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1" w:rsidRPr="00341771" w:rsidRDefault="00341771" w:rsidP="001C5E0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</w:t>
      </w:r>
    </w:p>
    <w:p w:rsidR="00FA4F21" w:rsidRDefault="00986A95" w:rsidP="001C5E02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6" o:title=""/>
          </v:shape>
          <o:OLEObject Type="Embed" ProgID="Word.Picture.8" ShapeID="_x0000_i1025" DrawAspect="Content" ObjectID="_1678278052" r:id="rId7"/>
        </w:object>
      </w:r>
    </w:p>
    <w:p w:rsidR="00FA4F21" w:rsidRDefault="00FA4F21" w:rsidP="00FA4F21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FA4F21" w:rsidRDefault="00FA4F21" w:rsidP="00986A9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FA4F21" w:rsidRDefault="00FA4F21" w:rsidP="00FA4F21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FA4F21" w:rsidRDefault="00FA4F21" w:rsidP="00FA4F21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FA4F21" w:rsidRDefault="00FA4F21" w:rsidP="00FA4F21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</w:t>
      </w:r>
      <w:r w:rsidR="00986A95">
        <w:rPr>
          <w:color w:val="000000"/>
          <w:spacing w:val="11"/>
          <w:sz w:val="28"/>
          <w:szCs w:val="28"/>
        </w:rPr>
        <w:t>29</w:t>
      </w:r>
      <w:r w:rsidR="00971175">
        <w:rPr>
          <w:color w:val="000000"/>
          <w:spacing w:val="11"/>
          <w:sz w:val="28"/>
          <w:szCs w:val="28"/>
        </w:rPr>
        <w:t xml:space="preserve">» </w:t>
      </w:r>
      <w:r w:rsidR="00986A95">
        <w:rPr>
          <w:color w:val="000000"/>
          <w:spacing w:val="11"/>
          <w:sz w:val="28"/>
          <w:szCs w:val="28"/>
        </w:rPr>
        <w:t>марта</w:t>
      </w:r>
      <w:r>
        <w:rPr>
          <w:color w:val="000000"/>
          <w:spacing w:val="11"/>
          <w:sz w:val="28"/>
          <w:szCs w:val="28"/>
        </w:rPr>
        <w:t xml:space="preserve"> </w:t>
      </w:r>
      <w:r w:rsidR="00341771">
        <w:rPr>
          <w:color w:val="000000"/>
          <w:spacing w:val="11"/>
          <w:sz w:val="28"/>
          <w:szCs w:val="28"/>
        </w:rPr>
        <w:t xml:space="preserve"> </w:t>
      </w:r>
      <w:r w:rsidR="00535B7C">
        <w:rPr>
          <w:color w:val="000000"/>
          <w:spacing w:val="11"/>
          <w:sz w:val="28"/>
          <w:szCs w:val="28"/>
        </w:rPr>
        <w:t>20</w:t>
      </w:r>
      <w:r w:rsidR="00986A95">
        <w:rPr>
          <w:color w:val="000000"/>
          <w:spacing w:val="11"/>
          <w:sz w:val="28"/>
          <w:szCs w:val="28"/>
        </w:rPr>
        <w:t>21</w:t>
      </w:r>
      <w:r w:rsidR="001C5E02">
        <w:rPr>
          <w:color w:val="000000"/>
          <w:spacing w:val="11"/>
          <w:sz w:val="28"/>
          <w:szCs w:val="28"/>
        </w:rPr>
        <w:t xml:space="preserve"> </w:t>
      </w:r>
      <w:r w:rsidR="00FA4F21">
        <w:rPr>
          <w:color w:val="000000"/>
          <w:spacing w:val="11"/>
          <w:sz w:val="28"/>
          <w:szCs w:val="28"/>
        </w:rPr>
        <w:t xml:space="preserve">года       </w:t>
      </w:r>
      <w:r>
        <w:rPr>
          <w:color w:val="000000"/>
          <w:spacing w:val="11"/>
          <w:sz w:val="28"/>
          <w:szCs w:val="28"/>
        </w:rPr>
        <w:t xml:space="preserve">         </w:t>
      </w:r>
      <w:r w:rsidR="00986A95">
        <w:rPr>
          <w:color w:val="000000"/>
          <w:spacing w:val="11"/>
          <w:sz w:val="28"/>
          <w:szCs w:val="28"/>
        </w:rPr>
        <w:t xml:space="preserve">                     </w:t>
      </w:r>
      <w:r>
        <w:rPr>
          <w:color w:val="000000"/>
          <w:spacing w:val="11"/>
          <w:sz w:val="28"/>
          <w:szCs w:val="28"/>
        </w:rPr>
        <w:t xml:space="preserve">                                            </w:t>
      </w:r>
      <w:r w:rsidR="00FA4F21">
        <w:rPr>
          <w:color w:val="000000"/>
          <w:spacing w:val="11"/>
          <w:sz w:val="28"/>
          <w:szCs w:val="28"/>
        </w:rPr>
        <w:t>№</w:t>
      </w:r>
      <w:r w:rsidR="00986A95">
        <w:rPr>
          <w:color w:val="000000"/>
          <w:spacing w:val="11"/>
          <w:sz w:val="28"/>
          <w:szCs w:val="28"/>
        </w:rPr>
        <w:t>7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FA4F21" w:rsidRDefault="00FA4F21" w:rsidP="00FA4F21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проекте исп</w:t>
      </w:r>
      <w:r w:rsidR="001634F5">
        <w:rPr>
          <w:sz w:val="28"/>
          <w:szCs w:val="28"/>
        </w:rPr>
        <w:t xml:space="preserve">олнения местного </w:t>
      </w:r>
      <w:r w:rsidR="00341771">
        <w:rPr>
          <w:sz w:val="28"/>
          <w:szCs w:val="28"/>
        </w:rPr>
        <w:t>бюджета за 2020</w:t>
      </w:r>
      <w:r>
        <w:rPr>
          <w:sz w:val="28"/>
          <w:szCs w:val="28"/>
        </w:rPr>
        <w:t xml:space="preserve"> год </w:t>
      </w:r>
      <w:r>
        <w:rPr>
          <w:rFonts w:eastAsia="MS Mincho"/>
          <w:bCs/>
          <w:sz w:val="28"/>
        </w:rPr>
        <w:t>и использование средств резервного фонда Администрации Днепровского сельского поселения Новодугинского района Смоленской области</w:t>
      </w:r>
    </w:p>
    <w:p w:rsidR="00FA4F21" w:rsidRDefault="00FA4F21" w:rsidP="00FA4F21">
      <w:pPr>
        <w:rPr>
          <w:sz w:val="28"/>
          <w:szCs w:val="28"/>
        </w:rPr>
      </w:pPr>
    </w:p>
    <w:p w:rsidR="00FA4F21" w:rsidRDefault="00FA4F21" w:rsidP="00FA4F21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>Заслушав и обсудив отчет Администрации Днепровского сельского поселения Новодугинского района Смоленской области об исп</w:t>
      </w:r>
      <w:r w:rsidR="00535B7C">
        <w:rPr>
          <w:rFonts w:ascii="Times New Roman" w:eastAsia="MS Mincho" w:hAnsi="Times New Roman" w:cs="Times New Roman"/>
          <w:bCs/>
          <w:sz w:val="28"/>
        </w:rPr>
        <w:t xml:space="preserve">олнении местного </w:t>
      </w:r>
      <w:r w:rsidR="00341771">
        <w:rPr>
          <w:rFonts w:ascii="Times New Roman" w:eastAsia="MS Mincho" w:hAnsi="Times New Roman" w:cs="Times New Roman"/>
          <w:bCs/>
          <w:sz w:val="28"/>
        </w:rPr>
        <w:t>бюджета за 2020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Днепровского сельского поселения Новодугинского района Смоленской области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DD56A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DD56A4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</w:t>
      </w:r>
      <w:r w:rsidR="000477F2">
        <w:rPr>
          <w:sz w:val="28"/>
          <w:szCs w:val="28"/>
        </w:rPr>
        <w:t>олнении местного бюджета за 2020 год по доходам в сумме 13000,5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</w:t>
      </w:r>
      <w:r w:rsidR="00F46DC7">
        <w:rPr>
          <w:sz w:val="28"/>
          <w:szCs w:val="28"/>
        </w:rPr>
        <w:t xml:space="preserve">ей и по расходам в сумме </w:t>
      </w:r>
      <w:r w:rsidR="000477F2">
        <w:rPr>
          <w:sz w:val="28"/>
          <w:szCs w:val="28"/>
        </w:rPr>
        <w:t>12193,9</w:t>
      </w:r>
      <w:r>
        <w:rPr>
          <w:sz w:val="28"/>
          <w:szCs w:val="28"/>
        </w:rPr>
        <w:t xml:space="preserve"> тыс. рублей, с </w:t>
      </w:r>
      <w:proofErr w:type="spellStart"/>
      <w:r w:rsidR="001634F5">
        <w:rPr>
          <w:sz w:val="28"/>
          <w:szCs w:val="28"/>
        </w:rPr>
        <w:t>профицитом</w:t>
      </w:r>
      <w:proofErr w:type="spellEnd"/>
      <w:r w:rsidR="00F46DC7">
        <w:rPr>
          <w:sz w:val="28"/>
          <w:szCs w:val="28"/>
        </w:rPr>
        <w:t xml:space="preserve"> бюджета в сумме </w:t>
      </w:r>
      <w:r w:rsidR="00500779">
        <w:rPr>
          <w:sz w:val="28"/>
          <w:szCs w:val="28"/>
        </w:rPr>
        <w:t xml:space="preserve"> 806,6</w:t>
      </w:r>
      <w:r w:rsidR="001634F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с показателями: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</w:t>
      </w:r>
      <w:r w:rsidR="00535B7C">
        <w:rPr>
          <w:sz w:val="28"/>
          <w:szCs w:val="28"/>
        </w:rPr>
        <w:t>оходам мес</w:t>
      </w:r>
      <w:r w:rsidR="00AD1B29">
        <w:rPr>
          <w:sz w:val="28"/>
          <w:szCs w:val="28"/>
        </w:rPr>
        <w:t>тного бюджета  за 2020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</w:t>
      </w:r>
      <w:r w:rsidR="00EA66AB">
        <w:rPr>
          <w:sz w:val="28"/>
          <w:szCs w:val="28"/>
        </w:rPr>
        <w:t>оходам местного бюджета  за 2020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по ра</w:t>
      </w:r>
      <w:r w:rsidR="00EA66AB">
        <w:rPr>
          <w:sz w:val="28"/>
          <w:szCs w:val="28"/>
        </w:rPr>
        <w:t>сходам местного бюджета  за 2020</w:t>
      </w:r>
      <w:r>
        <w:rPr>
          <w:sz w:val="28"/>
          <w:szCs w:val="28"/>
        </w:rPr>
        <w:t xml:space="preserve"> год  по ведомственной структуре расходов бюджета согласно приложению 3 к настоящее к решению; </w:t>
      </w:r>
      <w:proofErr w:type="gramEnd"/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</w:t>
      </w:r>
      <w:r w:rsidR="001634F5">
        <w:rPr>
          <w:sz w:val="28"/>
          <w:szCs w:val="28"/>
        </w:rPr>
        <w:t>асходам местного бюджета за 2019</w:t>
      </w:r>
      <w:r w:rsidR="00535B7C">
        <w:rPr>
          <w:sz w:val="28"/>
          <w:szCs w:val="28"/>
        </w:rPr>
        <w:t xml:space="preserve"> </w:t>
      </w:r>
      <w:r>
        <w:rPr>
          <w:sz w:val="28"/>
          <w:szCs w:val="28"/>
        </w:rPr>
        <w:t>год по разделам и подразделам классификации расходов  бюджета согласно приложению 4 к настоящему решению;</w:t>
      </w:r>
    </w:p>
    <w:p w:rsidR="00FA4F21" w:rsidRDefault="00FA4F21" w:rsidP="00FA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 источникам финансирования д</w:t>
      </w:r>
      <w:r w:rsidR="001634F5">
        <w:rPr>
          <w:sz w:val="28"/>
          <w:szCs w:val="28"/>
        </w:rPr>
        <w:t>ефицита местного бюджет</w:t>
      </w:r>
      <w:r w:rsidR="00EA66AB">
        <w:rPr>
          <w:sz w:val="28"/>
          <w:szCs w:val="28"/>
        </w:rPr>
        <w:t>а за 2020</w:t>
      </w:r>
      <w:r>
        <w:rPr>
          <w:sz w:val="28"/>
          <w:szCs w:val="28"/>
        </w:rPr>
        <w:t xml:space="preserve"> год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ind w:firstLine="708"/>
        <w:jc w:val="both"/>
      </w:pPr>
      <w:r>
        <w:rPr>
          <w:sz w:val="28"/>
          <w:szCs w:val="28"/>
        </w:rPr>
        <w:t>6) по источникам финансирования д</w:t>
      </w:r>
      <w:r w:rsidR="00EA66AB">
        <w:rPr>
          <w:sz w:val="28"/>
          <w:szCs w:val="28"/>
        </w:rPr>
        <w:t>ефицита местного бюджета за 2020</w:t>
      </w:r>
      <w:r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FA4F21" w:rsidRDefault="00FA4F21" w:rsidP="00FA4F21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Принять к сведению 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 xml:space="preserve">проект </w:t>
      </w:r>
      <w:r>
        <w:rPr>
          <w:rFonts w:ascii="Times New Roman" w:eastAsia="MS Mincho" w:hAnsi="Times New Roman" w:cs="Times New Roman"/>
          <w:bCs/>
          <w:sz w:val="28"/>
          <w:szCs w:val="28"/>
        </w:rPr>
        <w:t>отчет</w:t>
      </w:r>
      <w:r w:rsidR="00DD56A4">
        <w:rPr>
          <w:rFonts w:ascii="Times New Roman" w:eastAsia="MS Mincho" w:hAnsi="Times New Roman" w:cs="Times New Roman"/>
          <w:bCs/>
          <w:sz w:val="28"/>
          <w:szCs w:val="28"/>
        </w:rPr>
        <w:t>а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об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 </w:t>
      </w:r>
      <w:r w:rsidR="001634F5">
        <w:rPr>
          <w:rFonts w:ascii="Times New Roman" w:hAnsi="Times New Roman" w:cs="Times New Roman"/>
          <w:sz w:val="28"/>
          <w:szCs w:val="28"/>
        </w:rPr>
        <w:t>средс</w:t>
      </w:r>
      <w:r w:rsidR="00EA66AB">
        <w:rPr>
          <w:rFonts w:ascii="Times New Roman" w:hAnsi="Times New Roman" w:cs="Times New Roman"/>
          <w:sz w:val="28"/>
          <w:szCs w:val="28"/>
        </w:rPr>
        <w:t>тв резервного фонда за 2020</w:t>
      </w:r>
      <w:r w:rsidR="001634F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FA4F21" w:rsidRDefault="00FA4F21" w:rsidP="00FA4F21">
      <w:pPr>
        <w:ind w:firstLine="709"/>
        <w:jc w:val="both"/>
        <w:rPr>
          <w:sz w:val="28"/>
          <w:szCs w:val="28"/>
        </w:rPr>
      </w:pPr>
    </w:p>
    <w:p w:rsidR="00FA4F21" w:rsidRDefault="00FA4F21" w:rsidP="00FA4F21">
      <w:pPr>
        <w:jc w:val="both"/>
        <w:rPr>
          <w:sz w:val="28"/>
          <w:szCs w:val="28"/>
        </w:rPr>
      </w:pPr>
    </w:p>
    <w:p w:rsidR="00FA4F21" w:rsidRDefault="00FA4F21" w:rsidP="00FA4F21">
      <w:pPr>
        <w:ind w:firstLine="709"/>
        <w:rPr>
          <w:sz w:val="28"/>
          <w:szCs w:val="28"/>
        </w:rPr>
      </w:pP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FA4F21" w:rsidRDefault="001634F5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>Днепровское сельское поселение</w:t>
      </w:r>
      <w:r w:rsidR="00FA4F21">
        <w:rPr>
          <w:sz w:val="28"/>
          <w:szCs w:val="28"/>
        </w:rPr>
        <w:t xml:space="preserve">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FA4F21" w:rsidRDefault="00FA4F21" w:rsidP="00FA4F21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</w:t>
      </w:r>
      <w:r w:rsidR="001634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r w:rsidR="000702A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1634F5">
        <w:rPr>
          <w:sz w:val="28"/>
          <w:szCs w:val="28"/>
        </w:rPr>
        <w:t>А.И.Хлестакова</w:t>
      </w:r>
    </w:p>
    <w:p w:rsidR="006220A7" w:rsidRDefault="006220A7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CE3A9D" w:rsidRDefault="00CE3A9D"/>
    <w:p w:rsidR="00727900" w:rsidRDefault="00727900"/>
    <w:p w:rsidR="00727900" w:rsidRDefault="00727900"/>
    <w:p w:rsidR="00727900" w:rsidRDefault="00727900"/>
    <w:p w:rsidR="00727900" w:rsidRDefault="00727900"/>
    <w:p w:rsidR="00727900" w:rsidRDefault="00727900"/>
    <w:p w:rsidR="00C319A6" w:rsidRDefault="00C319A6"/>
    <w:p w:rsidR="00C319A6" w:rsidRDefault="00C319A6"/>
    <w:p w:rsidR="00C319A6" w:rsidRDefault="00C319A6"/>
    <w:p w:rsidR="00C319A6" w:rsidRDefault="00C319A6"/>
    <w:p w:rsidR="00CE3A9D" w:rsidRDefault="00CE3A9D"/>
    <w:p w:rsidR="007169F3" w:rsidRDefault="007169F3"/>
    <w:tbl>
      <w:tblPr>
        <w:tblW w:w="11028" w:type="dxa"/>
        <w:tblInd w:w="93" w:type="dxa"/>
        <w:tblLayout w:type="fixed"/>
        <w:tblLook w:val="04A0"/>
      </w:tblPr>
      <w:tblGrid>
        <w:gridCol w:w="3408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764"/>
        <w:gridCol w:w="240"/>
      </w:tblGrid>
      <w:tr w:rsidR="00EA66AB" w:rsidRPr="0016021E" w:rsidTr="00EA66AB">
        <w:trPr>
          <w:gridAfter w:val="1"/>
          <w:wAfter w:w="240" w:type="dxa"/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A66AB" w:rsidRDefault="00EA66AB" w:rsidP="00EA66AB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EA66AB" w:rsidRDefault="00EA66AB" w:rsidP="00EA66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EA66AB" w:rsidRPr="0016021E" w:rsidRDefault="00EA66AB" w:rsidP="00EA66AB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EA66AB" w:rsidRDefault="00EA66AB" w:rsidP="00EA66AB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 </w:t>
            </w:r>
            <w:r w:rsidR="00986A95">
              <w:rPr>
                <w:bCs/>
                <w:color w:val="000000"/>
              </w:rPr>
              <w:t>29.03.2021 г.</w:t>
            </w:r>
            <w:r>
              <w:rPr>
                <w:bCs/>
                <w:color w:val="000000"/>
              </w:rPr>
              <w:t xml:space="preserve"> №</w:t>
            </w:r>
            <w:r w:rsidR="00986A95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</w:p>
          <w:p w:rsidR="00EA66AB" w:rsidRPr="0016021E" w:rsidRDefault="00EA66AB" w:rsidP="00EA66AB">
            <w:pPr>
              <w:jc w:val="right"/>
              <w:rPr>
                <w:b/>
                <w:bCs/>
                <w:color w:val="000000"/>
              </w:rPr>
            </w:pPr>
          </w:p>
          <w:p w:rsidR="00EA66AB" w:rsidRPr="00AB525C" w:rsidRDefault="00EA66AB" w:rsidP="00EA66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EA66AB" w:rsidRPr="0016021E" w:rsidRDefault="00EA66AB" w:rsidP="00EA66AB">
            <w:pPr>
              <w:jc w:val="right"/>
              <w:rPr>
                <w:bCs/>
                <w:color w:val="000000"/>
              </w:rPr>
            </w:pPr>
          </w:p>
        </w:tc>
      </w:tr>
      <w:tr w:rsidR="00EA66AB" w:rsidRPr="0016021E" w:rsidTr="00EA66AB">
        <w:trPr>
          <w:gridAfter w:val="1"/>
          <w:wAfter w:w="240" w:type="dxa"/>
          <w:trHeight w:val="25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EA66AB" w:rsidRPr="0016021E" w:rsidRDefault="00EA66AB" w:rsidP="00EA66AB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A66AB" w:rsidRPr="00AB525C" w:rsidTr="00EA66AB">
        <w:trPr>
          <w:gridAfter w:val="1"/>
          <w:wAfter w:w="240" w:type="dxa"/>
          <w:trHeight w:val="195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EA66AB" w:rsidRPr="00AB525C" w:rsidRDefault="00EA66AB" w:rsidP="00EA66AB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Default="00EA66AB" w:rsidP="00EA66AB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EA66AB" w:rsidRDefault="00EA66AB" w:rsidP="00EA66AB">
            <w:pPr>
              <w:rPr>
                <w:bCs/>
                <w:color w:val="000000"/>
              </w:rPr>
            </w:pPr>
          </w:p>
          <w:p w:rsidR="00EA66AB" w:rsidRPr="00E353B5" w:rsidRDefault="00EA66AB" w:rsidP="00EA66AB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6AB" w:rsidRPr="00E353B5" w:rsidRDefault="00EA66AB" w:rsidP="00EA66AB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rPr>
                <w:bCs/>
                <w:color w:val="000000"/>
              </w:rPr>
            </w:pPr>
          </w:p>
          <w:p w:rsidR="00EA66AB" w:rsidRDefault="00EA66AB" w:rsidP="00EA66AB">
            <w:pPr>
              <w:jc w:val="center"/>
              <w:rPr>
                <w:bCs/>
                <w:color w:val="000000"/>
              </w:rPr>
            </w:pPr>
          </w:p>
          <w:p w:rsidR="00EA66AB" w:rsidRPr="00E353B5" w:rsidRDefault="00EA66AB" w:rsidP="00EA66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12818,05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rPr>
                <w:bCs/>
                <w:color w:val="000000"/>
              </w:rPr>
            </w:pPr>
          </w:p>
          <w:p w:rsidR="00EA66AB" w:rsidRDefault="00EA66AB" w:rsidP="00EA66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EA66AB" w:rsidRPr="00E353B5" w:rsidRDefault="00EA66AB" w:rsidP="00EA66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13000,5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/>
          <w:p w:rsidR="00EA66AB" w:rsidRPr="00E353B5" w:rsidRDefault="00EA66AB" w:rsidP="00EA66AB">
            <w:r>
              <w:t>101,4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pPr>
              <w:jc w:val="both"/>
            </w:pPr>
            <w:r>
              <w:t>99,5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99,5</w:t>
            </w:r>
          </w:p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126,6</w:t>
            </w:r>
          </w:p>
        </w:tc>
      </w:tr>
      <w:tr w:rsidR="00EA66AB" w:rsidRPr="00E353B5" w:rsidTr="00EA66AB">
        <w:trPr>
          <w:gridAfter w:val="1"/>
          <w:wAfter w:w="240" w:type="dxa"/>
          <w:trHeight w:val="24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6,8</w:t>
            </w:r>
          </w:p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138,8</w:t>
            </w:r>
          </w:p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1270,3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87,8</w:t>
            </w:r>
          </w:p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-174,1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125,5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1926,7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136,7</w:t>
            </w:r>
          </w:p>
          <w:p w:rsidR="00EA66AB" w:rsidRPr="00E353B5" w:rsidRDefault="00EA66AB" w:rsidP="00EA66AB"/>
        </w:tc>
      </w:tr>
      <w:tr w:rsidR="00EA66AB" w:rsidRPr="00E353B5" w:rsidTr="00EA66AB">
        <w:trPr>
          <w:gridAfter w:val="1"/>
          <w:wAfter w:w="240" w:type="dxa"/>
          <w:trHeight w:val="21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767,1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98,8</w:t>
            </w:r>
          </w:p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    0</w:t>
            </w:r>
          </w:p>
        </w:tc>
      </w:tr>
      <w:tr w:rsidR="00EA66AB" w:rsidRPr="00E353B5" w:rsidTr="00EA66AB">
        <w:trPr>
          <w:gridAfter w:val="1"/>
          <w:wAfter w:w="240" w:type="dxa"/>
          <w:trHeight w:val="6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    0</w:t>
            </w:r>
          </w:p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167,9</w:t>
            </w:r>
          </w:p>
        </w:tc>
      </w:tr>
      <w:tr w:rsidR="00EA66AB" w:rsidRPr="00E353B5" w:rsidTr="00EA66AB">
        <w:trPr>
          <w:gridAfter w:val="1"/>
          <w:wAfter w:w="240" w:type="dxa"/>
          <w:trHeight w:val="15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46,7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827,2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253,6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>87,5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2D4606" w:rsidRDefault="00EA66AB" w:rsidP="00EA66AB">
            <w:pPr>
              <w:jc w:val="right"/>
              <w:outlineLvl w:val="0"/>
              <w:rPr>
                <w:bCs/>
                <w:color w:val="000000"/>
                <w:highlight w:val="yellow"/>
              </w:rPr>
            </w:pPr>
            <w:r w:rsidRPr="00E80ED8">
              <w:rPr>
                <w:bCs/>
                <w:color w:val="000000"/>
              </w:rPr>
              <w:t>9350,4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2D4606" w:rsidRDefault="00EA66AB" w:rsidP="00EA66AB">
            <w:pPr>
              <w:jc w:val="right"/>
              <w:outlineLvl w:val="0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9026,6</w:t>
            </w:r>
            <w:r w:rsidRPr="00E80ED8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80ED8" w:rsidRDefault="00EA66AB" w:rsidP="00EA66AB">
            <w:r w:rsidRPr="00E80ED8">
              <w:t xml:space="preserve"> </w:t>
            </w:r>
            <w:r>
              <w:t>96,5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D33097" w:rsidRDefault="00EA66AB" w:rsidP="00EA66AB">
            <w:pPr>
              <w:ind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EA66AB" w:rsidRPr="00D33097" w:rsidRDefault="00EA66AB" w:rsidP="00EA66AB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D33097" w:rsidRDefault="00EA66AB" w:rsidP="00EA66AB">
            <w:pPr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EA66AB" w:rsidRPr="00D33097" w:rsidRDefault="00EA66AB" w:rsidP="00EA66A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</w:tc>
      </w:tr>
      <w:tr w:rsidR="00EA66AB" w:rsidRPr="00E353B5" w:rsidTr="00EA66AB">
        <w:trPr>
          <w:gridAfter w:val="1"/>
          <w:wAfter w:w="240" w:type="dxa"/>
          <w:trHeight w:val="1328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D33097" w:rsidRDefault="00EA66AB" w:rsidP="00EA66AB">
            <w:pPr>
              <w:ind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  <w:p w:rsidR="00EA66AB" w:rsidRDefault="00EA66AB" w:rsidP="00EA66AB"/>
        </w:tc>
      </w:tr>
      <w:tr w:rsidR="00EA66AB" w:rsidRPr="00E353B5" w:rsidTr="00EA66AB">
        <w:trPr>
          <w:gridAfter w:val="1"/>
          <w:wAfter w:w="240" w:type="dxa"/>
          <w:trHeight w:val="29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D33097" w:rsidRDefault="00EA66AB" w:rsidP="00EA66AB">
            <w:pPr>
              <w:ind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EA66AB" w:rsidRPr="00E353B5" w:rsidRDefault="00EA66AB" w:rsidP="00EA66AB">
            <w:pPr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  <w:p w:rsidR="00EA66AB" w:rsidRDefault="00EA66AB" w:rsidP="00EA66AB"/>
        </w:tc>
      </w:tr>
      <w:tr w:rsidR="00EA66AB" w:rsidRPr="00E353B5" w:rsidTr="00EA66AB">
        <w:trPr>
          <w:gridAfter w:val="1"/>
          <w:wAfter w:w="240" w:type="dxa"/>
          <w:trHeight w:val="3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9271,85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8948,0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pPr>
              <w:jc w:val="center"/>
            </w:pPr>
            <w:r>
              <w:t>96,5</w:t>
            </w:r>
          </w:p>
        </w:tc>
      </w:tr>
      <w:tr w:rsidR="00EA66AB" w:rsidRPr="00E353B5" w:rsidTr="00EA66AB">
        <w:trPr>
          <w:trHeight w:val="9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1297,4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pPr>
              <w:jc w:val="center"/>
            </w:pPr>
            <w:r>
              <w:t>100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AB" w:rsidRDefault="00EA66AB" w:rsidP="00EA66AB">
            <w:pPr>
              <w:jc w:val="center"/>
            </w:pPr>
          </w:p>
          <w:p w:rsidR="00EA66AB" w:rsidRPr="00E353B5" w:rsidRDefault="00EA66AB" w:rsidP="00EA66AB">
            <w:pPr>
              <w:jc w:val="center"/>
            </w:pP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  <w:p w:rsidR="00EA66AB" w:rsidRPr="00E353B5" w:rsidRDefault="00EA66AB" w:rsidP="00EA66AB"/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Pr="00E353B5" w:rsidRDefault="00EA66AB" w:rsidP="00EA66AB">
            <w:r>
              <w:t xml:space="preserve"> 100,0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E353B5" w:rsidRDefault="00EA66AB" w:rsidP="00EA66AB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E353B5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 xml:space="preserve">94,1  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99,8</w:t>
            </w:r>
          </w:p>
        </w:tc>
      </w:tr>
      <w:tr w:rsidR="00EA66AB" w:rsidRPr="00E353B5" w:rsidTr="00EA66AB">
        <w:trPr>
          <w:gridAfter w:val="1"/>
          <w:wAfter w:w="240" w:type="dxa"/>
          <w:trHeight w:val="1200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AB" w:rsidRDefault="00EA66AB" w:rsidP="00EA66AB">
            <w:r>
              <w:t>100,0</w:t>
            </w:r>
          </w:p>
        </w:tc>
      </w:tr>
    </w:tbl>
    <w:p w:rsidR="00EA66AB" w:rsidRPr="00E353B5" w:rsidRDefault="00EA66AB" w:rsidP="00EA66AB">
      <w:pPr>
        <w:tabs>
          <w:tab w:val="left" w:pos="8789"/>
        </w:tabs>
      </w:pPr>
    </w:p>
    <w:p w:rsidR="00EA66AB" w:rsidRPr="00E353B5" w:rsidRDefault="00EA66AB" w:rsidP="00EA66AB">
      <w:pPr>
        <w:ind w:left="-709" w:firstLine="709"/>
        <w:rPr>
          <w:sz w:val="24"/>
          <w:szCs w:val="24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Pr="00E15298" w:rsidRDefault="00EA66AB" w:rsidP="00EA66AB">
      <w:pPr>
        <w:jc w:val="right"/>
      </w:pPr>
      <w:r w:rsidRPr="00E15298">
        <w:lastRenderedPageBreak/>
        <w:t>Приложение 2</w:t>
      </w:r>
    </w:p>
    <w:p w:rsidR="00EA66AB" w:rsidRPr="00E15298" w:rsidRDefault="00EA66AB" w:rsidP="00EA66AB">
      <w:pPr>
        <w:jc w:val="right"/>
      </w:pPr>
      <w:r>
        <w:rPr>
          <w:sz w:val="24"/>
          <w:szCs w:val="24"/>
        </w:rPr>
        <w:t>к решению Совета депутатов</w:t>
      </w:r>
    </w:p>
    <w:p w:rsidR="00EA66AB" w:rsidRPr="00E15298" w:rsidRDefault="00EA66AB" w:rsidP="00EA66AB">
      <w:pPr>
        <w:jc w:val="right"/>
      </w:pPr>
      <w:r w:rsidRPr="00E15298">
        <w:t>Днепровского сельского поселения</w:t>
      </w:r>
    </w:p>
    <w:p w:rsidR="00EA66AB" w:rsidRPr="00E15298" w:rsidRDefault="00EA66AB" w:rsidP="00EA66AB">
      <w:pPr>
        <w:jc w:val="right"/>
      </w:pPr>
      <w:r w:rsidRPr="00E15298">
        <w:t>Новодугинского района</w:t>
      </w:r>
    </w:p>
    <w:p w:rsidR="00EA66AB" w:rsidRPr="00E15298" w:rsidRDefault="00EA66AB" w:rsidP="00EA66AB">
      <w:pPr>
        <w:jc w:val="right"/>
      </w:pPr>
      <w:r w:rsidRPr="00E15298">
        <w:t>Смоленской области</w:t>
      </w:r>
    </w:p>
    <w:p w:rsidR="00EA66AB" w:rsidRDefault="00EA66AB" w:rsidP="00986A9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</w:t>
      </w:r>
      <w:r w:rsidR="00986A95"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 xml:space="preserve">   от </w:t>
      </w:r>
      <w:r w:rsidR="00986A95">
        <w:rPr>
          <w:bCs/>
          <w:color w:val="000000"/>
        </w:rPr>
        <w:t>29.03.2021 г.</w:t>
      </w:r>
      <w:r>
        <w:rPr>
          <w:bCs/>
          <w:color w:val="000000"/>
        </w:rPr>
        <w:t xml:space="preserve">  №</w:t>
      </w:r>
      <w:r w:rsidR="00986A95">
        <w:rPr>
          <w:bCs/>
          <w:color w:val="000000"/>
        </w:rPr>
        <w:t>7</w:t>
      </w:r>
    </w:p>
    <w:p w:rsidR="00986A95" w:rsidRPr="00E15298" w:rsidRDefault="00986A95" w:rsidP="00986A95">
      <w:pPr>
        <w:jc w:val="center"/>
      </w:pPr>
    </w:p>
    <w:p w:rsidR="00EA66AB" w:rsidRPr="00F30080" w:rsidRDefault="00EA66AB" w:rsidP="00EA66AB"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>
        <w:t>тыс. руб.</w:t>
      </w:r>
      <w:r w:rsidRPr="00F30080">
        <w:t xml:space="preserve">                                      </w:t>
      </w:r>
    </w:p>
    <w:tbl>
      <w:tblPr>
        <w:tblW w:w="9464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EA66AB" w:rsidRPr="00C81861" w:rsidTr="00EA66AB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81861" w:rsidRDefault="00EA66AB" w:rsidP="00EA66AB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66AB" w:rsidRPr="00C81861" w:rsidRDefault="00EA66AB" w:rsidP="00EA66AB">
            <w:r w:rsidRPr="00C81861">
              <w:t>Исполнение  с начала года.</w:t>
            </w:r>
          </w:p>
        </w:tc>
      </w:tr>
      <w:tr w:rsidR="00EA66AB" w:rsidRPr="00C81861" w:rsidTr="00EA66AB">
        <w:trPr>
          <w:trHeight w:val="5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</w:p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</w:tr>
      <w:tr w:rsidR="00EA66AB" w:rsidRPr="00C81861" w:rsidTr="00EA66AB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2047,3</w:t>
            </w:r>
          </w:p>
        </w:tc>
      </w:tr>
      <w:tr w:rsidR="00EA66AB" w:rsidRPr="00C81861" w:rsidTr="00EA66AB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944,3</w:t>
            </w:r>
          </w:p>
        </w:tc>
      </w:tr>
      <w:tr w:rsidR="00EA66AB" w:rsidRPr="00C81861" w:rsidTr="00EA66AB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</w:t>
            </w:r>
          </w:p>
        </w:tc>
      </w:tr>
      <w:tr w:rsidR="00EA66AB" w:rsidRPr="00C81861" w:rsidTr="00EA66AB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1270,3</w:t>
            </w:r>
          </w:p>
        </w:tc>
      </w:tr>
      <w:tr w:rsidR="00EA66AB" w:rsidRPr="00C81861" w:rsidTr="00EA66AB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E353B5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-174,1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1926,7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1926,7</w:t>
            </w:r>
          </w:p>
        </w:tc>
      </w:tr>
      <w:tr w:rsidR="00EA66AB" w:rsidRPr="00C81861" w:rsidTr="00EA66A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767,1</w:t>
            </w:r>
          </w:p>
        </w:tc>
      </w:tr>
      <w:tr w:rsidR="00EA66AB" w:rsidRPr="00C81861" w:rsidTr="00EA66AB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766,4                  </w:t>
            </w:r>
          </w:p>
        </w:tc>
      </w:tr>
      <w:tr w:rsidR="00EA66AB" w:rsidRPr="00C81861" w:rsidTr="00EA66AB">
        <w:trPr>
          <w:trHeight w:val="56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665C5D" w:rsidRDefault="00EA66AB" w:rsidP="00EA66AB">
            <w:pPr>
              <w:outlineLvl w:val="4"/>
              <w:rPr>
                <w:bCs/>
                <w:color w:val="000000"/>
              </w:rPr>
            </w:pPr>
            <w:r w:rsidRPr="00665C5D"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</w:tr>
      <w:tr w:rsidR="00EA66AB" w:rsidRPr="00C81861" w:rsidTr="00EA66AB">
        <w:trPr>
          <w:trHeight w:val="2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EA66AB" w:rsidRPr="00C81861" w:rsidTr="00EA66AB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96,0</w:t>
            </w:r>
          </w:p>
        </w:tc>
      </w:tr>
      <w:tr w:rsidR="00EA66AB" w:rsidRPr="00C81861" w:rsidTr="00EA66AB">
        <w:trPr>
          <w:trHeight w:val="34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</w:t>
            </w:r>
          </w:p>
          <w:p w:rsidR="00EA66AB" w:rsidRPr="00C81861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1063,5</w:t>
            </w:r>
          </w:p>
        </w:tc>
      </w:tr>
      <w:tr w:rsidR="00EA66AB" w:rsidRPr="00C81861" w:rsidTr="00EA66AB">
        <w:trPr>
          <w:trHeight w:val="25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37,3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36,6</w:t>
            </w:r>
          </w:p>
        </w:tc>
      </w:tr>
      <w:tr w:rsidR="00EA66AB" w:rsidRPr="00C81861" w:rsidTr="00EA66AB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</w:tr>
      <w:tr w:rsidR="00EA66AB" w:rsidRPr="00C81861" w:rsidTr="00EA66AB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827,3                   </w:t>
            </w:r>
          </w:p>
        </w:tc>
      </w:tr>
      <w:tr w:rsidR="00EA66AB" w:rsidRPr="00C81861" w:rsidTr="00EA66AB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829,2</w:t>
            </w:r>
          </w:p>
        </w:tc>
      </w:tr>
      <w:tr w:rsidR="00EA66AB" w:rsidRPr="00C81861" w:rsidTr="00EA66AB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-1,9</w:t>
            </w:r>
          </w:p>
        </w:tc>
      </w:tr>
      <w:tr w:rsidR="00EA66AB" w:rsidRPr="00C81861" w:rsidTr="00EA66AB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195,8</w:t>
            </w:r>
          </w:p>
        </w:tc>
      </w:tr>
      <w:tr w:rsidR="00EA66AB" w:rsidRPr="00C81861" w:rsidTr="00EA66AB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</w:p>
          <w:p w:rsidR="00EA66AB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  <w:p w:rsidR="00EA66AB" w:rsidRPr="00C81861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9026,6</w:t>
            </w: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</w:tr>
      <w:tr w:rsidR="00EA66AB" w:rsidRPr="00C81861" w:rsidTr="00EA66AB">
        <w:trPr>
          <w:trHeight w:val="275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A07BAE" w:rsidRDefault="00EA66AB" w:rsidP="00EA66AB">
            <w:pPr>
              <w:ind w:firstLineChars="200" w:firstLine="400"/>
              <w:rPr>
                <w:color w:val="000000"/>
              </w:rPr>
            </w:pPr>
            <w:proofErr w:type="gramStart"/>
            <w:r w:rsidRPr="00A07BA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EA66AB" w:rsidRDefault="00EA66AB" w:rsidP="00EA66A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</w:tr>
      <w:tr w:rsidR="00EA66AB" w:rsidRPr="00C81861" w:rsidTr="00EA66AB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8948,0</w:t>
            </w:r>
          </w:p>
        </w:tc>
      </w:tr>
      <w:tr w:rsidR="00EA66AB" w:rsidRPr="00C81861" w:rsidTr="00EA66AB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8790,5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1600110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1297,4</w:t>
            </w:r>
          </w:p>
        </w:tc>
      </w:tr>
      <w:tr w:rsidR="00EA66AB" w:rsidRPr="00C81861" w:rsidTr="00EA66AB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lastRenderedPageBreak/>
              <w:t>Субсидии бюджетам сельских поселений на обустройство и восстановление воинских захоронений, находящихся в государственной собственност</w:t>
            </w:r>
            <w:r>
              <w:rPr>
                <w:rFonts w:eastAsia="Calibri"/>
                <w:sz w:val="24"/>
              </w:rPr>
              <w:t>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2022529910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160,5</w:t>
            </w: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113,3</w:t>
            </w:r>
          </w:p>
        </w:tc>
      </w:tr>
      <w:tr w:rsidR="00EA66AB" w:rsidRPr="00C81861" w:rsidTr="00EA66AB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3264,4</w:t>
            </w:r>
          </w:p>
        </w:tc>
      </w:tr>
      <w:tr w:rsidR="00EA66AB" w:rsidRPr="00C81861" w:rsidTr="00EA66AB">
        <w:trPr>
          <w:trHeight w:val="77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5E56B2" w:rsidRDefault="00EA66AB" w:rsidP="00EA66AB">
            <w:pPr>
              <w:outlineLvl w:val="6"/>
              <w:rPr>
                <w:bCs/>
                <w:color w:val="000000"/>
              </w:rPr>
            </w:pPr>
            <w:r w:rsidRPr="005E56B2">
              <w:rPr>
                <w:rFonts w:eastAsia="Calibri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1946,1</w:t>
            </w:r>
          </w:p>
        </w:tc>
      </w:tr>
      <w:tr w:rsidR="00EA66AB" w:rsidRPr="00C81861" w:rsidTr="00EA66AB">
        <w:trPr>
          <w:trHeight w:val="6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5E56B2" w:rsidRDefault="00EA66AB" w:rsidP="00EA66AB">
            <w:pPr>
              <w:outlineLvl w:val="6"/>
              <w:rPr>
                <w:rFonts w:eastAsia="Calibri"/>
                <w:sz w:val="24"/>
              </w:rPr>
            </w:pPr>
            <w:r w:rsidRPr="005E56B2"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157,5</w:t>
            </w:r>
          </w:p>
        </w:tc>
      </w:tr>
      <w:tr w:rsidR="00EA66AB" w:rsidRPr="00C81861" w:rsidTr="00EA66AB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81861" w:rsidRDefault="00EA66AB" w:rsidP="00EA66AB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81861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13000,5</w:t>
            </w:r>
          </w:p>
        </w:tc>
      </w:tr>
      <w:tr w:rsidR="00EA66AB" w:rsidRPr="00C81861" w:rsidTr="00EA66AB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EA66AB" w:rsidRPr="00C81861" w:rsidRDefault="00EA66AB" w:rsidP="00EA66A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EA66AB" w:rsidRPr="00C81861" w:rsidRDefault="00EA66AB" w:rsidP="00EA66AB">
            <w:pPr>
              <w:rPr>
                <w:bCs/>
                <w:color w:val="000000"/>
              </w:rPr>
            </w:pPr>
          </w:p>
        </w:tc>
      </w:tr>
      <w:tr w:rsidR="00EA66AB" w:rsidRPr="00C81861" w:rsidTr="00EA66AB">
        <w:trPr>
          <w:trHeight w:val="255"/>
        </w:trPr>
        <w:tc>
          <w:tcPr>
            <w:tcW w:w="4077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EA66AB" w:rsidRPr="00C81861" w:rsidRDefault="00EA66AB" w:rsidP="00EA66AB">
            <w:pPr>
              <w:rPr>
                <w:color w:val="000000"/>
              </w:rPr>
            </w:pPr>
          </w:p>
        </w:tc>
      </w:tr>
    </w:tbl>
    <w:p w:rsidR="00EA66AB" w:rsidRPr="00C81861" w:rsidRDefault="00EA66AB" w:rsidP="00EA66AB">
      <w:pPr>
        <w:rPr>
          <w:sz w:val="16"/>
        </w:rPr>
      </w:pPr>
    </w:p>
    <w:p w:rsidR="00EA66AB" w:rsidRPr="00C81861" w:rsidRDefault="00EA66AB" w:rsidP="00EA66AB"/>
    <w:p w:rsidR="00EA66AB" w:rsidRPr="00C81861" w:rsidRDefault="00EA66AB" w:rsidP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Pr="002E7237" w:rsidRDefault="00EA66AB" w:rsidP="00EA66AB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>
        <w:lastRenderedPageBreak/>
        <w:t xml:space="preserve"> </w:t>
      </w:r>
      <w:r w:rsidRPr="002E7237"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решению Совета депутатов 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EA66AB" w:rsidRDefault="00EA66AB" w:rsidP="00EA66A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</w:t>
      </w:r>
      <w:r w:rsidR="00986A95">
        <w:rPr>
          <w:bCs/>
          <w:color w:val="000000"/>
        </w:rPr>
        <w:t>29.03.2021 г.</w:t>
      </w:r>
      <w:r>
        <w:rPr>
          <w:bCs/>
          <w:color w:val="000000"/>
        </w:rPr>
        <w:t xml:space="preserve"> №</w:t>
      </w:r>
      <w:r w:rsidR="00986A95">
        <w:rPr>
          <w:bCs/>
          <w:color w:val="000000"/>
        </w:rPr>
        <w:t>7</w:t>
      </w:r>
      <w:r>
        <w:rPr>
          <w:bCs/>
          <w:color w:val="000000"/>
        </w:rPr>
        <w:t xml:space="preserve">  </w:t>
      </w:r>
    </w:p>
    <w:p w:rsidR="00EA66AB" w:rsidRPr="002E7237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EA66AB" w:rsidRDefault="00EA66AB" w:rsidP="00EA66AB">
      <w:pPr>
        <w:tabs>
          <w:tab w:val="right" w:pos="8364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2020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бюджета</w:t>
      </w:r>
      <w:r>
        <w:rPr>
          <w:sz w:val="24"/>
          <w:szCs w:val="24"/>
        </w:rPr>
        <w:t>.</w:t>
      </w:r>
    </w:p>
    <w:tbl>
      <w:tblPr>
        <w:tblW w:w="10786" w:type="dxa"/>
        <w:tblInd w:w="95" w:type="dxa"/>
        <w:tblLayout w:type="fixed"/>
        <w:tblLook w:val="04A0"/>
      </w:tblPr>
      <w:tblGrid>
        <w:gridCol w:w="3132"/>
        <w:gridCol w:w="992"/>
        <w:gridCol w:w="41"/>
        <w:gridCol w:w="811"/>
        <w:gridCol w:w="140"/>
        <w:gridCol w:w="673"/>
        <w:gridCol w:w="745"/>
        <w:gridCol w:w="641"/>
        <w:gridCol w:w="209"/>
        <w:gridCol w:w="27"/>
        <w:gridCol w:w="1107"/>
        <w:gridCol w:w="1134"/>
        <w:gridCol w:w="1134"/>
      </w:tblGrid>
      <w:tr w:rsidR="00EA66AB" w:rsidRPr="00A95563" w:rsidTr="00EA66AB">
        <w:trPr>
          <w:trHeight w:val="255"/>
        </w:trPr>
        <w:tc>
          <w:tcPr>
            <w:tcW w:w="10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jc w:val="right"/>
              <w:rPr>
                <w:color w:val="000000"/>
              </w:rPr>
            </w:pPr>
            <w:r w:rsidRPr="00A95563">
              <w:rPr>
                <w:color w:val="000000"/>
              </w:rPr>
              <w:t>Единица измерения: тыс. руб.</w:t>
            </w:r>
          </w:p>
        </w:tc>
      </w:tr>
      <w:tr w:rsidR="00EA66AB" w:rsidRPr="00A95563" w:rsidTr="00EA66AB">
        <w:trPr>
          <w:trHeight w:val="525"/>
        </w:trPr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95563">
              <w:rPr>
                <w:color w:val="000000"/>
              </w:rPr>
              <w:t>асх</w:t>
            </w:r>
            <w:r>
              <w:rPr>
                <w:color w:val="000000"/>
              </w:rPr>
              <w:t>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Касс</w:t>
            </w:r>
            <w:proofErr w:type="gramStart"/>
            <w:r w:rsidRPr="00A95563">
              <w:rPr>
                <w:color w:val="000000"/>
              </w:rPr>
              <w:t>.</w:t>
            </w:r>
            <w:proofErr w:type="gramEnd"/>
            <w:r w:rsidRPr="00A95563">
              <w:rPr>
                <w:color w:val="000000"/>
              </w:rPr>
              <w:t xml:space="preserve"> </w:t>
            </w:r>
            <w:proofErr w:type="gramStart"/>
            <w:r w:rsidRPr="00A95563">
              <w:rPr>
                <w:color w:val="000000"/>
              </w:rPr>
              <w:t>р</w:t>
            </w:r>
            <w:proofErr w:type="gramEnd"/>
            <w:r w:rsidRPr="00A95563">
              <w:rPr>
                <w:color w:val="000000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Исполнение росписи/плана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12 193,95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93,60%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4 117,55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97,91%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7200000000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Деятельность Главы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7210000160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3 178,46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97,32%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89,29%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89,29%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A95563">
              <w:rPr>
                <w:bCs/>
                <w:color w:val="000000"/>
              </w:rPr>
              <w:t>е(</w:t>
            </w:r>
            <w:proofErr w:type="gramEnd"/>
            <w:r w:rsidRPr="00A95563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04Я0120080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0120100140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99,85%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01102L2990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01102L2990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02Я0000000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02Я0100000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02Я0120060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06Я0000000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06Я0100000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06Я0120100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</w:t>
            </w:r>
            <w:proofErr w:type="spellStart"/>
            <w:r w:rsidRPr="00A95563">
              <w:rPr>
                <w:bCs/>
                <w:color w:val="000000"/>
              </w:rPr>
              <w:t>Непрограммные</w:t>
            </w:r>
            <w:proofErr w:type="spellEnd"/>
            <w:r w:rsidRPr="00A95563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04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9810051180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7 101,87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6 472,58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91,14%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6 901,87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6 272,58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90,88%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A95563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87,13%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07Я0000000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87,13%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07Я0100000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87,13%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76,32%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76,32%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07Я0120030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76,32%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91,06%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91,06%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07Я01Д0160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3 264,43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91,06%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08Я0000000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08Я0100000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08Я0180550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08Я0180550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за счет средств местного бюджета на </w:t>
            </w:r>
            <w:proofErr w:type="spellStart"/>
            <w:r w:rsidRPr="00A95563">
              <w:rPr>
                <w:bCs/>
                <w:color w:val="000000"/>
              </w:rPr>
              <w:t>софинансирование</w:t>
            </w:r>
            <w:proofErr w:type="spellEnd"/>
            <w:r w:rsidRPr="00A95563">
              <w:rPr>
                <w:bCs/>
                <w:color w:val="000000"/>
              </w:rPr>
              <w:t xml:space="preserve"> мероприятий по проведению работ по дорожной деятельности на автомобильных дорогах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08Я01S0550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08Я01S1260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08Я01S1260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1 407,33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1 291,60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91,78%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97,69%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225,47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95,14%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A95563">
              <w:rPr>
                <w:bCs/>
                <w:color w:val="000000"/>
              </w:rPr>
              <w:t>подрограмм</w:t>
            </w:r>
            <w:proofErr w:type="spellEnd"/>
            <w:r w:rsidRPr="00A95563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09Я0000000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"Капитальный ремонт объе</w:t>
            </w:r>
            <w:r>
              <w:rPr>
                <w:bCs/>
                <w:color w:val="000000"/>
              </w:rPr>
              <w:t>к</w:t>
            </w:r>
            <w:r w:rsidRPr="00A95563">
              <w:rPr>
                <w:bCs/>
                <w:color w:val="000000"/>
              </w:rPr>
              <w:t>тов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09Я0100000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09Я0181880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09Я0181880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09Я0181880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396,84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99,21%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86,88%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86,94%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86,94%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669,29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86,94%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76,75%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76,75%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76,75%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0110120050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0110120050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Основное мероприятие "Организация содержания мест воинских захоронений"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0110200000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01102R2990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01102R2990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01102R2990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229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78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05Я0000000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05Я0100000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05Я0120090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5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lastRenderedPageBreak/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0120100000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12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A95563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A95563" w:rsidRDefault="00EA66AB" w:rsidP="00EA66AB">
            <w:pPr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920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0120170010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A95563">
              <w:rPr>
                <w:color w:val="00000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100,00%</w:t>
            </w:r>
          </w:p>
        </w:tc>
      </w:tr>
      <w:tr w:rsidR="00EA66AB" w:rsidRPr="00A95563" w:rsidTr="00EA66AB">
        <w:trPr>
          <w:trHeight w:val="255"/>
        </w:trPr>
        <w:tc>
          <w:tcPr>
            <w:tcW w:w="73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12 193,95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A95563" w:rsidRDefault="00EA66AB" w:rsidP="00EA66AB">
            <w:pPr>
              <w:jc w:val="right"/>
              <w:rPr>
                <w:bCs/>
                <w:color w:val="000000"/>
              </w:rPr>
            </w:pPr>
            <w:r w:rsidRPr="00A95563">
              <w:rPr>
                <w:bCs/>
                <w:color w:val="000000"/>
              </w:rPr>
              <w:t>93,60%</w:t>
            </w:r>
          </w:p>
        </w:tc>
      </w:tr>
      <w:tr w:rsidR="00EA66AB" w:rsidRPr="00A95563" w:rsidTr="00EA66AB">
        <w:trPr>
          <w:trHeight w:val="255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A95563" w:rsidRDefault="00EA66AB" w:rsidP="00EA66AB">
            <w:pPr>
              <w:rPr>
                <w:color w:val="000000"/>
              </w:rPr>
            </w:pPr>
            <w:r w:rsidRPr="00A95563">
              <w:rPr>
                <w:color w:val="000000"/>
              </w:rPr>
              <w:t> </w:t>
            </w:r>
          </w:p>
        </w:tc>
      </w:tr>
    </w:tbl>
    <w:p w:rsidR="00EA66AB" w:rsidRDefault="00EA66AB" w:rsidP="00EA66AB">
      <w:pPr>
        <w:tabs>
          <w:tab w:val="right" w:pos="8364"/>
        </w:tabs>
        <w:rPr>
          <w:sz w:val="24"/>
          <w:szCs w:val="24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решению Совета депутатов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EA66AB" w:rsidRPr="00386543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EA66AB" w:rsidRDefault="00EA66AB" w:rsidP="00EA66A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  </w:t>
      </w:r>
      <w:r w:rsidR="00986A95">
        <w:rPr>
          <w:bCs/>
          <w:color w:val="000000"/>
        </w:rPr>
        <w:t>29.03.2021 г.</w:t>
      </w:r>
      <w:r>
        <w:rPr>
          <w:bCs/>
          <w:color w:val="000000"/>
        </w:rPr>
        <w:t xml:space="preserve">  №</w:t>
      </w:r>
      <w:r w:rsidR="00986A95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</w:p>
    <w:p w:rsidR="00EA66AB" w:rsidRDefault="00EA66AB" w:rsidP="00EA66AB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EA66AB" w:rsidRDefault="00EA66AB" w:rsidP="00EA66AB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>Расходы местного бюджета за</w:t>
      </w:r>
      <w:r>
        <w:rPr>
          <w:sz w:val="24"/>
          <w:szCs w:val="24"/>
        </w:rPr>
        <w:t xml:space="preserve"> 2020  год по разделам и подразделам       классификации расходов </w:t>
      </w:r>
    </w:p>
    <w:p w:rsidR="00EA66AB" w:rsidRDefault="00EA66AB" w:rsidP="00EA66AB">
      <w:pPr>
        <w:tabs>
          <w:tab w:val="left" w:pos="376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E7237">
        <w:rPr>
          <w:sz w:val="24"/>
          <w:szCs w:val="24"/>
        </w:rPr>
        <w:t>бюджета.</w:t>
      </w:r>
    </w:p>
    <w:tbl>
      <w:tblPr>
        <w:tblW w:w="10760" w:type="dxa"/>
        <w:tblInd w:w="95" w:type="dxa"/>
        <w:tblLayout w:type="fixed"/>
        <w:tblLook w:val="04A0"/>
      </w:tblPr>
      <w:tblGrid>
        <w:gridCol w:w="3699"/>
        <w:gridCol w:w="461"/>
        <w:gridCol w:w="673"/>
        <w:gridCol w:w="423"/>
        <w:gridCol w:w="994"/>
        <w:gridCol w:w="256"/>
        <w:gridCol w:w="736"/>
        <w:gridCol w:w="1276"/>
        <w:gridCol w:w="1134"/>
        <w:gridCol w:w="1108"/>
      </w:tblGrid>
      <w:tr w:rsidR="00EA66AB" w:rsidRPr="009444E4" w:rsidTr="00EA66AB">
        <w:trPr>
          <w:trHeight w:val="255"/>
        </w:trPr>
        <w:tc>
          <w:tcPr>
            <w:tcW w:w="10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jc w:val="right"/>
              <w:rPr>
                <w:color w:val="000000"/>
              </w:rPr>
            </w:pPr>
            <w:r w:rsidRPr="009444E4">
              <w:rPr>
                <w:color w:val="000000"/>
              </w:rPr>
              <w:t>Единица измерения: тыс. руб.</w:t>
            </w:r>
          </w:p>
        </w:tc>
      </w:tr>
      <w:tr w:rsidR="00EA66AB" w:rsidRPr="009444E4" w:rsidTr="00EA66AB">
        <w:trPr>
          <w:trHeight w:val="52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Разд.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Ц.ст.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proofErr w:type="spellStart"/>
            <w:r w:rsidRPr="009444E4">
              <w:rPr>
                <w:color w:val="000000"/>
              </w:rPr>
              <w:t>Расх</w:t>
            </w:r>
            <w:proofErr w:type="spellEnd"/>
            <w:r w:rsidRPr="009444E4"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Касс</w:t>
            </w:r>
            <w:proofErr w:type="gramStart"/>
            <w:r w:rsidRPr="009444E4">
              <w:rPr>
                <w:color w:val="000000"/>
              </w:rPr>
              <w:t>.</w:t>
            </w:r>
            <w:proofErr w:type="gramEnd"/>
            <w:r w:rsidRPr="009444E4">
              <w:rPr>
                <w:color w:val="000000"/>
              </w:rPr>
              <w:t xml:space="preserve"> </w:t>
            </w:r>
            <w:proofErr w:type="gramStart"/>
            <w:r w:rsidRPr="009444E4">
              <w:rPr>
                <w:color w:val="000000"/>
              </w:rPr>
              <w:t>р</w:t>
            </w:r>
            <w:proofErr w:type="gramEnd"/>
            <w:r w:rsidRPr="009444E4">
              <w:rPr>
                <w:color w:val="000000"/>
              </w:rPr>
              <w:t>асход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Исполнение росписи/плана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4 205,63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4 117,55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97,91%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Обеспечение деятельности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7200000000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Деятельность Главы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7210000000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 (глава муниципального образования)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7210000160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7210000160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7210000160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590,23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3 180,96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3 178,46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97,32%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2 394,97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730,23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89,29%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730,23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89,29%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53,26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9444E4">
              <w:rPr>
                <w:bCs/>
                <w:color w:val="000000"/>
              </w:rPr>
              <w:t>е(</w:t>
            </w:r>
            <w:proofErr w:type="gramEnd"/>
            <w:r w:rsidRPr="009444E4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04Я0120080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04Я0120080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04Я0120080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99,85%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326,46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Организация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157,50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01102L2990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01102L2990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01102L2990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168,96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02Я0000000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02Я0100000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02Я0120060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02Я0120060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02Я0120060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06Я0000000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06Я0100000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06Я0120100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06Я0120100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06Я0120100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</w:t>
            </w:r>
            <w:proofErr w:type="spellStart"/>
            <w:r w:rsidRPr="009444E4">
              <w:rPr>
                <w:bCs/>
                <w:color w:val="000000"/>
              </w:rPr>
              <w:t>Непрограммные</w:t>
            </w:r>
            <w:proofErr w:type="spellEnd"/>
            <w:r w:rsidRPr="009444E4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9800000000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9810000000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113,30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04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9810051180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46,56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7 101,87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6 472,58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91,14%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6 901,87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6 272,58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90,88%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9444E4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0700000000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4 258,97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87,13%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07Я0000000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4 258,97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87,13%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07Я0100000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4 888,26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4 258,97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87,13%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07Я0120030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994,54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76,32%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07Я0120030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994,54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76,32%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07Я0120030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1 303,16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994,54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76,32%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07Я01Д0160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91,06%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07Я01Д0160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91,06%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07Я01Д0160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3 585,10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3 264,43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91,06%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08Я0000000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08Я0100000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2 013,61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08Я0180550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08Я0180550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08Я0180550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199,80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 w:rsidRPr="009444E4">
              <w:rPr>
                <w:bCs/>
                <w:color w:val="000000"/>
              </w:rPr>
              <w:t>софинансирование</w:t>
            </w:r>
            <w:proofErr w:type="spellEnd"/>
            <w:r w:rsidRPr="009444E4">
              <w:rPr>
                <w:bCs/>
                <w:color w:val="000000"/>
              </w:rPr>
              <w:t xml:space="preserve"> мероприятий по проведению работ по дорожной деятельности на автомобильных дорогах общего пользования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08Я01S0550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08Я01S0550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08Я01S0550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08Я01S1260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08Я01S1260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08Я01S1260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1 810,78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Внесение изменений в генеральный план муниципального образования Днепровское сельское поселение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1 407,33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1 291,60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91,78%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622,31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97,69%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225,47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95,14%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9444E4">
              <w:rPr>
                <w:bCs/>
                <w:color w:val="000000"/>
              </w:rPr>
              <w:t>подрограмм</w:t>
            </w:r>
            <w:proofErr w:type="spellEnd"/>
            <w:r w:rsidRPr="009444E4">
              <w:rPr>
                <w:bCs/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09Я0000000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"Капитальный ремонт </w:t>
            </w:r>
            <w:proofErr w:type="spellStart"/>
            <w:r w:rsidRPr="009444E4">
              <w:rPr>
                <w:bCs/>
                <w:color w:val="000000"/>
              </w:rPr>
              <w:t>объетов</w:t>
            </w:r>
            <w:proofErr w:type="spellEnd"/>
            <w:r w:rsidRPr="009444E4">
              <w:rPr>
                <w:bCs/>
                <w:color w:val="000000"/>
              </w:rPr>
              <w:t xml:space="preserve"> теплоснабжения, водоснабжения, водоотведения"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09Я0100000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объектов теплоснабжения, водоснабжения, водоотведения.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09Я0181880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09Я0181880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09Я0181880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396,84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99,21%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86,88%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86,94%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86,94%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669,29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86,94%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331,94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76,75%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331,94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76,75%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432,47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331,94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76,75%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0110120050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0110120050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0110120050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337,35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76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"Организация содержания мест воинских захоронений"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обустройство и восстановление воинских захоронений, находящихся в государственной,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01102R2990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01102R2990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01102R2990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229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78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05Я0000000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05Я0100000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05Я0120090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05Я0120090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05Я0120090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30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0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53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1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2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02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0120100000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3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1275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444E4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4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444E4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5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510"/>
        </w:trPr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6AB" w:rsidRPr="009444E4" w:rsidRDefault="00EA66AB" w:rsidP="00EA66AB">
            <w:pPr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lastRenderedPageBreak/>
              <w:t xml:space="preserve">                  Публичные нормативные социальные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0120170010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center"/>
              <w:outlineLvl w:val="6"/>
              <w:rPr>
                <w:color w:val="000000"/>
              </w:rPr>
            </w:pPr>
            <w:r w:rsidRPr="009444E4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198,92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outlineLvl w:val="6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100,00%</w:t>
            </w:r>
          </w:p>
        </w:tc>
      </w:tr>
      <w:tr w:rsidR="00EA66AB" w:rsidRPr="009444E4" w:rsidTr="00EA66AB">
        <w:trPr>
          <w:trHeight w:val="255"/>
        </w:trPr>
        <w:tc>
          <w:tcPr>
            <w:tcW w:w="7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13 027,05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12 193,95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66AB" w:rsidRPr="009444E4" w:rsidRDefault="00EA66AB" w:rsidP="00EA66AB">
            <w:pPr>
              <w:jc w:val="right"/>
              <w:rPr>
                <w:bCs/>
                <w:color w:val="000000"/>
              </w:rPr>
            </w:pPr>
            <w:r w:rsidRPr="009444E4">
              <w:rPr>
                <w:bCs/>
                <w:color w:val="000000"/>
              </w:rPr>
              <w:t>93,60%</w:t>
            </w:r>
          </w:p>
        </w:tc>
      </w:tr>
      <w:tr w:rsidR="00EA66AB" w:rsidRPr="009444E4" w:rsidTr="00EA66AB">
        <w:trPr>
          <w:trHeight w:val="25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AB" w:rsidRPr="009444E4" w:rsidRDefault="00EA66AB" w:rsidP="00EA66AB">
            <w:pPr>
              <w:rPr>
                <w:color w:val="000000"/>
              </w:rPr>
            </w:pPr>
            <w:r w:rsidRPr="009444E4">
              <w:rPr>
                <w:color w:val="000000"/>
              </w:rPr>
              <w:t> </w:t>
            </w:r>
          </w:p>
        </w:tc>
      </w:tr>
    </w:tbl>
    <w:p w:rsidR="00EA66AB" w:rsidRDefault="00EA66AB" w:rsidP="00EA66AB">
      <w:pPr>
        <w:tabs>
          <w:tab w:val="left" w:pos="376"/>
        </w:tabs>
        <w:rPr>
          <w:sz w:val="24"/>
          <w:szCs w:val="24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 w:rsidP="00EA66AB">
      <w:pPr>
        <w:jc w:val="right"/>
      </w:pPr>
      <w:r>
        <w:lastRenderedPageBreak/>
        <w:t>Приложение 5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EA66AB" w:rsidRDefault="00EA66AB" w:rsidP="00986A9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 </w:t>
      </w:r>
      <w:r w:rsidR="00986A95">
        <w:rPr>
          <w:bCs/>
          <w:color w:val="000000"/>
        </w:rPr>
        <w:t>29.03.2021 г.</w:t>
      </w:r>
      <w:r>
        <w:rPr>
          <w:bCs/>
          <w:color w:val="000000"/>
        </w:rPr>
        <w:t xml:space="preserve"> №</w:t>
      </w:r>
      <w:r w:rsidR="00986A95">
        <w:rPr>
          <w:bCs/>
          <w:color w:val="000000"/>
        </w:rPr>
        <w:t>7</w:t>
      </w:r>
      <w:r>
        <w:rPr>
          <w:bCs/>
          <w:color w:val="000000"/>
        </w:rPr>
        <w:t xml:space="preserve">    </w:t>
      </w:r>
    </w:p>
    <w:p w:rsidR="00EA66AB" w:rsidRDefault="00EA66AB" w:rsidP="00EA66AB">
      <w:pPr>
        <w:jc w:val="right"/>
        <w:rPr>
          <w:b/>
        </w:rPr>
      </w:pPr>
    </w:p>
    <w:p w:rsidR="00EA66AB" w:rsidRPr="00C40591" w:rsidRDefault="00EA66AB" w:rsidP="00EA66AB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A66AB" w:rsidRPr="0050513C" w:rsidRDefault="00EA66AB" w:rsidP="00EA66AB">
      <w:pPr>
        <w:pStyle w:val="ConsPlusTitle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</w:t>
      </w:r>
      <w:r>
        <w:rPr>
          <w:b w:val="0"/>
          <w:sz w:val="22"/>
          <w:szCs w:val="22"/>
        </w:rPr>
        <w:t>20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EA66AB" w:rsidRPr="00C40591" w:rsidRDefault="00EA66AB" w:rsidP="00EA66AB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000"/>
      </w:tblPr>
      <w:tblGrid>
        <w:gridCol w:w="3060"/>
        <w:gridCol w:w="4670"/>
        <w:gridCol w:w="1323"/>
        <w:gridCol w:w="1260"/>
      </w:tblGrid>
      <w:tr w:rsidR="00EA66AB" w:rsidRPr="00C40591" w:rsidTr="00EA66AB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209,0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-806,6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-13000,5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-12818,0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-13000,5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12193,9</w:t>
            </w:r>
          </w:p>
        </w:tc>
      </w:tr>
      <w:tr w:rsidR="00EA66AB" w:rsidRPr="00C40591" w:rsidTr="00EA66AB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C40591" w:rsidRDefault="00EA66AB" w:rsidP="00EA66AB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13027,0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C40591" w:rsidRDefault="00EA66AB" w:rsidP="00EA66AB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12193,9</w:t>
            </w:r>
          </w:p>
        </w:tc>
      </w:tr>
    </w:tbl>
    <w:p w:rsidR="00EA66AB" w:rsidRPr="00C40591" w:rsidRDefault="00EA66AB" w:rsidP="00EA66AB">
      <w:pPr>
        <w:pStyle w:val="ConsPlusTitle"/>
        <w:jc w:val="both"/>
        <w:rPr>
          <w:sz w:val="22"/>
          <w:szCs w:val="22"/>
        </w:rPr>
      </w:pPr>
    </w:p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/>
    <w:p w:rsidR="00EA66AB" w:rsidRDefault="00EA66AB" w:rsidP="00EA66AB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к решению Совета депутатов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EA66AB" w:rsidRDefault="00EA66AB" w:rsidP="00EA66AB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EA66AB" w:rsidRDefault="00986A95" w:rsidP="00EA66AB">
      <w:pPr>
        <w:jc w:val="right"/>
        <w:rPr>
          <w:bCs/>
          <w:color w:val="000000"/>
        </w:rPr>
      </w:pPr>
      <w:r>
        <w:rPr>
          <w:bCs/>
          <w:color w:val="000000"/>
        </w:rPr>
        <w:t>от  29.03.2021 г.</w:t>
      </w:r>
      <w:r w:rsidR="00EA66AB">
        <w:rPr>
          <w:bCs/>
          <w:color w:val="000000"/>
        </w:rPr>
        <w:t xml:space="preserve">  №</w:t>
      </w:r>
      <w:r>
        <w:rPr>
          <w:bCs/>
          <w:color w:val="000000"/>
        </w:rPr>
        <w:t>7</w:t>
      </w:r>
      <w:r w:rsidR="00EA66AB">
        <w:rPr>
          <w:bCs/>
          <w:color w:val="000000"/>
        </w:rPr>
        <w:t xml:space="preserve">  </w:t>
      </w:r>
    </w:p>
    <w:p w:rsidR="00EA66AB" w:rsidRDefault="00EA66AB" w:rsidP="00EA66AB">
      <w:pPr>
        <w:jc w:val="right"/>
        <w:rPr>
          <w:b/>
        </w:rPr>
      </w:pPr>
    </w:p>
    <w:p w:rsidR="00EA66AB" w:rsidRPr="00996521" w:rsidRDefault="00EA66AB" w:rsidP="00EA66AB">
      <w:pPr>
        <w:jc w:val="center"/>
      </w:pPr>
      <w:r w:rsidRPr="00996521"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996521">
        <w:t>за</w:t>
      </w:r>
      <w:proofErr w:type="gramEnd"/>
      <w:r w:rsidRPr="00996521">
        <w:t xml:space="preserve"> </w:t>
      </w:r>
    </w:p>
    <w:p w:rsidR="00EA66AB" w:rsidRPr="00996521" w:rsidRDefault="00EA66AB" w:rsidP="00EA66AB">
      <w:pPr>
        <w:jc w:val="center"/>
      </w:pPr>
      <w:r w:rsidRPr="00996521">
        <w:t xml:space="preserve">   20</w:t>
      </w:r>
      <w:r>
        <w:t>20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EA66AB" w:rsidRPr="00996521" w:rsidRDefault="00EA66AB" w:rsidP="00EA66AB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EA66AB" w:rsidRPr="00996521" w:rsidTr="00EA66AB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66AB" w:rsidRPr="00996521" w:rsidRDefault="00EA66AB" w:rsidP="00EA66AB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-806,6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-12818,0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13000,5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12818,0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13000,5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12193,9</w:t>
            </w:r>
          </w:p>
        </w:tc>
      </w:tr>
      <w:tr w:rsidR="00EA66AB" w:rsidRPr="00996521" w:rsidTr="00EA66AB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AB" w:rsidRPr="00996521" w:rsidRDefault="00EA66AB" w:rsidP="00EA66AB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13027,0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A66AB" w:rsidRPr="00996521" w:rsidRDefault="00EA66AB" w:rsidP="00EA66AB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12193,9</w:t>
            </w:r>
          </w:p>
        </w:tc>
      </w:tr>
    </w:tbl>
    <w:p w:rsidR="00EA66AB" w:rsidRDefault="00EA66AB" w:rsidP="00EA66AB"/>
    <w:p w:rsidR="00EA66AB" w:rsidRDefault="00EA66AB" w:rsidP="00EA66AB"/>
    <w:p w:rsidR="00EA66AB" w:rsidRDefault="00EA66AB"/>
    <w:sectPr w:rsidR="00EA66AB" w:rsidSect="007279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813" w:rsidRDefault="00255813" w:rsidP="00CE3A9D">
      <w:r>
        <w:separator/>
      </w:r>
    </w:p>
  </w:endnote>
  <w:endnote w:type="continuationSeparator" w:id="0">
    <w:p w:rsidR="00255813" w:rsidRDefault="00255813" w:rsidP="00CE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813" w:rsidRDefault="00255813" w:rsidP="00CE3A9D">
      <w:r>
        <w:separator/>
      </w:r>
    </w:p>
  </w:footnote>
  <w:footnote w:type="continuationSeparator" w:id="0">
    <w:p w:rsidR="00255813" w:rsidRDefault="00255813" w:rsidP="00CE3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21"/>
    <w:rsid w:val="000477F2"/>
    <w:rsid w:val="000702A6"/>
    <w:rsid w:val="000D1B31"/>
    <w:rsid w:val="00111446"/>
    <w:rsid w:val="001634F5"/>
    <w:rsid w:val="001C5E02"/>
    <w:rsid w:val="002048FD"/>
    <w:rsid w:val="00255813"/>
    <w:rsid w:val="002B1F07"/>
    <w:rsid w:val="00341771"/>
    <w:rsid w:val="00410E72"/>
    <w:rsid w:val="004833F1"/>
    <w:rsid w:val="004D4381"/>
    <w:rsid w:val="00500779"/>
    <w:rsid w:val="00535B7C"/>
    <w:rsid w:val="00560103"/>
    <w:rsid w:val="005D46D3"/>
    <w:rsid w:val="006220A7"/>
    <w:rsid w:val="00692938"/>
    <w:rsid w:val="006C59F1"/>
    <w:rsid w:val="007169F3"/>
    <w:rsid w:val="00727900"/>
    <w:rsid w:val="00760287"/>
    <w:rsid w:val="00782EB1"/>
    <w:rsid w:val="00825739"/>
    <w:rsid w:val="00842F07"/>
    <w:rsid w:val="00860B0B"/>
    <w:rsid w:val="0088789E"/>
    <w:rsid w:val="00971175"/>
    <w:rsid w:val="00986A95"/>
    <w:rsid w:val="009963B0"/>
    <w:rsid w:val="00AB22B2"/>
    <w:rsid w:val="00AD1B29"/>
    <w:rsid w:val="00BD7478"/>
    <w:rsid w:val="00C319A6"/>
    <w:rsid w:val="00CB003B"/>
    <w:rsid w:val="00CE3A9D"/>
    <w:rsid w:val="00DD56A4"/>
    <w:rsid w:val="00E03F36"/>
    <w:rsid w:val="00E4703E"/>
    <w:rsid w:val="00EA66AB"/>
    <w:rsid w:val="00F46DC7"/>
    <w:rsid w:val="00FA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4F2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FA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E3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3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D1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9070</Words>
  <Characters>51700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2021-03-26T12:34:00Z</cp:lastPrinted>
  <dcterms:created xsi:type="dcterms:W3CDTF">2019-03-18T11:56:00Z</dcterms:created>
  <dcterms:modified xsi:type="dcterms:W3CDTF">2021-03-26T12:34:00Z</dcterms:modified>
</cp:coreProperties>
</file>