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амятка о правилах поведения на льду в весенний период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Остерегайтесь: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выходить на лед в местах, обозначенных запрещающими аншлагами;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любоваться ледоходом с обрывистых берегов, так как течение подмывает их и возможны обвалы.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безопасная толщина льда для одного человека в весенний период не менее 10 см;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безопасная толщина льда для сооружения катка 12 см и более;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безопасная толщина льда для совершения пешей переправы 15 см и более;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безопасная толщина льда для проезда автомобилей не менее 30 см.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Критерии прочного льда</w:t>
      </w:r>
      <w:r w:rsidRPr="000917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прозрачный лед с зеленоватым или синеватым оттенком;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на открытом бесснежном пространстве лед всегда толще.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Критерии тонкого льда: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цвет льда молочно-мутный, серо-желтоватый лед, обычно ноздреватый и пористый. Такой лед обрушивается без предупреждающего потрескивания;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Лед более тонок</w:t>
      </w:r>
      <w:r w:rsidRPr="000917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091751">
        <w:rPr>
          <w:rFonts w:ascii="Times New Roman" w:hAnsi="Times New Roman"/>
          <w:color w:val="000000" w:themeColor="text1"/>
          <w:sz w:val="28"/>
          <w:szCs w:val="28"/>
        </w:rPr>
        <w:t>ст сбр</w:t>
      </w:r>
      <w:proofErr w:type="gramEnd"/>
      <w:r w:rsidRPr="00091751">
        <w:rPr>
          <w:rFonts w:ascii="Times New Roman" w:hAnsi="Times New Roman"/>
          <w:color w:val="000000" w:themeColor="text1"/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в местах, где растет камыш, тростник и другие водные растения.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Правила поведения на льду</w:t>
      </w:r>
      <w:r w:rsidRPr="000917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 xml:space="preserve">2. При вынужденном переходе водоема безопаснее всего придерживаться проторенных троп или идти по уже проложенной лыжне. Но </w:t>
      </w:r>
      <w:r w:rsidRPr="00091751">
        <w:rPr>
          <w:rFonts w:ascii="Times New Roman" w:hAnsi="Times New Roman"/>
          <w:color w:val="000000" w:themeColor="text1"/>
          <w:sz w:val="28"/>
          <w:szCs w:val="28"/>
        </w:rPr>
        <w:lastRenderedPageBreak/>
        <w:t>если их нет, надо перед тем, как спуститься на лед, очень внимательно осмотреться и наметить предстоящий маршрут.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3. При переходе водоема группой необходимо соблюдать расстояние друг от друга (5-6 м).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-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Оказание помощи </w:t>
      </w:r>
      <w:proofErr w:type="gramStart"/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провалившемуся</w:t>
      </w:r>
      <w:proofErr w:type="gramEnd"/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под лед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1751">
        <w:rPr>
          <w:rFonts w:ascii="Times New Roman" w:hAnsi="Times New Roman"/>
          <w:color w:val="000000" w:themeColor="text1"/>
          <w:sz w:val="28"/>
          <w:szCs w:val="28"/>
        </w:rPr>
        <w:t>Самоспасение</w:t>
      </w:r>
      <w:proofErr w:type="spellEnd"/>
      <w:r w:rsidRPr="000917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не поддавайтесь панике;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широко раскиньте руки, чтобы не погрузиться с головой в воду;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без резких движений отползайте как можно дальше от опасного места в том направлении, откуда пришли;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зовите на помощь;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091751">
        <w:rPr>
          <w:rFonts w:ascii="Times New Roman" w:hAnsi="Times New Roman"/>
          <w:color w:val="000000" w:themeColor="text1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917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91751">
        <w:rPr>
          <w:rFonts w:ascii="Times New Roman" w:hAnsi="Times New Roman"/>
          <w:color w:val="000000" w:themeColor="text1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6C78BF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 xml:space="preserve">- добравшись до </w:t>
      </w:r>
      <w:proofErr w:type="spellStart"/>
      <w:r w:rsidRPr="00091751">
        <w:rPr>
          <w:rFonts w:ascii="Times New Roman" w:hAnsi="Times New Roman"/>
          <w:color w:val="000000" w:themeColor="text1"/>
          <w:sz w:val="28"/>
          <w:szCs w:val="28"/>
        </w:rPr>
        <w:t>плавсредства</w:t>
      </w:r>
      <w:proofErr w:type="spellEnd"/>
      <w:r w:rsidRPr="00091751">
        <w:rPr>
          <w:rFonts w:ascii="Times New Roman" w:hAnsi="Times New Roman"/>
          <w:color w:val="000000" w:themeColor="text1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6C78BF" w:rsidRDefault="006C78BF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Если вы оказываете помощь: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подходите к полынье очень осторожно, лучше подползти по-пластунски;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сообщите пострадавшему криком, что идете ему на помощь, это придаст ему силы, уверенность;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за 3-4 метра протяните ему веревку, шест, доску, шарф или любое другое подручное средство;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Первая помощь при утоплении</w:t>
      </w:r>
      <w:r w:rsidRPr="000917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перенести пострадавшего на безопасное место, согреть;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повернуть утонувшего лицом вниз и опустить голову ниже таза;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при отсутствии пульса на сонной артерии сделать наружный массаж сердца и искусственное дыхание;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доставить пострадавшего в </w:t>
      </w:r>
      <w:hyperlink r:id="rId5" w:tooltip="Медицинские центры" w:history="1">
        <w:r w:rsidRPr="00091751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медицинское учреждение</w:t>
        </w:r>
      </w:hyperlink>
      <w:r w:rsidRPr="000917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Отогревание пострадавшего: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пострадавшего надо укрыть в месте, защищенном от ветра, хорошо укутать в любую имеющуюся одежду, одеяло;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</w:t>
      </w:r>
      <w:r w:rsidR="006C78BF">
        <w:rPr>
          <w:rFonts w:ascii="Times New Roman" w:hAnsi="Times New Roman"/>
          <w:color w:val="000000" w:themeColor="text1"/>
          <w:sz w:val="28"/>
          <w:szCs w:val="28"/>
        </w:rPr>
        <w:t xml:space="preserve"> голове, к паховой области, под</w:t>
      </w:r>
      <w:bookmarkStart w:id="0" w:name="_GoBack"/>
      <w:bookmarkEnd w:id="0"/>
      <w:r w:rsidRPr="00091751">
        <w:rPr>
          <w:rFonts w:ascii="Times New Roman" w:hAnsi="Times New Roman"/>
          <w:color w:val="000000" w:themeColor="text1"/>
          <w:sz w:val="28"/>
          <w:szCs w:val="28"/>
        </w:rPr>
        <w:t>мышки;</w:t>
      </w:r>
    </w:p>
    <w:p w:rsid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color w:val="000000" w:themeColor="text1"/>
          <w:sz w:val="28"/>
          <w:szCs w:val="28"/>
        </w:rPr>
        <w:t>- нельзя растирать тело,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БУДЬТЕ ВНИМАТЕЛЬНЫ И ОСТОРОЖНЫ!</w:t>
      </w:r>
    </w:p>
    <w:p w:rsidR="00091751" w:rsidRPr="00091751" w:rsidRDefault="00091751" w:rsidP="00091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175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ЛЕД ВЕСНОЙ ОПАСЕН!</w:t>
      </w:r>
    </w:p>
    <w:p w:rsidR="00B627CF" w:rsidRPr="00091751" w:rsidRDefault="00B627CF" w:rsidP="000917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627CF" w:rsidRPr="000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0C"/>
    <w:rsid w:val="00091751"/>
    <w:rsid w:val="003E4F0C"/>
    <w:rsid w:val="00634E4A"/>
    <w:rsid w:val="006B7462"/>
    <w:rsid w:val="006C78BF"/>
    <w:rsid w:val="00B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1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1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1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meditcinskie_tcent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2020-02-06T07:42:00Z</dcterms:created>
  <dcterms:modified xsi:type="dcterms:W3CDTF">2020-02-06T07:58:00Z</dcterms:modified>
</cp:coreProperties>
</file>