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62" w:rsidRDefault="00FD4162" w:rsidP="00FD4162"/>
    <w:p w:rsidR="00FD4162" w:rsidRDefault="00FD4162" w:rsidP="00FD4162">
      <w:r>
        <w:t xml:space="preserve">                                                                                                        Сведения о качестве питьевой воды</w:t>
      </w:r>
    </w:p>
    <w:p w:rsidR="00FD4162" w:rsidRDefault="00FD4162" w:rsidP="00FD4162">
      <w:pPr>
        <w:jc w:val="center"/>
      </w:pPr>
      <w:r>
        <w:t xml:space="preserve">по результатам  лабораторных исследований АИЛЦ </w:t>
      </w:r>
      <w:proofErr w:type="spellStart"/>
      <w:r>
        <w:t>Гагаринского</w:t>
      </w:r>
      <w:proofErr w:type="spellEnd"/>
      <w:r>
        <w:t xml:space="preserve"> филиала ФБУЗ «Центра гигиены</w:t>
      </w:r>
    </w:p>
    <w:p w:rsidR="00FD4162" w:rsidRDefault="00FD4162" w:rsidP="00FD4162">
      <w:pPr>
        <w:tabs>
          <w:tab w:val="left" w:pos="1905"/>
        </w:tabs>
        <w:jc w:val="center"/>
      </w:pPr>
      <w:r>
        <w:t>и эпидемиологии в Смоленской области  за 1квартал 2017г.</w:t>
      </w:r>
    </w:p>
    <w:p w:rsidR="00FD4162" w:rsidRDefault="00FD4162" w:rsidP="00FD4162">
      <w:pPr>
        <w:tabs>
          <w:tab w:val="left" w:pos="1905"/>
        </w:tabs>
        <w:jc w:val="center"/>
      </w:pPr>
      <w:r>
        <w:t xml:space="preserve">на территории муниципального образования </w:t>
      </w:r>
      <w:proofErr w:type="gramStart"/>
      <w:r>
        <w:t>Днепровское</w:t>
      </w:r>
      <w:proofErr w:type="gramEnd"/>
      <w:r>
        <w:t xml:space="preserve"> сельское</w:t>
      </w:r>
    </w:p>
    <w:p w:rsidR="00FD4162" w:rsidRDefault="00FD4162" w:rsidP="00FD4162">
      <w:pPr>
        <w:tabs>
          <w:tab w:val="left" w:pos="1905"/>
        </w:tabs>
      </w:pPr>
      <w:r>
        <w:t xml:space="preserve">                                                                                                  поселение </w:t>
      </w:r>
      <w:proofErr w:type="spellStart"/>
      <w:r>
        <w:t>Новодугинского</w:t>
      </w:r>
      <w:proofErr w:type="spellEnd"/>
      <w:r>
        <w:t xml:space="preserve">  района Смоленской  области</w:t>
      </w:r>
    </w:p>
    <w:tbl>
      <w:tblPr>
        <w:tblStyle w:val="a3"/>
        <w:tblW w:w="19615" w:type="dxa"/>
        <w:tblLayout w:type="fixed"/>
        <w:tblLook w:val="04A0"/>
      </w:tblPr>
      <w:tblGrid>
        <w:gridCol w:w="814"/>
        <w:gridCol w:w="271"/>
        <w:gridCol w:w="717"/>
        <w:gridCol w:w="982"/>
        <w:gridCol w:w="994"/>
        <w:gridCol w:w="1136"/>
        <w:gridCol w:w="1135"/>
        <w:gridCol w:w="993"/>
        <w:gridCol w:w="1135"/>
        <w:gridCol w:w="1277"/>
        <w:gridCol w:w="1418"/>
        <w:gridCol w:w="994"/>
        <w:gridCol w:w="1138"/>
        <w:gridCol w:w="994"/>
        <w:gridCol w:w="711"/>
        <w:gridCol w:w="230"/>
        <w:gridCol w:w="1089"/>
        <w:gridCol w:w="181"/>
        <w:gridCol w:w="324"/>
        <w:gridCol w:w="993"/>
        <w:gridCol w:w="382"/>
        <w:gridCol w:w="611"/>
        <w:gridCol w:w="993"/>
        <w:gridCol w:w="103"/>
      </w:tblGrid>
      <w:tr w:rsidR="00FD4162" w:rsidTr="002B10E7">
        <w:trPr>
          <w:trHeight w:val="690"/>
        </w:trPr>
        <w:tc>
          <w:tcPr>
            <w:tcW w:w="815" w:type="dxa"/>
            <w:vMerge w:val="restart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Показатели</w:t>
            </w:r>
          </w:p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Норматив </w:t>
            </w:r>
          </w:p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Сан </w:t>
            </w:r>
            <w:proofErr w:type="spellStart"/>
            <w:r w:rsidRPr="00C40C98">
              <w:rPr>
                <w:sz w:val="16"/>
                <w:szCs w:val="16"/>
              </w:rPr>
              <w:t>Пин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</w:p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2.1.4</w:t>
            </w:r>
          </w:p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1074-01</w:t>
            </w:r>
          </w:p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п.3.4.3.</w:t>
            </w:r>
          </w:p>
        </w:tc>
        <w:tc>
          <w:tcPr>
            <w:tcW w:w="983" w:type="dxa"/>
            <w:vMerge w:val="restart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3425" w:type="dxa"/>
            <w:gridSpan w:val="14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Результаты исследований</w:t>
            </w:r>
          </w:p>
        </w:tc>
        <w:tc>
          <w:tcPr>
            <w:tcW w:w="1699" w:type="dxa"/>
            <w:gridSpan w:val="3"/>
          </w:tcPr>
          <w:p w:rsidR="00FD4162" w:rsidRPr="00A0104E" w:rsidRDefault="00FD4162" w:rsidP="002B1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FD4162" w:rsidRPr="00A0104E" w:rsidRDefault="00FD4162" w:rsidP="002B10E7">
            <w:pPr>
              <w:jc w:val="center"/>
              <w:rPr>
                <w:sz w:val="20"/>
                <w:szCs w:val="20"/>
              </w:rPr>
            </w:pPr>
          </w:p>
        </w:tc>
      </w:tr>
      <w:tr w:rsidR="00FD4162" w:rsidTr="002B10E7">
        <w:trPr>
          <w:gridAfter w:val="7"/>
          <w:wAfter w:w="3587" w:type="dxa"/>
          <w:trHeight w:val="645"/>
        </w:trPr>
        <w:tc>
          <w:tcPr>
            <w:tcW w:w="815" w:type="dxa"/>
            <w:vMerge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</w:t>
            </w:r>
            <w:proofErr w:type="spellEnd"/>
            <w:r w:rsidRPr="00C40C98">
              <w:rPr>
                <w:sz w:val="16"/>
                <w:szCs w:val="16"/>
              </w:rPr>
              <w:t>. с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непровское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с. </w:t>
            </w:r>
            <w:proofErr w:type="gramStart"/>
            <w:r w:rsidRPr="00C40C98">
              <w:rPr>
                <w:sz w:val="16"/>
                <w:szCs w:val="16"/>
              </w:rPr>
              <w:t>Днепровское</w:t>
            </w:r>
            <w:proofErr w:type="gramEnd"/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Арт.скваж.д</w:t>
            </w:r>
            <w:proofErr w:type="gramStart"/>
            <w:r w:rsidRPr="00C40C98">
              <w:rPr>
                <w:sz w:val="16"/>
                <w:szCs w:val="16"/>
              </w:rPr>
              <w:t>.К</w:t>
            </w:r>
            <w:proofErr w:type="gramEnd"/>
            <w:r w:rsidRPr="00C40C98">
              <w:rPr>
                <w:sz w:val="16"/>
                <w:szCs w:val="16"/>
              </w:rPr>
              <w:t>ожаново</w:t>
            </w:r>
            <w:proofErr w:type="spellEnd"/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.К</w:t>
            </w:r>
            <w:proofErr w:type="gramEnd"/>
            <w:r w:rsidRPr="00C40C98">
              <w:rPr>
                <w:sz w:val="16"/>
                <w:szCs w:val="16"/>
              </w:rPr>
              <w:t>ожаново</w:t>
            </w:r>
            <w:proofErr w:type="spellEnd"/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Арт.скваж.д</w:t>
            </w:r>
            <w:proofErr w:type="gramStart"/>
            <w:r w:rsidRPr="00C40C98">
              <w:rPr>
                <w:sz w:val="16"/>
                <w:szCs w:val="16"/>
              </w:rPr>
              <w:t>.Х</w:t>
            </w:r>
            <w:proofErr w:type="gramEnd"/>
            <w:r w:rsidRPr="00C40C98">
              <w:rPr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b/>
                <w:sz w:val="16"/>
                <w:szCs w:val="16"/>
              </w:rPr>
              <w:t>д</w:t>
            </w:r>
            <w:proofErr w:type="gramStart"/>
            <w:r w:rsidRPr="00C40C98">
              <w:rPr>
                <w:b/>
                <w:sz w:val="16"/>
                <w:szCs w:val="16"/>
              </w:rPr>
              <w:t>.Х</w:t>
            </w:r>
            <w:proofErr w:type="gramEnd"/>
            <w:r w:rsidRPr="00C40C98">
              <w:rPr>
                <w:b/>
                <w:sz w:val="16"/>
                <w:szCs w:val="16"/>
              </w:rPr>
              <w:t>вощеватое</w:t>
            </w:r>
            <w:proofErr w:type="spellEnd"/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</w:t>
            </w:r>
            <w:proofErr w:type="gramStart"/>
            <w:r w:rsidRPr="00C40C98">
              <w:rPr>
                <w:sz w:val="16"/>
                <w:szCs w:val="16"/>
              </w:rPr>
              <w:t>.с</w:t>
            </w:r>
            <w:proofErr w:type="gramEnd"/>
            <w:r w:rsidRPr="00C40C98">
              <w:rPr>
                <w:sz w:val="16"/>
                <w:szCs w:val="16"/>
              </w:rPr>
              <w:t>кваж.д</w:t>
            </w:r>
            <w:proofErr w:type="spellEnd"/>
            <w:r w:rsidRPr="00C40C98">
              <w:rPr>
                <w:sz w:val="16"/>
                <w:szCs w:val="16"/>
              </w:rPr>
              <w:t xml:space="preserve"> </w:t>
            </w:r>
            <w:proofErr w:type="spellStart"/>
            <w:r w:rsidRPr="00C40C98">
              <w:rPr>
                <w:sz w:val="16"/>
                <w:szCs w:val="16"/>
              </w:rPr>
              <w:t>Болшево</w:t>
            </w:r>
            <w:proofErr w:type="spellEnd"/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.Б</w:t>
            </w:r>
            <w:proofErr w:type="gramEnd"/>
            <w:r w:rsidRPr="00C40C98">
              <w:rPr>
                <w:sz w:val="16"/>
                <w:szCs w:val="16"/>
              </w:rPr>
              <w:t>олшево</w:t>
            </w:r>
            <w:proofErr w:type="spellEnd"/>
          </w:p>
        </w:tc>
        <w:tc>
          <w:tcPr>
            <w:tcW w:w="113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Арт.скваж</w:t>
            </w:r>
            <w:proofErr w:type="spellEnd"/>
            <w:r w:rsidRPr="00C40C98">
              <w:rPr>
                <w:sz w:val="16"/>
                <w:szCs w:val="16"/>
              </w:rPr>
              <w:t xml:space="preserve">. </w:t>
            </w:r>
            <w:proofErr w:type="spellStart"/>
            <w:r w:rsidRPr="00C40C98">
              <w:rPr>
                <w:sz w:val="16"/>
                <w:szCs w:val="16"/>
              </w:rPr>
              <w:t>д</w:t>
            </w:r>
            <w:proofErr w:type="gramStart"/>
            <w:r w:rsidRPr="00C40C98">
              <w:rPr>
                <w:sz w:val="16"/>
                <w:szCs w:val="16"/>
              </w:rPr>
              <w:t>.Д</w:t>
            </w:r>
            <w:proofErr w:type="gramEnd"/>
            <w:r w:rsidRPr="00C40C98">
              <w:rPr>
                <w:sz w:val="16"/>
                <w:szCs w:val="16"/>
              </w:rPr>
              <w:t>омашенка</w:t>
            </w:r>
            <w:proofErr w:type="spellEnd"/>
          </w:p>
        </w:tc>
        <w:tc>
          <w:tcPr>
            <w:tcW w:w="99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Колонка </w:t>
            </w:r>
          </w:p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д. </w:t>
            </w:r>
            <w:proofErr w:type="spellStart"/>
            <w:r w:rsidRPr="00C40C98">
              <w:rPr>
                <w:sz w:val="16"/>
                <w:szCs w:val="16"/>
              </w:rPr>
              <w:t>Домашенка</w:t>
            </w:r>
            <w:proofErr w:type="spellEnd"/>
          </w:p>
        </w:tc>
        <w:tc>
          <w:tcPr>
            <w:tcW w:w="711" w:type="dxa"/>
          </w:tcPr>
          <w:p w:rsidR="00FD4162" w:rsidRDefault="00FD4162" w:rsidP="002B10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носово</w:t>
            </w:r>
            <w:proofErr w:type="spellEnd"/>
          </w:p>
        </w:tc>
        <w:tc>
          <w:tcPr>
            <w:tcW w:w="1319" w:type="dxa"/>
            <w:gridSpan w:val="2"/>
          </w:tcPr>
          <w:p w:rsidR="00FD4162" w:rsidRDefault="00FD4162" w:rsidP="002B1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носово</w:t>
            </w:r>
            <w:proofErr w:type="spellEnd"/>
          </w:p>
        </w:tc>
      </w:tr>
      <w:tr w:rsidR="00FD4162" w:rsidTr="002B10E7">
        <w:tc>
          <w:tcPr>
            <w:tcW w:w="16213" w:type="dxa"/>
            <w:gridSpan w:val="18"/>
          </w:tcPr>
          <w:p w:rsidR="00FD4162" w:rsidRDefault="00FD4162" w:rsidP="002B1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Санитарно-гигиенические исследования</w:t>
            </w:r>
          </w:p>
        </w:tc>
        <w:tc>
          <w:tcPr>
            <w:tcW w:w="1699" w:type="dxa"/>
            <w:gridSpan w:val="3"/>
          </w:tcPr>
          <w:p w:rsidR="00FD4162" w:rsidRDefault="00FD4162" w:rsidP="002B1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FD4162" w:rsidRDefault="00FD4162" w:rsidP="002B10E7">
            <w:pPr>
              <w:jc w:val="center"/>
              <w:rPr>
                <w:sz w:val="20"/>
                <w:szCs w:val="20"/>
              </w:rPr>
            </w:pP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Запах20 град</w:t>
            </w:r>
            <w:proofErr w:type="gramStart"/>
            <w:r w:rsidRPr="00C40C98">
              <w:rPr>
                <w:b/>
                <w:sz w:val="16"/>
                <w:szCs w:val="16"/>
              </w:rPr>
              <w:t>.С</w:t>
            </w:r>
            <w:proofErr w:type="gramEnd"/>
            <w:r w:rsidRPr="00C40C9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Запах 60гад. С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40C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4162" w:rsidRPr="00C40C98" w:rsidTr="002B10E7">
        <w:trPr>
          <w:gridAfter w:val="7"/>
          <w:wAfter w:w="3587" w:type="dxa"/>
          <w:trHeight w:val="208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привкус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балла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цветность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20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градусов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</w:t>
            </w:r>
            <w:r w:rsidRPr="004128B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3,7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  <w:r w:rsidRPr="003B619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3,9</w:t>
            </w:r>
          </w:p>
        </w:tc>
        <w:tc>
          <w:tcPr>
            <w:tcW w:w="1135" w:type="dxa"/>
          </w:tcPr>
          <w:p w:rsidR="00FD4162" w:rsidRPr="00E67036" w:rsidRDefault="00FD4162" w:rsidP="002B10E7">
            <w:pPr>
              <w:jc w:val="center"/>
              <w:rPr>
                <w:sz w:val="16"/>
                <w:szCs w:val="16"/>
              </w:rPr>
            </w:pPr>
            <w:r w:rsidRPr="00E67036">
              <w:rPr>
                <w:sz w:val="16"/>
                <w:szCs w:val="16"/>
              </w:rPr>
              <w:t>18,1</w:t>
            </w:r>
            <w:r w:rsidRPr="00E67036">
              <w:rPr>
                <w:sz w:val="16"/>
                <w:szCs w:val="16"/>
                <w:u w:val="single"/>
              </w:rPr>
              <w:t>+</w:t>
            </w:r>
            <w:r w:rsidRPr="00E67036">
              <w:rPr>
                <w:sz w:val="16"/>
                <w:szCs w:val="16"/>
              </w:rPr>
              <w:t>3,6</w:t>
            </w:r>
          </w:p>
        </w:tc>
        <w:tc>
          <w:tcPr>
            <w:tcW w:w="993" w:type="dxa"/>
          </w:tcPr>
          <w:p w:rsidR="00FD4162" w:rsidRPr="007602F2" w:rsidRDefault="00FD4162" w:rsidP="002B10E7">
            <w:pPr>
              <w:jc w:val="center"/>
              <w:rPr>
                <w:sz w:val="16"/>
                <w:szCs w:val="16"/>
              </w:rPr>
            </w:pPr>
            <w:r w:rsidRPr="007602F2">
              <w:rPr>
                <w:sz w:val="16"/>
                <w:szCs w:val="16"/>
              </w:rPr>
              <w:t>18,9+3,8</w:t>
            </w:r>
          </w:p>
        </w:tc>
        <w:tc>
          <w:tcPr>
            <w:tcW w:w="1135" w:type="dxa"/>
          </w:tcPr>
          <w:p w:rsidR="00FD4162" w:rsidRPr="001110F0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1110F0">
              <w:rPr>
                <w:b/>
                <w:sz w:val="16"/>
                <w:szCs w:val="16"/>
              </w:rPr>
              <w:t>29,</w:t>
            </w:r>
            <w:r w:rsidRPr="001110F0">
              <w:rPr>
                <w:b/>
                <w:sz w:val="16"/>
                <w:szCs w:val="16"/>
                <w:u w:val="single"/>
              </w:rPr>
              <w:t>7+</w:t>
            </w:r>
            <w:r w:rsidRPr="001110F0"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1277" w:type="dxa"/>
          </w:tcPr>
          <w:p w:rsidR="00FD4162" w:rsidRPr="007E3516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7E3516">
              <w:rPr>
                <w:b/>
                <w:sz w:val="16"/>
                <w:szCs w:val="16"/>
              </w:rPr>
              <w:t>27,7</w:t>
            </w:r>
            <w:r w:rsidRPr="007E3516">
              <w:rPr>
                <w:b/>
                <w:sz w:val="16"/>
                <w:szCs w:val="16"/>
                <w:u w:val="single"/>
              </w:rPr>
              <w:t>+</w:t>
            </w:r>
            <w:r w:rsidRPr="007E3516"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1418" w:type="dxa"/>
          </w:tcPr>
          <w:p w:rsidR="00FD4162" w:rsidRPr="007F120C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7F120C">
              <w:rPr>
                <w:b/>
                <w:sz w:val="16"/>
                <w:szCs w:val="16"/>
              </w:rPr>
              <w:t>26,7+5,3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474E07">
              <w:rPr>
                <w:b/>
                <w:sz w:val="16"/>
                <w:szCs w:val="16"/>
              </w:rPr>
              <w:t>26,</w:t>
            </w:r>
            <w:r w:rsidRPr="00474E07">
              <w:rPr>
                <w:b/>
                <w:sz w:val="16"/>
                <w:szCs w:val="16"/>
                <w:u w:val="single"/>
              </w:rPr>
              <w:t>1+</w:t>
            </w:r>
            <w:r w:rsidRPr="00474E07">
              <w:rPr>
                <w:b/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8" w:type="dxa"/>
          </w:tcPr>
          <w:p w:rsidR="00FD4162" w:rsidRPr="003E4EB0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3E4EB0">
              <w:rPr>
                <w:b/>
                <w:sz w:val="16"/>
                <w:szCs w:val="16"/>
              </w:rPr>
              <w:t>25,9</w:t>
            </w:r>
            <w:r w:rsidRPr="003E4EB0">
              <w:rPr>
                <w:b/>
                <w:sz w:val="16"/>
                <w:szCs w:val="16"/>
                <w:u w:val="single"/>
              </w:rPr>
              <w:t>+</w:t>
            </w:r>
            <w:r w:rsidRPr="003E4EB0">
              <w:rPr>
                <w:b/>
                <w:sz w:val="16"/>
                <w:szCs w:val="16"/>
              </w:rPr>
              <w:t>5,2</w:t>
            </w:r>
          </w:p>
        </w:tc>
        <w:tc>
          <w:tcPr>
            <w:tcW w:w="990" w:type="dxa"/>
          </w:tcPr>
          <w:p w:rsidR="00FD4162" w:rsidRPr="00FD1029" w:rsidRDefault="00FD4162" w:rsidP="002B10E7">
            <w:pPr>
              <w:rPr>
                <w:b/>
                <w:sz w:val="24"/>
                <w:szCs w:val="24"/>
                <w:vertAlign w:val="subscript"/>
              </w:rPr>
            </w:pPr>
            <w:r w:rsidRPr="00FD1029">
              <w:rPr>
                <w:b/>
                <w:sz w:val="24"/>
                <w:szCs w:val="24"/>
                <w:vertAlign w:val="subscript"/>
              </w:rPr>
              <w:t>28,9</w:t>
            </w:r>
            <w:r w:rsidRPr="00FD1029">
              <w:rPr>
                <w:b/>
                <w:sz w:val="24"/>
                <w:szCs w:val="24"/>
                <w:u w:val="single"/>
                <w:vertAlign w:val="subscript"/>
              </w:rPr>
              <w:t>+</w:t>
            </w:r>
            <w:r w:rsidRPr="00FD1029">
              <w:rPr>
                <w:b/>
                <w:sz w:val="24"/>
                <w:szCs w:val="24"/>
                <w:vertAlign w:val="subscript"/>
              </w:rPr>
              <w:t>5,8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  <w:r w:rsidRPr="002A59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3,8</w:t>
            </w:r>
          </w:p>
        </w:tc>
        <w:tc>
          <w:tcPr>
            <w:tcW w:w="1319" w:type="dxa"/>
            <w:gridSpan w:val="2"/>
          </w:tcPr>
          <w:p w:rsidR="00FD4162" w:rsidRPr="006923CC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6923CC">
              <w:rPr>
                <w:b/>
                <w:sz w:val="16"/>
                <w:szCs w:val="16"/>
              </w:rPr>
              <w:t>29,5</w:t>
            </w:r>
            <w:r w:rsidRPr="006923CC">
              <w:rPr>
                <w:b/>
                <w:sz w:val="16"/>
                <w:szCs w:val="16"/>
                <w:u w:val="single"/>
              </w:rPr>
              <w:t>+</w:t>
            </w:r>
            <w:r w:rsidRPr="006923CC">
              <w:rPr>
                <w:b/>
                <w:sz w:val="16"/>
                <w:szCs w:val="16"/>
              </w:rPr>
              <w:t>5,9</w:t>
            </w: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мутность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1,5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куб.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  <w:r w:rsidRPr="004128B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0,13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</w:t>
            </w:r>
            <w:r w:rsidRPr="003B6193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0,14</w:t>
            </w:r>
          </w:p>
        </w:tc>
        <w:tc>
          <w:tcPr>
            <w:tcW w:w="1135" w:type="dxa"/>
          </w:tcPr>
          <w:p w:rsidR="00FD4162" w:rsidRPr="00E67036" w:rsidRDefault="00FD4162" w:rsidP="002B10E7">
            <w:pPr>
              <w:jc w:val="center"/>
              <w:rPr>
                <w:sz w:val="16"/>
                <w:szCs w:val="16"/>
              </w:rPr>
            </w:pPr>
            <w:r w:rsidRPr="00E67036">
              <w:rPr>
                <w:sz w:val="16"/>
                <w:szCs w:val="16"/>
              </w:rPr>
              <w:t>1,2</w:t>
            </w:r>
            <w:r w:rsidRPr="00E67036">
              <w:rPr>
                <w:sz w:val="16"/>
                <w:szCs w:val="16"/>
                <w:u w:val="single"/>
              </w:rPr>
              <w:t>9+</w:t>
            </w:r>
            <w:r w:rsidRPr="00E67036">
              <w:rPr>
                <w:sz w:val="16"/>
                <w:szCs w:val="16"/>
              </w:rPr>
              <w:t>0,13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</w:t>
            </w:r>
            <w:r w:rsidRPr="007602F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0,11</w:t>
            </w:r>
          </w:p>
        </w:tc>
        <w:tc>
          <w:tcPr>
            <w:tcW w:w="1135" w:type="dxa"/>
          </w:tcPr>
          <w:p w:rsidR="00FD4162" w:rsidRPr="001110F0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1110F0">
              <w:rPr>
                <w:b/>
                <w:sz w:val="16"/>
                <w:szCs w:val="16"/>
              </w:rPr>
              <w:t>2,27</w:t>
            </w:r>
            <w:r w:rsidRPr="001110F0">
              <w:rPr>
                <w:b/>
                <w:sz w:val="16"/>
                <w:szCs w:val="16"/>
                <w:u w:val="single"/>
              </w:rPr>
              <w:t>+</w:t>
            </w:r>
            <w:r w:rsidRPr="001110F0">
              <w:rPr>
                <w:b/>
                <w:sz w:val="16"/>
                <w:szCs w:val="16"/>
              </w:rPr>
              <w:t>0,23</w:t>
            </w:r>
          </w:p>
        </w:tc>
        <w:tc>
          <w:tcPr>
            <w:tcW w:w="1277" w:type="dxa"/>
          </w:tcPr>
          <w:p w:rsidR="00FD4162" w:rsidRPr="00BD4334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BD4334">
              <w:rPr>
                <w:b/>
                <w:sz w:val="16"/>
                <w:szCs w:val="16"/>
              </w:rPr>
              <w:t>1,61</w:t>
            </w:r>
            <w:r w:rsidRPr="00BD4334">
              <w:rPr>
                <w:b/>
                <w:sz w:val="16"/>
                <w:szCs w:val="16"/>
                <w:u w:val="single"/>
              </w:rPr>
              <w:t>+</w:t>
            </w:r>
            <w:r w:rsidRPr="00BD4334"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1418" w:type="dxa"/>
          </w:tcPr>
          <w:p w:rsidR="00FD4162" w:rsidRPr="007F120C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7F120C">
              <w:rPr>
                <w:b/>
                <w:sz w:val="16"/>
                <w:szCs w:val="16"/>
              </w:rPr>
              <w:t>1,67</w:t>
            </w:r>
            <w:r w:rsidRPr="007F120C">
              <w:rPr>
                <w:b/>
                <w:sz w:val="16"/>
                <w:szCs w:val="16"/>
                <w:u w:val="single"/>
              </w:rPr>
              <w:t>+</w:t>
            </w:r>
            <w:r w:rsidRPr="007F120C">
              <w:rPr>
                <w:b/>
                <w:sz w:val="16"/>
                <w:szCs w:val="16"/>
              </w:rPr>
              <w:t>0,17</w:t>
            </w:r>
          </w:p>
        </w:tc>
        <w:tc>
          <w:tcPr>
            <w:tcW w:w="994" w:type="dxa"/>
          </w:tcPr>
          <w:p w:rsidR="00FD4162" w:rsidRPr="00474E07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474E07">
              <w:rPr>
                <w:b/>
                <w:sz w:val="16"/>
                <w:szCs w:val="16"/>
              </w:rPr>
              <w:t>1,65</w:t>
            </w:r>
            <w:r w:rsidRPr="00474E07">
              <w:rPr>
                <w:b/>
                <w:sz w:val="16"/>
                <w:szCs w:val="16"/>
                <w:u w:val="single"/>
              </w:rPr>
              <w:t>+</w:t>
            </w:r>
            <w:r w:rsidRPr="00474E07">
              <w:rPr>
                <w:b/>
                <w:sz w:val="16"/>
                <w:szCs w:val="16"/>
              </w:rPr>
              <w:t>0,17</w:t>
            </w:r>
          </w:p>
        </w:tc>
        <w:tc>
          <w:tcPr>
            <w:tcW w:w="1138" w:type="dxa"/>
          </w:tcPr>
          <w:p w:rsidR="00FD4162" w:rsidRPr="003E4EB0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3E4EB0">
              <w:rPr>
                <w:b/>
                <w:sz w:val="16"/>
                <w:szCs w:val="16"/>
              </w:rPr>
              <w:t>1,61</w:t>
            </w:r>
            <w:r w:rsidRPr="003E4EB0">
              <w:rPr>
                <w:b/>
                <w:sz w:val="16"/>
                <w:szCs w:val="16"/>
                <w:u w:val="single"/>
              </w:rPr>
              <w:t>+</w:t>
            </w:r>
            <w:r w:rsidRPr="003E4EB0">
              <w:rPr>
                <w:b/>
                <w:sz w:val="16"/>
                <w:szCs w:val="16"/>
              </w:rPr>
              <w:t>0,16</w:t>
            </w:r>
          </w:p>
        </w:tc>
        <w:tc>
          <w:tcPr>
            <w:tcW w:w="990" w:type="dxa"/>
          </w:tcPr>
          <w:p w:rsidR="00FD4162" w:rsidRPr="00FD1029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FD1029">
              <w:rPr>
                <w:b/>
                <w:sz w:val="16"/>
                <w:szCs w:val="16"/>
              </w:rPr>
              <w:t>1,89</w:t>
            </w:r>
            <w:r w:rsidRPr="00FD1029">
              <w:rPr>
                <w:b/>
                <w:sz w:val="16"/>
                <w:szCs w:val="16"/>
                <w:u w:val="single"/>
              </w:rPr>
              <w:t>+</w:t>
            </w:r>
            <w:r w:rsidRPr="00FD1029">
              <w:rPr>
                <w:b/>
                <w:sz w:val="16"/>
                <w:szCs w:val="16"/>
              </w:rPr>
              <w:t>0,19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</w:t>
            </w:r>
            <w:r w:rsidRPr="002A59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0,12</w:t>
            </w:r>
          </w:p>
        </w:tc>
        <w:tc>
          <w:tcPr>
            <w:tcW w:w="1319" w:type="dxa"/>
            <w:gridSpan w:val="2"/>
          </w:tcPr>
          <w:p w:rsidR="00FD4162" w:rsidRPr="002C2DF5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2C2DF5">
              <w:rPr>
                <w:b/>
                <w:sz w:val="16"/>
                <w:szCs w:val="16"/>
              </w:rPr>
              <w:t>2,24</w:t>
            </w:r>
            <w:r w:rsidRPr="002C2DF5">
              <w:rPr>
                <w:b/>
                <w:sz w:val="16"/>
                <w:szCs w:val="16"/>
                <w:u w:val="single"/>
              </w:rPr>
              <w:t>+</w:t>
            </w:r>
            <w:r w:rsidRPr="002C2DF5">
              <w:rPr>
                <w:b/>
                <w:sz w:val="16"/>
                <w:szCs w:val="16"/>
              </w:rPr>
              <w:t>0,22</w:t>
            </w: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6,0-9,0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Ед.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</w:t>
            </w:r>
            <w:r w:rsidRPr="004128B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6,79</w:t>
            </w:r>
            <w:r w:rsidRPr="003B619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6,29</w:t>
            </w:r>
            <w:r w:rsidRPr="00E670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6,53</w:t>
            </w:r>
            <w:r w:rsidRPr="007602F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5" w:type="dxa"/>
          </w:tcPr>
          <w:p w:rsidR="00FD4162" w:rsidRPr="001110F0" w:rsidRDefault="00FD4162" w:rsidP="002B10E7">
            <w:pPr>
              <w:jc w:val="center"/>
              <w:rPr>
                <w:sz w:val="16"/>
                <w:szCs w:val="16"/>
              </w:rPr>
            </w:pPr>
            <w:r w:rsidRPr="001110F0">
              <w:rPr>
                <w:sz w:val="16"/>
                <w:szCs w:val="16"/>
              </w:rPr>
              <w:t>6,37</w:t>
            </w:r>
            <w:r w:rsidRPr="001110F0">
              <w:rPr>
                <w:sz w:val="16"/>
                <w:szCs w:val="16"/>
                <w:u w:val="single"/>
              </w:rPr>
              <w:t>+</w:t>
            </w:r>
            <w:r w:rsidRPr="001110F0">
              <w:rPr>
                <w:sz w:val="16"/>
                <w:szCs w:val="16"/>
              </w:rPr>
              <w:t>0,20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  <w:r w:rsidRPr="00BD4334">
              <w:rPr>
                <w:sz w:val="16"/>
                <w:szCs w:val="16"/>
                <w:u w:val="single"/>
              </w:rPr>
              <w:t>1+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  <w:r w:rsidRPr="007F120C">
              <w:rPr>
                <w:sz w:val="16"/>
                <w:szCs w:val="16"/>
                <w:u w:val="single"/>
              </w:rPr>
              <w:t>2+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  <w:r w:rsidRPr="00474E07">
              <w:rPr>
                <w:sz w:val="16"/>
                <w:szCs w:val="16"/>
                <w:u w:val="single"/>
              </w:rPr>
              <w:t>9+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  <w:r w:rsidRPr="003E4EB0">
              <w:rPr>
                <w:sz w:val="16"/>
                <w:szCs w:val="16"/>
                <w:u w:val="single"/>
              </w:rPr>
              <w:t>2+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6,34</w:t>
            </w:r>
            <w:r w:rsidRPr="00FD1029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6,40</w:t>
            </w:r>
            <w:r w:rsidRPr="002A59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  <w:tc>
          <w:tcPr>
            <w:tcW w:w="1319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6,41</w:t>
            </w:r>
            <w:r w:rsidRPr="00973EC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0,20</w:t>
            </w:r>
          </w:p>
        </w:tc>
      </w:tr>
      <w:tr w:rsidR="00FD4162" w:rsidRPr="00C40C98" w:rsidTr="002B10E7">
        <w:trPr>
          <w:gridAfter w:val="7"/>
          <w:wAfter w:w="3587" w:type="dxa"/>
          <w:trHeight w:val="539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Общая жесткость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7,0</w:t>
            </w:r>
          </w:p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Моль/дм куб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4128B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  <w:r w:rsidRPr="00A769F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E6703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6,9+1,0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  <w:r w:rsidRPr="001110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BD433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418" w:type="dxa"/>
          </w:tcPr>
          <w:p w:rsidR="00FD4162" w:rsidRPr="005D1B3D" w:rsidRDefault="00FD4162" w:rsidP="002B10E7">
            <w:pPr>
              <w:jc w:val="center"/>
              <w:rPr>
                <w:sz w:val="16"/>
                <w:szCs w:val="16"/>
              </w:rPr>
            </w:pPr>
            <w:r w:rsidRPr="005D1B3D">
              <w:rPr>
                <w:sz w:val="16"/>
                <w:szCs w:val="16"/>
              </w:rPr>
              <w:t>6,9+1,0</w:t>
            </w:r>
          </w:p>
        </w:tc>
        <w:tc>
          <w:tcPr>
            <w:tcW w:w="994" w:type="dxa"/>
          </w:tcPr>
          <w:p w:rsidR="00FD4162" w:rsidRPr="005D1B3D" w:rsidRDefault="00FD4162" w:rsidP="002B10E7">
            <w:pPr>
              <w:jc w:val="center"/>
              <w:rPr>
                <w:sz w:val="16"/>
                <w:szCs w:val="16"/>
              </w:rPr>
            </w:pPr>
            <w:r w:rsidRPr="005D1B3D">
              <w:rPr>
                <w:sz w:val="16"/>
                <w:szCs w:val="16"/>
              </w:rPr>
              <w:t>6,9</w:t>
            </w:r>
            <w:r w:rsidRPr="005D1B3D">
              <w:rPr>
                <w:sz w:val="16"/>
                <w:szCs w:val="16"/>
                <w:u w:val="single"/>
              </w:rPr>
              <w:t>+1</w:t>
            </w:r>
            <w:r w:rsidRPr="005D1B3D">
              <w:rPr>
                <w:sz w:val="16"/>
                <w:szCs w:val="16"/>
              </w:rPr>
              <w:t>,0</w:t>
            </w:r>
          </w:p>
        </w:tc>
        <w:tc>
          <w:tcPr>
            <w:tcW w:w="1138" w:type="dxa"/>
          </w:tcPr>
          <w:p w:rsidR="00FD4162" w:rsidRPr="00B22C5E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</w:t>
            </w:r>
            <w:r w:rsidRPr="003E4EB0">
              <w:rPr>
                <w:b/>
                <w:sz w:val="16"/>
                <w:szCs w:val="16"/>
                <w:u w:val="single"/>
              </w:rPr>
              <w:t>+</w:t>
            </w:r>
            <w:r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990" w:type="dxa"/>
          </w:tcPr>
          <w:p w:rsidR="00FD4162" w:rsidRPr="00F25487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7,6+1,1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  <w:r w:rsidRPr="002A59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319" w:type="dxa"/>
            <w:gridSpan w:val="2"/>
          </w:tcPr>
          <w:p w:rsidR="00FD4162" w:rsidRPr="002A280E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2A280E">
              <w:rPr>
                <w:b/>
                <w:sz w:val="16"/>
                <w:szCs w:val="16"/>
              </w:rPr>
              <w:t>11,3</w:t>
            </w:r>
            <w:r w:rsidRPr="002A280E">
              <w:rPr>
                <w:b/>
                <w:sz w:val="16"/>
                <w:szCs w:val="16"/>
                <w:u w:val="single"/>
              </w:rPr>
              <w:t>+</w:t>
            </w:r>
            <w:r w:rsidRPr="002A280E">
              <w:rPr>
                <w:b/>
                <w:sz w:val="16"/>
                <w:szCs w:val="16"/>
              </w:rPr>
              <w:t>1,7</w:t>
            </w: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железо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0,3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  <w:r>
              <w:rPr>
                <w:sz w:val="16"/>
                <w:szCs w:val="16"/>
              </w:rPr>
              <w:t>,1</w:t>
            </w:r>
          </w:p>
        </w:tc>
        <w:tc>
          <w:tcPr>
            <w:tcW w:w="1136" w:type="dxa"/>
          </w:tcPr>
          <w:p w:rsidR="00FD4162" w:rsidRPr="00A769F8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A769F8">
              <w:rPr>
                <w:b/>
                <w:sz w:val="16"/>
                <w:szCs w:val="16"/>
              </w:rPr>
              <w:t>0,95</w:t>
            </w:r>
            <w:r w:rsidRPr="00A769F8">
              <w:rPr>
                <w:b/>
                <w:sz w:val="16"/>
                <w:szCs w:val="16"/>
                <w:u w:val="single"/>
              </w:rPr>
              <w:t>+</w:t>
            </w:r>
            <w:r w:rsidRPr="00A769F8">
              <w:rPr>
                <w:b/>
                <w:sz w:val="16"/>
                <w:szCs w:val="16"/>
              </w:rPr>
              <w:t>0,19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0,19+0,04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  <w:r w:rsidRPr="007602F2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0,04</w:t>
            </w:r>
          </w:p>
        </w:tc>
        <w:tc>
          <w:tcPr>
            <w:tcW w:w="1135" w:type="dxa"/>
          </w:tcPr>
          <w:p w:rsidR="00FD4162" w:rsidRPr="00C96BF4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C96BF4">
              <w:rPr>
                <w:b/>
                <w:sz w:val="16"/>
                <w:szCs w:val="16"/>
              </w:rPr>
              <w:t>1,12</w:t>
            </w:r>
            <w:r w:rsidRPr="00C96BF4">
              <w:rPr>
                <w:b/>
                <w:sz w:val="16"/>
                <w:szCs w:val="16"/>
                <w:u w:val="single"/>
              </w:rPr>
              <w:t>+</w:t>
            </w:r>
            <w:r w:rsidRPr="00C96BF4">
              <w:rPr>
                <w:b/>
                <w:sz w:val="16"/>
                <w:szCs w:val="16"/>
              </w:rPr>
              <w:t>0,17</w:t>
            </w:r>
          </w:p>
        </w:tc>
        <w:tc>
          <w:tcPr>
            <w:tcW w:w="1277" w:type="dxa"/>
          </w:tcPr>
          <w:p w:rsidR="00FD4162" w:rsidRPr="003E6A91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3E6A91">
              <w:rPr>
                <w:b/>
                <w:sz w:val="16"/>
                <w:szCs w:val="16"/>
              </w:rPr>
              <w:t>0,85</w:t>
            </w:r>
            <w:r w:rsidRPr="003E6A91">
              <w:rPr>
                <w:b/>
                <w:sz w:val="16"/>
                <w:szCs w:val="16"/>
                <w:u w:val="single"/>
              </w:rPr>
              <w:t>+</w:t>
            </w:r>
            <w:r w:rsidRPr="003E6A91">
              <w:rPr>
                <w:b/>
                <w:sz w:val="16"/>
                <w:szCs w:val="16"/>
              </w:rPr>
              <w:t>0,17</w:t>
            </w:r>
          </w:p>
        </w:tc>
        <w:tc>
          <w:tcPr>
            <w:tcW w:w="1418" w:type="dxa"/>
          </w:tcPr>
          <w:p w:rsidR="00FD4162" w:rsidRPr="007F120C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7F120C">
              <w:rPr>
                <w:b/>
                <w:sz w:val="16"/>
                <w:szCs w:val="16"/>
              </w:rPr>
              <w:t>1,45</w:t>
            </w:r>
            <w:r w:rsidRPr="007F120C">
              <w:rPr>
                <w:b/>
                <w:sz w:val="16"/>
                <w:szCs w:val="16"/>
                <w:u w:val="single"/>
              </w:rPr>
              <w:t>+</w:t>
            </w:r>
            <w:r w:rsidRPr="007F120C">
              <w:rPr>
                <w:b/>
                <w:sz w:val="16"/>
                <w:szCs w:val="16"/>
              </w:rPr>
              <w:t>0,22</w:t>
            </w:r>
          </w:p>
        </w:tc>
        <w:tc>
          <w:tcPr>
            <w:tcW w:w="994" w:type="dxa"/>
          </w:tcPr>
          <w:p w:rsidR="00FD4162" w:rsidRPr="003E4EB0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0,95+0,19</w:t>
            </w:r>
          </w:p>
        </w:tc>
        <w:tc>
          <w:tcPr>
            <w:tcW w:w="1138" w:type="dxa"/>
          </w:tcPr>
          <w:p w:rsidR="00FD4162" w:rsidRPr="003E4EB0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3E4EB0">
              <w:rPr>
                <w:b/>
                <w:sz w:val="16"/>
                <w:szCs w:val="16"/>
              </w:rPr>
              <w:t>0,94</w:t>
            </w:r>
            <w:r w:rsidRPr="003E4EB0">
              <w:rPr>
                <w:b/>
                <w:sz w:val="16"/>
                <w:szCs w:val="16"/>
                <w:u w:val="single"/>
              </w:rPr>
              <w:t>+</w:t>
            </w:r>
            <w:r w:rsidRPr="003E4EB0">
              <w:rPr>
                <w:b/>
                <w:sz w:val="16"/>
                <w:szCs w:val="16"/>
              </w:rPr>
              <w:t>0,19</w:t>
            </w:r>
          </w:p>
        </w:tc>
        <w:tc>
          <w:tcPr>
            <w:tcW w:w="990" w:type="dxa"/>
          </w:tcPr>
          <w:p w:rsidR="00FD4162" w:rsidRPr="002425E2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2425E2">
              <w:rPr>
                <w:b/>
                <w:sz w:val="16"/>
                <w:szCs w:val="16"/>
              </w:rPr>
              <w:t>1,60+0,24</w:t>
            </w:r>
          </w:p>
        </w:tc>
        <w:tc>
          <w:tcPr>
            <w:tcW w:w="711" w:type="dxa"/>
          </w:tcPr>
          <w:p w:rsidR="00FD4162" w:rsidRPr="002A59F0" w:rsidRDefault="00FD4162" w:rsidP="002B10E7">
            <w:pPr>
              <w:jc w:val="center"/>
              <w:rPr>
                <w:sz w:val="16"/>
                <w:szCs w:val="16"/>
              </w:rPr>
            </w:pPr>
            <w:r w:rsidRPr="002A59F0">
              <w:rPr>
                <w:sz w:val="16"/>
                <w:szCs w:val="16"/>
              </w:rPr>
              <w:t>0,25</w:t>
            </w:r>
            <w:r w:rsidRPr="002A59F0">
              <w:rPr>
                <w:sz w:val="16"/>
                <w:szCs w:val="16"/>
                <w:u w:val="single"/>
              </w:rPr>
              <w:t>+</w:t>
            </w:r>
            <w:r w:rsidRPr="002A59F0">
              <w:rPr>
                <w:sz w:val="16"/>
                <w:szCs w:val="16"/>
              </w:rPr>
              <w:t>0,05</w:t>
            </w:r>
          </w:p>
        </w:tc>
        <w:tc>
          <w:tcPr>
            <w:tcW w:w="1319" w:type="dxa"/>
            <w:gridSpan w:val="2"/>
          </w:tcPr>
          <w:p w:rsidR="00FD4162" w:rsidRPr="002A280E" w:rsidRDefault="00FD4162" w:rsidP="002B10E7">
            <w:pPr>
              <w:jc w:val="center"/>
              <w:rPr>
                <w:b/>
                <w:sz w:val="16"/>
                <w:szCs w:val="16"/>
              </w:rPr>
            </w:pPr>
            <w:r w:rsidRPr="002A280E">
              <w:rPr>
                <w:b/>
                <w:sz w:val="16"/>
                <w:szCs w:val="16"/>
              </w:rPr>
              <w:t>1,0</w:t>
            </w:r>
            <w:r w:rsidRPr="002A280E">
              <w:rPr>
                <w:b/>
                <w:sz w:val="16"/>
                <w:szCs w:val="16"/>
                <w:u w:val="single"/>
              </w:rPr>
              <w:t>+</w:t>
            </w:r>
            <w:r w:rsidRPr="002A280E">
              <w:rPr>
                <w:b/>
                <w:sz w:val="16"/>
                <w:szCs w:val="16"/>
              </w:rPr>
              <w:t>0,20</w:t>
            </w:r>
          </w:p>
        </w:tc>
      </w:tr>
      <w:tr w:rsidR="00FD4162" w:rsidRPr="002A280E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Аммиак и аммоний ион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2,0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0,169</w:t>
            </w:r>
            <w:r w:rsidRPr="001D491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0,017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</w:t>
            </w:r>
            <w:r w:rsidRPr="00213E50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,06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0,081</w:t>
            </w:r>
            <w:r w:rsidRPr="002E697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0,008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0,196</w:t>
            </w:r>
            <w:r w:rsidRPr="00D57D2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0,020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1,35</w:t>
            </w:r>
            <w:r w:rsidRPr="00C96BF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0,13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0,84</w:t>
            </w:r>
            <w:r w:rsidRPr="003E6A9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0,08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  <w:r w:rsidRPr="007F120C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0,12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</w:t>
            </w:r>
            <w:r w:rsidRPr="00F14234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,11</w:t>
            </w:r>
          </w:p>
        </w:tc>
        <w:tc>
          <w:tcPr>
            <w:tcW w:w="1138" w:type="dxa"/>
          </w:tcPr>
          <w:p w:rsidR="00FD4162" w:rsidRPr="00B22C5E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</w:t>
            </w:r>
            <w:r w:rsidRPr="003E4EB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0,11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1,42</w:t>
            </w:r>
            <w:r w:rsidRPr="00A666A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0,14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  <w:r w:rsidRPr="002A59F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1319" w:type="dxa"/>
            <w:gridSpan w:val="2"/>
          </w:tcPr>
          <w:p w:rsidR="00FD4162" w:rsidRPr="002A280E" w:rsidRDefault="00FD4162" w:rsidP="002B10E7">
            <w:pPr>
              <w:jc w:val="center"/>
              <w:rPr>
                <w:sz w:val="16"/>
                <w:szCs w:val="16"/>
              </w:rPr>
            </w:pPr>
            <w:r w:rsidRPr="002A280E">
              <w:rPr>
                <w:sz w:val="16"/>
                <w:szCs w:val="16"/>
              </w:rPr>
              <w:t>0,98</w:t>
            </w:r>
            <w:r w:rsidRPr="002A280E">
              <w:rPr>
                <w:sz w:val="16"/>
                <w:szCs w:val="16"/>
                <w:u w:val="single"/>
              </w:rPr>
              <w:t>+</w:t>
            </w:r>
            <w:r w:rsidRPr="002A280E">
              <w:rPr>
                <w:sz w:val="16"/>
                <w:szCs w:val="16"/>
              </w:rPr>
              <w:t>0,10</w:t>
            </w: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нитраты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45,0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  <w:r w:rsidRPr="001D491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  <w:r w:rsidRPr="00213E50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  <w:r w:rsidRPr="002E697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  <w:r w:rsidRPr="00D57D2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1,5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  <w:r w:rsidRPr="00C96BF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2,2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  <w:r w:rsidRPr="005C6596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  <w:r w:rsidRPr="000C075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1,9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  <w:r w:rsidRPr="00B45C8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14,7</w:t>
            </w:r>
            <w:r w:rsidRPr="003E4EB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2,2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  <w:r w:rsidRPr="00A666A6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2,3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  <w:r w:rsidRPr="00AE705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1,3</w:t>
            </w:r>
          </w:p>
        </w:tc>
        <w:tc>
          <w:tcPr>
            <w:tcW w:w="1319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  <w:r w:rsidRPr="002A280E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1,3</w:t>
            </w:r>
          </w:p>
        </w:tc>
      </w:tr>
      <w:tr w:rsidR="00FD4162" w:rsidRPr="00C40C98" w:rsidTr="002B10E7">
        <w:trPr>
          <w:gridAfter w:val="7"/>
          <w:wAfter w:w="3587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lastRenderedPageBreak/>
              <w:t>нитриты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3,3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0,0050</w:t>
            </w:r>
            <w:r w:rsidRPr="001D491F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0,0005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0,050</w:t>
            </w:r>
            <w:r w:rsidRPr="007808D9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0,005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0,155</w:t>
            </w:r>
            <w:r w:rsidRPr="002E6975">
              <w:rPr>
                <w:sz w:val="16"/>
                <w:szCs w:val="16"/>
                <w:u w:val="single"/>
              </w:rPr>
              <w:t>+0</w:t>
            </w:r>
            <w:r>
              <w:rPr>
                <w:sz w:val="16"/>
                <w:szCs w:val="16"/>
              </w:rPr>
              <w:t>,016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  <w:r w:rsidRPr="00D57D26">
              <w:rPr>
                <w:sz w:val="16"/>
                <w:szCs w:val="16"/>
                <w:u w:val="single"/>
              </w:rPr>
              <w:t>5+</w:t>
            </w:r>
            <w:r>
              <w:rPr>
                <w:sz w:val="16"/>
                <w:szCs w:val="16"/>
              </w:rPr>
              <w:t>0,016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</w:t>
            </w:r>
            <w:r w:rsidRPr="00C96BF4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0,004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  <w:r w:rsidRPr="00120359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0,05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0,003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0,0050</w:t>
            </w:r>
            <w:r w:rsidRPr="007D33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0,0005</w:t>
            </w: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 0,003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Менее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  <w:r>
              <w:rPr>
                <w:sz w:val="16"/>
                <w:szCs w:val="16"/>
              </w:rPr>
              <w:t>,003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0,060</w:t>
            </w:r>
            <w:r w:rsidRPr="006370B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0,006</w:t>
            </w:r>
          </w:p>
        </w:tc>
        <w:tc>
          <w:tcPr>
            <w:tcW w:w="1319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0,040+0,004</w:t>
            </w:r>
          </w:p>
        </w:tc>
      </w:tr>
      <w:tr w:rsidR="00FD4162" w:rsidRPr="00C40C98" w:rsidTr="002B10E7">
        <w:trPr>
          <w:gridAfter w:val="7"/>
          <w:wAfter w:w="3587" w:type="dxa"/>
          <w:trHeight w:val="549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хлориды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350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Мг/дм куб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  <w:r w:rsidRPr="008667F9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  <w:r w:rsidRPr="007808D9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1,6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  <w:r w:rsidRPr="003D0579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9,3+2,0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  <w:r w:rsidRPr="00C96BF4">
              <w:rPr>
                <w:sz w:val="16"/>
                <w:szCs w:val="16"/>
                <w:u w:val="single"/>
              </w:rPr>
              <w:t>+2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  <w:r w:rsidRPr="007E379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  <w:r w:rsidRPr="00FF5231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  <w:r w:rsidRPr="007D33C5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  <w:r w:rsidRPr="003E4EB0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7,8+1,7</w:t>
            </w:r>
          </w:p>
        </w:tc>
        <w:tc>
          <w:tcPr>
            <w:tcW w:w="711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  <w:r w:rsidRPr="006370B8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1,7</w:t>
            </w:r>
          </w:p>
        </w:tc>
        <w:tc>
          <w:tcPr>
            <w:tcW w:w="1319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  <w:r w:rsidRPr="006540C3">
              <w:rPr>
                <w:sz w:val="16"/>
                <w:szCs w:val="16"/>
                <w:u w:val="single"/>
              </w:rPr>
              <w:t>+</w:t>
            </w:r>
            <w:r>
              <w:rPr>
                <w:sz w:val="16"/>
                <w:szCs w:val="16"/>
              </w:rPr>
              <w:t>1,8</w:t>
            </w:r>
          </w:p>
        </w:tc>
      </w:tr>
      <w:tr w:rsidR="00FD4162" w:rsidRPr="00C40C98" w:rsidTr="002B10E7">
        <w:tc>
          <w:tcPr>
            <w:tcW w:w="10876" w:type="dxa"/>
            <w:gridSpan w:val="11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Микробиологичиские</w:t>
            </w:r>
            <w:proofErr w:type="spellEnd"/>
            <w:r w:rsidRPr="00C40C98">
              <w:rPr>
                <w:sz w:val="16"/>
                <w:szCs w:val="16"/>
              </w:rPr>
              <w:t xml:space="preserve"> исследования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5" w:type="dxa"/>
            <w:gridSpan w:val="5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3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</w:p>
        </w:tc>
      </w:tr>
      <w:tr w:rsidR="00FD4162" w:rsidRPr="00C40C98" w:rsidTr="002B10E7">
        <w:trPr>
          <w:gridAfter w:val="1"/>
          <w:wAfter w:w="103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Общее микробное число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более 50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КОЭ/мл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6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gridSpan w:val="2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94" w:type="dxa"/>
            <w:gridSpan w:val="3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D4162" w:rsidRPr="00C40C98" w:rsidTr="002B10E7">
        <w:trPr>
          <w:gridAfter w:val="5"/>
          <w:wAfter w:w="3082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Общие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6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3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</w:t>
            </w:r>
            <w:proofErr w:type="spellStart"/>
            <w:r w:rsidRPr="00C40C98">
              <w:rPr>
                <w:sz w:val="16"/>
                <w:szCs w:val="16"/>
              </w:rPr>
              <w:t>обннеаружены</w:t>
            </w:r>
            <w:proofErr w:type="spellEnd"/>
          </w:p>
        </w:tc>
        <w:tc>
          <w:tcPr>
            <w:tcW w:w="1277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418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8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41" w:type="dxa"/>
            <w:gridSpan w:val="2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FD4162" w:rsidRPr="00C40C98" w:rsidTr="002B10E7">
        <w:trPr>
          <w:gridAfter w:val="5"/>
          <w:wAfter w:w="3082" w:type="dxa"/>
        </w:trPr>
        <w:tc>
          <w:tcPr>
            <w:tcW w:w="1087" w:type="dxa"/>
            <w:gridSpan w:val="2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proofErr w:type="spellStart"/>
            <w:r w:rsidRPr="00C40C98">
              <w:rPr>
                <w:sz w:val="16"/>
                <w:szCs w:val="16"/>
              </w:rPr>
              <w:t>Термотолерантные</w:t>
            </w:r>
            <w:proofErr w:type="spellEnd"/>
            <w:r w:rsidRPr="00C40C98">
              <w:rPr>
                <w:sz w:val="16"/>
                <w:szCs w:val="16"/>
              </w:rPr>
              <w:t xml:space="preserve">  </w:t>
            </w:r>
            <w:proofErr w:type="spellStart"/>
            <w:r w:rsidRPr="00C40C98">
              <w:rPr>
                <w:sz w:val="16"/>
                <w:szCs w:val="16"/>
              </w:rPr>
              <w:t>колиформные</w:t>
            </w:r>
            <w:proofErr w:type="spellEnd"/>
            <w:r w:rsidRPr="00C40C98">
              <w:rPr>
                <w:sz w:val="16"/>
                <w:szCs w:val="16"/>
              </w:rPr>
              <w:t xml:space="preserve"> бактерии </w:t>
            </w:r>
          </w:p>
        </w:tc>
        <w:tc>
          <w:tcPr>
            <w:tcW w:w="718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отсутствие</w:t>
            </w:r>
          </w:p>
        </w:tc>
        <w:tc>
          <w:tcPr>
            <w:tcW w:w="983" w:type="dxa"/>
          </w:tcPr>
          <w:p w:rsidR="00FD4162" w:rsidRPr="00C40C98" w:rsidRDefault="00FD4162" w:rsidP="002B10E7">
            <w:pPr>
              <w:jc w:val="center"/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Число бактерий в 100мл</w:t>
            </w:r>
          </w:p>
        </w:tc>
        <w:tc>
          <w:tcPr>
            <w:tcW w:w="99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6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3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5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277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418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 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994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 xml:space="preserve">не </w:t>
            </w:r>
            <w:proofErr w:type="gramStart"/>
            <w:r w:rsidRPr="00C40C98">
              <w:rPr>
                <w:sz w:val="16"/>
                <w:szCs w:val="16"/>
              </w:rPr>
              <w:t>обнаружены</w:t>
            </w:r>
            <w:proofErr w:type="gramEnd"/>
          </w:p>
        </w:tc>
        <w:tc>
          <w:tcPr>
            <w:tcW w:w="1138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90" w:type="dxa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941" w:type="dxa"/>
            <w:gridSpan w:val="2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  <w:tc>
          <w:tcPr>
            <w:tcW w:w="1594" w:type="dxa"/>
            <w:gridSpan w:val="3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обнаружено</w:t>
            </w:r>
          </w:p>
        </w:tc>
      </w:tr>
      <w:tr w:rsidR="00FD4162" w:rsidRPr="00C40C98" w:rsidTr="002B10E7">
        <w:trPr>
          <w:trHeight w:val="498"/>
        </w:trPr>
        <w:tc>
          <w:tcPr>
            <w:tcW w:w="13008" w:type="dxa"/>
            <w:gridSpan w:val="13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  <w:r w:rsidRPr="00C40C98">
              <w:rPr>
                <w:sz w:val="16"/>
                <w:szCs w:val="16"/>
              </w:rPr>
              <w:t>Примечание: черным шрифтом выделены показатели, которые не соответствуют государственным санитарным нормам  и гигиеническим нормативам.</w:t>
            </w:r>
          </w:p>
        </w:tc>
        <w:tc>
          <w:tcPr>
            <w:tcW w:w="3205" w:type="dxa"/>
            <w:gridSpan w:val="5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gridSpan w:val="3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3"/>
          </w:tcPr>
          <w:p w:rsidR="00FD4162" w:rsidRPr="00C40C98" w:rsidRDefault="00FD4162" w:rsidP="002B10E7">
            <w:pPr>
              <w:rPr>
                <w:sz w:val="16"/>
                <w:szCs w:val="16"/>
              </w:rPr>
            </w:pPr>
          </w:p>
        </w:tc>
      </w:tr>
    </w:tbl>
    <w:p w:rsidR="00FD4162" w:rsidRPr="00C40C98" w:rsidRDefault="00FD4162" w:rsidP="00FD4162">
      <w:pPr>
        <w:rPr>
          <w:sz w:val="16"/>
          <w:szCs w:val="16"/>
        </w:rPr>
      </w:pPr>
      <w:r w:rsidRPr="00C40C98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Начальник МУП «ЖКС»                                                                                Е.А.Яшкин</w:t>
      </w:r>
    </w:p>
    <w:p w:rsidR="00FD4162" w:rsidRPr="00C40C98" w:rsidRDefault="00FD4162" w:rsidP="00FD4162">
      <w:pPr>
        <w:rPr>
          <w:sz w:val="16"/>
          <w:szCs w:val="16"/>
        </w:rPr>
      </w:pPr>
    </w:p>
    <w:p w:rsidR="00FD4162" w:rsidRPr="00C40C98" w:rsidRDefault="00FD4162" w:rsidP="00FD4162">
      <w:pPr>
        <w:rPr>
          <w:sz w:val="16"/>
          <w:szCs w:val="16"/>
        </w:rPr>
      </w:pPr>
    </w:p>
    <w:p w:rsidR="00FD4162" w:rsidRPr="00C40C98" w:rsidRDefault="00FD4162" w:rsidP="00FD4162">
      <w:pPr>
        <w:rPr>
          <w:sz w:val="16"/>
          <w:szCs w:val="16"/>
        </w:rPr>
      </w:pPr>
    </w:p>
    <w:p w:rsidR="00FD4162" w:rsidRPr="00C40C98" w:rsidRDefault="00FD4162" w:rsidP="00FD4162">
      <w:pPr>
        <w:rPr>
          <w:sz w:val="16"/>
          <w:szCs w:val="16"/>
        </w:rPr>
      </w:pPr>
    </w:p>
    <w:p w:rsidR="00FD4162" w:rsidRPr="00C40C98" w:rsidRDefault="00FD4162" w:rsidP="00FD4162">
      <w:pPr>
        <w:rPr>
          <w:sz w:val="16"/>
          <w:szCs w:val="16"/>
        </w:rPr>
      </w:pPr>
    </w:p>
    <w:p w:rsidR="00FD4162" w:rsidRPr="00C40C98" w:rsidRDefault="00FD4162" w:rsidP="00FD4162">
      <w:pPr>
        <w:rPr>
          <w:sz w:val="16"/>
          <w:szCs w:val="16"/>
        </w:rPr>
      </w:pPr>
    </w:p>
    <w:p w:rsidR="00FD4162" w:rsidRPr="00C40C98" w:rsidRDefault="00FD4162" w:rsidP="00FD4162">
      <w:pPr>
        <w:rPr>
          <w:sz w:val="16"/>
          <w:szCs w:val="16"/>
        </w:rPr>
      </w:pPr>
    </w:p>
    <w:p w:rsidR="00FD4162" w:rsidRPr="00C40C98" w:rsidRDefault="00FD4162" w:rsidP="00FD4162">
      <w:pPr>
        <w:rPr>
          <w:sz w:val="16"/>
          <w:szCs w:val="16"/>
        </w:rPr>
      </w:pPr>
    </w:p>
    <w:p w:rsidR="00FD4162" w:rsidRDefault="00FD4162" w:rsidP="00FD4162"/>
    <w:p w:rsidR="00DC29BE" w:rsidRDefault="00DC29BE"/>
    <w:sectPr w:rsidR="00DC29BE" w:rsidSect="00563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62"/>
    <w:rsid w:val="00DC29BE"/>
    <w:rsid w:val="00F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2017-04-04T06:23:00Z</dcterms:created>
  <dcterms:modified xsi:type="dcterms:W3CDTF">2017-04-04T06:24:00Z</dcterms:modified>
</cp:coreProperties>
</file>