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27" w:rsidRPr="008B5D27" w:rsidRDefault="008B5D27" w:rsidP="008B5D27">
      <w:pPr>
        <w:jc w:val="center"/>
        <w:rPr>
          <w:sz w:val="28"/>
          <w:szCs w:val="28"/>
        </w:rPr>
      </w:pPr>
      <w:r w:rsidRPr="008B5D27">
        <w:rPr>
          <w:sz w:val="28"/>
          <w:szCs w:val="28"/>
        </w:rPr>
        <w:t>Сведения о качестве</w:t>
      </w:r>
    </w:p>
    <w:p w:rsidR="008B5D27" w:rsidRPr="008B5D27" w:rsidRDefault="008B5D27" w:rsidP="008B5D27">
      <w:pPr>
        <w:jc w:val="center"/>
        <w:rPr>
          <w:sz w:val="28"/>
          <w:szCs w:val="28"/>
        </w:rPr>
      </w:pPr>
      <w:r w:rsidRPr="008B5D27">
        <w:rPr>
          <w:sz w:val="28"/>
          <w:szCs w:val="28"/>
        </w:rPr>
        <w:t xml:space="preserve">по результатам  лабораторных исследований АИЛЦ </w:t>
      </w:r>
      <w:proofErr w:type="spellStart"/>
      <w:r w:rsidRPr="008B5D27">
        <w:rPr>
          <w:sz w:val="28"/>
          <w:szCs w:val="28"/>
        </w:rPr>
        <w:t>Гагаринского</w:t>
      </w:r>
      <w:proofErr w:type="spellEnd"/>
      <w:r w:rsidRPr="008B5D27">
        <w:rPr>
          <w:sz w:val="28"/>
          <w:szCs w:val="28"/>
        </w:rPr>
        <w:t xml:space="preserve"> филиала ФБУЗ «Центра гигиены</w:t>
      </w:r>
    </w:p>
    <w:p w:rsidR="008B5D27" w:rsidRPr="008B5D27" w:rsidRDefault="008B5D27" w:rsidP="008B5D27">
      <w:pPr>
        <w:tabs>
          <w:tab w:val="left" w:pos="1905"/>
        </w:tabs>
        <w:jc w:val="center"/>
        <w:rPr>
          <w:sz w:val="28"/>
          <w:szCs w:val="28"/>
        </w:rPr>
      </w:pPr>
      <w:r w:rsidRPr="008B5D27">
        <w:rPr>
          <w:sz w:val="28"/>
          <w:szCs w:val="28"/>
        </w:rPr>
        <w:t>и эпидемиологии в Смоленской области  за 1квартал 2021г.</w:t>
      </w:r>
    </w:p>
    <w:p w:rsidR="008B5D27" w:rsidRPr="008B5D27" w:rsidRDefault="008B5D27" w:rsidP="008B5D27">
      <w:pPr>
        <w:tabs>
          <w:tab w:val="left" w:pos="1905"/>
        </w:tabs>
        <w:jc w:val="center"/>
        <w:rPr>
          <w:sz w:val="28"/>
          <w:szCs w:val="28"/>
        </w:rPr>
      </w:pPr>
      <w:r w:rsidRPr="008B5D27">
        <w:rPr>
          <w:sz w:val="28"/>
          <w:szCs w:val="28"/>
        </w:rPr>
        <w:t xml:space="preserve">на территории муниципального образования </w:t>
      </w:r>
      <w:proofErr w:type="gramStart"/>
      <w:r w:rsidRPr="008B5D27">
        <w:rPr>
          <w:sz w:val="28"/>
          <w:szCs w:val="28"/>
        </w:rPr>
        <w:t>Днепровское</w:t>
      </w:r>
      <w:proofErr w:type="gramEnd"/>
      <w:r w:rsidRPr="008B5D27">
        <w:rPr>
          <w:sz w:val="28"/>
          <w:szCs w:val="28"/>
        </w:rPr>
        <w:t xml:space="preserve"> сельское</w:t>
      </w:r>
    </w:p>
    <w:p w:rsidR="008B5D27" w:rsidRPr="008B5D27" w:rsidRDefault="008B5D27" w:rsidP="008B5D27">
      <w:pPr>
        <w:tabs>
          <w:tab w:val="left" w:pos="1905"/>
        </w:tabs>
        <w:jc w:val="center"/>
        <w:rPr>
          <w:sz w:val="28"/>
          <w:szCs w:val="28"/>
        </w:rPr>
      </w:pPr>
      <w:r w:rsidRPr="008B5D27">
        <w:rPr>
          <w:sz w:val="28"/>
          <w:szCs w:val="28"/>
        </w:rPr>
        <w:t xml:space="preserve">поселение </w:t>
      </w:r>
      <w:proofErr w:type="spellStart"/>
      <w:r w:rsidRPr="008B5D27">
        <w:rPr>
          <w:sz w:val="28"/>
          <w:szCs w:val="28"/>
        </w:rPr>
        <w:t>Новодугинского</w:t>
      </w:r>
      <w:proofErr w:type="spellEnd"/>
      <w:r w:rsidRPr="008B5D27">
        <w:rPr>
          <w:sz w:val="28"/>
          <w:szCs w:val="28"/>
        </w:rPr>
        <w:t xml:space="preserve">  района Смоленской  области</w:t>
      </w:r>
    </w:p>
    <w:tbl>
      <w:tblPr>
        <w:tblStyle w:val="a3"/>
        <w:tblW w:w="24303" w:type="dxa"/>
        <w:tblLayout w:type="fixed"/>
        <w:tblLook w:val="04A0"/>
      </w:tblPr>
      <w:tblGrid>
        <w:gridCol w:w="2436"/>
        <w:gridCol w:w="249"/>
        <w:gridCol w:w="2012"/>
        <w:gridCol w:w="1544"/>
        <w:gridCol w:w="1766"/>
        <w:gridCol w:w="246"/>
        <w:gridCol w:w="1825"/>
        <w:gridCol w:w="1750"/>
        <w:gridCol w:w="1750"/>
        <w:gridCol w:w="1750"/>
        <w:gridCol w:w="1900"/>
        <w:gridCol w:w="1750"/>
        <w:gridCol w:w="1750"/>
        <w:gridCol w:w="1862"/>
        <w:gridCol w:w="1713"/>
      </w:tblGrid>
      <w:tr w:rsidR="008B5D27" w:rsidRPr="008B5D27" w:rsidTr="008B5D27">
        <w:trPr>
          <w:trHeight w:val="690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Показатели</w:t>
            </w:r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Норматив </w:t>
            </w:r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Сан </w:t>
            </w:r>
            <w:proofErr w:type="spellStart"/>
            <w:r w:rsidRPr="008B5D27">
              <w:rPr>
                <w:sz w:val="28"/>
                <w:szCs w:val="28"/>
              </w:rPr>
              <w:t>Пин</w:t>
            </w:r>
            <w:proofErr w:type="spellEnd"/>
            <w:r w:rsidRPr="008B5D27">
              <w:rPr>
                <w:sz w:val="28"/>
                <w:szCs w:val="28"/>
              </w:rPr>
              <w:t xml:space="preserve"> </w:t>
            </w:r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2.1.4</w:t>
            </w:r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1074-01</w:t>
            </w:r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п.3.4.3.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8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rPr>
                <w:sz w:val="28"/>
                <w:szCs w:val="28"/>
              </w:rPr>
            </w:pPr>
          </w:p>
        </w:tc>
      </w:tr>
      <w:tr w:rsidR="008B5D27" w:rsidRPr="008B5D27" w:rsidTr="008B5D27">
        <w:trPr>
          <w:trHeight w:val="645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Колонка с</w:t>
            </w:r>
            <w:proofErr w:type="gramStart"/>
            <w:r w:rsidRPr="008B5D27">
              <w:rPr>
                <w:sz w:val="28"/>
                <w:szCs w:val="28"/>
              </w:rPr>
              <w:t>.Д</w:t>
            </w:r>
            <w:proofErr w:type="gramEnd"/>
            <w:r w:rsidRPr="008B5D27">
              <w:rPr>
                <w:sz w:val="28"/>
                <w:szCs w:val="28"/>
              </w:rPr>
              <w:t>непровское</w:t>
            </w:r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Скважина </w:t>
            </w:r>
            <w:proofErr w:type="gramStart"/>
            <w:r w:rsidRPr="008B5D27">
              <w:rPr>
                <w:sz w:val="28"/>
                <w:szCs w:val="28"/>
              </w:rPr>
              <w:t>Днепровское</w:t>
            </w:r>
            <w:proofErr w:type="gramEnd"/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proofErr w:type="spellStart"/>
            <w:r w:rsidRPr="008B5D27">
              <w:rPr>
                <w:sz w:val="28"/>
                <w:szCs w:val="28"/>
              </w:rPr>
              <w:t>Артскважин</w:t>
            </w:r>
            <w:proofErr w:type="spellEnd"/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.</w:t>
            </w:r>
            <w:proofErr w:type="spellStart"/>
            <w:r w:rsidRPr="008B5D27">
              <w:rPr>
                <w:sz w:val="28"/>
                <w:szCs w:val="28"/>
              </w:rPr>
              <w:t>д</w:t>
            </w:r>
            <w:proofErr w:type="gramStart"/>
            <w:r w:rsidRPr="008B5D27">
              <w:rPr>
                <w:sz w:val="28"/>
                <w:szCs w:val="28"/>
              </w:rPr>
              <w:t>.М</w:t>
            </w:r>
            <w:proofErr w:type="gramEnd"/>
            <w:r w:rsidRPr="008B5D27">
              <w:rPr>
                <w:sz w:val="28"/>
                <w:szCs w:val="28"/>
              </w:rPr>
              <w:t>альцево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Колонка </w:t>
            </w:r>
            <w:proofErr w:type="spellStart"/>
            <w:r w:rsidRPr="008B5D27">
              <w:rPr>
                <w:sz w:val="28"/>
                <w:szCs w:val="28"/>
              </w:rPr>
              <w:t>д</w:t>
            </w:r>
            <w:proofErr w:type="gramStart"/>
            <w:r w:rsidRPr="008B5D27">
              <w:rPr>
                <w:sz w:val="28"/>
                <w:szCs w:val="28"/>
              </w:rPr>
              <w:t>.М</w:t>
            </w:r>
            <w:proofErr w:type="gramEnd"/>
            <w:r w:rsidRPr="008B5D27">
              <w:rPr>
                <w:sz w:val="28"/>
                <w:szCs w:val="28"/>
              </w:rPr>
              <w:t>альцево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proofErr w:type="spellStart"/>
            <w:r w:rsidRPr="008B5D27">
              <w:rPr>
                <w:sz w:val="28"/>
                <w:szCs w:val="28"/>
              </w:rPr>
              <w:t>Арт</w:t>
            </w:r>
            <w:proofErr w:type="gramStart"/>
            <w:r w:rsidRPr="008B5D27">
              <w:rPr>
                <w:sz w:val="28"/>
                <w:szCs w:val="28"/>
              </w:rPr>
              <w:t>.с</w:t>
            </w:r>
            <w:proofErr w:type="gramEnd"/>
            <w:r w:rsidRPr="008B5D27">
              <w:rPr>
                <w:sz w:val="28"/>
                <w:szCs w:val="28"/>
              </w:rPr>
              <w:t>кваж.д</w:t>
            </w:r>
            <w:proofErr w:type="spellEnd"/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.</w:t>
            </w:r>
            <w:proofErr w:type="spellStart"/>
            <w:r w:rsidRPr="008B5D27">
              <w:rPr>
                <w:sz w:val="28"/>
                <w:szCs w:val="28"/>
              </w:rPr>
              <w:t>Хвощеватое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Колонка </w:t>
            </w:r>
            <w:proofErr w:type="spellStart"/>
            <w:r w:rsidRPr="008B5D27">
              <w:rPr>
                <w:sz w:val="28"/>
                <w:szCs w:val="28"/>
              </w:rPr>
              <w:t>д</w:t>
            </w:r>
            <w:proofErr w:type="gramStart"/>
            <w:r w:rsidRPr="008B5D27">
              <w:rPr>
                <w:sz w:val="28"/>
                <w:szCs w:val="28"/>
              </w:rPr>
              <w:t>.Х</w:t>
            </w:r>
            <w:proofErr w:type="gramEnd"/>
            <w:r w:rsidRPr="008B5D27">
              <w:rPr>
                <w:sz w:val="28"/>
                <w:szCs w:val="28"/>
              </w:rPr>
              <w:t>вощеватое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proofErr w:type="spellStart"/>
            <w:r w:rsidRPr="008B5D27">
              <w:rPr>
                <w:sz w:val="28"/>
                <w:szCs w:val="28"/>
              </w:rPr>
              <w:t>Арт</w:t>
            </w:r>
            <w:proofErr w:type="gramStart"/>
            <w:r w:rsidRPr="008B5D27">
              <w:rPr>
                <w:sz w:val="28"/>
                <w:szCs w:val="28"/>
              </w:rPr>
              <w:t>.с</w:t>
            </w:r>
            <w:proofErr w:type="gramEnd"/>
            <w:r w:rsidRPr="008B5D27">
              <w:rPr>
                <w:sz w:val="28"/>
                <w:szCs w:val="28"/>
              </w:rPr>
              <w:t>кваж.д</w:t>
            </w:r>
            <w:proofErr w:type="spellEnd"/>
            <w:r w:rsidRPr="008B5D27">
              <w:rPr>
                <w:sz w:val="28"/>
                <w:szCs w:val="28"/>
              </w:rPr>
              <w:t xml:space="preserve"> </w:t>
            </w:r>
            <w:proofErr w:type="spellStart"/>
            <w:r w:rsidRPr="008B5D27">
              <w:rPr>
                <w:sz w:val="28"/>
                <w:szCs w:val="28"/>
              </w:rPr>
              <w:t>Болшево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Колонка </w:t>
            </w:r>
            <w:proofErr w:type="spellStart"/>
            <w:r w:rsidRPr="008B5D27">
              <w:rPr>
                <w:sz w:val="28"/>
                <w:szCs w:val="28"/>
              </w:rPr>
              <w:t>д</w:t>
            </w:r>
            <w:proofErr w:type="gramStart"/>
            <w:r w:rsidRPr="008B5D27">
              <w:rPr>
                <w:sz w:val="28"/>
                <w:szCs w:val="28"/>
              </w:rPr>
              <w:t>.Б</w:t>
            </w:r>
            <w:proofErr w:type="gramEnd"/>
            <w:r w:rsidRPr="008B5D27">
              <w:rPr>
                <w:sz w:val="28"/>
                <w:szCs w:val="28"/>
              </w:rPr>
              <w:t>олшево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proofErr w:type="spellStart"/>
            <w:r w:rsidRPr="008B5D27">
              <w:rPr>
                <w:sz w:val="28"/>
                <w:szCs w:val="28"/>
              </w:rPr>
              <w:t>Арт.скваж</w:t>
            </w:r>
            <w:proofErr w:type="spellEnd"/>
            <w:r w:rsidRPr="008B5D27">
              <w:rPr>
                <w:sz w:val="28"/>
                <w:szCs w:val="28"/>
              </w:rPr>
              <w:t xml:space="preserve">. </w:t>
            </w:r>
            <w:proofErr w:type="spellStart"/>
            <w:r w:rsidRPr="008B5D27">
              <w:rPr>
                <w:sz w:val="28"/>
                <w:szCs w:val="28"/>
              </w:rPr>
              <w:t>д</w:t>
            </w:r>
            <w:proofErr w:type="gramStart"/>
            <w:r w:rsidRPr="008B5D27">
              <w:rPr>
                <w:sz w:val="28"/>
                <w:szCs w:val="28"/>
              </w:rPr>
              <w:t>.Д</w:t>
            </w:r>
            <w:proofErr w:type="gramEnd"/>
            <w:r w:rsidRPr="008B5D27">
              <w:rPr>
                <w:sz w:val="28"/>
                <w:szCs w:val="28"/>
              </w:rPr>
              <w:t>омашенка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Колонка </w:t>
            </w:r>
          </w:p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д. </w:t>
            </w:r>
            <w:proofErr w:type="spellStart"/>
            <w:r w:rsidRPr="008B5D27">
              <w:rPr>
                <w:sz w:val="28"/>
                <w:szCs w:val="28"/>
              </w:rPr>
              <w:t>Домашенка</w:t>
            </w:r>
            <w:proofErr w:type="spellEnd"/>
          </w:p>
        </w:tc>
      </w:tr>
      <w:tr w:rsidR="008B5D27" w:rsidRPr="008B5D27" w:rsidTr="008B5D27">
        <w:trPr>
          <w:gridAfter w:val="10"/>
          <w:wAfter w:w="16296" w:type="dxa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B5D27" w:rsidRPr="008B5D27" w:rsidRDefault="008B5D27">
            <w:pPr>
              <w:jc w:val="right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Органолептический, количественный химический анализы</w:t>
            </w: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 xml:space="preserve"> Запах20 град</w:t>
            </w:r>
            <w:proofErr w:type="gramStart"/>
            <w:r w:rsidRPr="008B5D27">
              <w:rPr>
                <w:b/>
                <w:sz w:val="28"/>
                <w:szCs w:val="28"/>
              </w:rPr>
              <w:t>.С</w:t>
            </w:r>
            <w:proofErr w:type="gramEnd"/>
            <w:r w:rsidRPr="008B5D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балла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1              0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Запах 60гад. 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балла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</w:t>
            </w:r>
          </w:p>
        </w:tc>
      </w:tr>
      <w:tr w:rsidR="008B5D27" w:rsidRPr="008B5D27" w:rsidTr="008B5D27">
        <w:trPr>
          <w:trHeight w:val="47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</w:tr>
      <w:tr w:rsidR="008B5D27" w:rsidRPr="008B5D27" w:rsidTr="008B5D27">
        <w:trPr>
          <w:trHeight w:val="47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привкус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балла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</w:t>
            </w: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цветность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градусов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17,3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3,5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16,4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3,3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16,0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3,2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17,2</w:t>
            </w:r>
            <w:r w:rsidRPr="008B5D27">
              <w:rPr>
                <w:sz w:val="28"/>
                <w:szCs w:val="28"/>
                <w:u w:val="single"/>
              </w:rPr>
              <w:t>+3</w:t>
            </w:r>
            <w:r w:rsidRPr="008B5D27">
              <w:rPr>
                <w:sz w:val="28"/>
                <w:szCs w:val="28"/>
              </w:rPr>
              <w:t>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19,9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4,0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20,1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4,0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18,8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3,8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18,6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3,7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19,8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4,0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  <w:vertAlign w:val="subscript"/>
              </w:rPr>
            </w:pPr>
            <w:r w:rsidRPr="008B5D27">
              <w:rPr>
                <w:sz w:val="28"/>
                <w:szCs w:val="28"/>
                <w:vertAlign w:val="subscript"/>
              </w:rPr>
              <w:t>19,4</w:t>
            </w:r>
            <w:r w:rsidRPr="008B5D27">
              <w:rPr>
                <w:sz w:val="28"/>
                <w:szCs w:val="28"/>
                <w:u w:val="single"/>
                <w:vertAlign w:val="subscript"/>
              </w:rPr>
              <w:t>+</w:t>
            </w:r>
            <w:r w:rsidRPr="008B5D27">
              <w:rPr>
                <w:sz w:val="28"/>
                <w:szCs w:val="28"/>
                <w:vertAlign w:val="subscript"/>
              </w:rPr>
              <w:t>3,9</w:t>
            </w:r>
          </w:p>
        </w:tc>
      </w:tr>
      <w:tr w:rsidR="008B5D27" w:rsidRPr="008B5D27" w:rsidTr="008B5D27">
        <w:trPr>
          <w:trHeight w:val="22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Мутность (по </w:t>
            </w:r>
            <w:proofErr w:type="spellStart"/>
            <w:r w:rsidRPr="008B5D27">
              <w:rPr>
                <w:sz w:val="28"/>
                <w:szCs w:val="28"/>
              </w:rPr>
              <w:t>формазину</w:t>
            </w:r>
            <w:proofErr w:type="spellEnd"/>
            <w:r w:rsidRPr="008B5D27">
              <w:rPr>
                <w:sz w:val="28"/>
                <w:szCs w:val="28"/>
              </w:rPr>
              <w:t>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Мг/дм куб.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2,7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2,7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1,8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2,1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2,9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2,7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2,9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3,0+0,6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3,1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75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  <w:r w:rsidRPr="00875BCD"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>0,6</w:t>
            </w: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proofErr w:type="spellStart"/>
            <w:r w:rsidRPr="008B5D27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6,0-9,0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Ед.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7,48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7,55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7,5</w:t>
            </w:r>
            <w:r w:rsidRPr="008B5D27">
              <w:rPr>
                <w:sz w:val="28"/>
                <w:szCs w:val="28"/>
                <w:u w:val="single"/>
              </w:rPr>
              <w:t>6+</w:t>
            </w:r>
            <w:r w:rsidRPr="008B5D27">
              <w:rPr>
                <w:sz w:val="28"/>
                <w:szCs w:val="28"/>
              </w:rPr>
              <w:t>0,20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7,52</w:t>
            </w:r>
            <w:r w:rsidRPr="008B5D27">
              <w:rPr>
                <w:sz w:val="28"/>
                <w:szCs w:val="28"/>
                <w:u w:val="single"/>
              </w:rPr>
              <w:t>+0</w:t>
            </w:r>
            <w:r w:rsidRPr="008B5D27">
              <w:rPr>
                <w:sz w:val="28"/>
                <w:szCs w:val="28"/>
              </w:rPr>
              <w:t>,20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7,44</w:t>
            </w:r>
            <w:r w:rsidRPr="008B5D27">
              <w:rPr>
                <w:sz w:val="28"/>
                <w:szCs w:val="28"/>
                <w:u w:val="single"/>
              </w:rPr>
              <w:t>+0</w:t>
            </w:r>
            <w:r w:rsidRPr="008B5D27">
              <w:rPr>
                <w:sz w:val="28"/>
                <w:szCs w:val="28"/>
              </w:rPr>
              <w:t>,20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7,40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7,33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7,29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7,22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7,23</w:t>
            </w:r>
            <w:r w:rsidRPr="008B5D27">
              <w:rPr>
                <w:sz w:val="28"/>
                <w:szCs w:val="28"/>
                <w:u w:val="single"/>
              </w:rPr>
              <w:t>+0</w:t>
            </w:r>
            <w:r w:rsidRPr="008B5D27">
              <w:rPr>
                <w:sz w:val="28"/>
                <w:szCs w:val="28"/>
              </w:rPr>
              <w:t>,20</w:t>
            </w:r>
          </w:p>
        </w:tc>
      </w:tr>
      <w:tr w:rsidR="008B5D27" w:rsidRPr="008B5D27" w:rsidTr="008B5D27">
        <w:trPr>
          <w:trHeight w:val="37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Общая жесткость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7,0</w:t>
            </w:r>
          </w:p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Моль/дм куб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6,5</w:t>
            </w:r>
            <w:r w:rsidRPr="008B5D27">
              <w:rPr>
                <w:sz w:val="28"/>
                <w:szCs w:val="28"/>
                <w:u w:val="single"/>
              </w:rPr>
              <w:t>+1</w:t>
            </w:r>
            <w:r w:rsidRPr="008B5D27">
              <w:rPr>
                <w:sz w:val="28"/>
                <w:szCs w:val="28"/>
              </w:rPr>
              <w:t>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6,4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6,6+1,0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6,6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6,8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6,9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7,0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6,9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7,0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1,1</w:t>
            </w:r>
          </w:p>
        </w:tc>
      </w:tr>
      <w:tr w:rsidR="008B5D27" w:rsidRPr="008B5D27" w:rsidTr="008B5D27">
        <w:trPr>
          <w:trHeight w:val="112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железо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Мг/дм куб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0,74</w:t>
            </w:r>
            <w:r w:rsidRPr="008B5D27">
              <w:rPr>
                <w:b/>
                <w:sz w:val="28"/>
                <w:szCs w:val="28"/>
                <w:u w:val="single"/>
              </w:rPr>
              <w:t>+0</w:t>
            </w:r>
            <w:r w:rsidRPr="008B5D27">
              <w:rPr>
                <w:b/>
                <w:sz w:val="28"/>
                <w:szCs w:val="28"/>
              </w:rPr>
              <w:t>,15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0,66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0,45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0,47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0,49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0,51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0,38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0,40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0,73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_0,15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b/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>0,74</w:t>
            </w:r>
            <w:r w:rsidRPr="008B5D27">
              <w:rPr>
                <w:b/>
                <w:sz w:val="28"/>
                <w:szCs w:val="28"/>
                <w:u w:val="single"/>
              </w:rPr>
              <w:t>+</w:t>
            </w:r>
            <w:r w:rsidRPr="008B5D27">
              <w:rPr>
                <w:b/>
                <w:sz w:val="28"/>
                <w:szCs w:val="28"/>
              </w:rPr>
              <w:t>0,15</w:t>
            </w: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Аммиак и аммоний ион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Не более 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Мг/дм куб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0,36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0,35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0,32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,0,06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0,33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0,37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0,36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0,37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сульфаты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не более 500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Мг/дм куб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9,9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2,0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9,3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7,8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8,0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8,6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9,12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6,9+1,4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7,5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7,2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7,5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1,5</w:t>
            </w: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нитриты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Мг/дм куб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0,13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0,15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0,11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0,11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0,10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0,10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0,05</w:t>
            </w:r>
          </w:p>
        </w:tc>
      </w:tr>
      <w:tr w:rsidR="008B5D27" w:rsidRPr="008B5D27" w:rsidTr="008B5D27">
        <w:trPr>
          <w:trHeight w:val="549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хлориды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350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Мг/дм куб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22,8</w:t>
            </w:r>
            <w:r w:rsidRPr="008B5D27">
              <w:rPr>
                <w:sz w:val="28"/>
                <w:szCs w:val="28"/>
                <w:u w:val="single"/>
              </w:rPr>
              <w:t>+1</w:t>
            </w:r>
            <w:r w:rsidRPr="008B5D27">
              <w:rPr>
                <w:sz w:val="28"/>
                <w:szCs w:val="28"/>
              </w:rPr>
              <w:t>,4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20,9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19,5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20,4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22,3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23,3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19,5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20,4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18,5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1,9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19,9</w:t>
            </w:r>
            <w:r w:rsidRPr="008B5D27">
              <w:rPr>
                <w:sz w:val="28"/>
                <w:szCs w:val="28"/>
                <w:u w:val="single"/>
              </w:rPr>
              <w:t>+</w:t>
            </w:r>
            <w:r w:rsidRPr="008B5D27">
              <w:rPr>
                <w:sz w:val="28"/>
                <w:szCs w:val="28"/>
              </w:rPr>
              <w:t>2,0</w:t>
            </w:r>
          </w:p>
        </w:tc>
      </w:tr>
      <w:tr w:rsidR="008B5D27" w:rsidRPr="008B5D27" w:rsidTr="008B5D27">
        <w:trPr>
          <w:gridAfter w:val="1"/>
          <w:wAfter w:w="1713" w:type="dxa"/>
        </w:trPr>
        <w:tc>
          <w:tcPr>
            <w:tcW w:w="18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Бактериологические   исследования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Общее микробное число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Не более 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КОЭ/мл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Не обнаружено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не обнаружено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20</w:t>
            </w: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Общие </w:t>
            </w:r>
            <w:proofErr w:type="spellStart"/>
            <w:r w:rsidRPr="008B5D27">
              <w:rPr>
                <w:sz w:val="28"/>
                <w:szCs w:val="28"/>
              </w:rPr>
              <w:t>колиформные</w:t>
            </w:r>
            <w:proofErr w:type="spellEnd"/>
            <w:r w:rsidRPr="008B5D27">
              <w:rPr>
                <w:sz w:val="28"/>
                <w:szCs w:val="28"/>
              </w:rPr>
              <w:t xml:space="preserve"> бактерии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НЕ  НОРМИРУЕТСЯ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Число бактерий в 100мл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 Не обнаружено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 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 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 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 не</w:t>
            </w:r>
          </w:p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обнаружено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b/>
                <w:sz w:val="28"/>
                <w:szCs w:val="28"/>
              </w:rPr>
              <w:t xml:space="preserve"> </w:t>
            </w:r>
            <w:r w:rsidRPr="008B5D27">
              <w:rPr>
                <w:sz w:val="28"/>
                <w:szCs w:val="28"/>
              </w:rPr>
              <w:t>Не обнаружено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 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14</w:t>
            </w:r>
          </w:p>
        </w:tc>
      </w:tr>
      <w:tr w:rsidR="008B5D27" w:rsidRPr="008B5D27" w:rsidTr="008B5D27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proofErr w:type="spellStart"/>
            <w:r w:rsidRPr="008B5D27">
              <w:rPr>
                <w:sz w:val="28"/>
                <w:szCs w:val="28"/>
              </w:rPr>
              <w:t>Термотолерантные</w:t>
            </w:r>
            <w:proofErr w:type="spellEnd"/>
            <w:r w:rsidRPr="008B5D27">
              <w:rPr>
                <w:sz w:val="28"/>
                <w:szCs w:val="28"/>
              </w:rPr>
              <w:t xml:space="preserve">  </w:t>
            </w:r>
            <w:proofErr w:type="spellStart"/>
            <w:r w:rsidRPr="008B5D27">
              <w:rPr>
                <w:sz w:val="28"/>
                <w:szCs w:val="28"/>
              </w:rPr>
              <w:t>колиформные</w:t>
            </w:r>
            <w:proofErr w:type="spellEnd"/>
            <w:r w:rsidRPr="008B5D27">
              <w:rPr>
                <w:sz w:val="28"/>
                <w:szCs w:val="28"/>
              </w:rPr>
              <w:t xml:space="preserve"> бактерии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отсутствие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jc w:val="center"/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Число бактерий в 100мл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 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 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 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 Не 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 xml:space="preserve">не </w:t>
            </w:r>
            <w:proofErr w:type="gramStart"/>
            <w:r w:rsidRPr="008B5D27">
              <w:rPr>
                <w:sz w:val="28"/>
                <w:szCs w:val="28"/>
              </w:rPr>
              <w:t>обнаружены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Не обнаружено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Не обнаружено</w:t>
            </w:r>
          </w:p>
        </w:tc>
      </w:tr>
      <w:tr w:rsidR="008B5D27" w:rsidRPr="008B5D27" w:rsidTr="008B5D27">
        <w:trPr>
          <w:gridAfter w:val="1"/>
          <w:wAfter w:w="1713" w:type="dxa"/>
          <w:trHeight w:val="498"/>
        </w:trPr>
        <w:tc>
          <w:tcPr>
            <w:tcW w:w="22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8B5D27" w:rsidRDefault="008B5D27">
            <w:pPr>
              <w:rPr>
                <w:sz w:val="28"/>
                <w:szCs w:val="28"/>
              </w:rPr>
            </w:pPr>
            <w:r w:rsidRPr="008B5D27">
              <w:rPr>
                <w:sz w:val="28"/>
                <w:szCs w:val="28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8B5D27" w:rsidRPr="008B5D27" w:rsidRDefault="008B5D27" w:rsidP="008B5D27">
      <w:pPr>
        <w:rPr>
          <w:sz w:val="28"/>
          <w:szCs w:val="28"/>
        </w:rPr>
      </w:pPr>
      <w:r w:rsidRPr="008B5D27">
        <w:rPr>
          <w:sz w:val="28"/>
          <w:szCs w:val="28"/>
        </w:rPr>
        <w:t>Начальник МУП «ЖКС»                                                                                                                                                           И.А.Васильев</w:t>
      </w:r>
    </w:p>
    <w:p w:rsidR="000B184C" w:rsidRPr="008B5D27" w:rsidRDefault="000B184C">
      <w:pPr>
        <w:rPr>
          <w:sz w:val="28"/>
          <w:szCs w:val="28"/>
        </w:rPr>
      </w:pPr>
    </w:p>
    <w:sectPr w:rsidR="000B184C" w:rsidRPr="008B5D27" w:rsidSect="0000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8B5D27"/>
    <w:rsid w:val="000074F9"/>
    <w:rsid w:val="000B184C"/>
    <w:rsid w:val="004937A3"/>
    <w:rsid w:val="00875BCD"/>
    <w:rsid w:val="008B5D27"/>
    <w:rsid w:val="00C4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4</cp:revision>
  <dcterms:created xsi:type="dcterms:W3CDTF">2021-12-15T06:03:00Z</dcterms:created>
  <dcterms:modified xsi:type="dcterms:W3CDTF">2021-12-15T06:10:00Z</dcterms:modified>
</cp:coreProperties>
</file>