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CD" w:rsidRDefault="003A4ACD" w:rsidP="0071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30"/>
      <w:bookmarkEnd w:id="0"/>
    </w:p>
    <w:p w:rsidR="003A4ACD" w:rsidRPr="007127CC" w:rsidRDefault="003A4ACD" w:rsidP="0071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27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ПОКАЗАТЕЛИ </w:t>
      </w:r>
      <w:hyperlink r:id="rId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 w:rsidRPr="007127CC">
          <w:rPr>
            <w:rFonts w:ascii="Times New Roman" w:hAnsi="Times New Roman"/>
            <w:b/>
            <w:bCs/>
            <w:color w:val="0000FF"/>
            <w:sz w:val="28"/>
            <w:szCs w:val="28"/>
            <w:lang w:eastAsia="ru-RU"/>
          </w:rPr>
          <w:t>МОНИТОРИНГА</w:t>
        </w:r>
      </w:hyperlink>
      <w:r w:rsidRPr="007127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СИСТЕМЫ ОБРАЗОВАНИЯ </w:t>
      </w:r>
    </w:p>
    <w:p w:rsidR="003A4ACD" w:rsidRPr="007127CC" w:rsidRDefault="003A4ACD" w:rsidP="0071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27CC">
        <w:rPr>
          <w:rFonts w:ascii="Times New Roman" w:hAnsi="Times New Roman"/>
          <w:b/>
          <w:bCs/>
          <w:sz w:val="28"/>
          <w:szCs w:val="28"/>
          <w:lang w:eastAsia="ru-RU"/>
        </w:rPr>
        <w:t>в муниципальном образовании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Новодугинский</w:t>
      </w:r>
      <w:r w:rsidRPr="007127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район» Смоленской области</w:t>
      </w:r>
    </w:p>
    <w:p w:rsidR="003A4ACD" w:rsidRPr="007127CC" w:rsidRDefault="003A4ACD" w:rsidP="0071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127CC">
        <w:rPr>
          <w:rFonts w:ascii="Arial" w:hAnsi="Arial" w:cs="Arial"/>
          <w:sz w:val="20"/>
          <w:szCs w:val="20"/>
          <w:lang w:eastAsia="ru-RU"/>
        </w:rPr>
        <w:t>Список изменяющих документов</w:t>
      </w:r>
    </w:p>
    <w:p w:rsidR="003A4ACD" w:rsidRPr="007127CC" w:rsidRDefault="003A4ACD" w:rsidP="0071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127CC">
        <w:rPr>
          <w:rFonts w:ascii="Arial" w:hAnsi="Arial" w:cs="Arial"/>
          <w:sz w:val="20"/>
          <w:szCs w:val="20"/>
          <w:lang w:eastAsia="ru-RU"/>
        </w:rPr>
        <w:t xml:space="preserve">(в ред. </w:t>
      </w:r>
      <w:hyperlink r:id="rId7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<w:r w:rsidRPr="007127CC">
          <w:rPr>
            <w:rFonts w:ascii="Arial" w:hAnsi="Arial" w:cs="Arial"/>
            <w:color w:val="0000FF"/>
            <w:sz w:val="20"/>
            <w:szCs w:val="20"/>
            <w:lang w:eastAsia="ru-RU"/>
          </w:rPr>
          <w:t>Приказа</w:t>
        </w:r>
      </w:hyperlink>
      <w:r w:rsidRPr="007127CC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7127CC">
        <w:rPr>
          <w:rFonts w:ascii="Arial" w:hAnsi="Arial" w:cs="Arial"/>
          <w:sz w:val="20"/>
          <w:szCs w:val="20"/>
          <w:lang w:eastAsia="ru-RU"/>
        </w:rPr>
        <w:t>Минобрнауки</w:t>
      </w:r>
      <w:proofErr w:type="spellEnd"/>
      <w:r w:rsidRPr="007127CC">
        <w:rPr>
          <w:rFonts w:ascii="Arial" w:hAnsi="Arial" w:cs="Arial"/>
          <w:sz w:val="20"/>
          <w:szCs w:val="20"/>
          <w:lang w:eastAsia="ru-RU"/>
        </w:rPr>
        <w:t xml:space="preserve"> России от 02.03.2015 N 135)</w:t>
      </w:r>
    </w:p>
    <w:p w:rsidR="003A4ACD" w:rsidRPr="007127CC" w:rsidRDefault="003A4ACD" w:rsidP="0071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2"/>
        <w:gridCol w:w="1357"/>
      </w:tblGrid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Раздел/подраздел/показатель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1.1.1.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2F36A3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  <w:r w:rsidR="003A4ACD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2F36A3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10,7</w:t>
            </w:r>
            <w:r w:rsidR="003A4ACD"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12 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1.4.2. Удельный вес числа организаций, имеющих водоснабжение, центральное 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,45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2F36A3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группы компенсирующей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расстройствами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аутистического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спектра;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группы оздоровительной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туберкулезной интоксикацией;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часто болеющих;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группы комбинированной направленности.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(п. 1.5.3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введен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hyperlink r:id="rId8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России от 02.03.2015 N 135)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группы компенсирующей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расстройствами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аутистического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спектра;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группы оздоровительной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туберкулезной интоксикацией;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часто болеющих;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группы комбинированной направленности.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(п. 1.5.4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введен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hyperlink r:id="rId9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России от 02.03.2015 N 135)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1.5.5. Удельный вес числа организаций, имеющих в своем составе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лекотеку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службу ранней помощи, консультативный пункт, в общем числе дошкольных образовательных организаций.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16,7 %</w:t>
            </w:r>
          </w:p>
        </w:tc>
      </w:tr>
      <w:tr w:rsidR="003A4ACD" w:rsidRPr="006E2B1A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(п. 1.5.5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введен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hyperlink r:id="rId10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России от 02.03.2015 N 135)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2F36A3" w:rsidP="000C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1.8. Финансово-экономическая деятельность дошкольных образовательных 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2F36A3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36,1</w:t>
            </w:r>
            <w:r w:rsidR="003A4A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3A4ACD" w:rsidRPr="007127CC">
              <w:rPr>
                <w:rFonts w:ascii="Arial" w:hAnsi="Arial" w:cs="Arial"/>
                <w:sz w:val="20"/>
                <w:szCs w:val="20"/>
                <w:lang w:eastAsia="ru-RU"/>
              </w:rPr>
              <w:t>тыс. руб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  <w:p w:rsidR="003A4ACD" w:rsidRPr="007127CC" w:rsidRDefault="00C507A7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689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C507A7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97,2</w:t>
            </w:r>
            <w:r w:rsidR="003A4ACD"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C507A7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5,9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2.3.2. Удельный вес численности учителей в возрасте до 35 лет в общей численности 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C507A7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21</w:t>
            </w:r>
            <w:r w:rsidR="003A4A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3A4ACD"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20,1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0,25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имеющих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выше,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C507A7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1,3</w:t>
            </w:r>
            <w:r w:rsidR="003A4ACD"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обучение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расстройствами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аутистического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спектра;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(п. 2.5.3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введен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hyperlink r:id="rId11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России от 02.03.2015 N 135)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обучение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адаптированным основным общеобразовательным программам: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расстройствами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аутистического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спектра;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(п. 2.5.4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введен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hyperlink r:id="rId12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России от 02.03.2015 N 135)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обучение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всего;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учителя-дефектологи;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педагоги-психологи;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учителя-логопеды;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социальные педагоги;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тьюторы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(п. 2.5.5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введен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hyperlink r:id="rId13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России от 02.03.2015 N 135)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="00C507A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C507A7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67,8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16,3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31,7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865B3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</w:t>
            </w:r>
            <w:r w:rsidR="003A4ACD"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2.7.4. Удельный вес числа организаций, имеющих плавательные бассейны, в общем 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FF0E78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173,2</w:t>
            </w:r>
            <w:r w:rsidR="003A4ACD"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="003A4ACD" w:rsidRPr="007127CC">
              <w:rPr>
                <w:rFonts w:ascii="Arial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="003A4ACD" w:rsidRPr="007127CC">
              <w:rPr>
                <w:rFonts w:ascii="Arial" w:hAnsi="Arial" w:cs="Arial"/>
                <w:sz w:val="20"/>
                <w:szCs w:val="20"/>
                <w:lang w:eastAsia="ru-RU"/>
              </w:rPr>
              <w:t>уб.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43%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2.10.2. Удельный вес числа организаций, имеющих дымовые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FF0E78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  <w:r w:rsidR="003A4ACD"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II.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 Сведения о развитии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численности населения в возрасте 15 - 19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3.2.1. 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на базе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на базе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очно-заочная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заочная форма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3.2.6.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 Кадровое обеспечение профессиональных образовательных организаций и 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3.3.7. 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организации, реализующие исключительно программы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организации, реализующие программы подготовки специалистов среднего звена.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3.3.8. Распространенность дополнительной занятости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организации, реализующие исключительно программы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организации, реализующие программы подготовки специалистов среднего звена.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3.4.3.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имеющих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имеющих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3.4.5. Удельный вес числа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организаций, подключенных к Интернету со скоростью передачи данных 2 Мбит/сек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звена, подключенных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профессиональные образовательные организации, реализующие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профессиональные образовательные организации, реализующие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программы подготовки специалистов среднего звена.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3.6. Учебные и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внеучебные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3.6.2. Уровень безработицы выпускников, завершивших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программы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программы подготовки специалистов среднего звена.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3.7.1. Темп роста числа образовательных организаций, реализующих: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организации высшего образования, имеющие в своем составе структурные подразделения, реализующие программы подготовки квалифицированных рабочих, служащих.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организации высшего образования, имеющие в своем составе структурные подразделения, реализующие программы подготовки специалистов среднего звена.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профессиональные образовательные организации;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организации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профессиональные образовательные организации;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организации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3.8.3. 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тысяча рублей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тысяча рублей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3.9.1. 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3.10.2. 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 Сведения о развитии высшего образования </w:t>
            </w:r>
            <w:hyperlink w:anchor="Par974" w:tooltip="&lt;***&gt; По разделу также осуществляется сбор данных в соответствии с показателями 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абр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4.1. Уровень доступности высшего образования и численность населения, получающего высшее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4.1.1. Охват молодежи образовательными программами высшего образования 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(отношение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, программам магистратуры, к численности населения в возрасте 17 - 25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4.1.2. Удельный вес численности студентов, обучающихся в 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4.2. 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4.2.1. Структура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, программам магистратуры):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очно-заочная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заочная форма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4.2.2. 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4.2.3. 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программы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программы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программы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4.3.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доктора наук;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кандидата наук.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4.3.2. Удельный вес численности лиц в возрасте до 30 лет, в общей численности профессорско-преподавательского состава (без внешних совместителей и 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4.3.3. Соотношение численности штатного профессорско-преподавательского состава и профессорско-преподавательского состава, работающего на условиях внешнего совместительства, организаций, осуществляющих образовательную деятельность по реализации образовательных программ высшего образования (на 100 работников штатного состава приходится внешних совместителей).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4.3.4. Численность студентов, обучающихся по образовательным программам высшего образования - 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, программам магистратуры, в расчете на одного работника профессорско-преподавательского состава.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4.3.5. 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4.3.6. 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4.3.7. Распространенность дополнительной занятости преподавателей образовательных организаций высшего образования (удельный вес штатных преподавателей образовательных организаций высшего образования, имеющих дополнительную работу, в общей численности штатных преподавателей образовательных организаций высшего образования).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4.4.1. 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4.4.2. Обеспеченность студентов образовательных организаций высшего образования сетью общественного питания.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4.4.3. Число персональных компьютеров, используемых в учебных целях, в расчете на 100 студентов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имеющих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4.4.4. Удельный вес числа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организаций, подключенных к Интернету со скоростью передачи данных 2 Мбит/сек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. и выше, в общем числе образовательных организаций высшего образования, подключенных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4.4.5. Площадь учебно-лабораторных зданий образовательных организаций высшего образования в расчете на одного студента.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4.5.1.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4.5.2. Удельный вес численности студентов-инвалидов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4.6. Учебные и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внеучебные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4.6.2. Уровень безработицы выпускников, завершивших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образовательным программам высшего образования - 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программам магистратуры в течение трех лет, предшествовавших отчетному периоду.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4.7.1. 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 образования от реализации образовательных программ высшего образования - программ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программ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, программ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4.7.2. Объем финансовых средств, поступивших в образовательные организации высшего образования, в расчете на одного студента.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тысяча рублей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4.8.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4.8.1. Удельный вес числа организаций, имеющих филиалы, реализующие образовательные программы высшего образования - программы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программы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, программы магистратуры, в общем числе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4.9.2. 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тысяча рублей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4.9.3. Распространенность участия в исследованиях и разработках преподавателей организаций высшего образования (оценка удельного веса штатных преподавателей, занимающихся научной работой, в общей численности штатных преподавателей образовательных организаций высшего образования).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4.9.4.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Распространенность участия в научной работе студентов, обучающихся по образовательным программам высшего образования - 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 4 курсе и старше, по программам магистратуры (оценка удельного веса лиц, занимающихся научной работой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 4 курсе и старше, по программам магистратуры).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4.10.1. 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4.10.2. 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4.10.3. 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III. Дополнительное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F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="00FF0E78"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95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5.2.2. Удельный вес численности детей с ограниченными возможностями здоровья в общей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исключением детей-инвалидов).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FF0E78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0,14%</w:t>
            </w:r>
          </w:p>
        </w:tc>
      </w:tr>
      <w:tr w:rsidR="003A4ACD" w:rsidRPr="006E2B1A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(п. 5.2.2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введен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hyperlink r:id="rId14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России от 02.03.2015 N 135)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5.2.3. Удельный вес численности детей-инвалидов в общей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FF0E78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0,14%</w:t>
            </w:r>
          </w:p>
        </w:tc>
      </w:tr>
      <w:tr w:rsidR="003A4ACD" w:rsidRPr="006E2B1A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(п. 5.2.3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введен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hyperlink r:id="rId15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России от 02.03.2015 N 135)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FF0E78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19,4 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кв. м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водопровод: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0,27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имеющих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D57C36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  <w:lang w:eastAsia="ru-RU"/>
              </w:rPr>
              <w:t>3,9</w:t>
            </w:r>
            <w:r w:rsidR="003A4A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67%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5.8.2. Удельный вес числа организаций, имеющих дымовые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5.9. Учебные и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внеучебные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97%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выявление и развитие таланта и способностей обучающихся;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улучшение знаний в рамках школьной программы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FF0E78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="003A4ACD"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 Сведения о развитии дополнительного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6.1.1. Охват населения программами дополнительного профессионального образования (удельный вес численности занятого населения в возрасте 25 - 64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группы).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6.1.2.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Охват занятых в организациях реального сектора экономики программами профессиональной переподготовки, повышения квалификации.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6.2.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6.3. 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доктора наук;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кандидата наук.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6.4. 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6.4.1.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 дополнительного профессионального образования.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6.4.2. 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всего;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имеющих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доступ к Интернету.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6.5.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6.5.1. Темп роста числа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организации дополнительного профессионального образования;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организации высшего образования.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6.6. 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6.6.1. 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обучение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дополнительным профессиональным программам.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6.7. Научная деятельность организаций, осуществляющих образовательную деятельность, связанная с реализацией дополнительных профессиональных 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6.7.1. 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6.8.1. 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учебно-лабораторные здания;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общежития.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6.9. Профессиональные достижения выпускников организаций, реализующих программы дополнительного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6.9.1. Оценка отношения среднемесячной заработной платы лиц, прошедших обучение по дополнительным профессиональным программам в течение последних 3 лет, и лиц, не обучавшихся по дополнительным образовательным программам в течение последних 3 лет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IV. Профессиональное обучение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 Сведения о развитии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7.1.1. Численность лиц, прошедших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7.1.2. Численность работников организаций, прошедших профессиональное обучение: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профессиональная подготовка по профессиям рабочих, должностям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переподготовка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повышение квалификации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7.1.3. Удельный вес численности работников организаций, прошедших профессиональное обучение, в общей численности штатных работников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7.2.1. Удельный вес численности лиц, прошедших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образовательным 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7.3.1. 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7.4.1.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7.5. Условия профессионального обучения лиц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7.5.1. 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обучение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дополнительным профессиональным программам и образовательным программам профессионального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7.6.1. Удельный вес лиц, трудоустроившихся в течение 1 года после окончания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7.7.1. 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общеобразовательные организации;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образовательные организации высшего образования;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организации дополнительного образования;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организации дополнительного профессионального образования;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учебные центры профессиональной квалификации.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7.8. Финансово-экономическая деятельность организаций, осуществляющих 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7.8.1. Структура финансовых средств, поступивших в организации, осуществляющие образовательную деятельность по реализации образовательных программ профессионального обучения: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бюджетные ассигнования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финансовые средства от приносящей доход деятельности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7.9. Сведения о представителях работодателей, участвующих в учебном процессе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7.9.1. Удельный вес представителей работодателей, участвующих в учебном процессе, в общей численности преподавателей и мастеров 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V. Дополнительная информация о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8. Сведения об интеграции образования и науки, а также образования и сферы труда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8.1. Интеграция образования и науки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8.1.1. 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8.2. 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8.2.1. 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исключительно профессиональной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профессиональной подготовки специалистов среднего звена;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подготовки специалистов, магистратуры.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граждане СНГ.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9.2. Удельный вес численности иностранных студентов в общей численности студентов, обучающихся по образовательным программам высшего образования - 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, программам магистратуры: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граждане СНГ.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10.1. Оценка деятельности системы образования гражданами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10.1.1. Индекс удовлетворенности населения качеством образования, которое предоставляют образовательные организации.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85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10.1.2. Индекс удовлетворенности работодателей качеством подготовки в образовательных организациях профессионального образования.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международное исследование PIRLS.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международное исследование TIMSS: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математика (4 класс);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математика (8 класс);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естествознание (4 класс);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естествознание (8 класс).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международное исследование PISA: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читательская грамотность;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математическая грамотность;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естественнонаучная грамотность.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обучающихся на платной основе.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10.4. Развитие региональных систем оценки качества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образовательные программы высшего образования - программы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программы высшего образования - программы подготовки </w:t>
            </w:r>
            <w:proofErr w:type="spell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(&lt;**&gt;)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26%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11.3. Образование и занятость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11.3.1. Оценка удельного веса лиц, совмещающих учебу и работу, в общей численности студентов старших курсов образовательных организаций высшего образования.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11.4.1. </w:t>
            </w:r>
            <w:proofErr w:type="gramStart"/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(&lt;**&gt;)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12%</w:t>
            </w:r>
          </w:p>
        </w:tc>
      </w:tr>
    </w:tbl>
    <w:p w:rsidR="003A4ACD" w:rsidRDefault="003A4ACD" w:rsidP="00A85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Начальник отдела</w:t>
      </w:r>
    </w:p>
    <w:p w:rsidR="003A4ACD" w:rsidRDefault="003A4ACD" w:rsidP="00A85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по образованию </w:t>
      </w:r>
      <w:proofErr w:type="gramStart"/>
      <w:r>
        <w:rPr>
          <w:rFonts w:ascii="Arial" w:hAnsi="Arial" w:cs="Arial"/>
          <w:sz w:val="28"/>
          <w:szCs w:val="28"/>
          <w:lang w:eastAsia="ru-RU"/>
        </w:rPr>
        <w:t>муниципального</w:t>
      </w:r>
      <w:proofErr w:type="gramEnd"/>
    </w:p>
    <w:p w:rsidR="003A4ACD" w:rsidRDefault="00D57C36">
      <w:r w:rsidRPr="001B58E5">
        <w:rPr>
          <w:rFonts w:ascii="Arial" w:hAnsi="Arial" w:cs="Arial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691pt">
            <v:imagedata r:id="rId16" o:title=""/>
          </v:shape>
        </w:pict>
      </w:r>
    </w:p>
    <w:sectPr w:rsidR="003A4ACD" w:rsidSect="00874C7E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79" w:rsidRDefault="00E02579">
      <w:pPr>
        <w:spacing w:after="0" w:line="240" w:lineRule="auto"/>
      </w:pPr>
      <w:r>
        <w:separator/>
      </w:r>
    </w:p>
  </w:endnote>
  <w:endnote w:type="continuationSeparator" w:id="0">
    <w:p w:rsidR="00E02579" w:rsidRDefault="00E0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A7" w:rsidRDefault="00C507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507A7" w:rsidRDefault="00C507A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79" w:rsidRDefault="00E02579">
      <w:pPr>
        <w:spacing w:after="0" w:line="240" w:lineRule="auto"/>
      </w:pPr>
      <w:r>
        <w:separator/>
      </w:r>
    </w:p>
  </w:footnote>
  <w:footnote w:type="continuationSeparator" w:id="0">
    <w:p w:rsidR="00E02579" w:rsidRDefault="00E0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507A7" w:rsidRPr="006E2B1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507A7" w:rsidRDefault="00C507A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Минобрнауки</w:t>
          </w:r>
          <w:proofErr w:type="spellEnd"/>
          <w:r>
            <w:rPr>
              <w:sz w:val="16"/>
              <w:szCs w:val="16"/>
            </w:rPr>
            <w:t xml:space="preserve"> России от 15.01.2014 N 14</w:t>
          </w:r>
          <w:r>
            <w:rPr>
              <w:sz w:val="16"/>
              <w:szCs w:val="16"/>
            </w:rPr>
            <w:br/>
            <w:t>(ред. от 02.03.2015)</w:t>
          </w:r>
          <w:r>
            <w:rPr>
              <w:sz w:val="16"/>
              <w:szCs w:val="16"/>
            </w:rPr>
            <w:br/>
            <w:t xml:space="preserve">"Об утверждении показателей мониторинга системы </w:t>
          </w:r>
          <w:proofErr w:type="spellStart"/>
          <w:r>
            <w:rPr>
              <w:sz w:val="16"/>
              <w:szCs w:val="16"/>
            </w:rPr>
            <w:t>образо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507A7" w:rsidRDefault="00C507A7">
          <w:pPr>
            <w:pStyle w:val="ConsPlusNormal"/>
            <w:jc w:val="center"/>
            <w:rPr>
              <w:sz w:val="24"/>
              <w:szCs w:val="24"/>
            </w:rPr>
          </w:pPr>
        </w:p>
        <w:p w:rsidR="00C507A7" w:rsidRDefault="00C507A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507A7" w:rsidRDefault="00C507A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C507A7" w:rsidRDefault="00C507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507A7" w:rsidRDefault="00C507A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076"/>
    <w:rsid w:val="00044F36"/>
    <w:rsid w:val="000A4F87"/>
    <w:rsid w:val="000C7E1B"/>
    <w:rsid w:val="001B5076"/>
    <w:rsid w:val="001B58E5"/>
    <w:rsid w:val="001C033C"/>
    <w:rsid w:val="001E40E0"/>
    <w:rsid w:val="00207E2B"/>
    <w:rsid w:val="002527F2"/>
    <w:rsid w:val="002715AE"/>
    <w:rsid w:val="002F36A3"/>
    <w:rsid w:val="003A4ACD"/>
    <w:rsid w:val="003B4A8A"/>
    <w:rsid w:val="004039E2"/>
    <w:rsid w:val="0042063F"/>
    <w:rsid w:val="004233A3"/>
    <w:rsid w:val="00431417"/>
    <w:rsid w:val="004878FC"/>
    <w:rsid w:val="004D2201"/>
    <w:rsid w:val="005576D4"/>
    <w:rsid w:val="006743FD"/>
    <w:rsid w:val="006B0920"/>
    <w:rsid w:val="006E2B1A"/>
    <w:rsid w:val="007127CC"/>
    <w:rsid w:val="007518F8"/>
    <w:rsid w:val="00836916"/>
    <w:rsid w:val="00865B3D"/>
    <w:rsid w:val="00874C7E"/>
    <w:rsid w:val="008C0D56"/>
    <w:rsid w:val="008F045B"/>
    <w:rsid w:val="0091734E"/>
    <w:rsid w:val="0096054A"/>
    <w:rsid w:val="00A03428"/>
    <w:rsid w:val="00A233F3"/>
    <w:rsid w:val="00A42518"/>
    <w:rsid w:val="00A85649"/>
    <w:rsid w:val="00B355C7"/>
    <w:rsid w:val="00B6036F"/>
    <w:rsid w:val="00BC3EBA"/>
    <w:rsid w:val="00C507A7"/>
    <w:rsid w:val="00CB22F0"/>
    <w:rsid w:val="00CD54E3"/>
    <w:rsid w:val="00D01E6D"/>
    <w:rsid w:val="00D21DB8"/>
    <w:rsid w:val="00D57C36"/>
    <w:rsid w:val="00DA5437"/>
    <w:rsid w:val="00DB5CC1"/>
    <w:rsid w:val="00E02579"/>
    <w:rsid w:val="00E30321"/>
    <w:rsid w:val="00E66147"/>
    <w:rsid w:val="00E807CD"/>
    <w:rsid w:val="00E859FD"/>
    <w:rsid w:val="00EA353A"/>
    <w:rsid w:val="00EF1169"/>
    <w:rsid w:val="00F458CF"/>
    <w:rsid w:val="00F92C63"/>
    <w:rsid w:val="00FA100B"/>
    <w:rsid w:val="00FF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27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127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127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127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127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127CC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127C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1">
    <w:name w:val="Верхний колонтитул1"/>
    <w:basedOn w:val="a"/>
    <w:next w:val="a3"/>
    <w:link w:val="a4"/>
    <w:uiPriority w:val="99"/>
    <w:rsid w:val="007127CC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4">
    <w:name w:val="Верхний колонтитул Знак"/>
    <w:basedOn w:val="a0"/>
    <w:link w:val="1"/>
    <w:uiPriority w:val="99"/>
    <w:locked/>
    <w:rsid w:val="007127CC"/>
    <w:rPr>
      <w:rFonts w:cs="Times New Roman"/>
    </w:rPr>
  </w:style>
  <w:style w:type="paragraph" w:customStyle="1" w:styleId="10">
    <w:name w:val="Нижний колонтитул1"/>
    <w:basedOn w:val="a"/>
    <w:next w:val="a5"/>
    <w:link w:val="a6"/>
    <w:uiPriority w:val="99"/>
    <w:rsid w:val="007127CC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6">
    <w:name w:val="Нижний колонтитул Знак"/>
    <w:basedOn w:val="a0"/>
    <w:link w:val="10"/>
    <w:uiPriority w:val="99"/>
    <w:locked/>
    <w:rsid w:val="007127CC"/>
    <w:rPr>
      <w:rFonts w:cs="Times New Roman"/>
    </w:rPr>
  </w:style>
  <w:style w:type="paragraph" w:styleId="a3">
    <w:name w:val="header"/>
    <w:basedOn w:val="a"/>
    <w:link w:val="11"/>
    <w:uiPriority w:val="99"/>
    <w:rsid w:val="0071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locked/>
    <w:rsid w:val="007127CC"/>
    <w:rPr>
      <w:rFonts w:cs="Times New Roman"/>
    </w:rPr>
  </w:style>
  <w:style w:type="paragraph" w:styleId="a5">
    <w:name w:val="footer"/>
    <w:basedOn w:val="a"/>
    <w:link w:val="12"/>
    <w:uiPriority w:val="99"/>
    <w:rsid w:val="0071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locked/>
    <w:rsid w:val="007127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AB12F197CF254492C30B30118F028D20639911CB92A7FFCA3C7106E5A8D6452B7AF15D9BF006AO1w5H" TargetMode="External"/><Relationship Id="rId13" Type="http://schemas.openxmlformats.org/officeDocument/2006/relationships/hyperlink" Target="consultantplus://offline/ref=530AB12F197CF254492C30B30118F028D20639911CB92A7FFCA3C7106E5A8D6452B7AF15D9BF016AO1wCH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0AB12F197CF254492C30B30118F028D20639911CB92A7FFCA3C7106E5A8D6452B7AF15D9BF006BO1w2H" TargetMode="External"/><Relationship Id="rId12" Type="http://schemas.openxmlformats.org/officeDocument/2006/relationships/hyperlink" Target="consultantplus://offline/ref=530AB12F197CF254492C30B30118F028D20639911CB92A7FFCA3C7106E5A8D6452B7AF15D9BF0062O1wDH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AB12F197CF254492C30B30118F028D2093C9819BF2A7FFCA3C7106E5A8D6452B7AF15D9BE0369O1w5H" TargetMode="External"/><Relationship Id="rId11" Type="http://schemas.openxmlformats.org/officeDocument/2006/relationships/hyperlink" Target="consultantplus://offline/ref=530AB12F197CF254492C30B30118F028D20639911CB92A7FFCA3C7106E5A8D6452B7AF15D9BF006CO1wC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30AB12F197CF254492C30B30118F028D20639911CB92A7FFCA3C7106E5A8D6452B7AF15D9BF0168O1w2H" TargetMode="External"/><Relationship Id="rId10" Type="http://schemas.openxmlformats.org/officeDocument/2006/relationships/hyperlink" Target="consultantplus://offline/ref=530AB12F197CF254492C30B30118F028D20639911CB92A7FFCA3C7106E5A8D6452B7AF15D9BF006CO1w1H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0AB12F197CF254492C30B30118F028D20639911CB92A7FFCA3C7106E5A8D6452B7AF15D9BF006FO1w0H" TargetMode="External"/><Relationship Id="rId14" Type="http://schemas.openxmlformats.org/officeDocument/2006/relationships/hyperlink" Target="consultantplus://offline/ref=530AB12F197CF254492C30B30118F028D20639911CB92A7FFCA3C7106E5A8D6452B7AF15D9BF0168O1w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27</Pages>
  <Words>12083</Words>
  <Characters>68878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2020-10-19T06:32:00Z</cp:lastPrinted>
  <dcterms:created xsi:type="dcterms:W3CDTF">2018-10-24T00:50:00Z</dcterms:created>
  <dcterms:modified xsi:type="dcterms:W3CDTF">2020-10-19T07:48:00Z</dcterms:modified>
</cp:coreProperties>
</file>