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Default="007039FC" w:rsidP="007039FC">
      <w:pPr>
        <w:jc w:val="right"/>
      </w:pPr>
      <w:r>
        <w:t>ПРОЕКТ</w:t>
      </w:r>
    </w:p>
    <w:bookmarkStart w:id="0" w:name="_1065859854"/>
    <w:bookmarkEnd w:id="0"/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00558324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65DB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ind w:firstLine="720"/>
        <w:jc w:val="center"/>
        <w:rPr>
          <w:sz w:val="32"/>
          <w:szCs w:val="32"/>
        </w:rPr>
      </w:pP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7039FC" w:rsidRPr="000141B8" w:rsidRDefault="007039FC" w:rsidP="007039FC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65DB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474E9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4A65DB">
        <w:rPr>
          <w:sz w:val="28"/>
          <w:szCs w:val="28"/>
        </w:rPr>
        <w:t>Тесовское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4A65DB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7039FC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65DB">
        <w:rPr>
          <w:rStyle w:val="ab"/>
          <w:color w:val="000000" w:themeColor="text1"/>
          <w:sz w:val="28"/>
          <w:u w:val="none"/>
        </w:rPr>
        <w:t>И. Семенов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от ___________  № 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4A65DB">
        <w:rPr>
          <w:b/>
          <w:bCs/>
          <w:color w:val="000000"/>
          <w:sz w:val="28"/>
          <w:szCs w:val="28"/>
        </w:rPr>
        <w:t>Тесовского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A65DB">
        <w:rPr>
          <w:color w:val="000000"/>
          <w:sz w:val="28"/>
          <w:szCs w:val="28"/>
          <w:shd w:val="clear" w:color="auto" w:fill="FFFFFF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A65DB">
        <w:rPr>
          <w:color w:val="000000"/>
          <w:sz w:val="28"/>
          <w:szCs w:val="28"/>
        </w:rPr>
        <w:t xml:space="preserve">Тесовского </w:t>
      </w:r>
      <w:r w:rsidR="007039FC">
        <w:rPr>
          <w:sz w:val="28"/>
          <w:szCs w:val="28"/>
        </w:rPr>
        <w:t>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A65D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4A65DB">
              <w:rPr>
                <w:color w:val="000000" w:themeColor="text1"/>
                <w:lang w:eastAsia="en-US"/>
              </w:rPr>
              <w:t xml:space="preserve">ст. менеджер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A6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A65DB" w:rsidRPr="004A65DB">
              <w:rPr>
                <w:color w:val="000000" w:themeColor="text1"/>
                <w:lang w:eastAsia="en-US"/>
              </w:rPr>
              <w:t>ст.менеджер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A65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</w:t>
            </w:r>
            <w:r w:rsidR="004A65DB">
              <w:rPr>
                <w:color w:val="000000" w:themeColor="text1"/>
                <w:lang w:eastAsia="en-US"/>
              </w:rPr>
              <w:t>т.менеджер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A65D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</w:t>
            </w:r>
            <w:r w:rsidR="004A65DB">
              <w:rPr>
                <w:color w:val="000000" w:themeColor="text1"/>
                <w:lang w:eastAsia="en-US"/>
              </w:rPr>
              <w:t>т.менеджер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A65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 w:rsidRPr="00F61779">
              <w:rPr>
                <w:color w:val="000000" w:themeColor="text1"/>
                <w:lang w:eastAsia="en-US"/>
              </w:rPr>
              <w:t>с</w:t>
            </w:r>
            <w:r w:rsidR="004A65DB">
              <w:rPr>
                <w:color w:val="000000" w:themeColor="text1"/>
                <w:lang w:eastAsia="en-US"/>
              </w:rPr>
              <w:t>т.менеджер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A65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</w:t>
            </w:r>
            <w:r w:rsidR="004A65DB">
              <w:rPr>
                <w:color w:val="000000" w:themeColor="text1"/>
                <w:lang w:eastAsia="en-US"/>
              </w:rPr>
              <w:t>т.менеджер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A65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61779">
              <w:rPr>
                <w:color w:val="000000" w:themeColor="text1"/>
                <w:lang w:eastAsia="en-US"/>
              </w:rPr>
              <w:t>с</w:t>
            </w:r>
            <w:r w:rsidR="004A65DB">
              <w:rPr>
                <w:color w:val="000000" w:themeColor="text1"/>
                <w:lang w:eastAsia="en-US"/>
              </w:rPr>
              <w:t>т.менеджер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4A65DB">
        <w:rPr>
          <w:color w:val="22272F"/>
          <w:sz w:val="28"/>
          <w:szCs w:val="28"/>
        </w:rPr>
        <w:t>Тесовское</w:t>
      </w:r>
      <w:r w:rsidR="00F61779">
        <w:rPr>
          <w:sz w:val="28"/>
          <w:szCs w:val="28"/>
        </w:rPr>
        <w:t xml:space="preserve">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83" w:rsidRDefault="002C3B83" w:rsidP="00494DD5">
      <w:r>
        <w:separator/>
      </w:r>
    </w:p>
  </w:endnote>
  <w:endnote w:type="continuationSeparator" w:id="1">
    <w:p w:rsidR="002C3B83" w:rsidRDefault="002C3B8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83" w:rsidRDefault="002C3B83" w:rsidP="00494DD5">
      <w:r>
        <w:separator/>
      </w:r>
    </w:p>
  </w:footnote>
  <w:footnote w:type="continuationSeparator" w:id="1">
    <w:p w:rsidR="002C3B83" w:rsidRDefault="002C3B8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3F7FC9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4A65DB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280669"/>
    <w:rsid w:val="002C3B83"/>
    <w:rsid w:val="002E6E21"/>
    <w:rsid w:val="003075EA"/>
    <w:rsid w:val="0034284A"/>
    <w:rsid w:val="00397C9B"/>
    <w:rsid w:val="003F7FC9"/>
    <w:rsid w:val="00416846"/>
    <w:rsid w:val="0044063C"/>
    <w:rsid w:val="004654A1"/>
    <w:rsid w:val="004800CE"/>
    <w:rsid w:val="00494DD5"/>
    <w:rsid w:val="004A65DB"/>
    <w:rsid w:val="004B0669"/>
    <w:rsid w:val="004D2ADD"/>
    <w:rsid w:val="004D7344"/>
    <w:rsid w:val="00582B73"/>
    <w:rsid w:val="0065668C"/>
    <w:rsid w:val="006A3562"/>
    <w:rsid w:val="006A3E2A"/>
    <w:rsid w:val="007039FC"/>
    <w:rsid w:val="007A0519"/>
    <w:rsid w:val="00885205"/>
    <w:rsid w:val="00892A47"/>
    <w:rsid w:val="008F347F"/>
    <w:rsid w:val="008F4B09"/>
    <w:rsid w:val="00934BA3"/>
    <w:rsid w:val="00976235"/>
    <w:rsid w:val="00AB45D0"/>
    <w:rsid w:val="00C1173B"/>
    <w:rsid w:val="00C152B3"/>
    <w:rsid w:val="00C646E2"/>
    <w:rsid w:val="00CE6539"/>
    <w:rsid w:val="00CF4AAE"/>
    <w:rsid w:val="00D53E14"/>
    <w:rsid w:val="00D96BF0"/>
    <w:rsid w:val="00EC1AE9"/>
    <w:rsid w:val="00EE3C52"/>
    <w:rsid w:val="00F12F25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3E632-8EB0-494E-965F-7743963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19</cp:revision>
  <dcterms:created xsi:type="dcterms:W3CDTF">2021-09-22T09:28:00Z</dcterms:created>
  <dcterms:modified xsi:type="dcterms:W3CDTF">2021-12-09T09:32:00Z</dcterms:modified>
</cp:coreProperties>
</file>