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27" w:rsidRDefault="00D66827" w:rsidP="002B2A2A">
      <w:pPr>
        <w:pStyle w:val="10"/>
        <w:ind w:left="-180" w:right="340" w:hanging="567"/>
        <w:jc w:val="center"/>
        <w:rPr>
          <w:b/>
          <w:sz w:val="28"/>
        </w:rPr>
      </w:pPr>
      <w:r w:rsidRPr="008E234C">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color="window">
            <v:imagedata r:id="rId7" o:title=""/>
          </v:shape>
          <o:OLEObject Type="Embed" ProgID="Word.Picture.8" ShapeID="_x0000_i1025" DrawAspect="Content" ObjectID="_1663482925" r:id="rId8"/>
        </w:object>
      </w:r>
    </w:p>
    <w:p w:rsidR="00D66827" w:rsidRDefault="00D66827" w:rsidP="002B2A2A">
      <w:pPr>
        <w:pStyle w:val="10"/>
        <w:ind w:left="-180" w:right="340" w:hanging="567"/>
        <w:jc w:val="center"/>
        <w:rPr>
          <w:b/>
          <w:sz w:val="28"/>
        </w:rPr>
      </w:pPr>
    </w:p>
    <w:p w:rsidR="00D66827" w:rsidRPr="00E51BEE" w:rsidRDefault="00D66827" w:rsidP="002B2A2A">
      <w:pPr>
        <w:pStyle w:val="10"/>
        <w:ind w:left="-180" w:right="340" w:hanging="567"/>
        <w:jc w:val="center"/>
        <w:rPr>
          <w:b/>
          <w:sz w:val="28"/>
        </w:rPr>
      </w:pPr>
      <w:r>
        <w:rPr>
          <w:b/>
          <w:sz w:val="28"/>
        </w:rPr>
        <w:t xml:space="preserve">         </w:t>
      </w:r>
      <w:r w:rsidRPr="00E51BEE">
        <w:rPr>
          <w:b/>
          <w:sz w:val="28"/>
        </w:rPr>
        <w:t>АДМИНИСТРАЦИЯ Т</w:t>
      </w:r>
      <w:r>
        <w:rPr>
          <w:b/>
          <w:sz w:val="28"/>
        </w:rPr>
        <w:t>Е</w:t>
      </w:r>
      <w:r w:rsidRPr="00E51BEE">
        <w:rPr>
          <w:b/>
          <w:sz w:val="28"/>
        </w:rPr>
        <w:t>СОВСКОГО СЕЛЬСКОГО ПОСЕЛЕНИЯ НОВОДУГИНСКОГО РАЙОНА СМОЛЕНСКОЙ ОБЛАСТИ</w:t>
      </w:r>
    </w:p>
    <w:p w:rsidR="00D66827" w:rsidRPr="008E234C" w:rsidRDefault="00D66827" w:rsidP="002B2A2A">
      <w:pPr>
        <w:pStyle w:val="Heading2"/>
        <w:jc w:val="center"/>
        <w:rPr>
          <w:sz w:val="28"/>
        </w:rPr>
      </w:pPr>
      <w:r>
        <w:rPr>
          <w:sz w:val="28"/>
        </w:rPr>
        <w:t>ПОСТАНОВЛЕНИЕ</w:t>
      </w:r>
    </w:p>
    <w:p w:rsidR="00D66827" w:rsidRPr="008E234C" w:rsidRDefault="00D66827" w:rsidP="002B2A2A">
      <w:pPr>
        <w:rPr>
          <w:sz w:val="28"/>
          <w:szCs w:val="28"/>
        </w:rPr>
      </w:pPr>
      <w:r>
        <w:rPr>
          <w:sz w:val="28"/>
          <w:szCs w:val="28"/>
        </w:rPr>
        <w:t>о</w:t>
      </w:r>
      <w:r w:rsidRPr="008E234C">
        <w:rPr>
          <w:sz w:val="28"/>
          <w:szCs w:val="28"/>
        </w:rPr>
        <w:t>т</w:t>
      </w:r>
      <w:r>
        <w:rPr>
          <w:sz w:val="28"/>
          <w:szCs w:val="28"/>
        </w:rPr>
        <w:t xml:space="preserve"> 05.10.2020 </w:t>
      </w:r>
      <w:r w:rsidRPr="008E234C">
        <w:rPr>
          <w:sz w:val="28"/>
          <w:szCs w:val="28"/>
        </w:rPr>
        <w:t xml:space="preserve">года                                                </w:t>
      </w:r>
      <w:r>
        <w:rPr>
          <w:sz w:val="28"/>
          <w:szCs w:val="28"/>
        </w:rPr>
        <w:t xml:space="preserve">                       </w:t>
      </w:r>
      <w:r w:rsidRPr="008E234C">
        <w:rPr>
          <w:sz w:val="28"/>
          <w:szCs w:val="28"/>
        </w:rPr>
        <w:t xml:space="preserve">  №</w:t>
      </w:r>
      <w:r>
        <w:rPr>
          <w:sz w:val="28"/>
          <w:szCs w:val="28"/>
        </w:rPr>
        <w:t xml:space="preserve"> 14 </w:t>
      </w:r>
    </w:p>
    <w:p w:rsidR="00D66827" w:rsidRDefault="00D66827" w:rsidP="002B2A2A">
      <w:pPr>
        <w:rPr>
          <w:b/>
          <w:sz w:val="28"/>
        </w:rPr>
      </w:pPr>
      <w:r w:rsidRPr="008E234C">
        <w:t xml:space="preserve"> </w:t>
      </w:r>
      <w:r>
        <w:t xml:space="preserve">                                                                 </w:t>
      </w:r>
    </w:p>
    <w:p w:rsidR="00D66827" w:rsidRDefault="00D66827" w:rsidP="00700EC4">
      <w:pPr>
        <w:pStyle w:val="NoSpacing"/>
        <w:jc w:val="both"/>
        <w:rPr>
          <w:sz w:val="28"/>
          <w:szCs w:val="28"/>
        </w:rPr>
      </w:pPr>
      <w:r>
        <w:rPr>
          <w:sz w:val="28"/>
          <w:szCs w:val="28"/>
        </w:rPr>
        <w:t>Административный регламент Администрации</w:t>
      </w:r>
    </w:p>
    <w:p w:rsidR="00D66827" w:rsidRDefault="00D66827" w:rsidP="00700EC4">
      <w:pPr>
        <w:pStyle w:val="NoSpacing"/>
        <w:jc w:val="both"/>
        <w:rPr>
          <w:sz w:val="28"/>
          <w:szCs w:val="28"/>
        </w:rPr>
      </w:pPr>
      <w:r>
        <w:rPr>
          <w:sz w:val="28"/>
          <w:szCs w:val="28"/>
        </w:rPr>
        <w:t xml:space="preserve">Тесовского сельского поселения Новодугинского </w:t>
      </w:r>
    </w:p>
    <w:p w:rsidR="00D66827" w:rsidRDefault="00D66827" w:rsidP="00700EC4">
      <w:pPr>
        <w:pStyle w:val="NoSpacing"/>
        <w:jc w:val="both"/>
        <w:rPr>
          <w:sz w:val="28"/>
          <w:szCs w:val="28"/>
        </w:rPr>
      </w:pPr>
      <w:r>
        <w:rPr>
          <w:sz w:val="28"/>
          <w:szCs w:val="28"/>
        </w:rPr>
        <w:t xml:space="preserve">района Смоленской области по предоставлению </w:t>
      </w:r>
    </w:p>
    <w:p w:rsidR="00D66827" w:rsidRDefault="00D66827" w:rsidP="00700EC4">
      <w:pPr>
        <w:pStyle w:val="NoSpacing"/>
        <w:jc w:val="both"/>
        <w:rPr>
          <w:sz w:val="28"/>
          <w:szCs w:val="28"/>
        </w:rPr>
      </w:pPr>
      <w:r>
        <w:rPr>
          <w:sz w:val="28"/>
          <w:szCs w:val="28"/>
        </w:rPr>
        <w:t xml:space="preserve">муниципальной услуги «Рассмотрение уведомлений о сносе </w:t>
      </w:r>
    </w:p>
    <w:p w:rsidR="00D66827" w:rsidRDefault="00D66827" w:rsidP="00700EC4">
      <w:pPr>
        <w:pStyle w:val="NoSpacing"/>
        <w:jc w:val="both"/>
        <w:rPr>
          <w:sz w:val="28"/>
          <w:szCs w:val="28"/>
        </w:rPr>
      </w:pPr>
      <w:r>
        <w:rPr>
          <w:sz w:val="28"/>
          <w:szCs w:val="28"/>
        </w:rPr>
        <w:t xml:space="preserve">самовольной постройки или ее приведение в соответствие </w:t>
      </w:r>
    </w:p>
    <w:p w:rsidR="00D66827" w:rsidRDefault="00D66827" w:rsidP="00700EC4">
      <w:pPr>
        <w:pStyle w:val="NoSpacing"/>
        <w:jc w:val="both"/>
        <w:rPr>
          <w:sz w:val="28"/>
          <w:szCs w:val="28"/>
        </w:rPr>
      </w:pPr>
      <w:r>
        <w:rPr>
          <w:sz w:val="28"/>
          <w:szCs w:val="28"/>
        </w:rPr>
        <w:t>с предельными параметрами разрешенного строительства,</w:t>
      </w:r>
    </w:p>
    <w:p w:rsidR="00D66827" w:rsidRDefault="00D66827" w:rsidP="00700EC4">
      <w:pPr>
        <w:pStyle w:val="NoSpacing"/>
        <w:jc w:val="both"/>
        <w:rPr>
          <w:sz w:val="28"/>
          <w:szCs w:val="28"/>
        </w:rPr>
      </w:pPr>
      <w:r>
        <w:rPr>
          <w:sz w:val="28"/>
          <w:szCs w:val="28"/>
        </w:rPr>
        <w:t>установленными правилами землепользования и застройки,</w:t>
      </w:r>
    </w:p>
    <w:p w:rsidR="00D66827" w:rsidRDefault="00D66827" w:rsidP="00700EC4">
      <w:pPr>
        <w:pStyle w:val="NoSpacing"/>
        <w:jc w:val="both"/>
        <w:rPr>
          <w:sz w:val="28"/>
          <w:szCs w:val="28"/>
        </w:rPr>
      </w:pPr>
      <w:r>
        <w:rPr>
          <w:sz w:val="28"/>
          <w:szCs w:val="28"/>
        </w:rPr>
        <w:t xml:space="preserve">документацией по планировке территории, </w:t>
      </w:r>
    </w:p>
    <w:p w:rsidR="00D66827" w:rsidRDefault="00D66827" w:rsidP="00700EC4">
      <w:pPr>
        <w:pStyle w:val="NoSpacing"/>
        <w:jc w:val="both"/>
        <w:rPr>
          <w:sz w:val="28"/>
          <w:szCs w:val="28"/>
        </w:rPr>
      </w:pPr>
      <w:r>
        <w:rPr>
          <w:sz w:val="28"/>
          <w:szCs w:val="28"/>
        </w:rPr>
        <w:t>или обязательными требованиями к параметрам объектов капитального</w:t>
      </w:r>
    </w:p>
    <w:p w:rsidR="00D66827" w:rsidRDefault="00D66827" w:rsidP="00700EC4">
      <w:pPr>
        <w:pStyle w:val="NoSpacing"/>
        <w:jc w:val="both"/>
        <w:rPr>
          <w:sz w:val="28"/>
          <w:szCs w:val="28"/>
        </w:rPr>
      </w:pPr>
      <w:r>
        <w:rPr>
          <w:sz w:val="28"/>
          <w:szCs w:val="28"/>
        </w:rPr>
        <w:t>строительства, установленными федеральными законами»</w:t>
      </w:r>
    </w:p>
    <w:p w:rsidR="00D66827" w:rsidRDefault="00D66827" w:rsidP="00700EC4">
      <w:pPr>
        <w:pStyle w:val="NoSpacing"/>
        <w:jc w:val="both"/>
        <w:rPr>
          <w:sz w:val="28"/>
          <w:szCs w:val="28"/>
        </w:rPr>
      </w:pPr>
    </w:p>
    <w:p w:rsidR="00D66827" w:rsidRDefault="00D66827" w:rsidP="00700EC4">
      <w:pPr>
        <w:pStyle w:val="NoSpacing"/>
        <w:jc w:val="both"/>
        <w:rPr>
          <w:sz w:val="28"/>
          <w:szCs w:val="28"/>
        </w:rPr>
      </w:pPr>
      <w:r w:rsidRPr="00F442CA">
        <w:rPr>
          <w:sz w:val="28"/>
          <w:szCs w:val="28"/>
        </w:rPr>
        <w:tab/>
        <w:t>В соответствии с Градостроительным кодексом Российской Федерации Земельным кодексом Российской Федерации, статьей 222 Гражданского кодекса Российской Федерации, в целях обеспечения принятия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w:t>
      </w:r>
      <w:r>
        <w:rPr>
          <w:sz w:val="28"/>
          <w:szCs w:val="28"/>
        </w:rPr>
        <w:t xml:space="preserve">ми федеральными законами (далее - </w:t>
      </w:r>
      <w:r w:rsidRPr="00F442CA">
        <w:rPr>
          <w:sz w:val="28"/>
          <w:szCs w:val="28"/>
        </w:rPr>
        <w:t>установленными требованиями дей</w:t>
      </w:r>
      <w:r>
        <w:rPr>
          <w:sz w:val="28"/>
          <w:szCs w:val="28"/>
        </w:rPr>
        <w:t>-</w:t>
      </w:r>
      <w:r w:rsidRPr="00F442CA">
        <w:rPr>
          <w:sz w:val="28"/>
          <w:szCs w:val="28"/>
        </w:rPr>
        <w:t xml:space="preserve">ствующего законодательства), Администрация </w:t>
      </w:r>
      <w:r>
        <w:rPr>
          <w:sz w:val="28"/>
          <w:szCs w:val="28"/>
        </w:rPr>
        <w:t xml:space="preserve">Тесовского </w:t>
      </w:r>
      <w:r w:rsidRPr="00F442CA">
        <w:rPr>
          <w:sz w:val="28"/>
          <w:szCs w:val="28"/>
        </w:rPr>
        <w:t>сельского поселения </w:t>
      </w:r>
      <w:r>
        <w:rPr>
          <w:sz w:val="28"/>
          <w:szCs w:val="28"/>
        </w:rPr>
        <w:t>Новодугинского района Смоленской области</w:t>
      </w:r>
    </w:p>
    <w:p w:rsidR="00D66827" w:rsidRDefault="00D66827" w:rsidP="00700EC4">
      <w:pPr>
        <w:pStyle w:val="NoSpacing"/>
        <w:jc w:val="both"/>
        <w:rPr>
          <w:sz w:val="28"/>
          <w:szCs w:val="28"/>
        </w:rPr>
      </w:pPr>
    </w:p>
    <w:p w:rsidR="00D66827" w:rsidRPr="00F442CA" w:rsidRDefault="00D66827" w:rsidP="00700EC4">
      <w:pPr>
        <w:pStyle w:val="NoSpacing"/>
        <w:jc w:val="both"/>
        <w:rPr>
          <w:b/>
          <w:bCs/>
          <w:color w:val="000000"/>
          <w:sz w:val="28"/>
          <w:szCs w:val="28"/>
        </w:rPr>
      </w:pPr>
      <w:r w:rsidRPr="00F442CA">
        <w:rPr>
          <w:rStyle w:val="Strong"/>
          <w:color w:val="000000"/>
          <w:sz w:val="28"/>
          <w:szCs w:val="28"/>
        </w:rPr>
        <w:t>ПОСТАНОВЛЯЕТ:</w:t>
      </w:r>
    </w:p>
    <w:p w:rsidR="00D66827" w:rsidRDefault="00D66827" w:rsidP="00A122B3">
      <w:pPr>
        <w:jc w:val="both"/>
        <w:rPr>
          <w:rStyle w:val="Strong"/>
          <w:b w:val="0"/>
          <w:color w:val="000000"/>
          <w:sz w:val="28"/>
          <w:szCs w:val="28"/>
        </w:rPr>
      </w:pPr>
      <w:r>
        <w:rPr>
          <w:sz w:val="28"/>
          <w:szCs w:val="28"/>
        </w:rPr>
        <w:tab/>
      </w:r>
      <w:r w:rsidRPr="00F442CA">
        <w:rPr>
          <w:sz w:val="28"/>
          <w:szCs w:val="28"/>
        </w:rPr>
        <w:t>1.Утверд</w:t>
      </w:r>
      <w:r>
        <w:rPr>
          <w:sz w:val="28"/>
          <w:szCs w:val="28"/>
        </w:rPr>
        <w:t>ить административный регламент А</w:t>
      </w:r>
      <w:r w:rsidRPr="00F442CA">
        <w:rPr>
          <w:sz w:val="28"/>
          <w:szCs w:val="28"/>
        </w:rPr>
        <w:t xml:space="preserve">дминистрации </w:t>
      </w:r>
      <w:r>
        <w:rPr>
          <w:sz w:val="28"/>
          <w:szCs w:val="28"/>
        </w:rPr>
        <w:t>Тесовского</w:t>
      </w:r>
      <w:r w:rsidRPr="00F442CA">
        <w:rPr>
          <w:sz w:val="28"/>
          <w:szCs w:val="28"/>
        </w:rPr>
        <w:t xml:space="preserve"> сельского поселения</w:t>
      </w:r>
      <w:r>
        <w:rPr>
          <w:sz w:val="28"/>
          <w:szCs w:val="28"/>
        </w:rPr>
        <w:t xml:space="preserve"> Новодугинского района Смоленской области</w:t>
      </w:r>
      <w:r w:rsidRPr="00F442CA">
        <w:rPr>
          <w:sz w:val="28"/>
          <w:szCs w:val="28"/>
        </w:rPr>
        <w:t xml:space="preserve"> по предоставлению муниципальной услуги </w:t>
      </w:r>
      <w:r w:rsidRPr="00F442CA">
        <w:rPr>
          <w:b/>
          <w:sz w:val="28"/>
          <w:szCs w:val="28"/>
        </w:rPr>
        <w:t>«</w:t>
      </w:r>
      <w:r>
        <w:rPr>
          <w:b/>
          <w:sz w:val="28"/>
          <w:szCs w:val="28"/>
        </w:rPr>
        <w:t xml:space="preserve"> </w:t>
      </w:r>
      <w:r w:rsidRPr="00E76E0C">
        <w:rPr>
          <w:sz w:val="28"/>
          <w:szCs w:val="28"/>
        </w:rPr>
        <w:t xml:space="preserve">Рассмотрение </w:t>
      </w:r>
      <w:r>
        <w:rPr>
          <w:sz w:val="28"/>
          <w:szCs w:val="28"/>
        </w:rPr>
        <w:t>уведомлений о сносе</w:t>
      </w:r>
      <w:r w:rsidRPr="00F442CA">
        <w:rPr>
          <w:rStyle w:val="Strong"/>
          <w:b w:val="0"/>
          <w:color w:val="000000"/>
          <w:sz w:val="28"/>
          <w:szCs w:val="28"/>
        </w:rPr>
        <w:t xml:space="preserve">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rStyle w:val="Strong"/>
          <w:b w:val="0"/>
          <w:color w:val="000000"/>
          <w:sz w:val="28"/>
          <w:szCs w:val="28"/>
        </w:rPr>
        <w:t>.</w:t>
      </w:r>
    </w:p>
    <w:p w:rsidR="00D66827" w:rsidRDefault="00D66827" w:rsidP="00E76E0C">
      <w:pPr>
        <w:ind w:firstLine="540"/>
        <w:jc w:val="both"/>
        <w:rPr>
          <w:sz w:val="28"/>
          <w:szCs w:val="28"/>
        </w:rPr>
      </w:pPr>
      <w:r>
        <w:rPr>
          <w:sz w:val="28"/>
          <w:szCs w:val="28"/>
        </w:rPr>
        <w:t xml:space="preserve">2. Разместить настоящее постановление </w:t>
      </w:r>
      <w:r w:rsidRPr="005B78AD">
        <w:rPr>
          <w:sz w:val="28"/>
          <w:szCs w:val="28"/>
        </w:rPr>
        <w:t>на официальном сайте в информационно-телекоммуникационной сети «Интернет».</w:t>
      </w:r>
    </w:p>
    <w:p w:rsidR="00D66827" w:rsidRDefault="00D66827" w:rsidP="00E76E0C">
      <w:pPr>
        <w:pStyle w:val="Default"/>
        <w:ind w:firstLine="540"/>
        <w:jc w:val="both"/>
        <w:rPr>
          <w:sz w:val="28"/>
          <w:szCs w:val="28"/>
        </w:rPr>
      </w:pPr>
      <w:r>
        <w:rPr>
          <w:sz w:val="28"/>
          <w:szCs w:val="28"/>
        </w:rPr>
        <w:t xml:space="preserve">3. Контроль за исполнением постановления оставляю за собой. </w:t>
      </w:r>
    </w:p>
    <w:p w:rsidR="00D66827" w:rsidRDefault="00D66827" w:rsidP="00E76E0C">
      <w:pPr>
        <w:pStyle w:val="Default"/>
        <w:ind w:firstLine="540"/>
        <w:jc w:val="both"/>
        <w:rPr>
          <w:sz w:val="28"/>
          <w:szCs w:val="28"/>
        </w:rPr>
      </w:pPr>
    </w:p>
    <w:p w:rsidR="00D66827" w:rsidRDefault="00D66827" w:rsidP="00E76E0C">
      <w:pPr>
        <w:pStyle w:val="Default"/>
        <w:jc w:val="both"/>
        <w:rPr>
          <w:sz w:val="28"/>
          <w:szCs w:val="28"/>
        </w:rPr>
      </w:pPr>
      <w:r>
        <w:rPr>
          <w:sz w:val="28"/>
          <w:szCs w:val="28"/>
        </w:rPr>
        <w:t>И.о.Главы муниципального образования</w:t>
      </w:r>
    </w:p>
    <w:p w:rsidR="00D66827" w:rsidRDefault="00D66827" w:rsidP="00E76E0C">
      <w:pPr>
        <w:pStyle w:val="Default"/>
        <w:jc w:val="both"/>
        <w:rPr>
          <w:sz w:val="28"/>
          <w:szCs w:val="28"/>
        </w:rPr>
      </w:pPr>
      <w:r>
        <w:rPr>
          <w:sz w:val="28"/>
          <w:szCs w:val="28"/>
        </w:rPr>
        <w:t>Тесовское сельское поселение</w:t>
      </w:r>
    </w:p>
    <w:p w:rsidR="00D66827" w:rsidRDefault="00D66827" w:rsidP="00E76E0C">
      <w:pPr>
        <w:pStyle w:val="Default"/>
        <w:jc w:val="both"/>
        <w:rPr>
          <w:sz w:val="28"/>
          <w:szCs w:val="28"/>
        </w:rPr>
      </w:pPr>
      <w:r>
        <w:rPr>
          <w:sz w:val="28"/>
          <w:szCs w:val="28"/>
        </w:rPr>
        <w:t xml:space="preserve">Новодугинского района </w:t>
      </w:r>
    </w:p>
    <w:p w:rsidR="00D66827" w:rsidRDefault="00D66827" w:rsidP="00E76E0C">
      <w:pPr>
        <w:pStyle w:val="Default"/>
        <w:jc w:val="both"/>
        <w:rPr>
          <w:sz w:val="28"/>
          <w:szCs w:val="28"/>
        </w:rPr>
      </w:pPr>
      <w:r>
        <w:rPr>
          <w:sz w:val="28"/>
          <w:szCs w:val="28"/>
        </w:rPr>
        <w:t>Смоленской области                                               Н.Т. Шевченко</w:t>
      </w:r>
    </w:p>
    <w:p w:rsidR="00D66827" w:rsidRDefault="00D66827" w:rsidP="00E76E0C">
      <w:pPr>
        <w:pStyle w:val="Default"/>
        <w:jc w:val="both"/>
        <w:rPr>
          <w:sz w:val="28"/>
          <w:szCs w:val="28"/>
        </w:rPr>
      </w:pPr>
    </w:p>
    <w:p w:rsidR="00D66827" w:rsidRDefault="00D66827" w:rsidP="00E76E0C">
      <w:pPr>
        <w:pStyle w:val="Default"/>
        <w:jc w:val="both"/>
        <w:rPr>
          <w:sz w:val="28"/>
          <w:szCs w:val="28"/>
        </w:rPr>
      </w:pPr>
    </w:p>
    <w:p w:rsidR="00D66827" w:rsidRPr="00F442CA" w:rsidRDefault="00D66827" w:rsidP="00A122B3">
      <w:pPr>
        <w:jc w:val="both"/>
        <w:rPr>
          <w:b/>
          <w:sz w:val="28"/>
          <w:szCs w:val="28"/>
        </w:rPr>
      </w:pPr>
    </w:p>
    <w:p w:rsidR="00D66827" w:rsidRDefault="00D66827" w:rsidP="00A0255D">
      <w:pPr>
        <w:jc w:val="both"/>
        <w:rPr>
          <w:bCs/>
          <w:sz w:val="26"/>
          <w:szCs w:val="26"/>
        </w:rPr>
      </w:pPr>
      <w:r>
        <w:rPr>
          <w:sz w:val="28"/>
          <w:szCs w:val="28"/>
        </w:rPr>
        <w:tab/>
      </w:r>
    </w:p>
    <w:p w:rsidR="00D66827" w:rsidRDefault="00D66827" w:rsidP="00A0255D">
      <w:pPr>
        <w:jc w:val="right"/>
        <w:rPr>
          <w:sz w:val="28"/>
          <w:szCs w:val="28"/>
        </w:rPr>
      </w:pPr>
    </w:p>
    <w:p w:rsidR="00D66827" w:rsidRDefault="00D66827" w:rsidP="00A122B3">
      <w:pPr>
        <w:jc w:val="both"/>
      </w:pPr>
      <w:r>
        <w:t xml:space="preserve"> </w:t>
      </w:r>
    </w:p>
    <w:p w:rsidR="00D66827" w:rsidRDefault="00D66827" w:rsidP="00A122B3">
      <w:pPr>
        <w:jc w:val="both"/>
      </w:pPr>
    </w:p>
    <w:p w:rsidR="00D66827" w:rsidRDefault="00D66827" w:rsidP="00A122B3">
      <w:pPr>
        <w:jc w:val="both"/>
      </w:pPr>
    </w:p>
    <w:p w:rsidR="00D66827" w:rsidRDefault="00D66827" w:rsidP="00A122B3">
      <w:pPr>
        <w:jc w:val="both"/>
      </w:pPr>
    </w:p>
    <w:p w:rsidR="00D66827" w:rsidRDefault="00D66827" w:rsidP="00A122B3">
      <w:pPr>
        <w:jc w:val="both"/>
      </w:pPr>
    </w:p>
    <w:p w:rsidR="00D66827" w:rsidRDefault="00D66827" w:rsidP="00A122B3">
      <w:pPr>
        <w:jc w:val="both"/>
      </w:pPr>
    </w:p>
    <w:p w:rsidR="00D66827" w:rsidRDefault="00D66827" w:rsidP="00A122B3">
      <w:pPr>
        <w:jc w:val="both"/>
      </w:pPr>
    </w:p>
    <w:p w:rsidR="00D66827" w:rsidRDefault="00D66827" w:rsidP="00A122B3">
      <w:pPr>
        <w:jc w:val="both"/>
      </w:pPr>
    </w:p>
    <w:p w:rsidR="00D66827" w:rsidRDefault="00D66827" w:rsidP="00A122B3">
      <w:pPr>
        <w:jc w:val="both"/>
      </w:pPr>
    </w:p>
    <w:p w:rsidR="00D66827" w:rsidRDefault="00D66827" w:rsidP="00A122B3">
      <w:pPr>
        <w:jc w:val="both"/>
      </w:pPr>
    </w:p>
    <w:p w:rsidR="00D66827" w:rsidRDefault="00D66827" w:rsidP="00A122B3">
      <w:pPr>
        <w:jc w:val="both"/>
      </w:pPr>
    </w:p>
    <w:p w:rsidR="00D66827" w:rsidRDefault="00D66827" w:rsidP="00A122B3">
      <w:pPr>
        <w:jc w:val="both"/>
      </w:pPr>
    </w:p>
    <w:p w:rsidR="00D66827" w:rsidRDefault="00D66827" w:rsidP="00A122B3">
      <w:pPr>
        <w:jc w:val="both"/>
      </w:pPr>
    </w:p>
    <w:p w:rsidR="00D66827" w:rsidRDefault="00D66827" w:rsidP="00A122B3">
      <w:pPr>
        <w:jc w:val="both"/>
      </w:pPr>
    </w:p>
    <w:p w:rsidR="00D66827" w:rsidRDefault="00D66827" w:rsidP="00A122B3">
      <w:pPr>
        <w:jc w:val="both"/>
      </w:pPr>
    </w:p>
    <w:p w:rsidR="00D66827" w:rsidRDefault="00D66827" w:rsidP="00A122B3">
      <w:pPr>
        <w:jc w:val="both"/>
      </w:pPr>
    </w:p>
    <w:p w:rsidR="00D66827" w:rsidRDefault="00D66827" w:rsidP="00A122B3">
      <w:pPr>
        <w:jc w:val="both"/>
      </w:pPr>
    </w:p>
    <w:p w:rsidR="00D66827" w:rsidRDefault="00D66827" w:rsidP="00A122B3">
      <w:pPr>
        <w:jc w:val="both"/>
      </w:pPr>
    </w:p>
    <w:p w:rsidR="00D66827" w:rsidRDefault="00D66827" w:rsidP="00A122B3">
      <w:pPr>
        <w:jc w:val="both"/>
      </w:pPr>
    </w:p>
    <w:p w:rsidR="00D66827" w:rsidRDefault="00D66827" w:rsidP="00A122B3">
      <w:pPr>
        <w:jc w:val="both"/>
      </w:pPr>
    </w:p>
    <w:p w:rsidR="00D66827" w:rsidRDefault="00D66827" w:rsidP="00A122B3">
      <w:pPr>
        <w:jc w:val="both"/>
      </w:pPr>
    </w:p>
    <w:p w:rsidR="00D66827" w:rsidRDefault="00D66827" w:rsidP="00A122B3">
      <w:pPr>
        <w:jc w:val="both"/>
      </w:pPr>
    </w:p>
    <w:p w:rsidR="00D66827" w:rsidRDefault="00D66827" w:rsidP="00A122B3">
      <w:pPr>
        <w:jc w:val="both"/>
      </w:pPr>
    </w:p>
    <w:p w:rsidR="00D66827" w:rsidRDefault="00D66827" w:rsidP="00A122B3">
      <w:pPr>
        <w:jc w:val="both"/>
      </w:pPr>
    </w:p>
    <w:p w:rsidR="00D66827" w:rsidRDefault="00D66827" w:rsidP="00A122B3">
      <w:pPr>
        <w:jc w:val="both"/>
      </w:pPr>
    </w:p>
    <w:p w:rsidR="00D66827" w:rsidRDefault="00D66827" w:rsidP="00A122B3">
      <w:pPr>
        <w:jc w:val="both"/>
      </w:pPr>
    </w:p>
    <w:p w:rsidR="00D66827" w:rsidRDefault="00D66827" w:rsidP="00A122B3">
      <w:pPr>
        <w:jc w:val="both"/>
      </w:pPr>
    </w:p>
    <w:p w:rsidR="00D66827" w:rsidRDefault="00D66827" w:rsidP="00A122B3">
      <w:pPr>
        <w:jc w:val="both"/>
      </w:pPr>
    </w:p>
    <w:p w:rsidR="00D66827" w:rsidRDefault="00D66827" w:rsidP="00A122B3">
      <w:pPr>
        <w:jc w:val="both"/>
      </w:pPr>
    </w:p>
    <w:p w:rsidR="00D66827" w:rsidRDefault="00D66827" w:rsidP="00A122B3">
      <w:pPr>
        <w:jc w:val="both"/>
      </w:pPr>
    </w:p>
    <w:p w:rsidR="00D66827" w:rsidRDefault="00D66827" w:rsidP="00A122B3">
      <w:pPr>
        <w:jc w:val="both"/>
      </w:pPr>
    </w:p>
    <w:p w:rsidR="00D66827" w:rsidRDefault="00D66827" w:rsidP="00A122B3">
      <w:pPr>
        <w:jc w:val="both"/>
      </w:pPr>
    </w:p>
    <w:p w:rsidR="00D66827" w:rsidRDefault="00D66827" w:rsidP="00A122B3">
      <w:pPr>
        <w:jc w:val="both"/>
      </w:pPr>
    </w:p>
    <w:p w:rsidR="00D66827" w:rsidRDefault="00D66827" w:rsidP="00A122B3">
      <w:pPr>
        <w:jc w:val="both"/>
      </w:pPr>
    </w:p>
    <w:p w:rsidR="00D66827" w:rsidRDefault="00D66827" w:rsidP="00A122B3">
      <w:pPr>
        <w:jc w:val="both"/>
      </w:pPr>
    </w:p>
    <w:p w:rsidR="00D66827" w:rsidRDefault="00D66827" w:rsidP="00A122B3">
      <w:pPr>
        <w:jc w:val="both"/>
      </w:pPr>
    </w:p>
    <w:p w:rsidR="00D66827" w:rsidRDefault="00D66827" w:rsidP="00A122B3">
      <w:pPr>
        <w:jc w:val="both"/>
      </w:pPr>
    </w:p>
    <w:p w:rsidR="00D66827" w:rsidRPr="00F442CA" w:rsidRDefault="00D66827" w:rsidP="00C60303">
      <w:pPr>
        <w:pageBreakBefore/>
        <w:ind w:firstLine="709"/>
        <w:jc w:val="right"/>
      </w:pPr>
      <w:r w:rsidRPr="00F442CA">
        <w:t>УТВЕРЖДЕН</w:t>
      </w:r>
    </w:p>
    <w:p w:rsidR="00D66827" w:rsidRPr="000F7CB6" w:rsidRDefault="00D66827" w:rsidP="00C60303">
      <w:pPr>
        <w:ind w:firstLine="709"/>
        <w:jc w:val="right"/>
      </w:pPr>
      <w:r>
        <w:t>постановлением А</w:t>
      </w:r>
      <w:r w:rsidRPr="000F7CB6">
        <w:t>дминистрации</w:t>
      </w:r>
    </w:p>
    <w:p w:rsidR="00D66827" w:rsidRPr="000F7CB6" w:rsidRDefault="00D66827" w:rsidP="00C60303">
      <w:pPr>
        <w:ind w:firstLine="709"/>
        <w:jc w:val="right"/>
      </w:pPr>
      <w:r>
        <w:t>Тесовского сельского поселения</w:t>
      </w:r>
    </w:p>
    <w:p w:rsidR="00D66827" w:rsidRPr="00032BFB" w:rsidRDefault="00D66827" w:rsidP="00C60303">
      <w:pPr>
        <w:ind w:firstLine="709"/>
        <w:jc w:val="right"/>
        <w:rPr>
          <w:color w:val="000000"/>
        </w:rPr>
      </w:pPr>
      <w:r>
        <w:rPr>
          <w:color w:val="000000"/>
        </w:rPr>
        <w:t>от  05.10.2020 № 14</w:t>
      </w:r>
    </w:p>
    <w:p w:rsidR="00D66827" w:rsidRPr="00A122B3" w:rsidRDefault="00D66827" w:rsidP="00C60303">
      <w:pPr>
        <w:jc w:val="right"/>
        <w:rPr>
          <w:sz w:val="26"/>
          <w:szCs w:val="26"/>
        </w:rPr>
      </w:pPr>
    </w:p>
    <w:p w:rsidR="00D66827" w:rsidRPr="00F75E0E" w:rsidRDefault="00D66827" w:rsidP="00353C2E">
      <w:pPr>
        <w:jc w:val="center"/>
        <w:rPr>
          <w:sz w:val="28"/>
          <w:szCs w:val="28"/>
        </w:rPr>
      </w:pPr>
      <w:r w:rsidRPr="00F75E0E">
        <w:rPr>
          <w:rStyle w:val="Strong"/>
          <w:color w:val="000000"/>
          <w:sz w:val="28"/>
          <w:szCs w:val="28"/>
        </w:rPr>
        <w:t>АДМИНИСТРАТИВНЫЙ РЕГЛАМЕНТ</w:t>
      </w:r>
    </w:p>
    <w:p w:rsidR="00D66827" w:rsidRPr="00F75E0E" w:rsidRDefault="00D66827" w:rsidP="00353C2E">
      <w:pPr>
        <w:jc w:val="center"/>
        <w:rPr>
          <w:sz w:val="28"/>
          <w:szCs w:val="28"/>
        </w:rPr>
      </w:pPr>
      <w:r w:rsidRPr="00F75E0E">
        <w:rPr>
          <w:rStyle w:val="Strong"/>
          <w:color w:val="000000"/>
          <w:sz w:val="28"/>
          <w:szCs w:val="28"/>
        </w:rPr>
        <w:t>по предоставлению муниципальной услуги «Рассмотрение уведомлений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66827" w:rsidRPr="00F75E0E" w:rsidRDefault="00D66827" w:rsidP="00A122B3">
      <w:pPr>
        <w:jc w:val="both"/>
        <w:rPr>
          <w:rStyle w:val="Strong"/>
          <w:color w:val="000000"/>
          <w:sz w:val="28"/>
          <w:szCs w:val="28"/>
        </w:rPr>
      </w:pPr>
      <w:r w:rsidRPr="00F75E0E">
        <w:rPr>
          <w:rStyle w:val="Strong"/>
          <w:color w:val="000000"/>
          <w:sz w:val="28"/>
          <w:szCs w:val="28"/>
        </w:rPr>
        <w:t xml:space="preserve">                                                    </w:t>
      </w:r>
    </w:p>
    <w:p w:rsidR="00D66827" w:rsidRPr="00F75E0E" w:rsidRDefault="00D66827" w:rsidP="00F442CA">
      <w:pPr>
        <w:jc w:val="center"/>
        <w:rPr>
          <w:rStyle w:val="Strong"/>
          <w:color w:val="000000"/>
          <w:sz w:val="28"/>
          <w:szCs w:val="28"/>
        </w:rPr>
      </w:pPr>
      <w:r w:rsidRPr="00F75E0E">
        <w:rPr>
          <w:rStyle w:val="Strong"/>
          <w:color w:val="000000"/>
          <w:sz w:val="28"/>
          <w:szCs w:val="28"/>
        </w:rPr>
        <w:t>1. Общие положения</w:t>
      </w:r>
    </w:p>
    <w:p w:rsidR="00D66827" w:rsidRPr="00F75E0E" w:rsidRDefault="00D66827" w:rsidP="00A122B3">
      <w:pPr>
        <w:jc w:val="both"/>
        <w:rPr>
          <w:sz w:val="28"/>
          <w:szCs w:val="28"/>
        </w:rPr>
      </w:pPr>
    </w:p>
    <w:p w:rsidR="00D66827" w:rsidRPr="00F75E0E" w:rsidRDefault="00D66827" w:rsidP="00A122B3">
      <w:pPr>
        <w:jc w:val="both"/>
        <w:rPr>
          <w:sz w:val="28"/>
          <w:szCs w:val="28"/>
        </w:rPr>
      </w:pPr>
      <w:r w:rsidRPr="00F75E0E">
        <w:rPr>
          <w:rStyle w:val="Strong"/>
          <w:color w:val="000000"/>
          <w:sz w:val="28"/>
          <w:szCs w:val="28"/>
        </w:rPr>
        <w:tab/>
        <w:t>1.1. Наименование муниципальной услуги</w:t>
      </w:r>
    </w:p>
    <w:p w:rsidR="00D66827" w:rsidRPr="00F75E0E" w:rsidRDefault="00D66827" w:rsidP="00A122B3">
      <w:pPr>
        <w:jc w:val="both"/>
        <w:rPr>
          <w:sz w:val="28"/>
          <w:szCs w:val="28"/>
        </w:rPr>
      </w:pPr>
      <w:r w:rsidRPr="00F75E0E">
        <w:rPr>
          <w:rStyle w:val="Strong"/>
          <w:color w:val="000000"/>
          <w:sz w:val="28"/>
          <w:szCs w:val="28"/>
        </w:rPr>
        <w:tab/>
        <w:t>Полное наименование муниципальной услуги</w:t>
      </w:r>
      <w:r w:rsidRPr="00F75E0E">
        <w:rPr>
          <w:sz w:val="28"/>
          <w:szCs w:val="28"/>
        </w:rPr>
        <w:t>: рассмотрение уведомлений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66827" w:rsidRPr="00F75E0E" w:rsidRDefault="00D66827" w:rsidP="00A122B3">
      <w:pPr>
        <w:jc w:val="both"/>
        <w:rPr>
          <w:sz w:val="28"/>
          <w:szCs w:val="28"/>
        </w:rPr>
      </w:pPr>
      <w:r w:rsidRPr="00F75E0E">
        <w:rPr>
          <w:rStyle w:val="Strong"/>
          <w:color w:val="000000"/>
          <w:sz w:val="28"/>
          <w:szCs w:val="28"/>
        </w:rPr>
        <w:tab/>
        <w:t>Краткое наименование муниципальной услуги</w:t>
      </w:r>
      <w:r w:rsidRPr="00F75E0E">
        <w:rPr>
          <w:sz w:val="28"/>
          <w:szCs w:val="28"/>
        </w:rPr>
        <w:t>: рассмотрение уведомлений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rsidR="00D66827" w:rsidRPr="00F75E0E" w:rsidRDefault="00D66827" w:rsidP="00A122B3">
      <w:pPr>
        <w:jc w:val="both"/>
        <w:rPr>
          <w:sz w:val="28"/>
          <w:szCs w:val="28"/>
        </w:rPr>
      </w:pPr>
      <w:r w:rsidRPr="00F75E0E">
        <w:rPr>
          <w:rStyle w:val="Strong"/>
          <w:color w:val="000000"/>
          <w:sz w:val="28"/>
          <w:szCs w:val="28"/>
        </w:rPr>
        <w:tab/>
        <w:t>1.2. Муниципальная услуга предоставляется:</w:t>
      </w:r>
    </w:p>
    <w:p w:rsidR="00D66827" w:rsidRPr="00F75E0E" w:rsidRDefault="00D66827" w:rsidP="00A122B3">
      <w:pPr>
        <w:jc w:val="both"/>
        <w:rPr>
          <w:sz w:val="28"/>
          <w:szCs w:val="28"/>
        </w:rPr>
      </w:pPr>
      <w:r w:rsidRPr="00F75E0E">
        <w:rPr>
          <w:sz w:val="28"/>
          <w:szCs w:val="28"/>
        </w:rPr>
        <w:tab/>
        <w:t>- исполнительным органам государственной власти, уполномоченным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w:t>
      </w:r>
      <w:r>
        <w:rPr>
          <w:sz w:val="28"/>
          <w:szCs w:val="28"/>
        </w:rPr>
        <w:t>и</w:t>
      </w:r>
      <w:r w:rsidRPr="00F75E0E">
        <w:rPr>
          <w:sz w:val="28"/>
          <w:szCs w:val="28"/>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D66827" w:rsidRPr="00F75E0E" w:rsidRDefault="00D66827" w:rsidP="00A122B3">
      <w:pPr>
        <w:jc w:val="both"/>
        <w:rPr>
          <w:sz w:val="28"/>
          <w:szCs w:val="28"/>
        </w:rPr>
      </w:pPr>
      <w:r w:rsidRPr="00F75E0E">
        <w:rPr>
          <w:sz w:val="28"/>
          <w:szCs w:val="28"/>
        </w:rPr>
        <w:tab/>
        <w:t>- исполнительным органам государственной власти, уполномоченным на осуществление федерального государственного лесного надзора (лесной охраны), подведомственным им государственным учреждениям, должностным лицам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w:t>
      </w:r>
    </w:p>
    <w:p w:rsidR="00D66827" w:rsidRPr="00F75E0E" w:rsidRDefault="00D66827" w:rsidP="008D4E24">
      <w:pPr>
        <w:jc w:val="both"/>
        <w:rPr>
          <w:sz w:val="28"/>
          <w:szCs w:val="28"/>
        </w:rPr>
      </w:pPr>
      <w:r w:rsidRPr="00F75E0E">
        <w:rPr>
          <w:sz w:val="28"/>
          <w:szCs w:val="28"/>
        </w:rPr>
        <w:tab/>
        <w:t>-органам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w:t>
      </w:r>
      <w:bookmarkStart w:id="0" w:name="Par151"/>
      <w:bookmarkStart w:id="1" w:name="Par161"/>
      <w:bookmarkEnd w:id="0"/>
      <w:bookmarkEnd w:id="1"/>
    </w:p>
    <w:p w:rsidR="00D66827" w:rsidRPr="00F75E0E" w:rsidRDefault="00D66827" w:rsidP="00E403BB">
      <w:pPr>
        <w:pStyle w:val="NoSpacing"/>
        <w:jc w:val="both"/>
        <w:rPr>
          <w:rStyle w:val="Strong"/>
          <w:color w:val="000000"/>
          <w:sz w:val="28"/>
          <w:szCs w:val="28"/>
        </w:rPr>
      </w:pPr>
      <w:r w:rsidRPr="00F75E0E">
        <w:rPr>
          <w:sz w:val="28"/>
          <w:szCs w:val="28"/>
        </w:rPr>
        <w:t xml:space="preserve"> </w:t>
      </w:r>
      <w:r w:rsidRPr="00F75E0E">
        <w:rPr>
          <w:sz w:val="28"/>
          <w:szCs w:val="28"/>
        </w:rPr>
        <w:tab/>
      </w:r>
      <w:r w:rsidRPr="00F75E0E">
        <w:rPr>
          <w:rStyle w:val="Strong"/>
          <w:color w:val="000000"/>
          <w:sz w:val="28"/>
          <w:szCs w:val="28"/>
        </w:rPr>
        <w:t>1.3. Требования к порядку информирования о правилах предоставления муниципальной услуги</w:t>
      </w:r>
    </w:p>
    <w:p w:rsidR="00D66827" w:rsidRPr="00F75E0E" w:rsidRDefault="00D66827" w:rsidP="00E403BB">
      <w:pPr>
        <w:pStyle w:val="NoSpacing"/>
        <w:jc w:val="both"/>
        <w:rPr>
          <w:rStyle w:val="Strong"/>
          <w:color w:val="000000"/>
          <w:sz w:val="28"/>
          <w:szCs w:val="28"/>
        </w:rPr>
      </w:pPr>
    </w:p>
    <w:p w:rsidR="00D66827" w:rsidRPr="00F973C0" w:rsidRDefault="00D66827" w:rsidP="00F75E0E">
      <w:pPr>
        <w:widowControl w:val="0"/>
        <w:autoSpaceDE w:val="0"/>
        <w:autoSpaceDN w:val="0"/>
        <w:adjustRightInd w:val="0"/>
        <w:ind w:firstLine="720"/>
        <w:jc w:val="both"/>
        <w:outlineLvl w:val="2"/>
        <w:rPr>
          <w:sz w:val="28"/>
          <w:szCs w:val="28"/>
        </w:rPr>
      </w:pPr>
      <w:r w:rsidRPr="00F973C0">
        <w:rPr>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D66827" w:rsidRDefault="00D66827" w:rsidP="00F75E0E">
      <w:pPr>
        <w:ind w:firstLine="720"/>
        <w:jc w:val="both"/>
      </w:pPr>
      <w:r>
        <w:rPr>
          <w:sz w:val="28"/>
          <w:szCs w:val="28"/>
        </w:rPr>
        <w:t xml:space="preserve"> Место нахождения: Смоленская область, Новодугинский район, село Тесово, ул. Школьная, д.16, оф.1,215244.</w:t>
      </w:r>
    </w:p>
    <w:p w:rsidR="00D66827" w:rsidRDefault="00D66827" w:rsidP="00F75E0E">
      <w:pPr>
        <w:ind w:firstLine="720"/>
        <w:jc w:val="both"/>
        <w:rPr>
          <w:sz w:val="28"/>
          <w:szCs w:val="28"/>
        </w:rPr>
      </w:pPr>
      <w:r>
        <w:rPr>
          <w:sz w:val="28"/>
          <w:szCs w:val="28"/>
        </w:rPr>
        <w:t>Администрация осуществляет прием заявителей в соответствии со следующим графиком:</w:t>
      </w:r>
    </w:p>
    <w:p w:rsidR="00D66827" w:rsidRDefault="00D66827" w:rsidP="00F75E0E">
      <w:pPr>
        <w:ind w:firstLine="720"/>
        <w:jc w:val="both"/>
        <w:rPr>
          <w:sz w:val="28"/>
          <w:szCs w:val="28"/>
        </w:rPr>
      </w:pPr>
      <w:r>
        <w:rPr>
          <w:sz w:val="28"/>
          <w:szCs w:val="28"/>
        </w:rPr>
        <w:t>Понедельник: 9.00-17.00</w:t>
      </w:r>
    </w:p>
    <w:p w:rsidR="00D66827" w:rsidRDefault="00D66827" w:rsidP="00F75E0E">
      <w:pPr>
        <w:ind w:firstLine="720"/>
        <w:jc w:val="both"/>
        <w:rPr>
          <w:sz w:val="28"/>
          <w:szCs w:val="28"/>
        </w:rPr>
      </w:pPr>
      <w:r>
        <w:rPr>
          <w:sz w:val="28"/>
          <w:szCs w:val="28"/>
        </w:rPr>
        <w:t>Вторник: 9.00-17.00</w:t>
      </w:r>
    </w:p>
    <w:p w:rsidR="00D66827" w:rsidRDefault="00D66827" w:rsidP="00F75E0E">
      <w:pPr>
        <w:ind w:firstLine="720"/>
        <w:jc w:val="both"/>
        <w:rPr>
          <w:sz w:val="28"/>
          <w:szCs w:val="28"/>
        </w:rPr>
      </w:pPr>
      <w:r>
        <w:rPr>
          <w:sz w:val="28"/>
          <w:szCs w:val="28"/>
        </w:rPr>
        <w:t>Среда: 9.00-17.00</w:t>
      </w:r>
    </w:p>
    <w:p w:rsidR="00D66827" w:rsidRDefault="00D66827" w:rsidP="00F75E0E">
      <w:pPr>
        <w:ind w:firstLine="720"/>
        <w:jc w:val="both"/>
        <w:rPr>
          <w:sz w:val="28"/>
          <w:szCs w:val="28"/>
        </w:rPr>
      </w:pPr>
      <w:r>
        <w:rPr>
          <w:sz w:val="28"/>
          <w:szCs w:val="28"/>
        </w:rPr>
        <w:t>Четверг: 9.00-17.00</w:t>
      </w:r>
    </w:p>
    <w:p w:rsidR="00D66827" w:rsidRDefault="00D66827" w:rsidP="00F75E0E">
      <w:pPr>
        <w:ind w:firstLine="720"/>
        <w:jc w:val="both"/>
        <w:rPr>
          <w:sz w:val="28"/>
          <w:szCs w:val="28"/>
        </w:rPr>
      </w:pPr>
      <w:r>
        <w:rPr>
          <w:sz w:val="28"/>
          <w:szCs w:val="28"/>
        </w:rPr>
        <w:t>Пятница: 9.00-17.00</w:t>
      </w:r>
    </w:p>
    <w:p w:rsidR="00D66827" w:rsidRDefault="00D66827" w:rsidP="00F75E0E">
      <w:pPr>
        <w:ind w:firstLine="720"/>
        <w:jc w:val="both"/>
        <w:rPr>
          <w:sz w:val="28"/>
          <w:szCs w:val="28"/>
        </w:rPr>
      </w:pPr>
      <w:r>
        <w:rPr>
          <w:sz w:val="28"/>
          <w:szCs w:val="28"/>
        </w:rPr>
        <w:t>Перерыв: 13.00-14.00</w:t>
      </w:r>
    </w:p>
    <w:p w:rsidR="00D66827" w:rsidRDefault="00D66827" w:rsidP="00F75E0E">
      <w:pPr>
        <w:ind w:firstLine="720"/>
        <w:jc w:val="both"/>
        <w:rPr>
          <w:sz w:val="28"/>
          <w:szCs w:val="28"/>
        </w:rPr>
      </w:pPr>
      <w:r>
        <w:rPr>
          <w:sz w:val="28"/>
          <w:szCs w:val="28"/>
        </w:rPr>
        <w:t>Справочные телефоны: 8(48138)26648.</w:t>
      </w:r>
    </w:p>
    <w:p w:rsidR="00D66827" w:rsidRDefault="00D66827" w:rsidP="00F75E0E">
      <w:pPr>
        <w:ind w:firstLine="720"/>
        <w:jc w:val="both"/>
        <w:rPr>
          <w:sz w:val="28"/>
          <w:szCs w:val="28"/>
        </w:rPr>
      </w:pPr>
      <w:r>
        <w:rPr>
          <w:sz w:val="28"/>
          <w:szCs w:val="28"/>
        </w:rPr>
        <w:t>Адрес сайта - официальный сайт Администрации муниципального образования» Новодугинский район» Смоленской области в сети Интернет:</w:t>
      </w:r>
    </w:p>
    <w:p w:rsidR="00D66827" w:rsidRDefault="00D66827" w:rsidP="00F75E0E">
      <w:pPr>
        <w:ind w:firstLine="720"/>
        <w:jc w:val="both"/>
        <w:rPr>
          <w:sz w:val="28"/>
          <w:szCs w:val="28"/>
        </w:rPr>
      </w:pPr>
      <w:hyperlink r:id="rId9" w:history="1">
        <w:r w:rsidRPr="001704CF">
          <w:rPr>
            <w:rStyle w:val="Hyperlink"/>
            <w:sz w:val="28"/>
            <w:szCs w:val="28"/>
            <w:lang w:val="en-US"/>
          </w:rPr>
          <w:t>http</w:t>
        </w:r>
        <w:r w:rsidRPr="001704CF">
          <w:rPr>
            <w:rStyle w:val="Hyperlink"/>
            <w:sz w:val="28"/>
            <w:szCs w:val="28"/>
          </w:rPr>
          <w:t>://</w:t>
        </w:r>
        <w:r w:rsidRPr="001704CF">
          <w:rPr>
            <w:rStyle w:val="Hyperlink"/>
            <w:sz w:val="28"/>
            <w:szCs w:val="28"/>
            <w:lang w:val="en-US"/>
          </w:rPr>
          <w:t>www</w:t>
        </w:r>
        <w:r w:rsidRPr="001704CF">
          <w:rPr>
            <w:rStyle w:val="Hyperlink"/>
            <w:sz w:val="28"/>
            <w:szCs w:val="28"/>
          </w:rPr>
          <w:t>.</w:t>
        </w:r>
        <w:r w:rsidRPr="001704CF">
          <w:rPr>
            <w:rStyle w:val="Hyperlink"/>
            <w:sz w:val="28"/>
            <w:szCs w:val="28"/>
            <w:lang w:val="en-US"/>
          </w:rPr>
          <w:t>novodugino</w:t>
        </w:r>
        <w:r w:rsidRPr="001704CF">
          <w:rPr>
            <w:rStyle w:val="Hyperlink"/>
            <w:sz w:val="28"/>
            <w:szCs w:val="28"/>
          </w:rPr>
          <w:t>.</w:t>
        </w:r>
        <w:r w:rsidRPr="001704CF">
          <w:rPr>
            <w:rStyle w:val="Hyperlink"/>
            <w:sz w:val="28"/>
            <w:szCs w:val="28"/>
            <w:lang w:val="en-US"/>
          </w:rPr>
          <w:t>ru</w:t>
        </w:r>
      </w:hyperlink>
      <w:r>
        <w:rPr>
          <w:sz w:val="28"/>
          <w:szCs w:val="28"/>
          <w:u w:val="single"/>
        </w:rPr>
        <w:t xml:space="preserve"> </w:t>
      </w:r>
      <w:r>
        <w:rPr>
          <w:sz w:val="28"/>
          <w:szCs w:val="28"/>
        </w:rPr>
        <w:t xml:space="preserve">адрес электронной почты: </w:t>
      </w:r>
      <w:hyperlink r:id="rId10" w:history="1">
        <w:r w:rsidRPr="00A03DAA">
          <w:rPr>
            <w:rStyle w:val="Hyperlink"/>
            <w:sz w:val="28"/>
            <w:szCs w:val="28"/>
            <w:lang w:val="en-US"/>
          </w:rPr>
          <w:t>novposel</w:t>
        </w:r>
        <w:r w:rsidRPr="00A03DAA">
          <w:rPr>
            <w:rStyle w:val="Hyperlink"/>
            <w:sz w:val="28"/>
            <w:szCs w:val="28"/>
          </w:rPr>
          <w:t>2012-2@</w:t>
        </w:r>
        <w:r w:rsidRPr="00A03DAA">
          <w:rPr>
            <w:rStyle w:val="Hyperlink"/>
            <w:sz w:val="28"/>
            <w:szCs w:val="28"/>
            <w:lang w:val="en-US"/>
          </w:rPr>
          <w:t>yandex</w:t>
        </w:r>
        <w:r w:rsidRPr="00A03DAA">
          <w:rPr>
            <w:rStyle w:val="Hyperlink"/>
            <w:sz w:val="28"/>
            <w:szCs w:val="28"/>
          </w:rPr>
          <w:t>.</w:t>
        </w:r>
        <w:r w:rsidRPr="00A03DAA">
          <w:rPr>
            <w:rStyle w:val="Hyperlink"/>
            <w:sz w:val="28"/>
            <w:szCs w:val="28"/>
            <w:lang w:val="en-US"/>
          </w:rPr>
          <w:t>ru</w:t>
        </w:r>
      </w:hyperlink>
      <w:r>
        <w:rPr>
          <w:sz w:val="28"/>
          <w:szCs w:val="28"/>
        </w:rPr>
        <w:t>.</w:t>
      </w:r>
    </w:p>
    <w:p w:rsidR="00D66827" w:rsidRPr="00493C38" w:rsidRDefault="00D66827" w:rsidP="00F75E0E">
      <w:pPr>
        <w:widowControl w:val="0"/>
        <w:ind w:firstLine="720"/>
        <w:jc w:val="both"/>
        <w:outlineLvl w:val="2"/>
        <w:rPr>
          <w:sz w:val="28"/>
          <w:szCs w:val="28"/>
        </w:rPr>
      </w:pPr>
      <w:r w:rsidRPr="00493C38">
        <w:rPr>
          <w:sz w:val="28"/>
          <w:szCs w:val="28"/>
        </w:rPr>
        <w:t>1.3.2. Место нахождения МФЦ: 215240, Смоленская область, с. Новодугино, ул. Советская, д.8.</w:t>
      </w:r>
    </w:p>
    <w:p w:rsidR="00D66827" w:rsidRDefault="00D66827" w:rsidP="00F75E0E">
      <w:pPr>
        <w:widowControl w:val="0"/>
        <w:ind w:firstLine="720"/>
        <w:jc w:val="both"/>
        <w:outlineLvl w:val="2"/>
        <w:rPr>
          <w:sz w:val="28"/>
          <w:szCs w:val="28"/>
        </w:rPr>
      </w:pPr>
      <w:r w:rsidRPr="00493C38">
        <w:rPr>
          <w:sz w:val="28"/>
          <w:szCs w:val="28"/>
        </w:rPr>
        <w:t>МФЦ осуществляет прием заявителей в соответствии со следующим графиком:</w:t>
      </w:r>
    </w:p>
    <w:p w:rsidR="00D66827" w:rsidRPr="00277730" w:rsidRDefault="00D66827" w:rsidP="00F75E0E">
      <w:pPr>
        <w:widowControl w:val="0"/>
        <w:ind w:firstLine="993"/>
        <w:jc w:val="both"/>
        <w:outlineLvl w:val="2"/>
        <w:rPr>
          <w:sz w:val="28"/>
          <w:szCs w:val="28"/>
        </w:rPr>
      </w:pPr>
      <w:r w:rsidRPr="00277730">
        <w:rPr>
          <w:sz w:val="28"/>
          <w:szCs w:val="28"/>
        </w:rPr>
        <w:t>Понедельник:</w:t>
      </w:r>
      <w:r>
        <w:rPr>
          <w:sz w:val="28"/>
          <w:szCs w:val="28"/>
        </w:rPr>
        <w:tab/>
      </w:r>
      <w:r w:rsidRPr="00277730">
        <w:rPr>
          <w:sz w:val="28"/>
          <w:szCs w:val="28"/>
        </w:rPr>
        <w:t xml:space="preserve"> с 9.00 – 18.00</w:t>
      </w:r>
    </w:p>
    <w:p w:rsidR="00D66827" w:rsidRPr="00277730" w:rsidRDefault="00D66827" w:rsidP="00F75E0E">
      <w:pPr>
        <w:pStyle w:val="a"/>
        <w:widowControl w:val="0"/>
        <w:spacing w:line="240" w:lineRule="auto"/>
        <w:ind w:firstLine="993"/>
      </w:pPr>
      <w:r w:rsidRPr="00277730">
        <w:t>Вторник:</w:t>
      </w:r>
      <w:r>
        <w:tab/>
      </w:r>
      <w:r>
        <w:tab/>
      </w:r>
      <w:r w:rsidRPr="00277730">
        <w:t xml:space="preserve"> с 9.00 – 18.00</w:t>
      </w:r>
    </w:p>
    <w:p w:rsidR="00D66827" w:rsidRPr="00277730" w:rsidRDefault="00D66827" w:rsidP="00F75E0E">
      <w:pPr>
        <w:pStyle w:val="a"/>
        <w:widowControl w:val="0"/>
        <w:spacing w:line="240" w:lineRule="auto"/>
        <w:ind w:firstLine="993"/>
      </w:pPr>
      <w:r w:rsidRPr="00277730">
        <w:t>Среда:</w:t>
      </w:r>
      <w:r>
        <w:tab/>
      </w:r>
      <w:r>
        <w:tab/>
      </w:r>
      <w:r w:rsidRPr="00277730">
        <w:t xml:space="preserve"> с 9.00 – 18.00</w:t>
      </w:r>
    </w:p>
    <w:p w:rsidR="00D66827" w:rsidRPr="00277730" w:rsidRDefault="00D66827" w:rsidP="00F75E0E">
      <w:pPr>
        <w:pStyle w:val="a"/>
        <w:widowControl w:val="0"/>
        <w:spacing w:line="240" w:lineRule="auto"/>
        <w:ind w:firstLine="993"/>
      </w:pPr>
      <w:r w:rsidRPr="00277730">
        <w:t>Четверг:</w:t>
      </w:r>
      <w:r>
        <w:tab/>
      </w:r>
      <w:r>
        <w:tab/>
      </w:r>
      <w:r w:rsidRPr="00277730">
        <w:t xml:space="preserve"> с 9.00 – 18.00</w:t>
      </w:r>
    </w:p>
    <w:p w:rsidR="00D66827" w:rsidRPr="00277730" w:rsidRDefault="00D66827" w:rsidP="00F75E0E">
      <w:pPr>
        <w:pStyle w:val="a"/>
        <w:widowControl w:val="0"/>
        <w:spacing w:line="240" w:lineRule="auto"/>
        <w:ind w:firstLine="993"/>
      </w:pPr>
      <w:r w:rsidRPr="00277730">
        <w:t>Пятница:</w:t>
      </w:r>
      <w:r>
        <w:tab/>
      </w:r>
      <w:r>
        <w:tab/>
      </w:r>
      <w:r w:rsidRPr="00277730">
        <w:t xml:space="preserve"> с 9.00 – 18.00</w:t>
      </w:r>
    </w:p>
    <w:p w:rsidR="00D66827" w:rsidRDefault="00D66827" w:rsidP="00F75E0E">
      <w:pPr>
        <w:pStyle w:val="a"/>
        <w:widowControl w:val="0"/>
        <w:spacing w:line="240" w:lineRule="auto"/>
        <w:ind w:firstLine="993"/>
      </w:pPr>
      <w:r w:rsidRPr="00277730">
        <w:t>Без перерыва</w:t>
      </w:r>
      <w:r>
        <w:t xml:space="preserve"> на обед.</w:t>
      </w:r>
    </w:p>
    <w:p w:rsidR="00D66827" w:rsidRPr="00277730" w:rsidRDefault="00D66827" w:rsidP="00F75E0E">
      <w:pPr>
        <w:pStyle w:val="a"/>
        <w:widowControl w:val="0"/>
        <w:spacing w:line="240" w:lineRule="auto"/>
        <w:ind w:firstLine="709"/>
      </w:pPr>
      <w:r w:rsidRPr="00277730">
        <w:t xml:space="preserve">Адрес официального сайта МФЦ в сети «Интернет»: </w:t>
      </w:r>
      <w:hyperlink r:id="rId11" w:history="1">
        <w:r w:rsidRPr="00D14D00">
          <w:rPr>
            <w:rStyle w:val="Hyperlink"/>
          </w:rPr>
          <w:t>http://мфц67.рф</w:t>
        </w:r>
      </w:hyperlink>
      <w:r>
        <w:t>.</w:t>
      </w:r>
    </w:p>
    <w:p w:rsidR="00D66827" w:rsidRPr="00277730" w:rsidRDefault="00D66827" w:rsidP="00F75E0E">
      <w:pPr>
        <w:widowControl w:val="0"/>
        <w:ind w:firstLine="720"/>
        <w:jc w:val="both"/>
        <w:rPr>
          <w:sz w:val="28"/>
          <w:szCs w:val="28"/>
        </w:rPr>
      </w:pPr>
      <w:r w:rsidRPr="00277730">
        <w:rPr>
          <w:sz w:val="28"/>
          <w:szCs w:val="28"/>
        </w:rPr>
        <w:t>1.3.</w:t>
      </w:r>
      <w:r>
        <w:rPr>
          <w:sz w:val="28"/>
          <w:szCs w:val="28"/>
        </w:rPr>
        <w:t>3</w:t>
      </w:r>
      <w:r w:rsidRPr="00277730">
        <w:rPr>
          <w:sz w:val="28"/>
          <w:szCs w:val="28"/>
        </w:rPr>
        <w:t>. Информация о местах нахождения и графиках работы Администрации,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D66827" w:rsidRDefault="00D66827" w:rsidP="00F75E0E">
      <w:pPr>
        <w:widowControl w:val="0"/>
        <w:ind w:firstLine="720"/>
        <w:jc w:val="both"/>
        <w:rPr>
          <w:sz w:val="28"/>
          <w:szCs w:val="28"/>
        </w:rPr>
      </w:pPr>
      <w:r w:rsidRPr="00277730">
        <w:rPr>
          <w:sz w:val="28"/>
          <w:szCs w:val="28"/>
        </w:rPr>
        <w:t>1) в табличном виде на информ</w:t>
      </w:r>
      <w:r>
        <w:rPr>
          <w:sz w:val="28"/>
          <w:szCs w:val="28"/>
        </w:rPr>
        <w:t>ационных стендах Администрации;</w:t>
      </w:r>
    </w:p>
    <w:p w:rsidR="00D66827" w:rsidRDefault="00D66827" w:rsidP="00F75E0E">
      <w:pPr>
        <w:widowControl w:val="0"/>
        <w:ind w:firstLine="720"/>
        <w:jc w:val="both"/>
        <w:rPr>
          <w:sz w:val="28"/>
          <w:szCs w:val="28"/>
          <w:u w:val="single"/>
        </w:rPr>
      </w:pPr>
      <w:r>
        <w:rPr>
          <w:sz w:val="28"/>
          <w:szCs w:val="28"/>
        </w:rPr>
        <w:t xml:space="preserve">2) на официальном сайте Администрации </w:t>
      </w:r>
      <w:hyperlink r:id="rId12" w:history="1">
        <w:r w:rsidRPr="004C725D">
          <w:rPr>
            <w:rStyle w:val="Hyperlink"/>
            <w:sz w:val="28"/>
            <w:szCs w:val="28"/>
          </w:rPr>
          <w:t>http://novodugino.admin-smolensk.ru</w:t>
        </w:r>
      </w:hyperlink>
      <w:r w:rsidRPr="004C725D">
        <w:rPr>
          <w:sz w:val="28"/>
          <w:szCs w:val="28"/>
          <w:u w:val="single"/>
        </w:rPr>
        <w:t>;</w:t>
      </w:r>
    </w:p>
    <w:p w:rsidR="00D66827" w:rsidRDefault="00D66827" w:rsidP="00F75E0E">
      <w:pPr>
        <w:widowControl w:val="0"/>
        <w:ind w:firstLine="720"/>
        <w:jc w:val="both"/>
        <w:rPr>
          <w:sz w:val="28"/>
          <w:szCs w:val="28"/>
        </w:rPr>
      </w:pPr>
      <w:r>
        <w:rPr>
          <w:sz w:val="28"/>
          <w:szCs w:val="28"/>
        </w:rPr>
        <w:t>3) в средствах массовой информации: в Новодугинской районной газете «Сельские зори»;</w:t>
      </w:r>
    </w:p>
    <w:p w:rsidR="00D66827" w:rsidRPr="00277730" w:rsidRDefault="00D66827" w:rsidP="00F75E0E">
      <w:pPr>
        <w:widowControl w:val="0"/>
        <w:ind w:firstLine="720"/>
        <w:jc w:val="both"/>
        <w:rPr>
          <w:sz w:val="28"/>
          <w:szCs w:val="28"/>
        </w:rPr>
      </w:pPr>
      <w:r w:rsidRPr="00277730">
        <w:rPr>
          <w:sz w:val="28"/>
          <w:szCs w:val="28"/>
        </w:rPr>
        <w:t>4) на Едином портале государственных и муниципальных услуг (далее – Единый портал), на региональном портале государственных и муниципальных услу</w:t>
      </w:r>
      <w:r>
        <w:rPr>
          <w:sz w:val="28"/>
          <w:szCs w:val="28"/>
        </w:rPr>
        <w:t>г (далее – Региональный портал);</w:t>
      </w:r>
    </w:p>
    <w:p w:rsidR="00D66827" w:rsidRDefault="00D66827" w:rsidP="00F75E0E">
      <w:pPr>
        <w:ind w:firstLine="720"/>
        <w:jc w:val="both"/>
        <w:rPr>
          <w:sz w:val="28"/>
          <w:szCs w:val="28"/>
        </w:rPr>
      </w:pPr>
      <w:r w:rsidRPr="00277730">
        <w:rPr>
          <w:sz w:val="28"/>
          <w:szCs w:val="28"/>
        </w:rPr>
        <w:t xml:space="preserve">5) на сайте МФЦ в сети «Интернет»: </w:t>
      </w:r>
      <w:hyperlink r:id="rId13" w:history="1">
        <w:r w:rsidRPr="00D14D00">
          <w:rPr>
            <w:rStyle w:val="Hyperlink"/>
            <w:sz w:val="28"/>
            <w:szCs w:val="28"/>
          </w:rPr>
          <w:t>http://мфц67.рф1</w:t>
        </w:r>
      </w:hyperlink>
    </w:p>
    <w:p w:rsidR="00D66827" w:rsidRDefault="00D66827" w:rsidP="00F75E0E">
      <w:pPr>
        <w:ind w:firstLine="720"/>
        <w:jc w:val="both"/>
        <w:rPr>
          <w:sz w:val="28"/>
          <w:szCs w:val="28"/>
        </w:rPr>
      </w:pPr>
      <w:r>
        <w:rPr>
          <w:sz w:val="28"/>
          <w:szCs w:val="28"/>
        </w:rPr>
        <w:t>1.</w:t>
      </w:r>
      <w:r w:rsidRPr="002059EA">
        <w:rPr>
          <w:sz w:val="28"/>
          <w:szCs w:val="28"/>
        </w:rPr>
        <w:t>3</w:t>
      </w:r>
      <w:r>
        <w:rPr>
          <w:sz w:val="28"/>
          <w:szCs w:val="28"/>
        </w:rPr>
        <w:t>.</w:t>
      </w:r>
      <w:r w:rsidRPr="002059EA">
        <w:rPr>
          <w:sz w:val="28"/>
          <w:szCs w:val="28"/>
        </w:rPr>
        <w:t>4</w:t>
      </w:r>
      <w:r>
        <w:rPr>
          <w:sz w:val="28"/>
          <w:szCs w:val="28"/>
        </w:rPr>
        <w:t>. Размещаемая информация содержит также:</w:t>
      </w:r>
    </w:p>
    <w:p w:rsidR="00D66827" w:rsidRPr="00B717D4" w:rsidRDefault="00D66827" w:rsidP="00F75E0E">
      <w:pPr>
        <w:widowControl w:val="0"/>
        <w:ind w:firstLine="720"/>
        <w:jc w:val="both"/>
        <w:rPr>
          <w:sz w:val="28"/>
          <w:szCs w:val="28"/>
        </w:rPr>
      </w:pPr>
      <w:r w:rsidRPr="00B717D4">
        <w:rPr>
          <w:sz w:val="28"/>
          <w:szCs w:val="28"/>
        </w:rPr>
        <w:t>1)</w:t>
      </w:r>
      <w:r w:rsidRPr="00B717D4">
        <w:rPr>
          <w:sz w:val="28"/>
          <w:szCs w:val="28"/>
        </w:rPr>
        <w:tab/>
        <w:t>извлечения из нормативных правовых актов, устанавливающих порядок и условия предоставления муниципальной услуги;</w:t>
      </w:r>
    </w:p>
    <w:p w:rsidR="00D66827" w:rsidRPr="00B717D4" w:rsidRDefault="00D66827" w:rsidP="00F75E0E">
      <w:pPr>
        <w:widowControl w:val="0"/>
        <w:ind w:firstLine="720"/>
        <w:jc w:val="both"/>
        <w:rPr>
          <w:sz w:val="28"/>
          <w:szCs w:val="28"/>
        </w:rPr>
      </w:pPr>
      <w:r w:rsidRPr="00B717D4">
        <w:rPr>
          <w:sz w:val="28"/>
          <w:szCs w:val="28"/>
        </w:rPr>
        <w:t>2)</w:t>
      </w:r>
      <w:r w:rsidRPr="00B717D4">
        <w:rPr>
          <w:sz w:val="28"/>
          <w:szCs w:val="28"/>
        </w:rPr>
        <w:tab/>
        <w:t>текст административного регламента с приложениями;</w:t>
      </w:r>
    </w:p>
    <w:p w:rsidR="00D66827" w:rsidRPr="00B717D4" w:rsidRDefault="00D66827" w:rsidP="00F75E0E">
      <w:pPr>
        <w:widowControl w:val="0"/>
        <w:ind w:firstLine="720"/>
        <w:jc w:val="both"/>
        <w:rPr>
          <w:sz w:val="28"/>
          <w:szCs w:val="28"/>
        </w:rPr>
      </w:pPr>
      <w:r w:rsidRPr="00B717D4">
        <w:rPr>
          <w:sz w:val="28"/>
          <w:szCs w:val="28"/>
        </w:rPr>
        <w:t>3)</w:t>
      </w:r>
      <w:r w:rsidRPr="00B717D4">
        <w:rPr>
          <w:sz w:val="28"/>
          <w:szCs w:val="28"/>
        </w:rPr>
        <w:tab/>
        <w:t>бло</w:t>
      </w:r>
      <w:r>
        <w:rPr>
          <w:sz w:val="28"/>
          <w:szCs w:val="28"/>
        </w:rPr>
        <w:t>к-схему (согласно Приложению № 2</w:t>
      </w:r>
      <w:r w:rsidRPr="00B717D4">
        <w:rPr>
          <w:sz w:val="28"/>
          <w:szCs w:val="28"/>
        </w:rPr>
        <w:t xml:space="preserve"> к административному регламенту);</w:t>
      </w:r>
    </w:p>
    <w:p w:rsidR="00D66827" w:rsidRPr="00B717D4" w:rsidRDefault="00D66827" w:rsidP="00F75E0E">
      <w:pPr>
        <w:widowControl w:val="0"/>
        <w:ind w:firstLine="720"/>
        <w:jc w:val="both"/>
        <w:rPr>
          <w:sz w:val="28"/>
          <w:szCs w:val="28"/>
        </w:rPr>
      </w:pPr>
      <w:r w:rsidRPr="00B717D4">
        <w:rPr>
          <w:sz w:val="28"/>
          <w:szCs w:val="28"/>
        </w:rPr>
        <w:t>4)</w:t>
      </w:r>
      <w:r w:rsidRPr="00B717D4">
        <w:rPr>
          <w:sz w:val="28"/>
          <w:szCs w:val="28"/>
        </w:rPr>
        <w:tab/>
        <w:t>перечень документов, необходимых для предоставления муниципальной услуги, и требования, предъявляемые к этим документам;</w:t>
      </w:r>
    </w:p>
    <w:p w:rsidR="00D66827" w:rsidRPr="00B717D4" w:rsidRDefault="00D66827" w:rsidP="00F75E0E">
      <w:pPr>
        <w:widowControl w:val="0"/>
        <w:ind w:firstLine="720"/>
        <w:jc w:val="both"/>
        <w:rPr>
          <w:sz w:val="28"/>
          <w:szCs w:val="28"/>
        </w:rPr>
      </w:pPr>
      <w:r w:rsidRPr="00B717D4">
        <w:rPr>
          <w:sz w:val="28"/>
          <w:szCs w:val="28"/>
        </w:rPr>
        <w:t>5)</w:t>
      </w:r>
      <w:r w:rsidRPr="00B717D4">
        <w:rPr>
          <w:sz w:val="28"/>
          <w:szCs w:val="28"/>
        </w:rPr>
        <w:tab/>
        <w:t>порядок информирования о ходе предоставления муниципальной услуги;</w:t>
      </w:r>
    </w:p>
    <w:p w:rsidR="00D66827" w:rsidRPr="00B717D4" w:rsidRDefault="00D66827" w:rsidP="00F75E0E">
      <w:pPr>
        <w:widowControl w:val="0"/>
        <w:ind w:firstLine="720"/>
        <w:jc w:val="both"/>
        <w:rPr>
          <w:sz w:val="28"/>
          <w:szCs w:val="28"/>
        </w:rPr>
      </w:pPr>
      <w:r w:rsidRPr="00B717D4">
        <w:rPr>
          <w:sz w:val="28"/>
          <w:szCs w:val="28"/>
        </w:rPr>
        <w:t>6)</w:t>
      </w:r>
      <w:r w:rsidRPr="00B717D4">
        <w:rPr>
          <w:sz w:val="28"/>
          <w:szCs w:val="28"/>
        </w:rPr>
        <w:tab/>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D66827" w:rsidRPr="00B717D4" w:rsidRDefault="00D66827" w:rsidP="00F75E0E">
      <w:pPr>
        <w:widowControl w:val="0"/>
        <w:ind w:firstLine="720"/>
        <w:jc w:val="both"/>
        <w:rPr>
          <w:sz w:val="28"/>
          <w:szCs w:val="28"/>
        </w:rPr>
      </w:pPr>
      <w:r w:rsidRPr="00B717D4">
        <w:rPr>
          <w:sz w:val="28"/>
          <w:szCs w:val="28"/>
        </w:rPr>
        <w:t>1.3.</w:t>
      </w:r>
      <w:r>
        <w:rPr>
          <w:sz w:val="28"/>
          <w:szCs w:val="28"/>
        </w:rPr>
        <w:t>5</w:t>
      </w:r>
      <w:r w:rsidRPr="00B717D4">
        <w:rPr>
          <w:sz w:val="28"/>
          <w:szCs w:val="28"/>
        </w:rPr>
        <w:t xml:space="preserve">.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 </w:t>
      </w:r>
    </w:p>
    <w:p w:rsidR="00D66827" w:rsidRPr="00B717D4" w:rsidRDefault="00D66827" w:rsidP="00F75E0E">
      <w:pPr>
        <w:widowControl w:val="0"/>
        <w:ind w:firstLine="720"/>
        <w:jc w:val="both"/>
        <w:rPr>
          <w:sz w:val="28"/>
          <w:szCs w:val="28"/>
        </w:rPr>
      </w:pPr>
      <w:r>
        <w:rPr>
          <w:sz w:val="28"/>
          <w:szCs w:val="28"/>
        </w:rPr>
        <w:t xml:space="preserve">1.3.6. </w:t>
      </w:r>
      <w:r w:rsidRPr="00B717D4">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«Региональный портал государственных и муниципальных услуг (функций) Смоленской области» (далее именуемый также – Региональный портал) и  федеральную государственную информационную систему «Единый портал государственных и муниципальных услуг (функций)» (далее именуемую также – Федеральный портал), а также с использованием службы коротких сообщений операторов мобильной связи (при наличии).</w:t>
      </w:r>
    </w:p>
    <w:p w:rsidR="00D66827" w:rsidRDefault="00D66827" w:rsidP="00F75E0E">
      <w:pPr>
        <w:widowControl w:val="0"/>
        <w:ind w:firstLine="720"/>
        <w:jc w:val="both"/>
        <w:rPr>
          <w:sz w:val="28"/>
          <w:szCs w:val="28"/>
        </w:rPr>
      </w:pPr>
      <w:r>
        <w:rPr>
          <w:sz w:val="28"/>
          <w:szCs w:val="28"/>
        </w:rPr>
        <w:t xml:space="preserve">1.3.7. </w:t>
      </w:r>
      <w:r w:rsidRPr="00B717D4">
        <w:rPr>
          <w:sz w:val="28"/>
          <w:szCs w:val="28"/>
        </w:rPr>
        <w:t>При необходимости получения консультаций заявители о</w:t>
      </w:r>
      <w:r>
        <w:rPr>
          <w:sz w:val="28"/>
          <w:szCs w:val="28"/>
        </w:rPr>
        <w:t xml:space="preserve">бращаются в Администрацию, или </w:t>
      </w:r>
      <w:r w:rsidRPr="00B717D4">
        <w:rPr>
          <w:sz w:val="28"/>
          <w:szCs w:val="28"/>
        </w:rPr>
        <w:t>к специалистам МФЦ.</w:t>
      </w:r>
    </w:p>
    <w:p w:rsidR="00D66827" w:rsidRPr="00B717D4" w:rsidRDefault="00D66827" w:rsidP="00F75E0E">
      <w:pPr>
        <w:widowControl w:val="0"/>
        <w:ind w:firstLine="720"/>
        <w:jc w:val="both"/>
        <w:rPr>
          <w:sz w:val="28"/>
          <w:szCs w:val="28"/>
        </w:rPr>
      </w:pPr>
      <w:r>
        <w:rPr>
          <w:sz w:val="28"/>
          <w:szCs w:val="28"/>
        </w:rPr>
        <w:t xml:space="preserve">1.3.8. </w:t>
      </w:r>
      <w:r w:rsidRPr="00B717D4">
        <w:rPr>
          <w:sz w:val="28"/>
          <w:szCs w:val="28"/>
        </w:rPr>
        <w:t>Консультации по процедуре предоставления муниципальной услуги могут осуществляться:</w:t>
      </w:r>
    </w:p>
    <w:p w:rsidR="00D66827" w:rsidRPr="00B717D4" w:rsidRDefault="00D66827" w:rsidP="00F75E0E">
      <w:pPr>
        <w:widowControl w:val="0"/>
        <w:ind w:firstLine="720"/>
        <w:jc w:val="both"/>
        <w:rPr>
          <w:sz w:val="28"/>
          <w:szCs w:val="28"/>
        </w:rPr>
      </w:pPr>
      <w:r w:rsidRPr="00B717D4">
        <w:rPr>
          <w:sz w:val="28"/>
          <w:szCs w:val="28"/>
        </w:rPr>
        <w:t>- в письменной форме на основании письменного обращения;</w:t>
      </w:r>
    </w:p>
    <w:p w:rsidR="00D66827" w:rsidRPr="00B717D4" w:rsidRDefault="00D66827" w:rsidP="00F75E0E">
      <w:pPr>
        <w:widowControl w:val="0"/>
        <w:ind w:firstLine="720"/>
        <w:jc w:val="both"/>
        <w:rPr>
          <w:sz w:val="28"/>
          <w:szCs w:val="28"/>
        </w:rPr>
      </w:pPr>
      <w:r w:rsidRPr="00B717D4">
        <w:rPr>
          <w:sz w:val="28"/>
          <w:szCs w:val="28"/>
        </w:rPr>
        <w:t>- при личном обращении;</w:t>
      </w:r>
    </w:p>
    <w:p w:rsidR="00D66827" w:rsidRPr="00B717D4" w:rsidRDefault="00D66827" w:rsidP="00F75E0E">
      <w:pPr>
        <w:widowControl w:val="0"/>
        <w:ind w:firstLine="720"/>
        <w:jc w:val="both"/>
        <w:rPr>
          <w:sz w:val="28"/>
          <w:szCs w:val="28"/>
        </w:rPr>
      </w:pPr>
      <w:r w:rsidRPr="00B717D4">
        <w:rPr>
          <w:sz w:val="28"/>
          <w:szCs w:val="28"/>
        </w:rPr>
        <w:t>- по телефону (указывается реальный номер телефона, по которому можно получить консультацию именно по данной конкретной услуге);</w:t>
      </w:r>
    </w:p>
    <w:p w:rsidR="00D66827" w:rsidRPr="00B717D4" w:rsidRDefault="00D66827" w:rsidP="00F75E0E">
      <w:pPr>
        <w:widowControl w:val="0"/>
        <w:ind w:firstLine="720"/>
        <w:jc w:val="both"/>
        <w:rPr>
          <w:sz w:val="28"/>
          <w:szCs w:val="28"/>
        </w:rPr>
      </w:pPr>
      <w:r w:rsidRPr="00B717D4">
        <w:rPr>
          <w:sz w:val="28"/>
          <w:szCs w:val="28"/>
        </w:rPr>
        <w:t>- по электронной почте;</w:t>
      </w:r>
    </w:p>
    <w:p w:rsidR="00D66827" w:rsidRPr="00B717D4" w:rsidRDefault="00D66827" w:rsidP="00F75E0E">
      <w:pPr>
        <w:widowControl w:val="0"/>
        <w:ind w:firstLine="720"/>
        <w:jc w:val="both"/>
        <w:rPr>
          <w:sz w:val="28"/>
          <w:szCs w:val="28"/>
        </w:rPr>
      </w:pPr>
      <w:r w:rsidRPr="00B717D4">
        <w:rPr>
          <w:sz w:val="28"/>
          <w:szCs w:val="28"/>
        </w:rPr>
        <w:t>- по единому многоканальному номеру телефона МФЦ 8 (800) 1001 901.</w:t>
      </w:r>
    </w:p>
    <w:p w:rsidR="00D66827" w:rsidRPr="00B717D4" w:rsidRDefault="00D66827" w:rsidP="00F75E0E">
      <w:pPr>
        <w:widowControl w:val="0"/>
        <w:ind w:firstLine="720"/>
        <w:jc w:val="both"/>
        <w:rPr>
          <w:sz w:val="28"/>
          <w:szCs w:val="28"/>
        </w:rPr>
      </w:pPr>
      <w:r w:rsidRPr="00B717D4">
        <w:rPr>
          <w:sz w:val="28"/>
          <w:szCs w:val="28"/>
        </w:rPr>
        <w:t>Все консультации являются бесплатными.</w:t>
      </w:r>
    </w:p>
    <w:p w:rsidR="00D66827" w:rsidRPr="00B717D4" w:rsidRDefault="00D66827" w:rsidP="00F75E0E">
      <w:pPr>
        <w:widowControl w:val="0"/>
        <w:ind w:firstLine="720"/>
        <w:jc w:val="both"/>
        <w:rPr>
          <w:sz w:val="28"/>
          <w:szCs w:val="28"/>
        </w:rPr>
      </w:pPr>
      <w:r>
        <w:rPr>
          <w:sz w:val="28"/>
          <w:szCs w:val="28"/>
        </w:rPr>
        <w:t xml:space="preserve">1.3.9. </w:t>
      </w:r>
      <w:r w:rsidRPr="00B717D4">
        <w:rPr>
          <w:sz w:val="28"/>
          <w:szCs w:val="28"/>
        </w:rPr>
        <w:t>Требования к форме и характеру взаимодействия должностных лиц Администрации, организации, учрежд</w:t>
      </w:r>
      <w:r>
        <w:rPr>
          <w:sz w:val="28"/>
          <w:szCs w:val="28"/>
        </w:rPr>
        <w:t xml:space="preserve">ения, предоставляющего услугу, </w:t>
      </w:r>
      <w:r w:rsidRPr="00B717D4">
        <w:rPr>
          <w:sz w:val="28"/>
          <w:szCs w:val="28"/>
        </w:rPr>
        <w:t>специалистов МФЦ с заявителями:</w:t>
      </w:r>
    </w:p>
    <w:p w:rsidR="00D66827" w:rsidRPr="00B717D4" w:rsidRDefault="00D66827" w:rsidP="00F75E0E">
      <w:pPr>
        <w:widowControl w:val="0"/>
        <w:ind w:firstLine="720"/>
        <w:jc w:val="both"/>
        <w:rPr>
          <w:sz w:val="28"/>
          <w:szCs w:val="28"/>
        </w:rPr>
      </w:pPr>
      <w:r w:rsidRPr="00B717D4">
        <w:rPr>
          <w:sz w:val="28"/>
          <w:szCs w:val="28"/>
        </w:rPr>
        <w:t>- консультации в письменной форме предоставляются должностными лицами Администрации либо специалистами МФЦ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D66827" w:rsidRPr="00B717D4" w:rsidRDefault="00D66827" w:rsidP="00F75E0E">
      <w:pPr>
        <w:widowControl w:val="0"/>
        <w:ind w:firstLine="720"/>
        <w:jc w:val="both"/>
        <w:rPr>
          <w:sz w:val="28"/>
          <w:szCs w:val="28"/>
        </w:rPr>
      </w:pPr>
      <w:r w:rsidRPr="00B717D4">
        <w:rPr>
          <w:sz w:val="28"/>
          <w:szCs w:val="28"/>
        </w:rPr>
        <w:t>- при консультировании по телефону должностное лицо Администрации, организации, учреждения, предостав</w:t>
      </w:r>
      <w:r>
        <w:rPr>
          <w:sz w:val="28"/>
          <w:szCs w:val="28"/>
        </w:rPr>
        <w:t xml:space="preserve">ляющего услугу, специалист МФЦ </w:t>
      </w:r>
      <w:r w:rsidRPr="00B717D4">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66827" w:rsidRPr="00B717D4" w:rsidRDefault="00D66827" w:rsidP="00F75E0E">
      <w:pPr>
        <w:widowControl w:val="0"/>
        <w:ind w:firstLine="720"/>
        <w:jc w:val="both"/>
        <w:rPr>
          <w:sz w:val="28"/>
          <w:szCs w:val="28"/>
        </w:rPr>
      </w:pPr>
      <w:r w:rsidRPr="00B717D4">
        <w:rPr>
          <w:sz w:val="28"/>
          <w:szCs w:val="28"/>
        </w:rPr>
        <w:t>- по завершении консультации должностное лицо Администрации, организации, учреждения, предоставляющег</w:t>
      </w:r>
      <w:r>
        <w:rPr>
          <w:sz w:val="28"/>
          <w:szCs w:val="28"/>
        </w:rPr>
        <w:t xml:space="preserve">о услугу, специалист МФЦ </w:t>
      </w:r>
      <w:r w:rsidRPr="00B717D4">
        <w:rPr>
          <w:sz w:val="28"/>
          <w:szCs w:val="28"/>
        </w:rPr>
        <w:t>должен кратко подвести итог разговора и перечислить действия, которые</w:t>
      </w:r>
      <w:r>
        <w:rPr>
          <w:sz w:val="28"/>
          <w:szCs w:val="28"/>
        </w:rPr>
        <w:t xml:space="preserve"> следует предпринять заявителю;</w:t>
      </w:r>
    </w:p>
    <w:p w:rsidR="00D66827" w:rsidRDefault="00D66827" w:rsidP="00F75E0E">
      <w:pPr>
        <w:widowControl w:val="0"/>
        <w:ind w:firstLine="720"/>
        <w:jc w:val="both"/>
        <w:rPr>
          <w:sz w:val="28"/>
          <w:szCs w:val="28"/>
        </w:rPr>
      </w:pPr>
      <w:r w:rsidRPr="00B717D4">
        <w:rPr>
          <w:sz w:val="28"/>
          <w:szCs w:val="28"/>
        </w:rPr>
        <w:t>- должностные лица Администрации, организации, учрежд</w:t>
      </w:r>
      <w:r>
        <w:rPr>
          <w:sz w:val="28"/>
          <w:szCs w:val="28"/>
        </w:rPr>
        <w:t xml:space="preserve">ения, предоставляющего услугу, </w:t>
      </w:r>
      <w:r w:rsidRPr="00B717D4">
        <w:rPr>
          <w:sz w:val="28"/>
          <w:szCs w:val="28"/>
        </w:rPr>
        <w:t>специалист МФЦ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D66827" w:rsidRPr="00A122B3" w:rsidRDefault="00D66827" w:rsidP="00E403BB">
      <w:pPr>
        <w:jc w:val="both"/>
        <w:rPr>
          <w:sz w:val="26"/>
          <w:szCs w:val="26"/>
        </w:rPr>
      </w:pPr>
    </w:p>
    <w:p w:rsidR="00D66827" w:rsidRPr="00F75E0E" w:rsidRDefault="00D66827" w:rsidP="00A122B3">
      <w:pPr>
        <w:jc w:val="both"/>
        <w:rPr>
          <w:b/>
          <w:sz w:val="28"/>
          <w:szCs w:val="28"/>
        </w:rPr>
      </w:pPr>
      <w:bookmarkStart w:id="2" w:name="Par173"/>
      <w:bookmarkEnd w:id="2"/>
      <w:r w:rsidRPr="007C511D">
        <w:rPr>
          <w:rStyle w:val="Strong"/>
          <w:color w:val="000000"/>
          <w:sz w:val="26"/>
          <w:szCs w:val="26"/>
        </w:rPr>
        <w:tab/>
      </w:r>
      <w:r w:rsidRPr="00F75E0E">
        <w:rPr>
          <w:rStyle w:val="Strong"/>
          <w:color w:val="000000"/>
          <w:sz w:val="28"/>
          <w:szCs w:val="28"/>
        </w:rPr>
        <w:t xml:space="preserve">2.  </w:t>
      </w:r>
      <w:r w:rsidRPr="00F75E0E">
        <w:rPr>
          <w:b/>
          <w:sz w:val="28"/>
          <w:szCs w:val="28"/>
        </w:rPr>
        <w:t xml:space="preserve">  Стандарт предоставления муниципальной услуги</w:t>
      </w:r>
    </w:p>
    <w:p w:rsidR="00D66827" w:rsidRPr="00F75E0E" w:rsidRDefault="00D66827" w:rsidP="00A122B3">
      <w:pPr>
        <w:jc w:val="both"/>
        <w:rPr>
          <w:b/>
          <w:sz w:val="28"/>
          <w:szCs w:val="28"/>
        </w:rPr>
      </w:pPr>
    </w:p>
    <w:p w:rsidR="00D66827" w:rsidRPr="00F75E0E" w:rsidRDefault="00D66827" w:rsidP="00A122B3">
      <w:pPr>
        <w:jc w:val="both"/>
        <w:rPr>
          <w:sz w:val="28"/>
          <w:szCs w:val="28"/>
        </w:rPr>
      </w:pPr>
      <w:r w:rsidRPr="00F75E0E">
        <w:rPr>
          <w:b/>
          <w:sz w:val="28"/>
          <w:szCs w:val="28"/>
        </w:rPr>
        <w:tab/>
        <w:t xml:space="preserve">2.1. </w:t>
      </w:r>
      <w:r w:rsidRPr="00F75E0E">
        <w:rPr>
          <w:rStyle w:val="Strong"/>
          <w:color w:val="000000"/>
          <w:sz w:val="28"/>
          <w:szCs w:val="28"/>
        </w:rPr>
        <w:t>Результат предоставления муниципальной услуги</w:t>
      </w:r>
    </w:p>
    <w:p w:rsidR="00D66827" w:rsidRPr="00F75E0E" w:rsidRDefault="00D66827" w:rsidP="00A122B3">
      <w:pPr>
        <w:jc w:val="both"/>
        <w:rPr>
          <w:sz w:val="28"/>
          <w:szCs w:val="28"/>
        </w:rPr>
      </w:pPr>
      <w:r w:rsidRPr="00F75E0E">
        <w:rPr>
          <w:sz w:val="28"/>
          <w:szCs w:val="28"/>
        </w:rPr>
        <w:tab/>
        <w:t>Результатом предоставления муниципальной услуги является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rsidR="00D66827" w:rsidRPr="00F75E0E" w:rsidRDefault="00D66827" w:rsidP="00A122B3">
      <w:pPr>
        <w:jc w:val="both"/>
        <w:rPr>
          <w:rStyle w:val="Strong"/>
          <w:color w:val="000000"/>
          <w:sz w:val="28"/>
          <w:szCs w:val="28"/>
        </w:rPr>
      </w:pPr>
      <w:r w:rsidRPr="00F75E0E">
        <w:rPr>
          <w:rStyle w:val="Strong"/>
          <w:color w:val="000000"/>
          <w:sz w:val="28"/>
          <w:szCs w:val="28"/>
        </w:rPr>
        <w:tab/>
        <w:t>2.2. Срок предоставления муниципальной услуги</w:t>
      </w:r>
    </w:p>
    <w:p w:rsidR="00D66827" w:rsidRPr="00F75E0E" w:rsidRDefault="00D66827" w:rsidP="00A122B3">
      <w:pPr>
        <w:jc w:val="both"/>
        <w:rPr>
          <w:sz w:val="28"/>
          <w:szCs w:val="28"/>
        </w:rPr>
      </w:pPr>
      <w:r w:rsidRPr="00F75E0E">
        <w:rPr>
          <w:sz w:val="28"/>
          <w:szCs w:val="28"/>
        </w:rPr>
        <w:tab/>
        <w:t xml:space="preserve">Срок предоставления услуги составляет 21 рабочий день со дня </w:t>
      </w:r>
      <w:r w:rsidRPr="00F75E0E">
        <w:rPr>
          <w:spacing w:val="2"/>
          <w:sz w:val="28"/>
          <w:szCs w:val="28"/>
          <w:shd w:val="clear" w:color="auto" w:fill="FFFFFF"/>
        </w:rPr>
        <w:t>получения Администрацией уведомления о выявлении самовольной постройки и документов, подтверждающих наличие признаков самовольной постройки, уполномоченный орган в рамках проведения их проверки:</w:t>
      </w:r>
    </w:p>
    <w:p w:rsidR="00D66827" w:rsidRPr="00F75E0E" w:rsidRDefault="00D66827" w:rsidP="00A122B3">
      <w:pPr>
        <w:jc w:val="both"/>
        <w:rPr>
          <w:b/>
          <w:bCs/>
          <w:sz w:val="28"/>
          <w:szCs w:val="28"/>
        </w:rPr>
      </w:pPr>
      <w:r w:rsidRPr="00F75E0E">
        <w:rPr>
          <w:rStyle w:val="Strong"/>
          <w:sz w:val="28"/>
          <w:szCs w:val="28"/>
        </w:rPr>
        <w:tab/>
        <w:t>2.3. Перечень нормативных правовых актов, регулирующих предоставление муниципальной услуги:</w:t>
      </w:r>
    </w:p>
    <w:p w:rsidR="00D66827" w:rsidRPr="00F75E0E" w:rsidRDefault="00D66827" w:rsidP="00A122B3">
      <w:pPr>
        <w:jc w:val="both"/>
        <w:rPr>
          <w:rStyle w:val="Strong"/>
          <w:b w:val="0"/>
          <w:color w:val="000000"/>
          <w:sz w:val="28"/>
          <w:szCs w:val="28"/>
        </w:rPr>
      </w:pPr>
      <w:r w:rsidRPr="00F75E0E">
        <w:rPr>
          <w:rStyle w:val="Strong"/>
          <w:b w:val="0"/>
          <w:color w:val="000000"/>
          <w:sz w:val="28"/>
          <w:szCs w:val="28"/>
        </w:rPr>
        <w:tab/>
        <w:t xml:space="preserve"> Конституция Российской Федерации от 12.12.1993;</w:t>
      </w:r>
    </w:p>
    <w:p w:rsidR="00D66827" w:rsidRPr="00F75E0E" w:rsidRDefault="00D66827" w:rsidP="00A122B3">
      <w:pPr>
        <w:jc w:val="both"/>
        <w:rPr>
          <w:rStyle w:val="Strong"/>
          <w:b w:val="0"/>
          <w:color w:val="000000"/>
          <w:sz w:val="28"/>
          <w:szCs w:val="28"/>
        </w:rPr>
      </w:pPr>
      <w:r w:rsidRPr="00F75E0E">
        <w:rPr>
          <w:rStyle w:val="Strong"/>
          <w:b w:val="0"/>
          <w:color w:val="000000"/>
          <w:sz w:val="28"/>
          <w:szCs w:val="28"/>
        </w:rPr>
        <w:tab/>
        <w:t xml:space="preserve"> Градостроительный кодекс Российской Федерации </w:t>
      </w:r>
      <w:r w:rsidRPr="00F75E0E">
        <w:rPr>
          <w:sz w:val="28"/>
          <w:szCs w:val="28"/>
          <w:shd w:val="clear" w:color="auto" w:fill="FFFFFF"/>
        </w:rPr>
        <w:t>от 29.12.2004 N 190-ФЗ;</w:t>
      </w:r>
    </w:p>
    <w:p w:rsidR="00D66827" w:rsidRPr="00F75E0E" w:rsidRDefault="00D66827" w:rsidP="00A122B3">
      <w:pPr>
        <w:jc w:val="both"/>
        <w:rPr>
          <w:rStyle w:val="Strong"/>
          <w:b w:val="0"/>
          <w:color w:val="000000"/>
          <w:sz w:val="28"/>
          <w:szCs w:val="28"/>
        </w:rPr>
      </w:pPr>
      <w:r w:rsidRPr="00F75E0E">
        <w:rPr>
          <w:rStyle w:val="Strong"/>
          <w:b w:val="0"/>
          <w:color w:val="000000"/>
          <w:sz w:val="28"/>
          <w:szCs w:val="28"/>
        </w:rPr>
        <w:tab/>
        <w:t>Земельный кодекс Российской Федерации от 25.10.2001 № 136-ФЗ;</w:t>
      </w:r>
    </w:p>
    <w:p w:rsidR="00D66827" w:rsidRPr="00F75E0E" w:rsidRDefault="00D66827" w:rsidP="00A122B3">
      <w:pPr>
        <w:jc w:val="both"/>
        <w:rPr>
          <w:sz w:val="28"/>
          <w:szCs w:val="28"/>
          <w:shd w:val="clear" w:color="auto" w:fill="FFFFFF"/>
        </w:rPr>
      </w:pPr>
      <w:r w:rsidRPr="00F75E0E">
        <w:rPr>
          <w:rStyle w:val="Strong"/>
          <w:b w:val="0"/>
          <w:sz w:val="28"/>
          <w:szCs w:val="28"/>
        </w:rPr>
        <w:tab/>
        <w:t xml:space="preserve"> </w:t>
      </w:r>
      <w:r w:rsidRPr="00F75E0E">
        <w:rPr>
          <w:bCs/>
          <w:sz w:val="28"/>
          <w:szCs w:val="28"/>
          <w:shd w:val="clear" w:color="auto" w:fill="FFFFFF"/>
        </w:rPr>
        <w:t>Федеральный</w:t>
      </w:r>
      <w:r w:rsidRPr="00F75E0E">
        <w:rPr>
          <w:sz w:val="28"/>
          <w:szCs w:val="28"/>
          <w:shd w:val="clear" w:color="auto" w:fill="FFFFFF"/>
        </w:rPr>
        <w:t> </w:t>
      </w:r>
      <w:r w:rsidRPr="00F75E0E">
        <w:rPr>
          <w:bCs/>
          <w:sz w:val="28"/>
          <w:szCs w:val="28"/>
          <w:shd w:val="clear" w:color="auto" w:fill="FFFFFF"/>
        </w:rPr>
        <w:t>закон</w:t>
      </w:r>
      <w:r w:rsidRPr="00F75E0E">
        <w:rPr>
          <w:sz w:val="28"/>
          <w:szCs w:val="28"/>
          <w:shd w:val="clear" w:color="auto" w:fill="FFFFFF"/>
        </w:rPr>
        <w:t> от 26 декабря 2008 года N </w:t>
      </w:r>
      <w:r w:rsidRPr="00F75E0E">
        <w:rPr>
          <w:bCs/>
          <w:sz w:val="28"/>
          <w:szCs w:val="28"/>
          <w:shd w:val="clear" w:color="auto" w:fill="FFFFFF"/>
        </w:rPr>
        <w:t>294</w:t>
      </w:r>
      <w:r w:rsidRPr="00F75E0E">
        <w:rPr>
          <w:sz w:val="28"/>
          <w:szCs w:val="28"/>
          <w:shd w:val="clear" w:color="auto" w:fill="FFFFFF"/>
        </w:rPr>
        <w:t>-</w:t>
      </w:r>
      <w:r w:rsidRPr="00F75E0E">
        <w:rPr>
          <w:bCs/>
          <w:sz w:val="28"/>
          <w:szCs w:val="28"/>
          <w:shd w:val="clear" w:color="auto" w:fill="FFFFFF"/>
        </w:rPr>
        <w:t>ФЗ</w:t>
      </w:r>
      <w:r w:rsidRPr="00F75E0E">
        <w:rPr>
          <w:sz w:val="28"/>
          <w:szCs w:val="28"/>
          <w:shd w:val="clear" w:color="auto" w:fill="FFFFFF"/>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6827" w:rsidRPr="00F75E0E" w:rsidRDefault="00D66827" w:rsidP="00A122B3">
      <w:pPr>
        <w:jc w:val="both"/>
        <w:rPr>
          <w:sz w:val="28"/>
          <w:szCs w:val="28"/>
          <w:shd w:val="clear" w:color="auto" w:fill="FFFFFF"/>
        </w:rPr>
      </w:pPr>
      <w:r w:rsidRPr="00F75E0E">
        <w:rPr>
          <w:sz w:val="28"/>
          <w:szCs w:val="28"/>
          <w:shd w:val="clear" w:color="auto" w:fill="FFFFFF"/>
        </w:rPr>
        <w:tab/>
        <w:t xml:space="preserve">  </w:t>
      </w:r>
      <w:r w:rsidRPr="00F75E0E">
        <w:rPr>
          <w:bCs/>
          <w:sz w:val="28"/>
          <w:szCs w:val="28"/>
          <w:shd w:val="clear" w:color="auto" w:fill="FFFFFF"/>
        </w:rPr>
        <w:t>Федеральный</w:t>
      </w:r>
      <w:r w:rsidRPr="00F75E0E">
        <w:rPr>
          <w:sz w:val="28"/>
          <w:szCs w:val="28"/>
          <w:shd w:val="clear" w:color="auto" w:fill="FFFFFF"/>
        </w:rPr>
        <w:t> </w:t>
      </w:r>
      <w:r w:rsidRPr="00F75E0E">
        <w:rPr>
          <w:bCs/>
          <w:sz w:val="28"/>
          <w:szCs w:val="28"/>
          <w:shd w:val="clear" w:color="auto" w:fill="FFFFFF"/>
        </w:rPr>
        <w:t>закон</w:t>
      </w:r>
      <w:r w:rsidRPr="00F75E0E">
        <w:rPr>
          <w:sz w:val="28"/>
          <w:szCs w:val="28"/>
          <w:shd w:val="clear" w:color="auto" w:fill="FFFFFF"/>
        </w:rPr>
        <w:t> от 13 июля 2015 года N </w:t>
      </w:r>
      <w:r w:rsidRPr="00F75E0E">
        <w:rPr>
          <w:bCs/>
          <w:sz w:val="28"/>
          <w:szCs w:val="28"/>
          <w:shd w:val="clear" w:color="auto" w:fill="FFFFFF"/>
        </w:rPr>
        <w:t>218</w:t>
      </w:r>
      <w:r w:rsidRPr="00F75E0E">
        <w:rPr>
          <w:sz w:val="28"/>
          <w:szCs w:val="28"/>
          <w:shd w:val="clear" w:color="auto" w:fill="FFFFFF"/>
        </w:rPr>
        <w:t>-</w:t>
      </w:r>
      <w:r w:rsidRPr="00F75E0E">
        <w:rPr>
          <w:bCs/>
          <w:sz w:val="28"/>
          <w:szCs w:val="28"/>
          <w:shd w:val="clear" w:color="auto" w:fill="FFFFFF"/>
        </w:rPr>
        <w:t>ФЗ</w:t>
      </w:r>
      <w:r w:rsidRPr="00F75E0E">
        <w:rPr>
          <w:sz w:val="28"/>
          <w:szCs w:val="28"/>
          <w:shd w:val="clear" w:color="auto" w:fill="FFFFFF"/>
        </w:rPr>
        <w:t> "О государственной регистрации недвижимости";</w:t>
      </w:r>
    </w:p>
    <w:p w:rsidR="00D66827" w:rsidRPr="00F75E0E" w:rsidRDefault="00D66827" w:rsidP="00A122B3">
      <w:pPr>
        <w:jc w:val="both"/>
        <w:rPr>
          <w:sz w:val="28"/>
          <w:szCs w:val="28"/>
          <w:shd w:val="clear" w:color="auto" w:fill="FFFFFF"/>
        </w:rPr>
      </w:pPr>
      <w:r w:rsidRPr="00F75E0E">
        <w:rPr>
          <w:sz w:val="28"/>
          <w:szCs w:val="28"/>
          <w:shd w:val="clear" w:color="auto" w:fill="FFFFFF"/>
        </w:rPr>
        <w:tab/>
        <w:t xml:space="preserve"> </w:t>
      </w:r>
      <w:r w:rsidRPr="00F75E0E">
        <w:rPr>
          <w:bCs/>
          <w:sz w:val="28"/>
          <w:szCs w:val="28"/>
          <w:shd w:val="clear" w:color="auto" w:fill="FFFFFF"/>
        </w:rPr>
        <w:t>Федеральный</w:t>
      </w:r>
      <w:r w:rsidRPr="00F75E0E">
        <w:rPr>
          <w:sz w:val="28"/>
          <w:szCs w:val="28"/>
          <w:shd w:val="clear" w:color="auto" w:fill="FFFFFF"/>
        </w:rPr>
        <w:t> </w:t>
      </w:r>
      <w:r w:rsidRPr="00F75E0E">
        <w:rPr>
          <w:bCs/>
          <w:sz w:val="28"/>
          <w:szCs w:val="28"/>
          <w:shd w:val="clear" w:color="auto" w:fill="FFFFFF"/>
        </w:rPr>
        <w:t>закон</w:t>
      </w:r>
      <w:r w:rsidRPr="00F75E0E">
        <w:rPr>
          <w:sz w:val="28"/>
          <w:szCs w:val="28"/>
          <w:shd w:val="clear" w:color="auto" w:fill="FFFFFF"/>
        </w:rPr>
        <w:t> от 27 июля 2010 года N </w:t>
      </w:r>
      <w:r w:rsidRPr="00F75E0E">
        <w:rPr>
          <w:bCs/>
          <w:sz w:val="28"/>
          <w:szCs w:val="28"/>
          <w:shd w:val="clear" w:color="auto" w:fill="FFFFFF"/>
        </w:rPr>
        <w:t>210</w:t>
      </w:r>
      <w:r w:rsidRPr="00F75E0E">
        <w:rPr>
          <w:sz w:val="28"/>
          <w:szCs w:val="28"/>
          <w:shd w:val="clear" w:color="auto" w:fill="FFFFFF"/>
        </w:rPr>
        <w:t>-</w:t>
      </w:r>
      <w:r w:rsidRPr="00F75E0E">
        <w:rPr>
          <w:bCs/>
          <w:sz w:val="28"/>
          <w:szCs w:val="28"/>
          <w:shd w:val="clear" w:color="auto" w:fill="FFFFFF"/>
        </w:rPr>
        <w:t>ФЗ</w:t>
      </w:r>
      <w:r w:rsidRPr="00F75E0E">
        <w:rPr>
          <w:sz w:val="28"/>
          <w:szCs w:val="28"/>
          <w:shd w:val="clear" w:color="auto" w:fill="FFFFFF"/>
        </w:rPr>
        <w:t> "Об организации предоставления государственных и муниципальных услуг";</w:t>
      </w:r>
    </w:p>
    <w:p w:rsidR="00D66827" w:rsidRPr="00F75E0E" w:rsidRDefault="00D66827" w:rsidP="00A122B3">
      <w:pPr>
        <w:jc w:val="both"/>
        <w:rPr>
          <w:sz w:val="28"/>
          <w:szCs w:val="28"/>
        </w:rPr>
      </w:pPr>
      <w:r w:rsidRPr="00F75E0E">
        <w:rPr>
          <w:sz w:val="28"/>
          <w:szCs w:val="28"/>
          <w:shd w:val="clear" w:color="auto" w:fill="FFFFFF"/>
        </w:rPr>
        <w:tab/>
      </w:r>
      <w:r w:rsidRPr="00F75E0E">
        <w:rPr>
          <w:sz w:val="28"/>
          <w:szCs w:val="28"/>
        </w:rPr>
        <w:t xml:space="preserve"> Приказ Минэкономразвития России от 30.04.2009 N 141 "О реализации положений Федерального закона "О защите прав юридических лиц и индивидуальных предпринимателей</w:t>
      </w:r>
      <w:r w:rsidRPr="00F75E0E">
        <w:rPr>
          <w:b/>
          <w:sz w:val="28"/>
          <w:szCs w:val="28"/>
        </w:rPr>
        <w:t xml:space="preserve"> </w:t>
      </w:r>
      <w:r w:rsidRPr="00F75E0E">
        <w:rPr>
          <w:sz w:val="28"/>
          <w:szCs w:val="28"/>
        </w:rPr>
        <w:t>при осуществлении государственного контроля (надзора) и муниципального контроля";</w:t>
      </w:r>
    </w:p>
    <w:p w:rsidR="00D66827" w:rsidRPr="00F75E0E" w:rsidRDefault="00D66827" w:rsidP="00A122B3">
      <w:pPr>
        <w:jc w:val="both"/>
        <w:rPr>
          <w:sz w:val="28"/>
          <w:szCs w:val="28"/>
        </w:rPr>
      </w:pPr>
      <w:r w:rsidRPr="00F75E0E">
        <w:rPr>
          <w:sz w:val="28"/>
          <w:szCs w:val="28"/>
        </w:rPr>
        <w:tab/>
        <w:t xml:space="preserve"> настоящий Административный регламент;</w:t>
      </w:r>
    </w:p>
    <w:p w:rsidR="00D66827" w:rsidRPr="00F75E0E" w:rsidRDefault="00D66827" w:rsidP="00A122B3">
      <w:pPr>
        <w:jc w:val="both"/>
        <w:rPr>
          <w:sz w:val="28"/>
          <w:szCs w:val="28"/>
        </w:rPr>
      </w:pPr>
      <w:r w:rsidRPr="00F75E0E">
        <w:rPr>
          <w:sz w:val="28"/>
          <w:szCs w:val="28"/>
        </w:rPr>
        <w:tab/>
        <w:t xml:space="preserve"> нормативные правовые акты органов местного самоуправления.</w:t>
      </w:r>
    </w:p>
    <w:p w:rsidR="00D66827" w:rsidRPr="00F75E0E" w:rsidRDefault="00D66827" w:rsidP="00A122B3">
      <w:pPr>
        <w:jc w:val="both"/>
        <w:rPr>
          <w:sz w:val="28"/>
          <w:szCs w:val="28"/>
        </w:rPr>
      </w:pPr>
      <w:r w:rsidRPr="00F75E0E">
        <w:rPr>
          <w:rStyle w:val="Strong"/>
          <w:color w:val="000000"/>
          <w:sz w:val="28"/>
          <w:szCs w:val="28"/>
        </w:rPr>
        <w:tab/>
        <w:t>2.4.Исчерпывающий перечень документов, необходимых и обязательных для предоставления муниципальной услуги:</w:t>
      </w:r>
    </w:p>
    <w:p w:rsidR="00D66827" w:rsidRPr="00F75E0E" w:rsidRDefault="00D66827" w:rsidP="00A122B3">
      <w:pPr>
        <w:jc w:val="both"/>
        <w:rPr>
          <w:sz w:val="28"/>
          <w:szCs w:val="28"/>
        </w:rPr>
      </w:pPr>
      <w:r w:rsidRPr="00F75E0E">
        <w:rPr>
          <w:sz w:val="28"/>
          <w:szCs w:val="28"/>
        </w:rPr>
        <w:tab/>
        <w:t>В целях получения муниципальной услуги заявителем направляется в Администрацию сельского поселения уведомление о выявлении самовольной постройки (приложение 1).</w:t>
      </w:r>
    </w:p>
    <w:p w:rsidR="00D66827" w:rsidRPr="00F75E0E" w:rsidRDefault="00D66827" w:rsidP="00A122B3">
      <w:pPr>
        <w:jc w:val="both"/>
        <w:rPr>
          <w:sz w:val="28"/>
          <w:szCs w:val="28"/>
        </w:rPr>
      </w:pPr>
      <w:r w:rsidRPr="00F75E0E">
        <w:rPr>
          <w:sz w:val="28"/>
          <w:szCs w:val="28"/>
        </w:rPr>
        <w:tab/>
        <w:t>К уведомлению прилагаются:</w:t>
      </w:r>
    </w:p>
    <w:p w:rsidR="00D66827" w:rsidRPr="00F75E0E" w:rsidRDefault="00D66827" w:rsidP="00A122B3">
      <w:pPr>
        <w:jc w:val="both"/>
        <w:rPr>
          <w:sz w:val="28"/>
          <w:szCs w:val="28"/>
        </w:rPr>
      </w:pPr>
      <w:r w:rsidRPr="00F75E0E">
        <w:rPr>
          <w:sz w:val="28"/>
          <w:szCs w:val="28"/>
        </w:rPr>
        <w:tab/>
        <w:t>1)</w:t>
      </w:r>
      <w:r>
        <w:rPr>
          <w:sz w:val="28"/>
          <w:szCs w:val="28"/>
        </w:rPr>
        <w:t xml:space="preserve"> </w:t>
      </w:r>
      <w:r w:rsidRPr="00F75E0E">
        <w:rPr>
          <w:sz w:val="28"/>
          <w:szCs w:val="28"/>
        </w:rPr>
        <w:t>Акт проверки, составленный в порядке, определенном </w:t>
      </w:r>
      <w:hyperlink r:id="rId14" w:history="1">
        <w:r w:rsidRPr="00F75E0E">
          <w:rPr>
            <w:rStyle w:val="Strong"/>
            <w:b w:val="0"/>
            <w:sz w:val="28"/>
            <w:szCs w:val="28"/>
          </w:rPr>
          <w:t>статьей</w:t>
        </w:r>
        <w:r w:rsidRPr="00F75E0E">
          <w:rPr>
            <w:rStyle w:val="Strong"/>
            <w:sz w:val="28"/>
            <w:szCs w:val="28"/>
          </w:rPr>
          <w:t xml:space="preserve"> </w:t>
        </w:r>
        <w:r w:rsidRPr="00F75E0E">
          <w:rPr>
            <w:rStyle w:val="Strong"/>
            <w:b w:val="0"/>
            <w:sz w:val="28"/>
            <w:szCs w:val="28"/>
          </w:rPr>
          <w:t>16</w:t>
        </w:r>
      </w:hyperlink>
      <w:r w:rsidRPr="00F75E0E">
        <w:rPr>
          <w:sz w:val="28"/>
          <w:szCs w:val="28"/>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w:t>
      </w:r>
      <w:hyperlink r:id="rId15" w:history="1">
        <w:r w:rsidRPr="00F75E0E">
          <w:rPr>
            <w:rStyle w:val="Strong"/>
            <w:b w:val="0"/>
            <w:sz w:val="28"/>
            <w:szCs w:val="28"/>
          </w:rPr>
          <w:t>форме</w:t>
        </w:r>
      </w:hyperlink>
      <w:r w:rsidRPr="00F75E0E">
        <w:rPr>
          <w:b/>
          <w:sz w:val="28"/>
          <w:szCs w:val="28"/>
        </w:rPr>
        <w:t>,</w:t>
      </w:r>
      <w:r w:rsidRPr="00F75E0E">
        <w:rPr>
          <w:sz w:val="28"/>
          <w:szCs w:val="28"/>
        </w:rPr>
        <w:t xml:space="preserve"> установленной </w:t>
      </w:r>
      <w:hyperlink r:id="rId16" w:history="1">
        <w:r w:rsidRPr="00F75E0E">
          <w:rPr>
            <w:rStyle w:val="Strong"/>
            <w:b w:val="0"/>
            <w:sz w:val="28"/>
            <w:szCs w:val="28"/>
          </w:rPr>
          <w:t>приказом</w:t>
        </w:r>
      </w:hyperlink>
      <w:r w:rsidRPr="00F75E0E">
        <w:rPr>
          <w:sz w:val="28"/>
          <w:szCs w:val="28"/>
        </w:rPr>
        <w:t xml:space="preserve">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F75E0E">
          <w:rPr>
            <w:sz w:val="28"/>
            <w:szCs w:val="28"/>
          </w:rPr>
          <w:t>2009 г</w:t>
        </w:r>
      </w:smartTag>
      <w:r w:rsidRPr="00F75E0E">
        <w:rPr>
          <w:sz w:val="28"/>
          <w:szCs w:val="28"/>
        </w:rPr>
        <w:t xml:space="preserve">.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75E0E">
        <w:rPr>
          <w:sz w:val="28"/>
          <w:szCs w:val="28"/>
        </w:rPr>
        <w:tab/>
        <w:t>2)Акт проверки, указанный в </w:t>
      </w:r>
      <w:hyperlink r:id="rId17" w:history="1">
        <w:r w:rsidRPr="00F75E0E">
          <w:rPr>
            <w:rStyle w:val="Strong"/>
            <w:b w:val="0"/>
            <w:sz w:val="28"/>
            <w:szCs w:val="28"/>
          </w:rPr>
          <w:t>пункте 7 статьи 71</w:t>
        </w:r>
      </w:hyperlink>
      <w:r w:rsidRPr="00F75E0E">
        <w:rPr>
          <w:sz w:val="28"/>
          <w:szCs w:val="28"/>
        </w:rPr>
        <w:t> Земельного кодекса Российской Федерации.</w:t>
      </w:r>
    </w:p>
    <w:p w:rsidR="00D66827" w:rsidRPr="00F75E0E" w:rsidRDefault="00D66827" w:rsidP="00A122B3">
      <w:pPr>
        <w:jc w:val="both"/>
        <w:rPr>
          <w:sz w:val="28"/>
          <w:szCs w:val="28"/>
        </w:rPr>
      </w:pPr>
      <w:r w:rsidRPr="00F75E0E">
        <w:rPr>
          <w:sz w:val="28"/>
          <w:szCs w:val="28"/>
        </w:rPr>
        <w:tab/>
        <w:t>3)</w:t>
      </w:r>
      <w:r>
        <w:rPr>
          <w:sz w:val="28"/>
          <w:szCs w:val="28"/>
        </w:rPr>
        <w:t xml:space="preserve"> </w:t>
      </w:r>
      <w:r w:rsidRPr="00F75E0E">
        <w:rPr>
          <w:sz w:val="28"/>
          <w:szCs w:val="28"/>
        </w:rPr>
        <w:t>Акт проверки, указанный в</w:t>
      </w:r>
      <w:r w:rsidRPr="00F75E0E">
        <w:rPr>
          <w:b/>
          <w:sz w:val="28"/>
          <w:szCs w:val="28"/>
        </w:rPr>
        <w:t> </w:t>
      </w:r>
      <w:hyperlink r:id="rId18" w:history="1">
        <w:r w:rsidRPr="00F75E0E">
          <w:rPr>
            <w:rStyle w:val="Strong"/>
            <w:b w:val="0"/>
            <w:sz w:val="28"/>
            <w:szCs w:val="28"/>
          </w:rPr>
          <w:t>пункте 5 статьи 72</w:t>
        </w:r>
      </w:hyperlink>
      <w:r w:rsidRPr="00F75E0E">
        <w:rPr>
          <w:sz w:val="28"/>
          <w:szCs w:val="28"/>
        </w:rPr>
        <w:t xml:space="preserve"> Земельного кодекса Российской Федерации. </w:t>
      </w:r>
    </w:p>
    <w:p w:rsidR="00D66827" w:rsidRPr="00F75E0E" w:rsidRDefault="00D66827" w:rsidP="00A122B3">
      <w:pPr>
        <w:jc w:val="both"/>
        <w:rPr>
          <w:sz w:val="28"/>
          <w:szCs w:val="28"/>
        </w:rPr>
      </w:pPr>
      <w:r w:rsidRPr="00F75E0E">
        <w:rPr>
          <w:sz w:val="28"/>
          <w:szCs w:val="28"/>
        </w:rPr>
        <w:tab/>
        <w:t>4)</w:t>
      </w:r>
      <w:r>
        <w:rPr>
          <w:sz w:val="28"/>
          <w:szCs w:val="28"/>
        </w:rPr>
        <w:t xml:space="preserve"> </w:t>
      </w:r>
      <w:r w:rsidRPr="00F75E0E">
        <w:rPr>
          <w:sz w:val="28"/>
          <w:szCs w:val="28"/>
        </w:rPr>
        <w:t>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w:t>
      </w:r>
      <w:r w:rsidRPr="00F75E0E">
        <w:rPr>
          <w:b/>
          <w:sz w:val="28"/>
          <w:szCs w:val="28"/>
        </w:rPr>
        <w:t> </w:t>
      </w:r>
      <w:hyperlink r:id="rId19" w:history="1">
        <w:r w:rsidRPr="00F75E0E">
          <w:rPr>
            <w:rStyle w:val="Strong"/>
            <w:b w:val="0"/>
            <w:sz w:val="28"/>
            <w:szCs w:val="28"/>
          </w:rPr>
          <w:t>статьей 62</w:t>
        </w:r>
      </w:hyperlink>
      <w:r w:rsidRPr="00F75E0E">
        <w:rPr>
          <w:sz w:val="28"/>
          <w:szCs w:val="28"/>
        </w:rPr>
        <w:t> Федерального закона от 13 июля 2015 года N 218-ФЗ "О государственной регистрации недвижимости".</w:t>
      </w:r>
    </w:p>
    <w:p w:rsidR="00D66827" w:rsidRPr="00F75E0E" w:rsidRDefault="00D66827" w:rsidP="00A122B3">
      <w:pPr>
        <w:jc w:val="both"/>
        <w:rPr>
          <w:sz w:val="28"/>
          <w:szCs w:val="28"/>
        </w:rPr>
      </w:pPr>
      <w:r w:rsidRPr="00F75E0E">
        <w:rPr>
          <w:sz w:val="28"/>
          <w:szCs w:val="28"/>
        </w:rPr>
        <w:t> </w:t>
      </w:r>
      <w:r w:rsidRPr="00F75E0E">
        <w:rPr>
          <w:sz w:val="28"/>
          <w:szCs w:val="28"/>
        </w:rPr>
        <w:tab/>
      </w:r>
      <w:r w:rsidRPr="00F75E0E">
        <w:rPr>
          <w:rStyle w:val="Strong"/>
          <w:color w:val="000000"/>
          <w:sz w:val="28"/>
          <w:szCs w:val="28"/>
        </w:rPr>
        <w:t>2.5.</w:t>
      </w:r>
      <w:r w:rsidRPr="00F75E0E">
        <w:rPr>
          <w:sz w:val="28"/>
          <w:szCs w:val="28"/>
        </w:rPr>
        <w:t> </w:t>
      </w:r>
      <w:r w:rsidRPr="00F75E0E">
        <w:rPr>
          <w:rStyle w:val="Strong"/>
          <w:color w:val="000000"/>
          <w:sz w:val="28"/>
          <w:szCs w:val="28"/>
        </w:rPr>
        <w:t>Исчерпывающий перечень документов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D66827" w:rsidRPr="00F75E0E" w:rsidRDefault="00D66827" w:rsidP="00A122B3">
      <w:pPr>
        <w:jc w:val="both"/>
        <w:rPr>
          <w:sz w:val="28"/>
          <w:szCs w:val="28"/>
        </w:rPr>
      </w:pPr>
      <w:r w:rsidRPr="00F75E0E">
        <w:rPr>
          <w:sz w:val="28"/>
          <w:szCs w:val="28"/>
        </w:rPr>
        <w:tab/>
        <w:t>В целях получения муниципальной услуги заявитель вправе направить в Администрацию  сельского поселения:</w:t>
      </w:r>
    </w:p>
    <w:p w:rsidR="00D66827" w:rsidRPr="00F75E0E" w:rsidRDefault="00D66827" w:rsidP="00A122B3">
      <w:pPr>
        <w:jc w:val="both"/>
        <w:rPr>
          <w:sz w:val="28"/>
          <w:szCs w:val="28"/>
        </w:rPr>
      </w:pPr>
      <w:r w:rsidRPr="00F75E0E">
        <w:rPr>
          <w:sz w:val="28"/>
          <w:szCs w:val="28"/>
        </w:rPr>
        <w:tab/>
        <w:t>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20" w:history="1">
        <w:r w:rsidRPr="00F75E0E">
          <w:rPr>
            <w:rStyle w:val="Strong"/>
            <w:b w:val="0"/>
            <w:sz w:val="28"/>
            <w:szCs w:val="28"/>
          </w:rPr>
          <w:t>статьей 62</w:t>
        </w:r>
      </w:hyperlink>
      <w:r w:rsidRPr="00F75E0E">
        <w:rPr>
          <w:sz w:val="28"/>
          <w:szCs w:val="28"/>
        </w:rPr>
        <w:t> Федерального закона от 13 июля 2015 года N 218-ФЗ "О государственной регистрации недвижимости".</w:t>
      </w:r>
    </w:p>
    <w:p w:rsidR="00D66827" w:rsidRPr="00F75E0E" w:rsidRDefault="00D66827" w:rsidP="00A122B3">
      <w:pPr>
        <w:jc w:val="both"/>
        <w:rPr>
          <w:sz w:val="28"/>
          <w:szCs w:val="28"/>
        </w:rPr>
      </w:pPr>
      <w:r w:rsidRPr="00F75E0E">
        <w:rPr>
          <w:rStyle w:val="Strong"/>
          <w:color w:val="000000"/>
          <w:sz w:val="28"/>
          <w:szCs w:val="28"/>
        </w:rPr>
        <w:tab/>
        <w:t>2.6. Запрет требования от заявителя:</w:t>
      </w:r>
    </w:p>
    <w:p w:rsidR="00D66827" w:rsidRPr="00F75E0E" w:rsidRDefault="00D66827" w:rsidP="00A122B3">
      <w:pPr>
        <w:jc w:val="both"/>
        <w:rPr>
          <w:sz w:val="28"/>
          <w:szCs w:val="28"/>
        </w:rPr>
      </w:pPr>
      <w:r w:rsidRPr="00F75E0E">
        <w:rPr>
          <w:sz w:val="28"/>
          <w:szCs w:val="28"/>
        </w:rPr>
        <w:tab/>
        <w:t>В соответствии с требованиями пунктов 1, 2, 4 части 1 статьи 7 Федерального закона № 210-ФЗ при предоставлении муниципальной услуги администрация сельского поселения не вправе требовать от заявителя:</w:t>
      </w:r>
    </w:p>
    <w:p w:rsidR="00D66827" w:rsidRPr="00F75E0E" w:rsidRDefault="00D66827" w:rsidP="00A122B3">
      <w:pPr>
        <w:jc w:val="both"/>
        <w:rPr>
          <w:sz w:val="28"/>
          <w:szCs w:val="28"/>
        </w:rPr>
      </w:pPr>
      <w:r w:rsidRPr="00F75E0E">
        <w:rPr>
          <w:sz w:val="28"/>
          <w:szCs w:val="28"/>
        </w:rPr>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6827" w:rsidRPr="00F75E0E" w:rsidRDefault="00D66827" w:rsidP="00A122B3">
      <w:pPr>
        <w:jc w:val="both"/>
        <w:rPr>
          <w:sz w:val="28"/>
          <w:szCs w:val="28"/>
        </w:rPr>
      </w:pPr>
      <w:r w:rsidRPr="00F75E0E">
        <w:rPr>
          <w:sz w:val="28"/>
          <w:szCs w:val="28"/>
        </w:rPr>
        <w:tab/>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66827" w:rsidRPr="00F75E0E" w:rsidRDefault="00D66827" w:rsidP="00A122B3">
      <w:pPr>
        <w:jc w:val="both"/>
        <w:rPr>
          <w:sz w:val="28"/>
          <w:szCs w:val="28"/>
        </w:rPr>
      </w:pPr>
      <w:r w:rsidRPr="00F75E0E">
        <w:rPr>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6827" w:rsidRPr="00F75E0E" w:rsidRDefault="00D66827" w:rsidP="00A122B3">
      <w:pPr>
        <w:jc w:val="both"/>
        <w:rPr>
          <w:sz w:val="28"/>
          <w:szCs w:val="28"/>
        </w:rPr>
      </w:pPr>
      <w:r w:rsidRPr="00F75E0E">
        <w:rPr>
          <w:sz w:val="28"/>
          <w:szCs w:val="28"/>
        </w:rPr>
        <w:tab/>
        <w:t>а)изменение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6827" w:rsidRPr="00F75E0E" w:rsidRDefault="00D66827" w:rsidP="00A122B3">
      <w:pPr>
        <w:jc w:val="both"/>
        <w:rPr>
          <w:sz w:val="28"/>
          <w:szCs w:val="28"/>
        </w:rPr>
      </w:pPr>
      <w:r w:rsidRPr="00F75E0E">
        <w:rPr>
          <w:sz w:val="28"/>
          <w:szCs w:val="28"/>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6827" w:rsidRPr="00F75E0E" w:rsidRDefault="00D66827" w:rsidP="00A122B3">
      <w:pPr>
        <w:jc w:val="both"/>
        <w:rPr>
          <w:sz w:val="28"/>
          <w:szCs w:val="28"/>
        </w:rPr>
      </w:pPr>
      <w:r w:rsidRPr="00F75E0E">
        <w:rPr>
          <w:sz w:val="28"/>
          <w:szCs w:val="28"/>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6827" w:rsidRPr="00F75E0E" w:rsidRDefault="00D66827" w:rsidP="00A122B3">
      <w:pPr>
        <w:jc w:val="both"/>
        <w:rPr>
          <w:sz w:val="28"/>
          <w:szCs w:val="28"/>
        </w:rPr>
      </w:pPr>
      <w:r w:rsidRPr="00F75E0E">
        <w:rPr>
          <w:sz w:val="28"/>
          <w:szCs w:val="28"/>
        </w:rPr>
        <w:tab/>
        <w:t>г)</w:t>
      </w:r>
      <w:r>
        <w:rPr>
          <w:sz w:val="28"/>
          <w:szCs w:val="28"/>
        </w:rPr>
        <w:t xml:space="preserve"> </w:t>
      </w:r>
      <w:r w:rsidRPr="00F75E0E">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66827" w:rsidRPr="00F75E0E" w:rsidRDefault="00D66827" w:rsidP="00A122B3">
      <w:pPr>
        <w:jc w:val="both"/>
        <w:rPr>
          <w:sz w:val="28"/>
          <w:szCs w:val="28"/>
        </w:rPr>
      </w:pPr>
      <w:r w:rsidRPr="00F75E0E">
        <w:rPr>
          <w:rStyle w:val="Strong"/>
          <w:color w:val="000000"/>
          <w:sz w:val="28"/>
          <w:szCs w:val="28"/>
        </w:rPr>
        <w:tab/>
        <w:t>2.7.Основания для отказа в приеме документов, необходимых для предоставления муниципальной услуги</w:t>
      </w:r>
    </w:p>
    <w:p w:rsidR="00D66827" w:rsidRPr="00F75E0E" w:rsidRDefault="00D66827" w:rsidP="00A122B3">
      <w:pPr>
        <w:jc w:val="both"/>
        <w:rPr>
          <w:sz w:val="28"/>
          <w:szCs w:val="28"/>
        </w:rPr>
      </w:pPr>
      <w:r w:rsidRPr="00F75E0E">
        <w:rPr>
          <w:sz w:val="28"/>
          <w:szCs w:val="28"/>
        </w:rPr>
        <w:tab/>
        <w:t>Оснований для отказа в приеме документов, необходимых для предоставления муниципальной услуги, не предусмотрено.</w:t>
      </w:r>
    </w:p>
    <w:p w:rsidR="00D66827" w:rsidRPr="00F75E0E" w:rsidRDefault="00D66827" w:rsidP="00A122B3">
      <w:pPr>
        <w:jc w:val="both"/>
        <w:rPr>
          <w:sz w:val="28"/>
          <w:szCs w:val="28"/>
        </w:rPr>
      </w:pPr>
      <w:r w:rsidRPr="00F75E0E">
        <w:rPr>
          <w:rStyle w:val="Strong"/>
          <w:color w:val="000000"/>
          <w:sz w:val="28"/>
          <w:szCs w:val="28"/>
        </w:rPr>
        <w:tab/>
        <w:t>2.8.Исчерпывающий перечень оснований для приостановления предоставления муниципальной услуги или отказа в предоставлении государственной услуги</w:t>
      </w:r>
    </w:p>
    <w:p w:rsidR="00D66827" w:rsidRPr="00F75E0E" w:rsidRDefault="00D66827" w:rsidP="00A122B3">
      <w:pPr>
        <w:jc w:val="both"/>
        <w:rPr>
          <w:sz w:val="28"/>
          <w:szCs w:val="28"/>
        </w:rPr>
      </w:pPr>
      <w:r w:rsidRPr="00F75E0E">
        <w:rPr>
          <w:sz w:val="28"/>
          <w:szCs w:val="28"/>
        </w:rPr>
        <w:tab/>
        <w:t>Основаниями для отказа в предоставлении муниципальной услуги отсутствие документов, перечисленных в пунктах 2.4. Административного регламента, необходимых для предоставления муниципальной услуги.</w:t>
      </w:r>
    </w:p>
    <w:p w:rsidR="00D66827" w:rsidRPr="00F75E0E" w:rsidRDefault="00D66827" w:rsidP="00A122B3">
      <w:pPr>
        <w:jc w:val="both"/>
        <w:rPr>
          <w:sz w:val="28"/>
          <w:szCs w:val="28"/>
        </w:rPr>
      </w:pPr>
      <w:r w:rsidRPr="00F75E0E">
        <w:rPr>
          <w:rStyle w:val="Strong"/>
          <w:color w:val="000000"/>
          <w:sz w:val="28"/>
          <w:szCs w:val="28"/>
        </w:rPr>
        <w:tab/>
        <w:t xml:space="preserve">2.9. </w:t>
      </w:r>
      <w:r w:rsidRPr="00F75E0E">
        <w:rPr>
          <w:rStyle w:val="Strong"/>
          <w:b w:val="0"/>
          <w:color w:val="000000"/>
          <w:sz w:val="28"/>
          <w:szCs w:val="28"/>
        </w:rPr>
        <w:t>Предоставление муниципальной услуги является бесплатным для заявителей.</w:t>
      </w:r>
    </w:p>
    <w:p w:rsidR="00D66827" w:rsidRPr="00F75E0E" w:rsidRDefault="00D66827" w:rsidP="00A122B3">
      <w:pPr>
        <w:jc w:val="both"/>
        <w:rPr>
          <w:sz w:val="28"/>
          <w:szCs w:val="28"/>
        </w:rPr>
      </w:pPr>
      <w:r w:rsidRPr="00F75E0E">
        <w:rPr>
          <w:rStyle w:val="Strong"/>
          <w:color w:val="000000"/>
          <w:sz w:val="28"/>
          <w:szCs w:val="28"/>
        </w:rPr>
        <w:tab/>
        <w:t>2.10.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D66827" w:rsidRPr="00F75E0E" w:rsidRDefault="00D66827" w:rsidP="00A122B3">
      <w:pPr>
        <w:jc w:val="both"/>
        <w:rPr>
          <w:sz w:val="28"/>
          <w:szCs w:val="28"/>
        </w:rPr>
      </w:pPr>
      <w:r w:rsidRPr="00F75E0E">
        <w:rPr>
          <w:sz w:val="28"/>
          <w:szCs w:val="28"/>
        </w:rPr>
        <w:tab/>
        <w:t>Максимальный срок ожидания в очереди при подаче заявления о предоставлении муниципальной услуги составляет 15 минут.</w:t>
      </w:r>
    </w:p>
    <w:p w:rsidR="00D66827" w:rsidRPr="00F75E0E" w:rsidRDefault="00D66827" w:rsidP="00A122B3">
      <w:pPr>
        <w:jc w:val="both"/>
        <w:rPr>
          <w:sz w:val="28"/>
          <w:szCs w:val="28"/>
        </w:rPr>
      </w:pPr>
      <w:r w:rsidRPr="00F75E0E">
        <w:rPr>
          <w:rStyle w:val="Strong"/>
          <w:color w:val="000000"/>
          <w:sz w:val="28"/>
          <w:szCs w:val="28"/>
        </w:rPr>
        <w:tab/>
        <w:t>2.11. Срок и порядок регистрации запроса заявителя о предоставлении государственной услуги, в том числе в электронной форме:</w:t>
      </w:r>
    </w:p>
    <w:p w:rsidR="00D66827" w:rsidRPr="00F75E0E" w:rsidRDefault="00D66827" w:rsidP="00A122B3">
      <w:pPr>
        <w:jc w:val="both"/>
        <w:rPr>
          <w:sz w:val="28"/>
          <w:szCs w:val="28"/>
        </w:rPr>
      </w:pPr>
      <w:r w:rsidRPr="00F75E0E">
        <w:rPr>
          <w:sz w:val="28"/>
          <w:szCs w:val="28"/>
        </w:rPr>
        <w:tab/>
        <w:t>Запрос заявителя, в том числе в электронной форме о предоставлении муниципальной услуги подлежит регистрации в течение трех дней с момента поступления.</w:t>
      </w:r>
    </w:p>
    <w:p w:rsidR="00D66827" w:rsidRPr="00F75E0E" w:rsidRDefault="00D66827" w:rsidP="00A122B3">
      <w:pPr>
        <w:jc w:val="both"/>
        <w:rPr>
          <w:sz w:val="28"/>
          <w:szCs w:val="28"/>
        </w:rPr>
      </w:pPr>
      <w:r w:rsidRPr="00F75E0E">
        <w:rPr>
          <w:rStyle w:val="Strong"/>
          <w:color w:val="000000"/>
          <w:sz w:val="28"/>
          <w:szCs w:val="28"/>
        </w:rPr>
        <w:tab/>
        <w:t>2.12.Требования к помещениям, в которых предоставляется государственная услуга</w:t>
      </w:r>
    </w:p>
    <w:p w:rsidR="00D66827" w:rsidRPr="00F75E0E" w:rsidRDefault="00D66827" w:rsidP="00A122B3">
      <w:pPr>
        <w:jc w:val="both"/>
        <w:rPr>
          <w:sz w:val="28"/>
          <w:szCs w:val="28"/>
        </w:rPr>
      </w:pPr>
      <w:r w:rsidRPr="00F75E0E">
        <w:rPr>
          <w:sz w:val="28"/>
          <w:szCs w:val="28"/>
        </w:rPr>
        <w:tab/>
        <w:t>2.12.1.Вход в здание Администрации  сельского поселения оформлен вывеской с указанием основных реквизитов Администрации  сельского поселения с графиком работы специалистов Администрации  сельского поселения.</w:t>
      </w:r>
    </w:p>
    <w:p w:rsidR="00D66827" w:rsidRPr="00F75E0E" w:rsidRDefault="00D66827" w:rsidP="00A122B3">
      <w:pPr>
        <w:jc w:val="both"/>
        <w:rPr>
          <w:sz w:val="28"/>
          <w:szCs w:val="28"/>
        </w:rPr>
      </w:pPr>
      <w:r w:rsidRPr="00F75E0E">
        <w:rPr>
          <w:sz w:val="28"/>
          <w:szCs w:val="28"/>
        </w:rPr>
        <w:tab/>
        <w:t>На прилегающей территории Администрации  сельского поселения находится парковка для автомобилей.</w:t>
      </w:r>
    </w:p>
    <w:p w:rsidR="00D66827" w:rsidRPr="00F75E0E" w:rsidRDefault="00D66827" w:rsidP="00A122B3">
      <w:pPr>
        <w:jc w:val="both"/>
        <w:rPr>
          <w:sz w:val="28"/>
          <w:szCs w:val="28"/>
        </w:rPr>
      </w:pPr>
      <w:r w:rsidRPr="00F75E0E">
        <w:rPr>
          <w:sz w:val="28"/>
          <w:szCs w:val="28"/>
        </w:rPr>
        <w:tab/>
        <w:t>Прием заявителей для оказания муниципальной услуги осуществляется согласно графику приёма граждан специалистами Администрации сельского поселения.</w:t>
      </w:r>
    </w:p>
    <w:p w:rsidR="00D66827" w:rsidRPr="00F75E0E" w:rsidRDefault="00D66827" w:rsidP="00A122B3">
      <w:pPr>
        <w:jc w:val="both"/>
        <w:rPr>
          <w:sz w:val="28"/>
          <w:szCs w:val="28"/>
        </w:rPr>
      </w:pPr>
      <w:r w:rsidRPr="00F75E0E">
        <w:rPr>
          <w:sz w:val="28"/>
          <w:szCs w:val="28"/>
        </w:rPr>
        <w:tab/>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сельского поселения, номера телефонов для справок, процедура предоставления муниципальной услуги.</w:t>
      </w:r>
    </w:p>
    <w:p w:rsidR="00D66827" w:rsidRPr="00F75E0E" w:rsidRDefault="00D66827" w:rsidP="00A122B3">
      <w:pPr>
        <w:jc w:val="both"/>
        <w:rPr>
          <w:sz w:val="28"/>
          <w:szCs w:val="28"/>
        </w:rPr>
      </w:pPr>
      <w:r w:rsidRPr="00F75E0E">
        <w:rPr>
          <w:sz w:val="28"/>
          <w:szCs w:val="28"/>
        </w:rPr>
        <w:tab/>
        <w:t>2.12.2.Наличие визуальной текстовой информации о порядке предоставления муниципальных услуг.</w:t>
      </w:r>
    </w:p>
    <w:p w:rsidR="00D66827" w:rsidRPr="00F75E0E" w:rsidRDefault="00D66827" w:rsidP="00A122B3">
      <w:pPr>
        <w:jc w:val="both"/>
        <w:rPr>
          <w:sz w:val="28"/>
          <w:szCs w:val="28"/>
        </w:rPr>
      </w:pPr>
      <w:r w:rsidRPr="00F75E0E">
        <w:rPr>
          <w:sz w:val="28"/>
          <w:szCs w:val="28"/>
        </w:rPr>
        <w:tab/>
        <w:t>2.12.3.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w:t>
      </w:r>
    </w:p>
    <w:p w:rsidR="00D66827" w:rsidRPr="00F75E0E" w:rsidRDefault="00D66827" w:rsidP="00A122B3">
      <w:pPr>
        <w:jc w:val="both"/>
        <w:rPr>
          <w:sz w:val="28"/>
          <w:szCs w:val="28"/>
        </w:rPr>
      </w:pPr>
      <w:r w:rsidRPr="00F75E0E">
        <w:rPr>
          <w:rStyle w:val="Strong"/>
          <w:color w:val="000000"/>
          <w:sz w:val="28"/>
          <w:szCs w:val="28"/>
        </w:rPr>
        <w:tab/>
        <w:t>2.13. Показатели доступности и качества муниципальной услуги</w:t>
      </w:r>
    </w:p>
    <w:p w:rsidR="00D66827" w:rsidRPr="00F75E0E" w:rsidRDefault="00D66827" w:rsidP="00A122B3">
      <w:pPr>
        <w:jc w:val="both"/>
        <w:rPr>
          <w:sz w:val="28"/>
          <w:szCs w:val="28"/>
        </w:rPr>
      </w:pPr>
      <w:r w:rsidRPr="00F75E0E">
        <w:rPr>
          <w:sz w:val="28"/>
          <w:szCs w:val="28"/>
        </w:rPr>
        <w:tab/>
        <w:t>2.13.1. Показателями доступности муниципальной услуги являются:</w:t>
      </w:r>
    </w:p>
    <w:p w:rsidR="00D66827" w:rsidRPr="00F75E0E" w:rsidRDefault="00D66827" w:rsidP="00A122B3">
      <w:pPr>
        <w:jc w:val="both"/>
        <w:rPr>
          <w:sz w:val="28"/>
          <w:szCs w:val="28"/>
        </w:rPr>
      </w:pPr>
      <w:r w:rsidRPr="00F75E0E">
        <w:rPr>
          <w:sz w:val="28"/>
          <w:szCs w:val="28"/>
        </w:rPr>
        <w:tab/>
        <w:t>- обеспечение информирования о работе администрации и предоставляемой муниципальной услуге (размещение информации на Едином портале и Портале);</w:t>
      </w:r>
    </w:p>
    <w:p w:rsidR="00D66827" w:rsidRPr="00F75E0E" w:rsidRDefault="00D66827" w:rsidP="00A122B3">
      <w:pPr>
        <w:jc w:val="both"/>
        <w:rPr>
          <w:sz w:val="28"/>
          <w:szCs w:val="28"/>
        </w:rPr>
      </w:pPr>
      <w:r w:rsidRPr="00F75E0E">
        <w:rPr>
          <w:sz w:val="28"/>
          <w:szCs w:val="28"/>
        </w:rPr>
        <w:tab/>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66827" w:rsidRPr="00F75E0E" w:rsidRDefault="00D66827" w:rsidP="00A122B3">
      <w:pPr>
        <w:jc w:val="both"/>
        <w:rPr>
          <w:sz w:val="28"/>
          <w:szCs w:val="28"/>
        </w:rPr>
      </w:pPr>
      <w:r w:rsidRPr="00F75E0E">
        <w:rPr>
          <w:sz w:val="28"/>
          <w:szCs w:val="28"/>
        </w:rPr>
        <w:tab/>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66827" w:rsidRPr="00F75E0E" w:rsidRDefault="00D66827" w:rsidP="00A122B3">
      <w:pPr>
        <w:jc w:val="both"/>
        <w:rPr>
          <w:sz w:val="28"/>
          <w:szCs w:val="28"/>
        </w:rPr>
      </w:pPr>
      <w:r w:rsidRPr="00F75E0E">
        <w:rPr>
          <w:sz w:val="28"/>
          <w:szCs w:val="28"/>
        </w:rPr>
        <w:tab/>
        <w:t>- обеспечение свободного доступа в здание администрации;</w:t>
      </w:r>
    </w:p>
    <w:p w:rsidR="00D66827" w:rsidRPr="00F75E0E" w:rsidRDefault="00D66827" w:rsidP="00A122B3">
      <w:pPr>
        <w:jc w:val="both"/>
        <w:rPr>
          <w:sz w:val="28"/>
          <w:szCs w:val="28"/>
        </w:rPr>
      </w:pPr>
      <w:r w:rsidRPr="00F75E0E">
        <w:rPr>
          <w:sz w:val="28"/>
          <w:szCs w:val="28"/>
        </w:rPr>
        <w:tab/>
        <w:t>2.13.2. Показателями качества муниципальной услуги являются:</w:t>
      </w:r>
    </w:p>
    <w:p w:rsidR="00D66827" w:rsidRPr="00F75E0E" w:rsidRDefault="00D66827" w:rsidP="00A122B3">
      <w:pPr>
        <w:jc w:val="both"/>
        <w:rPr>
          <w:sz w:val="28"/>
          <w:szCs w:val="28"/>
        </w:rPr>
      </w:pPr>
      <w:r w:rsidRPr="00F75E0E">
        <w:rPr>
          <w:sz w:val="28"/>
          <w:szCs w:val="28"/>
        </w:rPr>
        <w:tab/>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66827" w:rsidRPr="00F75E0E" w:rsidRDefault="00D66827" w:rsidP="00A122B3">
      <w:pPr>
        <w:jc w:val="both"/>
        <w:rPr>
          <w:sz w:val="28"/>
          <w:szCs w:val="28"/>
        </w:rPr>
      </w:pPr>
      <w:r w:rsidRPr="00F75E0E">
        <w:rPr>
          <w:sz w:val="28"/>
          <w:szCs w:val="28"/>
        </w:rPr>
        <w:tab/>
        <w:t>- компетентность специалистов, предоставляющих муниципальную услугу, в вопросах предоставления муниципальной услуги;</w:t>
      </w:r>
    </w:p>
    <w:p w:rsidR="00D66827" w:rsidRPr="00F75E0E" w:rsidRDefault="00D66827" w:rsidP="00A122B3">
      <w:pPr>
        <w:jc w:val="both"/>
        <w:rPr>
          <w:sz w:val="28"/>
          <w:szCs w:val="28"/>
        </w:rPr>
      </w:pPr>
      <w:r w:rsidRPr="00F75E0E">
        <w:rPr>
          <w:sz w:val="28"/>
          <w:szCs w:val="28"/>
        </w:rPr>
        <w:tab/>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66827" w:rsidRPr="00F75E0E" w:rsidRDefault="00D66827" w:rsidP="00A122B3">
      <w:pPr>
        <w:jc w:val="both"/>
        <w:rPr>
          <w:sz w:val="28"/>
          <w:szCs w:val="28"/>
        </w:rPr>
      </w:pPr>
      <w:r w:rsidRPr="00F75E0E">
        <w:rPr>
          <w:sz w:val="28"/>
          <w:szCs w:val="28"/>
        </w:rPr>
        <w:tab/>
        <w:t>- строгое соблюдение стандарта и порядка предоставления муниципальной услуги;</w:t>
      </w:r>
    </w:p>
    <w:p w:rsidR="00D66827" w:rsidRPr="00F75E0E" w:rsidRDefault="00D66827" w:rsidP="00A122B3">
      <w:pPr>
        <w:jc w:val="both"/>
        <w:rPr>
          <w:sz w:val="28"/>
          <w:szCs w:val="28"/>
        </w:rPr>
      </w:pPr>
      <w:r w:rsidRPr="00F75E0E">
        <w:rPr>
          <w:sz w:val="28"/>
          <w:szCs w:val="28"/>
        </w:rPr>
        <w:tab/>
        <w:t>- эффективность и своевременность рассмотрения поступивших обращений по вопросам предоставления муниципальной услуги;</w:t>
      </w:r>
    </w:p>
    <w:p w:rsidR="00D66827" w:rsidRPr="00F75E0E" w:rsidRDefault="00D66827" w:rsidP="00A122B3">
      <w:pPr>
        <w:jc w:val="both"/>
        <w:rPr>
          <w:sz w:val="28"/>
          <w:szCs w:val="28"/>
        </w:rPr>
      </w:pPr>
      <w:r w:rsidRPr="00F75E0E">
        <w:rPr>
          <w:sz w:val="28"/>
          <w:szCs w:val="28"/>
        </w:rPr>
        <w:tab/>
        <w:t>- отсутствие жалоб.</w:t>
      </w:r>
    </w:p>
    <w:p w:rsidR="00D66827" w:rsidRPr="00F75E0E" w:rsidRDefault="00D66827" w:rsidP="00A122B3">
      <w:pPr>
        <w:jc w:val="both"/>
        <w:rPr>
          <w:sz w:val="28"/>
          <w:szCs w:val="28"/>
        </w:rPr>
      </w:pPr>
      <w:r w:rsidRPr="00F75E0E">
        <w:rPr>
          <w:sz w:val="28"/>
          <w:szCs w:val="28"/>
        </w:rPr>
        <w:tab/>
        <w:t>2.13.3. Специалист Администрации сельского поселения, предоставляющий муниципальную услугу:</w:t>
      </w:r>
    </w:p>
    <w:p w:rsidR="00D66827" w:rsidRPr="00F75E0E" w:rsidRDefault="00D66827" w:rsidP="00A122B3">
      <w:pPr>
        <w:jc w:val="both"/>
        <w:rPr>
          <w:sz w:val="28"/>
          <w:szCs w:val="28"/>
        </w:rPr>
      </w:pPr>
      <w:r w:rsidRPr="00F75E0E">
        <w:rPr>
          <w:sz w:val="28"/>
          <w:szCs w:val="28"/>
        </w:rPr>
        <w:tab/>
        <w:t>- обеспечивает объективное, всестороннее и своевременное рассмотрение заявления;</w:t>
      </w:r>
    </w:p>
    <w:p w:rsidR="00D66827" w:rsidRPr="00F75E0E" w:rsidRDefault="00D66827" w:rsidP="00A122B3">
      <w:pPr>
        <w:jc w:val="both"/>
        <w:rPr>
          <w:sz w:val="28"/>
          <w:szCs w:val="28"/>
        </w:rPr>
      </w:pPr>
      <w:r w:rsidRPr="00F75E0E">
        <w:rPr>
          <w:sz w:val="28"/>
          <w:szCs w:val="28"/>
        </w:rPr>
        <w:tab/>
        <w:t>- 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D66827" w:rsidRPr="00F75E0E" w:rsidRDefault="00D66827" w:rsidP="00A122B3">
      <w:pPr>
        <w:jc w:val="both"/>
        <w:rPr>
          <w:sz w:val="28"/>
          <w:szCs w:val="28"/>
        </w:rPr>
      </w:pPr>
      <w:r w:rsidRPr="00F75E0E">
        <w:rPr>
          <w:sz w:val="28"/>
          <w:szCs w:val="28"/>
        </w:rPr>
        <w:tab/>
        <w:t>- принимает меры, направленные на восстановление или защиту нарушенных прав, свобод и законных интересов гражданина.</w:t>
      </w:r>
    </w:p>
    <w:p w:rsidR="00D66827" w:rsidRPr="00F75E0E" w:rsidRDefault="00D66827" w:rsidP="00A122B3">
      <w:pPr>
        <w:jc w:val="both"/>
        <w:rPr>
          <w:sz w:val="28"/>
          <w:szCs w:val="28"/>
        </w:rPr>
      </w:pPr>
      <w:r w:rsidRPr="00F75E0E">
        <w:rPr>
          <w:sz w:val="28"/>
          <w:szCs w:val="28"/>
        </w:rPr>
        <w:tab/>
        <w:t>2.13.4. При рассмотрении заявления специалист Администрации сельского поселения, предоставляющий муниципальную услугу, не вправе:</w:t>
      </w:r>
    </w:p>
    <w:p w:rsidR="00D66827" w:rsidRPr="00F75E0E" w:rsidRDefault="00D66827" w:rsidP="00A122B3">
      <w:pPr>
        <w:jc w:val="both"/>
        <w:rPr>
          <w:sz w:val="28"/>
          <w:szCs w:val="28"/>
        </w:rPr>
      </w:pPr>
      <w:r w:rsidRPr="00F75E0E">
        <w:rPr>
          <w:sz w:val="28"/>
          <w:szCs w:val="28"/>
        </w:rPr>
        <w:tab/>
        <w:t>- искажать положения нормативных правовых актов;</w:t>
      </w:r>
    </w:p>
    <w:p w:rsidR="00D66827" w:rsidRPr="00F75E0E" w:rsidRDefault="00D66827" w:rsidP="00A122B3">
      <w:pPr>
        <w:jc w:val="both"/>
        <w:rPr>
          <w:sz w:val="28"/>
          <w:szCs w:val="28"/>
        </w:rPr>
      </w:pPr>
      <w:r w:rsidRPr="00F75E0E">
        <w:rPr>
          <w:sz w:val="28"/>
          <w:szCs w:val="28"/>
        </w:rPr>
        <w:tab/>
        <w:t>- 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D66827" w:rsidRPr="00F75E0E" w:rsidRDefault="00D66827" w:rsidP="00A122B3">
      <w:pPr>
        <w:jc w:val="both"/>
        <w:rPr>
          <w:sz w:val="28"/>
          <w:szCs w:val="28"/>
        </w:rPr>
      </w:pPr>
      <w:r w:rsidRPr="00F75E0E">
        <w:rPr>
          <w:sz w:val="28"/>
          <w:szCs w:val="28"/>
        </w:rPr>
        <w:tab/>
        <w:t>- 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D66827" w:rsidRPr="00F75E0E" w:rsidRDefault="00D66827" w:rsidP="00A122B3">
      <w:pPr>
        <w:jc w:val="both"/>
        <w:rPr>
          <w:sz w:val="28"/>
          <w:szCs w:val="28"/>
        </w:rPr>
      </w:pPr>
      <w:r w:rsidRPr="00F75E0E">
        <w:rPr>
          <w:sz w:val="28"/>
          <w:szCs w:val="28"/>
        </w:rPr>
        <w:tab/>
        <w:t>- вносить изменения и дополнения в любые представленные заявителем документы;</w:t>
      </w:r>
    </w:p>
    <w:p w:rsidR="00D66827" w:rsidRPr="00F75E0E" w:rsidRDefault="00D66827" w:rsidP="00A122B3">
      <w:pPr>
        <w:jc w:val="both"/>
        <w:rPr>
          <w:sz w:val="28"/>
          <w:szCs w:val="28"/>
        </w:rPr>
      </w:pPr>
      <w:r w:rsidRPr="00F75E0E">
        <w:rPr>
          <w:sz w:val="28"/>
          <w:szCs w:val="28"/>
        </w:rPr>
        <w:tab/>
        <w:t>- 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D66827" w:rsidRPr="00F75E0E" w:rsidRDefault="00D66827" w:rsidP="00A122B3">
      <w:pPr>
        <w:jc w:val="both"/>
        <w:rPr>
          <w:b/>
          <w:sz w:val="28"/>
          <w:szCs w:val="28"/>
        </w:rPr>
      </w:pPr>
    </w:p>
    <w:p w:rsidR="00D66827" w:rsidRPr="00F75E0E" w:rsidRDefault="00D66827" w:rsidP="00A122B3">
      <w:pPr>
        <w:jc w:val="both"/>
        <w:rPr>
          <w:sz w:val="28"/>
          <w:szCs w:val="28"/>
        </w:rPr>
      </w:pPr>
      <w:r w:rsidRPr="00F75E0E">
        <w:rPr>
          <w:rStyle w:val="Strong"/>
          <w:color w:val="000000"/>
          <w:sz w:val="28"/>
          <w:szCs w:val="28"/>
        </w:rPr>
        <w:tab/>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66827" w:rsidRPr="00F75E0E" w:rsidRDefault="00D66827" w:rsidP="00A122B3">
      <w:pPr>
        <w:jc w:val="both"/>
        <w:rPr>
          <w:rStyle w:val="Strong"/>
          <w:color w:val="000000"/>
          <w:sz w:val="28"/>
          <w:szCs w:val="28"/>
        </w:rPr>
      </w:pPr>
    </w:p>
    <w:p w:rsidR="00D66827" w:rsidRPr="00F75E0E" w:rsidRDefault="00D66827" w:rsidP="00A122B3">
      <w:pPr>
        <w:jc w:val="both"/>
        <w:rPr>
          <w:sz w:val="28"/>
          <w:szCs w:val="28"/>
        </w:rPr>
      </w:pPr>
      <w:r w:rsidRPr="00F75E0E">
        <w:rPr>
          <w:rStyle w:val="Strong"/>
          <w:color w:val="000000"/>
          <w:sz w:val="28"/>
          <w:szCs w:val="28"/>
        </w:rPr>
        <w:tab/>
        <w:t>Перечень административных процедур, необходимых для предоставления муниципальной услуги:</w:t>
      </w:r>
    </w:p>
    <w:p w:rsidR="00D66827" w:rsidRPr="00F75E0E" w:rsidRDefault="00D66827" w:rsidP="00A122B3">
      <w:pPr>
        <w:jc w:val="both"/>
        <w:rPr>
          <w:sz w:val="28"/>
          <w:szCs w:val="28"/>
        </w:rPr>
      </w:pPr>
      <w:r w:rsidRPr="00F75E0E">
        <w:rPr>
          <w:sz w:val="28"/>
          <w:szCs w:val="28"/>
        </w:rPr>
        <w:tab/>
        <w:t>Для предоставления муниципальной услуги осуществляются следующие административные процедуры:</w:t>
      </w:r>
    </w:p>
    <w:p w:rsidR="00D66827" w:rsidRPr="00F75E0E" w:rsidRDefault="00D66827" w:rsidP="00A122B3">
      <w:pPr>
        <w:jc w:val="both"/>
        <w:rPr>
          <w:sz w:val="28"/>
          <w:szCs w:val="28"/>
        </w:rPr>
      </w:pPr>
      <w:r w:rsidRPr="00F75E0E">
        <w:rPr>
          <w:sz w:val="28"/>
          <w:szCs w:val="28"/>
        </w:rPr>
        <w:tab/>
        <w:t>1) прием и регистрация документов;</w:t>
      </w:r>
    </w:p>
    <w:p w:rsidR="00D66827" w:rsidRPr="00F75E0E" w:rsidRDefault="00D66827" w:rsidP="00A122B3">
      <w:pPr>
        <w:jc w:val="both"/>
        <w:rPr>
          <w:sz w:val="28"/>
          <w:szCs w:val="28"/>
        </w:rPr>
      </w:pPr>
      <w:r w:rsidRPr="00F75E0E">
        <w:rPr>
          <w:sz w:val="28"/>
          <w:szCs w:val="28"/>
        </w:rPr>
        <w:tab/>
        <w:t>2) формирование и направление межведомственных запросов в органы (организации), участвующие в предоставлении муниципальной услуги;</w:t>
      </w:r>
    </w:p>
    <w:p w:rsidR="00D66827" w:rsidRPr="00F75E0E" w:rsidRDefault="00D66827" w:rsidP="00A122B3">
      <w:pPr>
        <w:jc w:val="both"/>
        <w:rPr>
          <w:sz w:val="28"/>
          <w:szCs w:val="28"/>
        </w:rPr>
      </w:pPr>
      <w:r w:rsidRPr="00F75E0E">
        <w:rPr>
          <w:sz w:val="28"/>
          <w:szCs w:val="28"/>
        </w:rPr>
        <w:tab/>
        <w:t>3) рассмотрение документов,</w:t>
      </w:r>
    </w:p>
    <w:p w:rsidR="00D66827" w:rsidRPr="00F75E0E" w:rsidRDefault="00D66827" w:rsidP="00A122B3">
      <w:pPr>
        <w:jc w:val="both"/>
        <w:rPr>
          <w:sz w:val="28"/>
          <w:szCs w:val="28"/>
        </w:rPr>
      </w:pPr>
      <w:r w:rsidRPr="00F75E0E">
        <w:rPr>
          <w:sz w:val="28"/>
          <w:szCs w:val="28"/>
        </w:rPr>
        <w:tab/>
        <w:t>4) принятие решения о сносе самовольной постройки, решения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D66827" w:rsidRPr="00F75E0E" w:rsidRDefault="00D66827" w:rsidP="00A122B3">
      <w:pPr>
        <w:jc w:val="both"/>
        <w:rPr>
          <w:sz w:val="28"/>
          <w:szCs w:val="28"/>
        </w:rPr>
      </w:pPr>
      <w:r w:rsidRPr="00F75E0E">
        <w:rPr>
          <w:rStyle w:val="Strong"/>
          <w:color w:val="000000"/>
          <w:sz w:val="28"/>
          <w:szCs w:val="28"/>
        </w:rPr>
        <w:tab/>
        <w:t>3.1. Прием и регистрация документов</w:t>
      </w:r>
    </w:p>
    <w:p w:rsidR="00D66827" w:rsidRPr="00F75E0E" w:rsidRDefault="00D66827" w:rsidP="00A122B3">
      <w:pPr>
        <w:jc w:val="both"/>
        <w:rPr>
          <w:sz w:val="28"/>
          <w:szCs w:val="28"/>
        </w:rPr>
      </w:pPr>
      <w:r w:rsidRPr="00F75E0E">
        <w:rPr>
          <w:sz w:val="28"/>
          <w:szCs w:val="28"/>
        </w:rPr>
        <w:t xml:space="preserve"> </w:t>
      </w:r>
      <w:r w:rsidRPr="00F75E0E">
        <w:rPr>
          <w:sz w:val="28"/>
          <w:szCs w:val="28"/>
        </w:rPr>
        <w:tab/>
        <w:t>Основанием для получения муниципальной услуги является представление уведомление о выявлении самовольной постройки с приложением документов, предусмотренных пунктом 2.4  настоящего Административного регламента, в Администрацию  сельского поселения заявителем лично либо его уполномоченным лицом при наличии надлежаще оформленных документов.</w:t>
      </w:r>
    </w:p>
    <w:p w:rsidR="00D66827" w:rsidRPr="00F75E0E" w:rsidRDefault="00D66827" w:rsidP="00A122B3">
      <w:pPr>
        <w:jc w:val="both"/>
        <w:rPr>
          <w:sz w:val="28"/>
          <w:szCs w:val="28"/>
        </w:rPr>
      </w:pPr>
      <w:r w:rsidRPr="00F75E0E">
        <w:rPr>
          <w:sz w:val="28"/>
          <w:szCs w:val="28"/>
        </w:rPr>
        <w:tab/>
        <w:t>Заявитель при предоставлении заявления и документов, необходимых для получения разрешения, предъявляет документ, удостоверяющий личность.</w:t>
      </w:r>
    </w:p>
    <w:p w:rsidR="00D66827" w:rsidRPr="00F75E0E" w:rsidRDefault="00D66827" w:rsidP="00A122B3">
      <w:pPr>
        <w:jc w:val="both"/>
        <w:rPr>
          <w:sz w:val="28"/>
          <w:szCs w:val="28"/>
        </w:rPr>
      </w:pPr>
      <w:r w:rsidRPr="00F75E0E">
        <w:rPr>
          <w:sz w:val="28"/>
          <w:szCs w:val="28"/>
        </w:rPr>
        <w:tab/>
        <w:t>В течение 1 рабочего дня уведомление регистрируется и в порядке делопроизводства поступает специалисту Администрации  сельского поселения (далее – администрации).</w:t>
      </w:r>
    </w:p>
    <w:p w:rsidR="00D66827" w:rsidRPr="00F75E0E" w:rsidRDefault="00D66827" w:rsidP="00A122B3">
      <w:pPr>
        <w:jc w:val="both"/>
        <w:rPr>
          <w:sz w:val="28"/>
          <w:szCs w:val="28"/>
        </w:rPr>
      </w:pPr>
      <w:r w:rsidRPr="00F75E0E">
        <w:rPr>
          <w:sz w:val="28"/>
          <w:szCs w:val="28"/>
        </w:rPr>
        <w:tab/>
        <w:t>Специалист администрации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D66827" w:rsidRPr="00F75E0E" w:rsidRDefault="00D66827" w:rsidP="00A122B3">
      <w:pPr>
        <w:jc w:val="both"/>
        <w:rPr>
          <w:sz w:val="28"/>
          <w:szCs w:val="28"/>
        </w:rPr>
      </w:pPr>
      <w:r w:rsidRPr="00F75E0E">
        <w:rPr>
          <w:sz w:val="28"/>
          <w:szCs w:val="28"/>
        </w:rPr>
        <w:tab/>
        <w:t>В ходе приема специалист администрации  производит проверку представленных документов: наличие необходимых документов, проверяет правильность заполнения уведомления,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D66827" w:rsidRPr="00F75E0E" w:rsidRDefault="00D66827" w:rsidP="00A122B3">
      <w:pPr>
        <w:jc w:val="both"/>
        <w:rPr>
          <w:sz w:val="28"/>
          <w:szCs w:val="28"/>
        </w:rPr>
      </w:pPr>
      <w:r w:rsidRPr="00F75E0E">
        <w:rPr>
          <w:sz w:val="28"/>
          <w:szCs w:val="28"/>
        </w:rPr>
        <w:tab/>
        <w:t>При приеме документов на подлиннике уведомления проставляется дата входящей корреспонденции с указанием номера регистрации согласно реестру учета входящей корреспонденции.</w:t>
      </w:r>
    </w:p>
    <w:p w:rsidR="00D66827" w:rsidRPr="00F75E0E" w:rsidRDefault="00D66827" w:rsidP="00A122B3">
      <w:pPr>
        <w:jc w:val="both"/>
        <w:rPr>
          <w:sz w:val="28"/>
          <w:szCs w:val="28"/>
        </w:rPr>
      </w:pPr>
      <w:r w:rsidRPr="00F75E0E">
        <w:rPr>
          <w:sz w:val="28"/>
          <w:szCs w:val="28"/>
        </w:rPr>
        <w:tab/>
        <w:t>При подготовке уведомления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D66827" w:rsidRPr="00F75E0E" w:rsidRDefault="00D66827" w:rsidP="00A122B3">
      <w:pPr>
        <w:jc w:val="both"/>
        <w:rPr>
          <w:sz w:val="28"/>
          <w:szCs w:val="28"/>
        </w:rPr>
      </w:pPr>
      <w:r w:rsidRPr="00F75E0E">
        <w:rPr>
          <w:sz w:val="28"/>
          <w:szCs w:val="28"/>
        </w:rPr>
        <w:tab/>
        <w:t>В случае если уведомление и документы поступили после 16.00 часов, срок предоставления муниципальной услуги начинает исчисляться с рабочего дня, следующего за днем приема заявления и документов.</w:t>
      </w:r>
    </w:p>
    <w:p w:rsidR="00D66827" w:rsidRPr="00F75E0E" w:rsidRDefault="00D66827" w:rsidP="00A122B3">
      <w:pPr>
        <w:jc w:val="both"/>
        <w:rPr>
          <w:sz w:val="28"/>
          <w:szCs w:val="28"/>
        </w:rPr>
      </w:pPr>
      <w:r w:rsidRPr="00F75E0E">
        <w:rPr>
          <w:sz w:val="28"/>
          <w:szCs w:val="28"/>
        </w:rPr>
        <w:tab/>
        <w:t xml:space="preserve">Результатом административной процедуры является зарегистрированное и принятое к рассмотрению уведомление с приложенными документами с резолюцией Главы </w:t>
      </w:r>
      <w:r>
        <w:rPr>
          <w:sz w:val="28"/>
          <w:szCs w:val="28"/>
        </w:rPr>
        <w:t>муниципального образования</w:t>
      </w:r>
      <w:r w:rsidRPr="00F75E0E">
        <w:rPr>
          <w:sz w:val="28"/>
          <w:szCs w:val="28"/>
        </w:rPr>
        <w:t>.</w:t>
      </w:r>
    </w:p>
    <w:p w:rsidR="00D66827" w:rsidRPr="00F75E0E" w:rsidRDefault="00D66827" w:rsidP="00A122B3">
      <w:pPr>
        <w:jc w:val="both"/>
        <w:rPr>
          <w:sz w:val="28"/>
          <w:szCs w:val="28"/>
        </w:rPr>
      </w:pPr>
      <w:r w:rsidRPr="00F75E0E">
        <w:rPr>
          <w:sz w:val="28"/>
          <w:szCs w:val="28"/>
        </w:rPr>
        <w:tab/>
      </w:r>
      <w:r w:rsidRPr="00F75E0E">
        <w:rPr>
          <w:rStyle w:val="Strong"/>
          <w:color w:val="000000"/>
          <w:sz w:val="28"/>
          <w:szCs w:val="28"/>
        </w:rPr>
        <w:t>3.2.Формирование и направление запросов в органы (организации), участвующие в предоставлении муниципальной услуги.</w:t>
      </w:r>
    </w:p>
    <w:p w:rsidR="00D66827" w:rsidRPr="00F75E0E" w:rsidRDefault="00D66827" w:rsidP="00A122B3">
      <w:pPr>
        <w:jc w:val="both"/>
        <w:rPr>
          <w:sz w:val="28"/>
          <w:szCs w:val="28"/>
        </w:rPr>
      </w:pPr>
      <w:r w:rsidRPr="00F75E0E">
        <w:rPr>
          <w:sz w:val="28"/>
          <w:szCs w:val="28"/>
        </w:rPr>
        <w:tab/>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уведомления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D66827" w:rsidRPr="00F75E0E" w:rsidRDefault="00D66827" w:rsidP="00A122B3">
      <w:pPr>
        <w:jc w:val="both"/>
        <w:rPr>
          <w:sz w:val="28"/>
          <w:szCs w:val="28"/>
        </w:rPr>
      </w:pPr>
      <w:r w:rsidRPr="00F75E0E">
        <w:rPr>
          <w:sz w:val="28"/>
          <w:szCs w:val="28"/>
        </w:rPr>
        <w:tab/>
        <w:t>Межведомственный запрос о представлении документов и (или) информации, указанных в </w:t>
      </w:r>
      <w:hyperlink r:id="rId21" w:anchor="dst37" w:history="1">
        <w:r w:rsidRPr="00F75E0E">
          <w:rPr>
            <w:rStyle w:val="Hyperlink"/>
            <w:color w:val="auto"/>
            <w:sz w:val="28"/>
            <w:szCs w:val="28"/>
            <w:u w:val="none"/>
          </w:rPr>
          <w:t>пункте 2 части 1 статьи 7</w:t>
        </w:r>
      </w:hyperlink>
      <w:r w:rsidRPr="00F75E0E">
        <w:rPr>
          <w:sz w:val="28"/>
          <w:szCs w:val="28"/>
        </w:rPr>
        <w:t> Федерального закона от 27.07.2010 №210ФЗ для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D66827" w:rsidRPr="00F75E0E" w:rsidRDefault="00D66827" w:rsidP="00A122B3">
      <w:pPr>
        <w:jc w:val="both"/>
        <w:rPr>
          <w:sz w:val="28"/>
          <w:szCs w:val="28"/>
        </w:rPr>
      </w:pPr>
      <w:r w:rsidRPr="00F75E0E">
        <w:rPr>
          <w:sz w:val="28"/>
          <w:szCs w:val="28"/>
        </w:rPr>
        <w:tab/>
        <w:t>- наименование органа, направляющего межведомственный запрос;</w:t>
      </w:r>
    </w:p>
    <w:p w:rsidR="00D66827" w:rsidRPr="00F75E0E" w:rsidRDefault="00D66827" w:rsidP="00A122B3">
      <w:pPr>
        <w:jc w:val="both"/>
        <w:rPr>
          <w:sz w:val="28"/>
          <w:szCs w:val="28"/>
        </w:rPr>
      </w:pPr>
      <w:r w:rsidRPr="00F75E0E">
        <w:rPr>
          <w:sz w:val="28"/>
          <w:szCs w:val="28"/>
        </w:rPr>
        <w:tab/>
        <w:t>- наименование органа, в адрес которого направляется межведомственный запрос;</w:t>
      </w:r>
    </w:p>
    <w:p w:rsidR="00D66827" w:rsidRPr="00F75E0E" w:rsidRDefault="00D66827" w:rsidP="00A122B3">
      <w:pPr>
        <w:jc w:val="both"/>
        <w:rPr>
          <w:sz w:val="28"/>
          <w:szCs w:val="28"/>
        </w:rPr>
      </w:pPr>
      <w:r w:rsidRPr="00F75E0E">
        <w:rPr>
          <w:sz w:val="28"/>
          <w:szCs w:val="28"/>
        </w:rPr>
        <w:tab/>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66827" w:rsidRPr="00F75E0E" w:rsidRDefault="00D66827" w:rsidP="00A122B3">
      <w:pPr>
        <w:jc w:val="both"/>
        <w:rPr>
          <w:sz w:val="28"/>
          <w:szCs w:val="28"/>
        </w:rPr>
      </w:pPr>
      <w:r w:rsidRPr="00F75E0E">
        <w:rPr>
          <w:sz w:val="28"/>
          <w:szCs w:val="28"/>
        </w:rPr>
        <w:tab/>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66827" w:rsidRPr="00F75E0E" w:rsidRDefault="00D66827" w:rsidP="00A122B3">
      <w:pPr>
        <w:jc w:val="both"/>
        <w:rPr>
          <w:sz w:val="28"/>
          <w:szCs w:val="28"/>
        </w:rPr>
      </w:pPr>
      <w:r w:rsidRPr="00F75E0E">
        <w:rPr>
          <w:sz w:val="28"/>
          <w:szCs w:val="28"/>
        </w:rPr>
        <w:tab/>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D66827" w:rsidRPr="00F75E0E" w:rsidRDefault="00D66827" w:rsidP="00A122B3">
      <w:pPr>
        <w:jc w:val="both"/>
        <w:rPr>
          <w:sz w:val="28"/>
          <w:szCs w:val="28"/>
        </w:rPr>
      </w:pPr>
      <w:r w:rsidRPr="00F75E0E">
        <w:rPr>
          <w:sz w:val="28"/>
          <w:szCs w:val="28"/>
        </w:rPr>
        <w:tab/>
        <w:t>- контактная информация для направления ответа на межведомственный запрос;</w:t>
      </w:r>
    </w:p>
    <w:p w:rsidR="00D66827" w:rsidRPr="00F75E0E" w:rsidRDefault="00D66827" w:rsidP="00A122B3">
      <w:pPr>
        <w:jc w:val="both"/>
        <w:rPr>
          <w:sz w:val="28"/>
          <w:szCs w:val="28"/>
        </w:rPr>
      </w:pPr>
      <w:r w:rsidRPr="00F75E0E">
        <w:rPr>
          <w:sz w:val="28"/>
          <w:szCs w:val="28"/>
        </w:rPr>
        <w:tab/>
        <w:t>- дата направления межведомственного запроса;</w:t>
      </w:r>
    </w:p>
    <w:p w:rsidR="00D66827" w:rsidRPr="00F75E0E" w:rsidRDefault="00D66827" w:rsidP="00A122B3">
      <w:pPr>
        <w:jc w:val="both"/>
        <w:rPr>
          <w:sz w:val="28"/>
          <w:szCs w:val="28"/>
        </w:rPr>
      </w:pPr>
      <w:r w:rsidRPr="00F75E0E">
        <w:rPr>
          <w:sz w:val="28"/>
          <w:szCs w:val="28"/>
        </w:rPr>
        <w:tab/>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66827" w:rsidRPr="00F75E0E" w:rsidRDefault="00D66827" w:rsidP="00A122B3">
      <w:pPr>
        <w:jc w:val="both"/>
        <w:rPr>
          <w:sz w:val="28"/>
          <w:szCs w:val="28"/>
        </w:rPr>
      </w:pPr>
      <w:r w:rsidRPr="00F75E0E">
        <w:rPr>
          <w:sz w:val="28"/>
          <w:szCs w:val="28"/>
        </w:rPr>
        <w:tab/>
        <w:t>Результатом процедуры является направление межведомственного запроса в соответствующий орган (организацию).</w:t>
      </w:r>
    </w:p>
    <w:p w:rsidR="00D66827" w:rsidRPr="00F75E0E" w:rsidRDefault="00D66827" w:rsidP="00A122B3">
      <w:pPr>
        <w:jc w:val="both"/>
        <w:rPr>
          <w:sz w:val="28"/>
          <w:szCs w:val="28"/>
        </w:rPr>
      </w:pPr>
      <w:r w:rsidRPr="00F75E0E">
        <w:rPr>
          <w:rStyle w:val="Strong"/>
          <w:color w:val="000000"/>
          <w:sz w:val="28"/>
          <w:szCs w:val="28"/>
        </w:rPr>
        <w:tab/>
        <w:t>3.3. Рассмотрение принятых документов.</w:t>
      </w:r>
    </w:p>
    <w:p w:rsidR="00D66827" w:rsidRPr="00F75E0E" w:rsidRDefault="00D66827" w:rsidP="00A122B3">
      <w:pPr>
        <w:jc w:val="both"/>
        <w:rPr>
          <w:sz w:val="28"/>
          <w:szCs w:val="28"/>
        </w:rPr>
      </w:pPr>
      <w:r w:rsidRPr="00F75E0E">
        <w:rPr>
          <w:sz w:val="28"/>
          <w:szCs w:val="28"/>
        </w:rPr>
        <w:tab/>
        <w:t>Основанием для начала административной процедуры является принятое к рассмотрению зарегистрированное уведомление с приложенными доку</w:t>
      </w:r>
      <w:r>
        <w:rPr>
          <w:sz w:val="28"/>
          <w:szCs w:val="28"/>
        </w:rPr>
        <w:t>ментами с резолюцией Главы муниципального образования</w:t>
      </w:r>
      <w:r w:rsidRPr="00F75E0E">
        <w:rPr>
          <w:sz w:val="28"/>
          <w:szCs w:val="28"/>
        </w:rPr>
        <w:t>.</w:t>
      </w:r>
    </w:p>
    <w:p w:rsidR="00D66827" w:rsidRPr="00F75E0E" w:rsidRDefault="00D66827" w:rsidP="00A122B3">
      <w:pPr>
        <w:jc w:val="both"/>
        <w:rPr>
          <w:sz w:val="28"/>
          <w:szCs w:val="28"/>
        </w:rPr>
      </w:pPr>
      <w:r w:rsidRPr="00F75E0E">
        <w:rPr>
          <w:sz w:val="28"/>
          <w:szCs w:val="28"/>
        </w:rPr>
        <w:tab/>
        <w:t>Специалист администрации в течение двенадцати рабочих дней со дня получения Администрацией  сельского поселения уведомления о выявлении самовольной постройки и документов, подтверждающих наличие признаков самовольной постройки, в рамках проведения их проверки:</w:t>
      </w:r>
    </w:p>
    <w:p w:rsidR="00D66827" w:rsidRPr="00F75E0E" w:rsidRDefault="00D66827" w:rsidP="00A122B3">
      <w:pPr>
        <w:jc w:val="both"/>
        <w:rPr>
          <w:sz w:val="28"/>
          <w:szCs w:val="28"/>
        </w:rPr>
      </w:pPr>
      <w:r w:rsidRPr="00F75E0E">
        <w:rPr>
          <w:sz w:val="28"/>
          <w:szCs w:val="28"/>
        </w:rPr>
        <w:tab/>
        <w:t>- осуществляет внешний осмотр и фиксирует на фото с указанием даты съемки земельный участок с расположенным на ним объектом, обладающим признаками самовольной постройки (далее - объект);</w:t>
      </w:r>
    </w:p>
    <w:p w:rsidR="00D66827" w:rsidRPr="00F75E0E" w:rsidRDefault="00D66827" w:rsidP="00A122B3">
      <w:pPr>
        <w:jc w:val="both"/>
        <w:rPr>
          <w:sz w:val="28"/>
          <w:szCs w:val="28"/>
        </w:rPr>
      </w:pPr>
      <w:r w:rsidRPr="00F75E0E">
        <w:rPr>
          <w:sz w:val="28"/>
          <w:szCs w:val="28"/>
        </w:rPr>
        <w:tab/>
        <w:t>- составляет акт осмотра объекта;</w:t>
      </w:r>
    </w:p>
    <w:p w:rsidR="00D66827" w:rsidRPr="00F75E0E" w:rsidRDefault="00D66827" w:rsidP="00A122B3">
      <w:pPr>
        <w:jc w:val="both"/>
        <w:rPr>
          <w:sz w:val="28"/>
          <w:szCs w:val="28"/>
        </w:rPr>
      </w:pPr>
      <w:r w:rsidRPr="00F75E0E">
        <w:rPr>
          <w:sz w:val="28"/>
          <w:szCs w:val="28"/>
        </w:rPr>
        <w:tab/>
        <w:t>- осуществляет в отношении земельного участка и расположенного на нем объекта сбор следующих документов и сведений:</w:t>
      </w:r>
    </w:p>
    <w:p w:rsidR="00D66827" w:rsidRPr="00F75E0E" w:rsidRDefault="00D66827" w:rsidP="00A122B3">
      <w:pPr>
        <w:jc w:val="both"/>
        <w:rPr>
          <w:sz w:val="28"/>
          <w:szCs w:val="28"/>
        </w:rPr>
      </w:pPr>
      <w:r w:rsidRPr="00F75E0E">
        <w:rPr>
          <w:sz w:val="28"/>
          <w:szCs w:val="28"/>
        </w:rPr>
        <w:tab/>
        <w:t>- о правообладателе земельного участка и целях предоставления земельного участка;</w:t>
      </w:r>
    </w:p>
    <w:p w:rsidR="00D66827" w:rsidRPr="00F75E0E" w:rsidRDefault="00D66827" w:rsidP="00A122B3">
      <w:pPr>
        <w:jc w:val="both"/>
        <w:rPr>
          <w:sz w:val="28"/>
          <w:szCs w:val="28"/>
        </w:rPr>
      </w:pPr>
      <w:r w:rsidRPr="00F75E0E">
        <w:rPr>
          <w:sz w:val="28"/>
          <w:szCs w:val="28"/>
        </w:rPr>
        <w:tab/>
        <w:t>- о необходимости получения разрешения на строительство;</w:t>
      </w:r>
    </w:p>
    <w:p w:rsidR="00D66827" w:rsidRPr="00F75E0E" w:rsidRDefault="00D66827" w:rsidP="00A122B3">
      <w:pPr>
        <w:jc w:val="both"/>
        <w:rPr>
          <w:sz w:val="28"/>
          <w:szCs w:val="28"/>
        </w:rPr>
      </w:pPr>
      <w:r w:rsidRPr="00F75E0E">
        <w:rPr>
          <w:sz w:val="28"/>
          <w:szCs w:val="28"/>
        </w:rPr>
        <w:tab/>
        <w:t>-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D66827" w:rsidRPr="00F75E0E" w:rsidRDefault="00D66827" w:rsidP="00A122B3">
      <w:pPr>
        <w:jc w:val="both"/>
        <w:rPr>
          <w:sz w:val="28"/>
          <w:szCs w:val="28"/>
        </w:rPr>
      </w:pPr>
      <w:r w:rsidRPr="00F75E0E">
        <w:rPr>
          <w:sz w:val="28"/>
          <w:szCs w:val="28"/>
        </w:rPr>
        <w:tab/>
        <w:t>- о правообладателе (застройщике) объекта;</w:t>
      </w:r>
    </w:p>
    <w:p w:rsidR="00D66827" w:rsidRPr="00F75E0E" w:rsidRDefault="00D66827" w:rsidP="00A122B3">
      <w:pPr>
        <w:jc w:val="both"/>
        <w:rPr>
          <w:sz w:val="28"/>
          <w:szCs w:val="28"/>
        </w:rPr>
      </w:pPr>
      <w:r w:rsidRPr="00F75E0E">
        <w:rPr>
          <w:sz w:val="28"/>
          <w:szCs w:val="28"/>
        </w:rPr>
        <w:tab/>
        <w:t>- о расположении объекта относительно зон с особыми условиями использования территории или территории общего пользования;</w:t>
      </w:r>
    </w:p>
    <w:p w:rsidR="00D66827" w:rsidRPr="00F75E0E" w:rsidRDefault="00D66827" w:rsidP="00A122B3">
      <w:pPr>
        <w:jc w:val="both"/>
        <w:rPr>
          <w:sz w:val="28"/>
          <w:szCs w:val="28"/>
        </w:rPr>
      </w:pPr>
      <w:r w:rsidRPr="00F75E0E">
        <w:rPr>
          <w:sz w:val="28"/>
          <w:szCs w:val="28"/>
        </w:rPr>
        <w:tab/>
        <w:t>- о соответствии объекта виду разрешенного использования земельного участка.</w:t>
      </w:r>
    </w:p>
    <w:p w:rsidR="00D66827" w:rsidRPr="00F75E0E" w:rsidRDefault="00D66827" w:rsidP="00A122B3">
      <w:pPr>
        <w:jc w:val="both"/>
        <w:rPr>
          <w:sz w:val="28"/>
          <w:szCs w:val="28"/>
        </w:rPr>
      </w:pPr>
      <w:r w:rsidRPr="00F75E0E">
        <w:rPr>
          <w:sz w:val="28"/>
          <w:szCs w:val="28"/>
        </w:rPr>
        <w:tab/>
        <w:t xml:space="preserve">По результатам проведения проверки уведомления о выявлении самовольной постройки и документов, подтверждающих наличие признаков самовольной постройки, уполномоченный специалист администрации рассматривает имеющиеся материалы и составляет в течение трех рабочих дней заключение с указанием каждого проверенного объекта, а также предлагаемых к совершению Администрацией  сельского поселения действий в соответствии с частью 2 статьи 55.32 Градостроительного кодекса Российской Федерации. Заключение подписывается Главой </w:t>
      </w:r>
      <w:r>
        <w:rPr>
          <w:sz w:val="28"/>
          <w:szCs w:val="28"/>
        </w:rPr>
        <w:t>муниципального образования</w:t>
      </w:r>
      <w:r w:rsidRPr="00F75E0E">
        <w:rPr>
          <w:sz w:val="28"/>
          <w:szCs w:val="28"/>
        </w:rPr>
        <w:t>. К заключению приобщаются материалы фотосъемки и документы, полученные в результате проверки.</w:t>
      </w:r>
    </w:p>
    <w:p w:rsidR="00D66827" w:rsidRPr="00F75E0E" w:rsidRDefault="00D66827" w:rsidP="00A122B3">
      <w:pPr>
        <w:jc w:val="both"/>
        <w:rPr>
          <w:sz w:val="28"/>
          <w:szCs w:val="28"/>
        </w:rPr>
      </w:pPr>
      <w:r w:rsidRPr="00F75E0E">
        <w:rPr>
          <w:sz w:val="28"/>
          <w:szCs w:val="28"/>
        </w:rPr>
        <w:tab/>
        <w:t>Результатом процедуры является подписанное заключение с указанием каждого проверенного объекта, а также предлагаемых к совершению Администрацией  сельского поселения действий в соответствии с частью 2 статьи 55.32  Градостроительного кодекса Российской Федерации.</w:t>
      </w:r>
    </w:p>
    <w:p w:rsidR="00D66827" w:rsidRPr="00F75E0E" w:rsidRDefault="00D66827" w:rsidP="00A122B3">
      <w:pPr>
        <w:jc w:val="both"/>
        <w:rPr>
          <w:sz w:val="28"/>
          <w:szCs w:val="28"/>
        </w:rPr>
      </w:pPr>
      <w:r w:rsidRPr="00F75E0E">
        <w:rPr>
          <w:rStyle w:val="Strong"/>
          <w:color w:val="000000"/>
          <w:sz w:val="28"/>
          <w:szCs w:val="28"/>
        </w:rPr>
        <w:tab/>
        <w:t>3.4. Принятие решения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D66827" w:rsidRPr="00F75E0E" w:rsidRDefault="00D66827" w:rsidP="00A122B3">
      <w:pPr>
        <w:jc w:val="both"/>
        <w:rPr>
          <w:sz w:val="28"/>
          <w:szCs w:val="28"/>
        </w:rPr>
      </w:pPr>
      <w:r w:rsidRPr="00F75E0E">
        <w:rPr>
          <w:sz w:val="28"/>
          <w:szCs w:val="28"/>
        </w:rPr>
        <w:tab/>
        <w:t>3.4.1.На основании сведений, содержащихся в заключении, Администрация сельского поселения обеспечивает совершение Администрацией сельского поселения действий в соответствии с пунктом 3.4.1.1. Административного регламента.</w:t>
      </w:r>
    </w:p>
    <w:p w:rsidR="00D66827" w:rsidRPr="00F75E0E" w:rsidRDefault="00D66827" w:rsidP="00A122B3">
      <w:pPr>
        <w:jc w:val="both"/>
        <w:rPr>
          <w:sz w:val="28"/>
          <w:szCs w:val="28"/>
        </w:rPr>
      </w:pPr>
      <w:r w:rsidRPr="00F75E0E">
        <w:rPr>
          <w:sz w:val="28"/>
          <w:szCs w:val="28"/>
        </w:rPr>
        <w:tab/>
        <w:t>3.4.1.1.Администрация сельского поселения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уведомления и документы и по результатам такого рассмотрения совершить одно из следующих действий:</w:t>
      </w:r>
    </w:p>
    <w:p w:rsidR="00D66827" w:rsidRPr="00F75E0E" w:rsidRDefault="00D66827" w:rsidP="00A122B3">
      <w:pPr>
        <w:jc w:val="both"/>
        <w:rPr>
          <w:sz w:val="28"/>
          <w:szCs w:val="28"/>
        </w:rPr>
      </w:pPr>
      <w:r w:rsidRPr="00F75E0E">
        <w:rPr>
          <w:sz w:val="28"/>
          <w:szCs w:val="28"/>
        </w:rPr>
        <w:tab/>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D66827" w:rsidRPr="00F75E0E" w:rsidRDefault="00D66827" w:rsidP="00A122B3">
      <w:pPr>
        <w:jc w:val="both"/>
        <w:rPr>
          <w:sz w:val="28"/>
          <w:szCs w:val="28"/>
        </w:rPr>
      </w:pPr>
      <w:r w:rsidRPr="00F75E0E">
        <w:rPr>
          <w:sz w:val="28"/>
          <w:szCs w:val="28"/>
        </w:rPr>
        <w:tab/>
        <w:t>2)обратиться в суд с иском о сносе самовольной постройки или ее приведении в соответствие с установленными требованиями;</w:t>
      </w:r>
    </w:p>
    <w:p w:rsidR="00D66827" w:rsidRPr="00F75E0E" w:rsidRDefault="00D66827" w:rsidP="00A122B3">
      <w:pPr>
        <w:jc w:val="both"/>
        <w:rPr>
          <w:sz w:val="28"/>
          <w:szCs w:val="28"/>
        </w:rPr>
      </w:pPr>
      <w:r w:rsidRPr="00F75E0E">
        <w:rPr>
          <w:sz w:val="28"/>
          <w:szCs w:val="28"/>
        </w:rPr>
        <w:tab/>
        <w:t>3)направить,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D66827" w:rsidRPr="00F75E0E" w:rsidRDefault="00D66827" w:rsidP="00A122B3">
      <w:pPr>
        <w:jc w:val="both"/>
        <w:rPr>
          <w:sz w:val="28"/>
          <w:szCs w:val="28"/>
        </w:rPr>
      </w:pPr>
      <w:r w:rsidRPr="00F75E0E">
        <w:rPr>
          <w:sz w:val="28"/>
          <w:szCs w:val="28"/>
        </w:rPr>
        <w:tab/>
        <w:t>3.4.2.Администрация  сельского поселения принимает в порядке, установленном законом:</w:t>
      </w:r>
    </w:p>
    <w:p w:rsidR="00D66827" w:rsidRPr="00F75E0E" w:rsidRDefault="00D66827" w:rsidP="00A122B3">
      <w:pPr>
        <w:jc w:val="both"/>
        <w:rPr>
          <w:sz w:val="28"/>
          <w:szCs w:val="28"/>
        </w:rPr>
      </w:pPr>
      <w:r w:rsidRPr="00F75E0E">
        <w:rPr>
          <w:sz w:val="28"/>
          <w:szCs w:val="28"/>
        </w:rPr>
        <w:tab/>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D66827" w:rsidRPr="00F75E0E" w:rsidRDefault="00D66827" w:rsidP="00A122B3">
      <w:pPr>
        <w:jc w:val="both"/>
        <w:rPr>
          <w:sz w:val="28"/>
          <w:szCs w:val="28"/>
        </w:rPr>
      </w:pPr>
      <w:r w:rsidRPr="00F75E0E">
        <w:rPr>
          <w:sz w:val="28"/>
          <w:szCs w:val="28"/>
        </w:rPr>
        <w:tab/>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D66827" w:rsidRPr="00F75E0E" w:rsidRDefault="00D66827" w:rsidP="00A122B3">
      <w:pPr>
        <w:jc w:val="both"/>
        <w:rPr>
          <w:sz w:val="28"/>
          <w:szCs w:val="28"/>
        </w:rPr>
      </w:pPr>
      <w:r w:rsidRPr="00F75E0E">
        <w:rPr>
          <w:sz w:val="28"/>
          <w:szCs w:val="28"/>
        </w:rPr>
        <w:tab/>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D66827" w:rsidRPr="00F75E0E" w:rsidRDefault="00D66827" w:rsidP="00A122B3">
      <w:pPr>
        <w:jc w:val="both"/>
        <w:rPr>
          <w:sz w:val="28"/>
          <w:szCs w:val="28"/>
        </w:rPr>
      </w:pPr>
      <w:r w:rsidRPr="00F75E0E">
        <w:rPr>
          <w:sz w:val="28"/>
          <w:szCs w:val="28"/>
        </w:rPr>
        <w:tab/>
        <w:t>Предусмотренные пунктом 3.4.2. Административного регламента решения не могут быть приняты Администрацией  сельского поселения:</w:t>
      </w:r>
    </w:p>
    <w:p w:rsidR="00D66827" w:rsidRPr="00F75E0E" w:rsidRDefault="00D66827" w:rsidP="00A122B3">
      <w:pPr>
        <w:jc w:val="both"/>
        <w:rPr>
          <w:sz w:val="28"/>
          <w:szCs w:val="28"/>
        </w:rPr>
      </w:pPr>
      <w:r w:rsidRPr="00F75E0E">
        <w:rPr>
          <w:sz w:val="28"/>
          <w:szCs w:val="28"/>
        </w:rPr>
        <w:tab/>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D66827" w:rsidRPr="00F75E0E" w:rsidRDefault="00D66827" w:rsidP="00A122B3">
      <w:pPr>
        <w:jc w:val="both"/>
        <w:rPr>
          <w:sz w:val="28"/>
          <w:szCs w:val="28"/>
        </w:rPr>
      </w:pPr>
      <w:r w:rsidRPr="00F75E0E">
        <w:rPr>
          <w:sz w:val="28"/>
          <w:szCs w:val="28"/>
        </w:rPr>
        <w:tab/>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D66827" w:rsidRPr="00F75E0E" w:rsidRDefault="00D66827" w:rsidP="00A122B3">
      <w:pPr>
        <w:jc w:val="both"/>
        <w:rPr>
          <w:sz w:val="28"/>
          <w:szCs w:val="28"/>
        </w:rPr>
      </w:pPr>
      <w:r w:rsidRPr="00F75E0E">
        <w:rPr>
          <w:sz w:val="28"/>
          <w:szCs w:val="28"/>
        </w:rPr>
        <w:tab/>
        <w:t>3.4.3. Администрация сельского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D66827" w:rsidRPr="00F75E0E" w:rsidRDefault="00D66827" w:rsidP="00A122B3">
      <w:pPr>
        <w:jc w:val="both"/>
        <w:rPr>
          <w:sz w:val="28"/>
          <w:szCs w:val="28"/>
        </w:rPr>
      </w:pPr>
      <w:r w:rsidRPr="00F75E0E">
        <w:rPr>
          <w:sz w:val="28"/>
          <w:szCs w:val="28"/>
        </w:rPr>
        <w:tab/>
        <w:t>Положения данного пункта Административного регламента применяются также в отношении жилых домов и жилых строений, созданных до 01.01.2019 соответственно на дачных и садовых земельных участках.</w:t>
      </w:r>
    </w:p>
    <w:p w:rsidR="00D66827" w:rsidRPr="00F75E0E" w:rsidRDefault="00D66827" w:rsidP="00A122B3">
      <w:pPr>
        <w:jc w:val="both"/>
        <w:rPr>
          <w:sz w:val="28"/>
          <w:szCs w:val="28"/>
        </w:rPr>
      </w:pPr>
      <w:r w:rsidRPr="00F75E0E">
        <w:rPr>
          <w:sz w:val="28"/>
          <w:szCs w:val="28"/>
        </w:rPr>
        <w:tab/>
        <w:t>3.4.4.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Гражданского кодекса Российской Федерации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D66827" w:rsidRPr="00F75E0E" w:rsidRDefault="00D66827" w:rsidP="00A122B3">
      <w:pPr>
        <w:jc w:val="both"/>
        <w:rPr>
          <w:sz w:val="28"/>
          <w:szCs w:val="28"/>
        </w:rPr>
      </w:pPr>
      <w:r w:rsidRPr="00F75E0E">
        <w:rPr>
          <w:sz w:val="28"/>
          <w:szCs w:val="28"/>
        </w:rPr>
        <w:tab/>
        <w:t>1) права на эти объекты, жилые дома, жилые строения зарегистрированы до 01.09.2018;</w:t>
      </w:r>
    </w:p>
    <w:p w:rsidR="00D66827" w:rsidRPr="00F75E0E" w:rsidRDefault="00D66827" w:rsidP="00A122B3">
      <w:pPr>
        <w:jc w:val="both"/>
        <w:rPr>
          <w:sz w:val="28"/>
          <w:szCs w:val="28"/>
        </w:rPr>
      </w:pPr>
      <w:r w:rsidRPr="00F75E0E">
        <w:rPr>
          <w:sz w:val="28"/>
          <w:szCs w:val="28"/>
        </w:rPr>
        <w:tab/>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D66827" w:rsidRPr="00F75E0E" w:rsidRDefault="00D66827" w:rsidP="00A122B3">
      <w:pPr>
        <w:jc w:val="both"/>
        <w:rPr>
          <w:sz w:val="28"/>
          <w:szCs w:val="28"/>
        </w:rPr>
      </w:pPr>
      <w:r w:rsidRPr="00F75E0E">
        <w:rPr>
          <w:sz w:val="28"/>
          <w:szCs w:val="28"/>
        </w:rPr>
        <w:tab/>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D66827" w:rsidRPr="00F75E0E" w:rsidRDefault="00D66827" w:rsidP="00A122B3">
      <w:pPr>
        <w:jc w:val="both"/>
        <w:rPr>
          <w:sz w:val="28"/>
          <w:szCs w:val="28"/>
        </w:rPr>
      </w:pPr>
      <w:r w:rsidRPr="00F75E0E">
        <w:rPr>
          <w:sz w:val="28"/>
          <w:szCs w:val="28"/>
        </w:rPr>
        <w:tab/>
        <w:t>3.4.5. Положения пункта 3.4.4 Административного регламента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D66827" w:rsidRPr="00F75E0E" w:rsidRDefault="00D66827" w:rsidP="00A122B3">
      <w:pPr>
        <w:jc w:val="both"/>
        <w:rPr>
          <w:sz w:val="28"/>
          <w:szCs w:val="28"/>
        </w:rPr>
      </w:pPr>
      <w:r w:rsidRPr="00F75E0E">
        <w:rPr>
          <w:sz w:val="28"/>
          <w:szCs w:val="28"/>
        </w:rPr>
        <w:tab/>
        <w:t>3.4.6. Администрация  сельского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Гражданского кодекса Российской Федерации:</w:t>
      </w:r>
    </w:p>
    <w:p w:rsidR="00D66827" w:rsidRPr="00F75E0E" w:rsidRDefault="00D66827" w:rsidP="00A122B3">
      <w:pPr>
        <w:jc w:val="both"/>
        <w:rPr>
          <w:sz w:val="28"/>
          <w:szCs w:val="28"/>
        </w:rPr>
      </w:pPr>
      <w:r w:rsidRPr="00F75E0E">
        <w:rPr>
          <w:sz w:val="28"/>
          <w:szCs w:val="28"/>
        </w:rPr>
        <w:tab/>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rsidR="00D66827" w:rsidRPr="00F75E0E" w:rsidRDefault="00D66827" w:rsidP="00A122B3">
      <w:pPr>
        <w:jc w:val="both"/>
        <w:rPr>
          <w:sz w:val="28"/>
          <w:szCs w:val="28"/>
        </w:rPr>
      </w:pPr>
      <w:r w:rsidRPr="00F75E0E">
        <w:rPr>
          <w:sz w:val="28"/>
          <w:szCs w:val="28"/>
        </w:rPr>
        <w:tab/>
        <w:t>2) в связи с отсутствием разрешения на строительство в отношении здания, сооружения или другого строения, созданн</w:t>
      </w:r>
      <w:r>
        <w:rPr>
          <w:sz w:val="28"/>
          <w:szCs w:val="28"/>
        </w:rPr>
        <w:t>ого</w:t>
      </w:r>
      <w:r w:rsidRPr="00F75E0E">
        <w:rPr>
          <w:sz w:val="28"/>
          <w:szCs w:val="28"/>
        </w:rPr>
        <w:t xml:space="preserve"> до 14.05.1998.</w:t>
      </w:r>
    </w:p>
    <w:p w:rsidR="00D66827" w:rsidRPr="00F75E0E" w:rsidRDefault="00D66827" w:rsidP="00A122B3">
      <w:pPr>
        <w:jc w:val="both"/>
        <w:rPr>
          <w:sz w:val="28"/>
          <w:szCs w:val="28"/>
        </w:rPr>
      </w:pPr>
      <w:r w:rsidRPr="00F75E0E">
        <w:rPr>
          <w:sz w:val="28"/>
          <w:szCs w:val="28"/>
        </w:rPr>
        <w:tab/>
        <w:t>В случаях, предусмотренных настоящим пунктом Административного регламента,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D66827" w:rsidRPr="00F75E0E" w:rsidRDefault="00D66827" w:rsidP="00A122B3">
      <w:pPr>
        <w:jc w:val="both"/>
        <w:rPr>
          <w:sz w:val="28"/>
          <w:szCs w:val="28"/>
        </w:rPr>
      </w:pPr>
      <w:r w:rsidRPr="00F75E0E">
        <w:rPr>
          <w:sz w:val="28"/>
          <w:szCs w:val="28"/>
        </w:rPr>
        <w:tab/>
        <w:t>3.4.7.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 принимается Администрацией сельского поселения путем издания правового акта в форме постановления (далее - Постановление).</w:t>
      </w:r>
    </w:p>
    <w:p w:rsidR="00D66827" w:rsidRPr="00F75E0E" w:rsidRDefault="00D66827" w:rsidP="00A122B3">
      <w:pPr>
        <w:jc w:val="both"/>
        <w:rPr>
          <w:sz w:val="28"/>
          <w:szCs w:val="28"/>
        </w:rPr>
      </w:pPr>
      <w:r w:rsidRPr="00F75E0E">
        <w:rPr>
          <w:sz w:val="28"/>
          <w:szCs w:val="28"/>
        </w:rPr>
        <w:tab/>
        <w:t>3.4.8. Порядок исправления допущенных опечаток и ошибок в выданных в результате предоставления муниципальной услуги документах:</w:t>
      </w:r>
    </w:p>
    <w:p w:rsidR="00D66827" w:rsidRPr="00F75E0E" w:rsidRDefault="00D66827" w:rsidP="00A122B3">
      <w:pPr>
        <w:jc w:val="both"/>
        <w:rPr>
          <w:sz w:val="28"/>
          <w:szCs w:val="28"/>
        </w:rPr>
      </w:pPr>
      <w:r w:rsidRPr="00F75E0E">
        <w:rPr>
          <w:sz w:val="28"/>
          <w:szCs w:val="28"/>
        </w:rPr>
        <w:tab/>
        <w:t>При обращении об исправлении технической ошибки заявитель представляет:</w:t>
      </w:r>
    </w:p>
    <w:p w:rsidR="00D66827" w:rsidRPr="00F75E0E" w:rsidRDefault="00D66827" w:rsidP="00A122B3">
      <w:pPr>
        <w:jc w:val="both"/>
        <w:rPr>
          <w:sz w:val="28"/>
          <w:szCs w:val="28"/>
        </w:rPr>
      </w:pPr>
      <w:r w:rsidRPr="00F75E0E">
        <w:rPr>
          <w:sz w:val="28"/>
          <w:szCs w:val="28"/>
        </w:rPr>
        <w:tab/>
        <w:t>- заявление об исправлении технической ошибки;</w:t>
      </w:r>
    </w:p>
    <w:p w:rsidR="00D66827" w:rsidRPr="00F75E0E" w:rsidRDefault="00D66827" w:rsidP="00A122B3">
      <w:pPr>
        <w:jc w:val="both"/>
        <w:rPr>
          <w:sz w:val="28"/>
          <w:szCs w:val="28"/>
        </w:rPr>
      </w:pPr>
      <w:r w:rsidRPr="00F75E0E">
        <w:rPr>
          <w:sz w:val="28"/>
          <w:szCs w:val="28"/>
        </w:rPr>
        <w:tab/>
        <w:t>-документы, подтверждающие наличие в выданном в результате предоставления муниципальной услуги документе технической ошибки.</w:t>
      </w:r>
    </w:p>
    <w:p w:rsidR="00D66827" w:rsidRPr="00F75E0E" w:rsidRDefault="00D66827" w:rsidP="00A122B3">
      <w:pPr>
        <w:jc w:val="both"/>
        <w:rPr>
          <w:sz w:val="28"/>
          <w:szCs w:val="28"/>
        </w:rPr>
      </w:pPr>
      <w:r w:rsidRPr="00F75E0E">
        <w:rPr>
          <w:sz w:val="28"/>
          <w:szCs w:val="28"/>
        </w:rPr>
        <w:tab/>
        <w:t xml:space="preserve">Заявление об исправлении технической ошибки подается заявителем в администрацию, регистрируется, рассматривается Главой </w:t>
      </w:r>
      <w:r>
        <w:rPr>
          <w:sz w:val="28"/>
          <w:szCs w:val="28"/>
        </w:rPr>
        <w:t>муниципального образования</w:t>
      </w:r>
      <w:r w:rsidRPr="00F75E0E">
        <w:rPr>
          <w:sz w:val="28"/>
          <w:szCs w:val="28"/>
        </w:rPr>
        <w:t xml:space="preserve"> и направляется с резолюцией исполнителю.</w:t>
      </w:r>
    </w:p>
    <w:p w:rsidR="00D66827" w:rsidRPr="00F75E0E" w:rsidRDefault="00D66827" w:rsidP="00A122B3">
      <w:pPr>
        <w:jc w:val="both"/>
        <w:rPr>
          <w:sz w:val="28"/>
          <w:szCs w:val="28"/>
        </w:rPr>
      </w:pPr>
      <w:r w:rsidRPr="00F75E0E">
        <w:rPr>
          <w:sz w:val="28"/>
          <w:szCs w:val="28"/>
        </w:rPr>
        <w:tab/>
        <w:t>Специалист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D66827" w:rsidRPr="00F75E0E" w:rsidRDefault="00D66827" w:rsidP="00A122B3">
      <w:pPr>
        <w:jc w:val="both"/>
        <w:rPr>
          <w:sz w:val="28"/>
          <w:szCs w:val="28"/>
        </w:rPr>
      </w:pPr>
      <w:r w:rsidRPr="00F75E0E">
        <w:rPr>
          <w:sz w:val="28"/>
          <w:szCs w:val="28"/>
        </w:rPr>
        <w:tab/>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D66827" w:rsidRPr="00F75E0E" w:rsidRDefault="00D66827" w:rsidP="00A122B3">
      <w:pPr>
        <w:jc w:val="both"/>
        <w:rPr>
          <w:sz w:val="28"/>
          <w:szCs w:val="28"/>
        </w:rPr>
      </w:pPr>
      <w:r w:rsidRPr="00F75E0E">
        <w:rPr>
          <w:sz w:val="28"/>
          <w:szCs w:val="28"/>
        </w:rPr>
        <w:tab/>
        <w:t>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w:t>
      </w:r>
    </w:p>
    <w:p w:rsidR="00D66827" w:rsidRPr="00F75E0E" w:rsidRDefault="00D66827" w:rsidP="00A122B3">
      <w:pPr>
        <w:jc w:val="both"/>
        <w:rPr>
          <w:sz w:val="28"/>
          <w:szCs w:val="28"/>
        </w:rPr>
      </w:pPr>
      <w:r w:rsidRPr="00F75E0E">
        <w:rPr>
          <w:sz w:val="28"/>
          <w:szCs w:val="28"/>
        </w:rPr>
        <w:tab/>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
    <w:p w:rsidR="00D66827" w:rsidRPr="00F75E0E" w:rsidRDefault="00D66827" w:rsidP="00A122B3">
      <w:pPr>
        <w:jc w:val="both"/>
        <w:rPr>
          <w:sz w:val="28"/>
          <w:szCs w:val="28"/>
        </w:rPr>
      </w:pPr>
      <w:r w:rsidRPr="00F75E0E">
        <w:rPr>
          <w:sz w:val="28"/>
          <w:szCs w:val="28"/>
        </w:rPr>
        <w:tab/>
        <w:t>Специалист администрации передает уведомление об отсутствии технической ошибки в выданном в результате предоставления муниципальн</w:t>
      </w:r>
      <w:r>
        <w:rPr>
          <w:sz w:val="28"/>
          <w:szCs w:val="28"/>
        </w:rPr>
        <w:t>ой услуги документе на подпись Г</w:t>
      </w:r>
      <w:r w:rsidRPr="00F75E0E">
        <w:rPr>
          <w:sz w:val="28"/>
          <w:szCs w:val="28"/>
        </w:rPr>
        <w:t xml:space="preserve">лаве </w:t>
      </w:r>
      <w:r>
        <w:rPr>
          <w:sz w:val="28"/>
          <w:szCs w:val="28"/>
        </w:rPr>
        <w:t>муниципального образования</w:t>
      </w:r>
      <w:r w:rsidRPr="00F75E0E">
        <w:rPr>
          <w:sz w:val="28"/>
          <w:szCs w:val="28"/>
        </w:rPr>
        <w:t>.</w:t>
      </w:r>
    </w:p>
    <w:p w:rsidR="00D66827" w:rsidRPr="00F75E0E" w:rsidRDefault="00D66827" w:rsidP="00A122B3">
      <w:pPr>
        <w:jc w:val="both"/>
        <w:rPr>
          <w:sz w:val="28"/>
          <w:szCs w:val="28"/>
        </w:rPr>
      </w:pPr>
      <w:r w:rsidRPr="00F75E0E">
        <w:rPr>
          <w:sz w:val="28"/>
          <w:szCs w:val="28"/>
        </w:rPr>
        <w:tab/>
        <w:t>Глава</w:t>
      </w:r>
      <w:r>
        <w:rPr>
          <w:sz w:val="28"/>
          <w:szCs w:val="28"/>
        </w:rPr>
        <w:t xml:space="preserve"> муниципального образования</w:t>
      </w:r>
      <w:r w:rsidRPr="00F75E0E">
        <w:rPr>
          <w:sz w:val="28"/>
          <w:szCs w:val="28"/>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D66827" w:rsidRPr="00F75E0E" w:rsidRDefault="00D66827" w:rsidP="00A122B3">
      <w:pPr>
        <w:jc w:val="both"/>
        <w:rPr>
          <w:sz w:val="28"/>
          <w:szCs w:val="28"/>
        </w:rPr>
      </w:pPr>
      <w:r w:rsidRPr="00F75E0E">
        <w:rPr>
          <w:sz w:val="28"/>
          <w:szCs w:val="28"/>
        </w:rPr>
        <w:tab/>
        <w:t xml:space="preserve">Специалист администрации регистрирует подписанное Главой </w:t>
      </w:r>
      <w:r>
        <w:rPr>
          <w:sz w:val="28"/>
          <w:szCs w:val="28"/>
        </w:rPr>
        <w:t>муниципального образования</w:t>
      </w:r>
      <w:r w:rsidRPr="00F75E0E">
        <w:rPr>
          <w:sz w:val="28"/>
          <w:szCs w:val="28"/>
        </w:rPr>
        <w:t xml:space="preserve">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D66827" w:rsidRPr="00F75E0E" w:rsidRDefault="00D66827" w:rsidP="00A122B3">
      <w:pPr>
        <w:jc w:val="both"/>
        <w:rPr>
          <w:sz w:val="28"/>
          <w:szCs w:val="28"/>
        </w:rPr>
      </w:pPr>
      <w:r w:rsidRPr="00F75E0E">
        <w:rPr>
          <w:sz w:val="28"/>
          <w:szCs w:val="28"/>
        </w:rPr>
        <w:tab/>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
    <w:p w:rsidR="00D66827" w:rsidRPr="00F75E0E" w:rsidRDefault="00D66827" w:rsidP="00A122B3">
      <w:pPr>
        <w:jc w:val="both"/>
        <w:rPr>
          <w:sz w:val="28"/>
          <w:szCs w:val="28"/>
        </w:rPr>
      </w:pPr>
      <w:r w:rsidRPr="00F75E0E">
        <w:rPr>
          <w:sz w:val="28"/>
          <w:szCs w:val="28"/>
        </w:rPr>
        <w:tab/>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D66827" w:rsidRPr="00F75E0E" w:rsidRDefault="00D66827" w:rsidP="00A122B3">
      <w:pPr>
        <w:jc w:val="both"/>
        <w:rPr>
          <w:sz w:val="28"/>
          <w:szCs w:val="28"/>
        </w:rPr>
      </w:pPr>
      <w:r w:rsidRPr="00F75E0E">
        <w:rPr>
          <w:sz w:val="28"/>
          <w:szCs w:val="28"/>
        </w:rPr>
        <w:tab/>
        <w:t>а) в случае наличия технической ошибки в выданном в результате предоставления муниципальной услуги документе - подготовка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 либо уведомления о не предоставлении муниципальной услуги;</w:t>
      </w:r>
    </w:p>
    <w:p w:rsidR="00D66827" w:rsidRPr="00F75E0E" w:rsidRDefault="00D66827" w:rsidP="00A122B3">
      <w:pPr>
        <w:jc w:val="both"/>
        <w:rPr>
          <w:sz w:val="28"/>
          <w:szCs w:val="28"/>
        </w:rPr>
      </w:pPr>
      <w:r w:rsidRPr="00F75E0E">
        <w:rPr>
          <w:sz w:val="28"/>
          <w:szCs w:val="28"/>
        </w:rPr>
        <w:tab/>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66827" w:rsidRPr="00F75E0E" w:rsidRDefault="00D66827" w:rsidP="00A122B3">
      <w:pPr>
        <w:jc w:val="both"/>
        <w:rPr>
          <w:sz w:val="28"/>
          <w:szCs w:val="28"/>
        </w:rPr>
      </w:pPr>
      <w:r w:rsidRPr="00F75E0E">
        <w:rPr>
          <w:sz w:val="28"/>
          <w:szCs w:val="28"/>
        </w:rPr>
        <w:tab/>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 сельского поселения:</w:t>
      </w:r>
    </w:p>
    <w:p w:rsidR="00D66827" w:rsidRPr="00F75E0E" w:rsidRDefault="00D66827" w:rsidP="00A122B3">
      <w:pPr>
        <w:jc w:val="both"/>
        <w:rPr>
          <w:sz w:val="28"/>
          <w:szCs w:val="28"/>
        </w:rPr>
      </w:pPr>
      <w:r w:rsidRPr="00F75E0E">
        <w:rPr>
          <w:sz w:val="28"/>
          <w:szCs w:val="28"/>
        </w:rPr>
        <w:tab/>
        <w:t>а) в случае наличия технической ошибки в выданном в результате предоставления муниципальной услуги документе - подготовка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 либо уведомления о не предоставлении муниципальной услуги;</w:t>
      </w:r>
    </w:p>
    <w:p w:rsidR="00D66827" w:rsidRPr="00F75E0E" w:rsidRDefault="00D66827" w:rsidP="00A122B3">
      <w:pPr>
        <w:jc w:val="both"/>
        <w:rPr>
          <w:sz w:val="28"/>
          <w:szCs w:val="28"/>
        </w:rPr>
      </w:pPr>
      <w:r w:rsidRPr="00F75E0E">
        <w:rPr>
          <w:sz w:val="28"/>
          <w:szCs w:val="28"/>
        </w:rPr>
        <w:tab/>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D66827" w:rsidRPr="00F75E0E" w:rsidRDefault="00D66827" w:rsidP="00A122B3">
      <w:pPr>
        <w:jc w:val="both"/>
        <w:rPr>
          <w:sz w:val="28"/>
          <w:szCs w:val="28"/>
        </w:rPr>
      </w:pPr>
    </w:p>
    <w:p w:rsidR="00D66827" w:rsidRDefault="00D66827" w:rsidP="00EF21FD">
      <w:pPr>
        <w:jc w:val="center"/>
        <w:rPr>
          <w:b/>
          <w:sz w:val="28"/>
          <w:szCs w:val="28"/>
        </w:rPr>
      </w:pPr>
    </w:p>
    <w:p w:rsidR="00D66827" w:rsidRDefault="00D66827" w:rsidP="00EF21FD">
      <w:pPr>
        <w:jc w:val="center"/>
        <w:rPr>
          <w:b/>
          <w:sz w:val="28"/>
          <w:szCs w:val="28"/>
        </w:rPr>
      </w:pPr>
    </w:p>
    <w:p w:rsidR="00D66827" w:rsidRDefault="00D66827" w:rsidP="00EF21FD">
      <w:pPr>
        <w:jc w:val="center"/>
        <w:rPr>
          <w:b/>
          <w:sz w:val="28"/>
          <w:szCs w:val="28"/>
        </w:rPr>
      </w:pPr>
    </w:p>
    <w:p w:rsidR="00D66827" w:rsidRPr="00F75E0E" w:rsidRDefault="00D66827" w:rsidP="00EF21FD">
      <w:pPr>
        <w:jc w:val="center"/>
        <w:rPr>
          <w:b/>
          <w:sz w:val="28"/>
          <w:szCs w:val="28"/>
        </w:rPr>
      </w:pPr>
      <w:r w:rsidRPr="00F75E0E">
        <w:rPr>
          <w:b/>
          <w:sz w:val="28"/>
          <w:szCs w:val="28"/>
        </w:rPr>
        <w:t>4. Порядок и формы контроля за предоставлением муниципальной услуги</w:t>
      </w:r>
    </w:p>
    <w:p w:rsidR="00D66827" w:rsidRPr="00F75E0E" w:rsidRDefault="00D66827" w:rsidP="00731E31">
      <w:pPr>
        <w:pStyle w:val="NoSpacing"/>
        <w:jc w:val="both"/>
        <w:rPr>
          <w:rStyle w:val="Strong"/>
          <w:sz w:val="28"/>
          <w:szCs w:val="28"/>
        </w:rPr>
      </w:pPr>
      <w:r w:rsidRPr="00F75E0E">
        <w:rPr>
          <w:rStyle w:val="Strong"/>
          <w:sz w:val="28"/>
          <w:szCs w:val="28"/>
        </w:rPr>
        <w:t xml:space="preserve"> </w:t>
      </w:r>
    </w:p>
    <w:p w:rsidR="00D66827" w:rsidRPr="00F75E0E" w:rsidRDefault="00D66827" w:rsidP="00731E31">
      <w:pPr>
        <w:jc w:val="both"/>
        <w:rPr>
          <w:bCs/>
          <w:sz w:val="28"/>
          <w:szCs w:val="28"/>
        </w:rPr>
      </w:pPr>
      <w:r w:rsidRPr="00F75E0E">
        <w:rPr>
          <w:b/>
          <w:sz w:val="28"/>
          <w:szCs w:val="28"/>
        </w:rPr>
        <w:tab/>
        <w:t>4.1. Порядок осуществления текущего контроля за соблюдением и исполнением должностными лицами Администрации сельского поселения положений регламента и иных нормативных правовых акто</w:t>
      </w:r>
      <w:bookmarkStart w:id="3" w:name="_GoBack"/>
      <w:bookmarkEnd w:id="3"/>
      <w:r w:rsidRPr="00F75E0E">
        <w:rPr>
          <w:b/>
          <w:sz w:val="28"/>
          <w:szCs w:val="28"/>
        </w:rPr>
        <w:t>в, устанавливающих требования к предоставлению муниципальной услуги, а также принятием ими решений</w:t>
      </w:r>
    </w:p>
    <w:p w:rsidR="00D66827" w:rsidRPr="00F75E0E" w:rsidRDefault="00D66827" w:rsidP="00731E31">
      <w:pPr>
        <w:jc w:val="both"/>
        <w:rPr>
          <w:sz w:val="28"/>
          <w:szCs w:val="28"/>
        </w:rPr>
      </w:pPr>
      <w:r w:rsidRPr="00F75E0E">
        <w:rPr>
          <w:sz w:val="28"/>
          <w:szCs w:val="28"/>
        </w:rPr>
        <w:tab/>
        <w:t xml:space="preserve">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Главой </w:t>
      </w:r>
      <w:r>
        <w:rPr>
          <w:sz w:val="28"/>
          <w:szCs w:val="28"/>
        </w:rPr>
        <w:t>муниципального образования</w:t>
      </w:r>
      <w:r w:rsidRPr="00F75E0E">
        <w:rPr>
          <w:sz w:val="28"/>
          <w:szCs w:val="28"/>
        </w:rPr>
        <w:t xml:space="preserve"> или лицом, его замещающим, проверок исполнения должностными лицами положений регламента.</w:t>
      </w:r>
    </w:p>
    <w:p w:rsidR="00D66827" w:rsidRPr="00F75E0E" w:rsidRDefault="00D66827" w:rsidP="00731E31">
      <w:pPr>
        <w:jc w:val="both"/>
        <w:rPr>
          <w:sz w:val="28"/>
          <w:szCs w:val="28"/>
        </w:rPr>
      </w:pPr>
      <w:r w:rsidRPr="00F75E0E">
        <w:rPr>
          <w:sz w:val="28"/>
          <w:szCs w:val="28"/>
        </w:rPr>
        <w:tab/>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D66827" w:rsidRPr="00F75E0E" w:rsidRDefault="00D66827" w:rsidP="00731E31">
      <w:pPr>
        <w:jc w:val="both"/>
        <w:rPr>
          <w:sz w:val="28"/>
          <w:szCs w:val="28"/>
        </w:rPr>
      </w:pPr>
      <w:r w:rsidRPr="00F75E0E">
        <w:rPr>
          <w:sz w:val="28"/>
          <w:szCs w:val="28"/>
        </w:rPr>
        <w:tab/>
        <w:t xml:space="preserve">О случаях и причинах нарушения сроков, содержания административных процедур и действий должностные лица немедленно информируют Главу  </w:t>
      </w:r>
      <w:r>
        <w:rPr>
          <w:sz w:val="28"/>
          <w:szCs w:val="28"/>
        </w:rPr>
        <w:t>муниципального образования</w:t>
      </w:r>
      <w:r w:rsidRPr="00F75E0E">
        <w:rPr>
          <w:sz w:val="28"/>
          <w:szCs w:val="28"/>
        </w:rPr>
        <w:t xml:space="preserve"> или лицо, его замещающее, а также принимают срочные меры по устранению нарушений.</w:t>
      </w:r>
    </w:p>
    <w:p w:rsidR="00D66827" w:rsidRPr="00F75E0E" w:rsidRDefault="00D66827" w:rsidP="00731E31">
      <w:pPr>
        <w:jc w:val="both"/>
        <w:rPr>
          <w:b/>
          <w:sz w:val="28"/>
          <w:szCs w:val="28"/>
        </w:rPr>
      </w:pPr>
      <w:r w:rsidRPr="00F75E0E">
        <w:rPr>
          <w:b/>
          <w:sz w:val="28"/>
          <w:szCs w:val="28"/>
        </w:rPr>
        <w:tab/>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66827" w:rsidRPr="00F75E0E" w:rsidRDefault="00D66827" w:rsidP="00731E31">
      <w:pPr>
        <w:jc w:val="both"/>
        <w:rPr>
          <w:sz w:val="28"/>
          <w:szCs w:val="28"/>
        </w:rPr>
      </w:pPr>
      <w:r w:rsidRPr="00F75E0E">
        <w:rPr>
          <w:sz w:val="28"/>
          <w:szCs w:val="28"/>
        </w:rPr>
        <w:tab/>
        <w:t>4.2.1.Контроль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D66827" w:rsidRPr="00F75E0E" w:rsidRDefault="00D66827" w:rsidP="00731E31">
      <w:pPr>
        <w:jc w:val="both"/>
        <w:rPr>
          <w:sz w:val="28"/>
          <w:szCs w:val="28"/>
        </w:rPr>
      </w:pPr>
      <w:r w:rsidRPr="00F75E0E">
        <w:rPr>
          <w:sz w:val="28"/>
          <w:szCs w:val="28"/>
        </w:rPr>
        <w:tab/>
        <w:t>4.2.2. Проверки могут быть плановыми и внеплановыми.</w:t>
      </w:r>
    </w:p>
    <w:p w:rsidR="00D66827" w:rsidRPr="00F75E0E" w:rsidRDefault="00D66827" w:rsidP="00731E31">
      <w:pPr>
        <w:jc w:val="both"/>
        <w:rPr>
          <w:sz w:val="28"/>
          <w:szCs w:val="28"/>
        </w:rPr>
      </w:pPr>
      <w:r w:rsidRPr="00F75E0E">
        <w:rPr>
          <w:sz w:val="28"/>
          <w:szCs w:val="28"/>
        </w:rPr>
        <w:tab/>
        <w:t>Плановые проверки полноты и качества предоставления муниципальной услуги проводятся не реже одного раза в год на основании планов.</w:t>
      </w:r>
    </w:p>
    <w:p w:rsidR="00D66827" w:rsidRPr="00F75E0E" w:rsidRDefault="00D66827" w:rsidP="00731E31">
      <w:pPr>
        <w:jc w:val="both"/>
        <w:rPr>
          <w:sz w:val="28"/>
          <w:szCs w:val="28"/>
        </w:rPr>
      </w:pPr>
      <w:r w:rsidRPr="00F75E0E">
        <w:rPr>
          <w:sz w:val="28"/>
          <w:szCs w:val="28"/>
        </w:rPr>
        <w:tab/>
        <w:t xml:space="preserve">Внеплановые проверки проводятся по поручению Главы </w:t>
      </w:r>
      <w:r>
        <w:rPr>
          <w:sz w:val="28"/>
          <w:szCs w:val="28"/>
        </w:rPr>
        <w:t>муниципального образования</w:t>
      </w:r>
      <w:r w:rsidRPr="00F75E0E">
        <w:rPr>
          <w:sz w:val="28"/>
          <w:szCs w:val="28"/>
        </w:rPr>
        <w:t xml:space="preserve"> или лица, его замещающего, по конкретному обращению заинтересованных лиц.</w:t>
      </w:r>
    </w:p>
    <w:p w:rsidR="00D66827" w:rsidRPr="00F75E0E" w:rsidRDefault="00D66827" w:rsidP="00731E31">
      <w:pPr>
        <w:jc w:val="both"/>
        <w:rPr>
          <w:sz w:val="28"/>
          <w:szCs w:val="28"/>
        </w:rPr>
      </w:pPr>
      <w:r w:rsidRPr="00F75E0E">
        <w:rPr>
          <w:sz w:val="28"/>
          <w:szCs w:val="28"/>
        </w:rPr>
        <w:tab/>
        <w:t>Проверки полноты и качества предоставляемой муниципальной услуги проводятся на основании распоряжения Администрации сельского поселения. Для проведения проверки формируется комиссия, в состав которой включаются муниципальные служащие Администрации сельского поселения.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Администрации сельского поселения.</w:t>
      </w:r>
    </w:p>
    <w:p w:rsidR="00D66827" w:rsidRPr="00F75E0E" w:rsidRDefault="00D66827" w:rsidP="00731E31">
      <w:pPr>
        <w:jc w:val="both"/>
        <w:rPr>
          <w:b/>
          <w:sz w:val="28"/>
          <w:szCs w:val="28"/>
        </w:rPr>
      </w:pPr>
      <w:bookmarkStart w:id="4" w:name="sub_283"/>
      <w:r w:rsidRPr="00F75E0E">
        <w:rPr>
          <w:b/>
          <w:sz w:val="28"/>
          <w:szCs w:val="28"/>
        </w:rPr>
        <w:tab/>
        <w:t>4.3. Порядок привлечения к ответственности должностных лиц Администрации сельского поселения,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66827" w:rsidRPr="00F75E0E" w:rsidRDefault="00D66827" w:rsidP="00731E31">
      <w:pPr>
        <w:jc w:val="both"/>
        <w:rPr>
          <w:sz w:val="28"/>
          <w:szCs w:val="28"/>
        </w:rPr>
      </w:pPr>
      <w:r w:rsidRPr="00F75E0E">
        <w:rPr>
          <w:sz w:val="28"/>
          <w:szCs w:val="28"/>
        </w:rPr>
        <w:tab/>
        <w:t>Должностное лицо несет персональную ответственность за:</w:t>
      </w:r>
    </w:p>
    <w:p w:rsidR="00D66827" w:rsidRPr="00F75E0E" w:rsidRDefault="00D66827" w:rsidP="00731E31">
      <w:pPr>
        <w:jc w:val="both"/>
        <w:rPr>
          <w:sz w:val="28"/>
          <w:szCs w:val="28"/>
        </w:rPr>
      </w:pPr>
      <w:r w:rsidRPr="00F75E0E">
        <w:rPr>
          <w:sz w:val="28"/>
          <w:szCs w:val="28"/>
        </w:rPr>
        <w:tab/>
        <w:t xml:space="preserve">-  соблюдение установленного порядка приема документов; </w:t>
      </w:r>
    </w:p>
    <w:p w:rsidR="00D66827" w:rsidRPr="00F75E0E" w:rsidRDefault="00D66827" w:rsidP="00731E31">
      <w:pPr>
        <w:jc w:val="both"/>
        <w:rPr>
          <w:sz w:val="28"/>
          <w:szCs w:val="28"/>
        </w:rPr>
      </w:pPr>
      <w:r w:rsidRPr="00F75E0E">
        <w:rPr>
          <w:sz w:val="28"/>
          <w:szCs w:val="28"/>
        </w:rPr>
        <w:tab/>
        <w:t xml:space="preserve">-  принятие надлежащих мер по полной и всесторонней проверке представленных документов; </w:t>
      </w:r>
    </w:p>
    <w:p w:rsidR="00D66827" w:rsidRPr="00F75E0E" w:rsidRDefault="00D66827" w:rsidP="00731E31">
      <w:pPr>
        <w:jc w:val="both"/>
        <w:rPr>
          <w:sz w:val="28"/>
          <w:szCs w:val="28"/>
        </w:rPr>
      </w:pPr>
      <w:r w:rsidRPr="00F75E0E">
        <w:rPr>
          <w:sz w:val="28"/>
          <w:szCs w:val="28"/>
        </w:rPr>
        <w:tab/>
        <w:t>-  соблюдение сроков рассмотрения документов, соблюдение порядка выдачи документов;</w:t>
      </w:r>
    </w:p>
    <w:p w:rsidR="00D66827" w:rsidRPr="00F75E0E" w:rsidRDefault="00D66827" w:rsidP="00731E31">
      <w:pPr>
        <w:jc w:val="both"/>
        <w:rPr>
          <w:sz w:val="28"/>
          <w:szCs w:val="28"/>
        </w:rPr>
      </w:pPr>
      <w:r w:rsidRPr="00F75E0E">
        <w:rPr>
          <w:sz w:val="28"/>
          <w:szCs w:val="28"/>
        </w:rPr>
        <w:tab/>
        <w:t xml:space="preserve">-  учет выданных документов; </w:t>
      </w:r>
    </w:p>
    <w:p w:rsidR="00D66827" w:rsidRPr="00F75E0E" w:rsidRDefault="00D66827" w:rsidP="00731E31">
      <w:pPr>
        <w:jc w:val="both"/>
        <w:rPr>
          <w:sz w:val="28"/>
          <w:szCs w:val="28"/>
        </w:rPr>
      </w:pPr>
      <w:r w:rsidRPr="00F75E0E">
        <w:rPr>
          <w:sz w:val="28"/>
          <w:szCs w:val="28"/>
        </w:rPr>
        <w:tab/>
        <w:t xml:space="preserve">-своевременное формирование, ведение и надлежащее хранение документов. </w:t>
      </w:r>
    </w:p>
    <w:p w:rsidR="00D66827" w:rsidRPr="00F75E0E" w:rsidRDefault="00D66827" w:rsidP="00731E31">
      <w:pPr>
        <w:jc w:val="both"/>
        <w:rPr>
          <w:sz w:val="28"/>
          <w:szCs w:val="28"/>
        </w:rPr>
      </w:pPr>
      <w:r w:rsidRPr="00F75E0E">
        <w:rPr>
          <w:sz w:val="28"/>
          <w:szCs w:val="28"/>
        </w:rPr>
        <w:tab/>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D66827" w:rsidRPr="00F75E0E" w:rsidRDefault="00D66827" w:rsidP="00731E31">
      <w:pPr>
        <w:jc w:val="both"/>
        <w:rPr>
          <w:b/>
          <w:sz w:val="28"/>
          <w:szCs w:val="28"/>
        </w:rPr>
      </w:pPr>
      <w:r w:rsidRPr="00F75E0E">
        <w:rPr>
          <w:b/>
          <w:sz w:val="28"/>
          <w:szCs w:val="28"/>
        </w:rPr>
        <w:tab/>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4"/>
    <w:p w:rsidR="00D66827" w:rsidRPr="00F75E0E" w:rsidRDefault="00D66827" w:rsidP="00731E31">
      <w:pPr>
        <w:jc w:val="both"/>
        <w:rPr>
          <w:sz w:val="28"/>
          <w:szCs w:val="28"/>
        </w:rPr>
      </w:pPr>
      <w:r w:rsidRPr="00F75E0E">
        <w:rPr>
          <w:sz w:val="28"/>
          <w:szCs w:val="28"/>
          <w:shd w:val="clear" w:color="auto" w:fill="FFFFFF"/>
        </w:rPr>
        <w:tab/>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w:t>
      </w:r>
      <w:r w:rsidRPr="00F75E0E">
        <w:rPr>
          <w:sz w:val="28"/>
          <w:szCs w:val="28"/>
        </w:rPr>
        <w:t xml:space="preserve"> Администрацию сельского поселения</w:t>
      </w:r>
      <w:r w:rsidRPr="00F75E0E">
        <w:rPr>
          <w:sz w:val="28"/>
          <w:szCs w:val="28"/>
          <w:shd w:val="clear" w:color="auto" w:fill="FFFFFF"/>
        </w:rPr>
        <w:t>.</w:t>
      </w:r>
    </w:p>
    <w:p w:rsidR="00D66827" w:rsidRPr="00F75E0E" w:rsidRDefault="00D66827" w:rsidP="00731E31">
      <w:pPr>
        <w:jc w:val="both"/>
        <w:rPr>
          <w:sz w:val="28"/>
          <w:szCs w:val="28"/>
        </w:rPr>
      </w:pPr>
      <w:r w:rsidRPr="00F75E0E">
        <w:rPr>
          <w:sz w:val="28"/>
          <w:szCs w:val="28"/>
        </w:rPr>
        <w:tab/>
        <w:t xml:space="preserve">Любое заинтересованное лицо может осуществлять контроль за полнотой и качеством предоставления </w:t>
      </w:r>
      <w:r w:rsidRPr="00F75E0E">
        <w:rPr>
          <w:sz w:val="28"/>
          <w:szCs w:val="28"/>
          <w:shd w:val="clear" w:color="auto" w:fill="FFFFFF"/>
        </w:rPr>
        <w:t>муниципальной</w:t>
      </w:r>
      <w:r w:rsidRPr="00F75E0E">
        <w:rPr>
          <w:sz w:val="28"/>
          <w:szCs w:val="28"/>
        </w:rPr>
        <w:t xml:space="preserve"> услуги, обратившись к Главе  </w:t>
      </w:r>
      <w:r>
        <w:rPr>
          <w:sz w:val="28"/>
          <w:szCs w:val="28"/>
        </w:rPr>
        <w:t>муниципального образования</w:t>
      </w:r>
      <w:r w:rsidRPr="00F75E0E">
        <w:rPr>
          <w:sz w:val="28"/>
          <w:szCs w:val="28"/>
        </w:rPr>
        <w:t xml:space="preserve"> или лицу, его замещающему.</w:t>
      </w:r>
    </w:p>
    <w:p w:rsidR="00D66827" w:rsidRPr="00F75E0E" w:rsidRDefault="00D66827" w:rsidP="00731E31">
      <w:pPr>
        <w:jc w:val="both"/>
        <w:rPr>
          <w:sz w:val="28"/>
          <w:szCs w:val="28"/>
        </w:rPr>
      </w:pPr>
    </w:p>
    <w:p w:rsidR="00D66827" w:rsidRPr="00F75E0E" w:rsidRDefault="00D66827" w:rsidP="00ED164B">
      <w:pPr>
        <w:jc w:val="center"/>
        <w:rPr>
          <w:sz w:val="28"/>
          <w:szCs w:val="28"/>
        </w:rPr>
      </w:pPr>
      <w:r w:rsidRPr="00F75E0E">
        <w:rPr>
          <w:rStyle w:val="Strong"/>
          <w:color w:val="000000"/>
          <w:sz w:val="28"/>
          <w:szCs w:val="28"/>
        </w:rPr>
        <w:t>5. Досудебный (внесудебный) порядок обжалования решений и действий (бездействия) органа, предоставляющего муниципальную услугу (муниципальные услуги), его должностных лиц, муниципальных служащих, служащих, а также решений, действий (бездействие) многофункционального центра, работников многофункционального центра</w:t>
      </w:r>
    </w:p>
    <w:p w:rsidR="00D66827" w:rsidRPr="00F75E0E" w:rsidRDefault="00D66827" w:rsidP="00731E31">
      <w:pPr>
        <w:jc w:val="both"/>
        <w:rPr>
          <w:sz w:val="28"/>
          <w:szCs w:val="28"/>
        </w:rPr>
      </w:pPr>
    </w:p>
    <w:p w:rsidR="00D66827" w:rsidRPr="00F75E0E" w:rsidRDefault="00D66827" w:rsidP="00731E31">
      <w:pPr>
        <w:jc w:val="both"/>
        <w:rPr>
          <w:b/>
          <w:color w:val="FF0000"/>
          <w:sz w:val="28"/>
          <w:szCs w:val="28"/>
        </w:rPr>
      </w:pPr>
      <w:r w:rsidRPr="00F75E0E">
        <w:rPr>
          <w:b/>
          <w:sz w:val="28"/>
          <w:szCs w:val="28"/>
        </w:rPr>
        <w:t xml:space="preserve"> </w:t>
      </w:r>
      <w:r w:rsidRPr="00F75E0E">
        <w:rPr>
          <w:b/>
          <w:sz w:val="28"/>
          <w:szCs w:val="28"/>
        </w:rPr>
        <w:tab/>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служащих, многофункционального центра, работников многофункционального центра при предоставлении муниципальной услуги (муниципальных услуг) (далее -  жалоба)</w:t>
      </w:r>
    </w:p>
    <w:p w:rsidR="00D66827" w:rsidRPr="00F75E0E" w:rsidRDefault="00D66827" w:rsidP="00731E31">
      <w:pPr>
        <w:jc w:val="both"/>
        <w:rPr>
          <w:i/>
          <w:sz w:val="28"/>
          <w:szCs w:val="28"/>
        </w:rPr>
      </w:pPr>
      <w:r w:rsidRPr="00F75E0E">
        <w:rPr>
          <w:sz w:val="28"/>
          <w:szCs w:val="28"/>
        </w:rPr>
        <w:tab/>
        <w:t>5.1.1.Заявитель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 (муниципальных услуг).</w:t>
      </w:r>
    </w:p>
    <w:p w:rsidR="00D66827" w:rsidRPr="00F75E0E" w:rsidRDefault="00D66827" w:rsidP="00731E31">
      <w:pPr>
        <w:jc w:val="both"/>
        <w:rPr>
          <w:sz w:val="28"/>
          <w:szCs w:val="28"/>
        </w:rPr>
      </w:pPr>
      <w:r w:rsidRPr="00F75E0E">
        <w:rPr>
          <w:sz w:val="28"/>
          <w:szCs w:val="28"/>
        </w:rPr>
        <w:tab/>
        <w:t>Обжалование заявителями решений, действий (бездействия), принятых (осуществленных) в ходе предоставления муниципальной услуги (муниципальных услуг)</w:t>
      </w:r>
      <w:r w:rsidRPr="00F75E0E">
        <w:rPr>
          <w:color w:val="FF0000"/>
          <w:sz w:val="28"/>
          <w:szCs w:val="28"/>
        </w:rPr>
        <w:t xml:space="preserve"> </w:t>
      </w:r>
      <w:r w:rsidRPr="00F75E0E">
        <w:rPr>
          <w:sz w:val="28"/>
          <w:szCs w:val="28"/>
        </w:rPr>
        <w:t>в досудебном (внесудебном) порядке, не лишает их права на обжалование указанных решений, действий (бездействия) в судебном порядке.</w:t>
      </w:r>
    </w:p>
    <w:p w:rsidR="00D66827" w:rsidRPr="00F75E0E" w:rsidRDefault="00D66827" w:rsidP="00731E31">
      <w:pPr>
        <w:jc w:val="both"/>
        <w:rPr>
          <w:b/>
          <w:sz w:val="28"/>
          <w:szCs w:val="28"/>
        </w:rPr>
      </w:pPr>
      <w:r w:rsidRPr="00F75E0E">
        <w:rPr>
          <w:b/>
          <w:sz w:val="28"/>
          <w:szCs w:val="28"/>
        </w:rPr>
        <w:tab/>
        <w:t>5.2. Предмет жалобы</w:t>
      </w:r>
    </w:p>
    <w:p w:rsidR="00D66827" w:rsidRPr="00F75E0E" w:rsidRDefault="00D66827" w:rsidP="00731E31">
      <w:pPr>
        <w:jc w:val="both"/>
        <w:rPr>
          <w:i/>
          <w:sz w:val="28"/>
          <w:szCs w:val="28"/>
        </w:rPr>
      </w:pPr>
      <w:r w:rsidRPr="00F75E0E">
        <w:rPr>
          <w:sz w:val="28"/>
          <w:szCs w:val="28"/>
        </w:rPr>
        <w:tab/>
        <w:t>5.2.1.Предметом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(муниципальных услуг).</w:t>
      </w:r>
    </w:p>
    <w:p w:rsidR="00D66827" w:rsidRPr="00F75E0E" w:rsidRDefault="00D66827" w:rsidP="00731E31">
      <w:pPr>
        <w:jc w:val="both"/>
        <w:rPr>
          <w:sz w:val="28"/>
          <w:szCs w:val="28"/>
        </w:rPr>
      </w:pPr>
      <w:r w:rsidRPr="00F75E0E">
        <w:rPr>
          <w:sz w:val="28"/>
          <w:szCs w:val="28"/>
        </w:rPr>
        <w:tab/>
        <w:t>Заявитель может обратиться с жалобой, в том числе в следующих случаях:</w:t>
      </w:r>
    </w:p>
    <w:p w:rsidR="00D66827" w:rsidRPr="00F75E0E" w:rsidRDefault="00D66827" w:rsidP="00731E31">
      <w:pPr>
        <w:jc w:val="both"/>
        <w:rPr>
          <w:i/>
          <w:sz w:val="28"/>
          <w:szCs w:val="28"/>
        </w:rPr>
      </w:pPr>
      <w:r w:rsidRPr="00F75E0E">
        <w:rPr>
          <w:sz w:val="28"/>
          <w:szCs w:val="28"/>
        </w:rPr>
        <w:tab/>
        <w:t>нарушение срока регистрации запроса предоставлении муниципальной услуги, а также комплексного запроса о предоставлении   муниципальных услуг</w:t>
      </w:r>
      <w:r w:rsidRPr="00F75E0E">
        <w:rPr>
          <w:i/>
          <w:sz w:val="28"/>
          <w:szCs w:val="28"/>
        </w:rPr>
        <w:t>;</w:t>
      </w:r>
    </w:p>
    <w:p w:rsidR="00D66827" w:rsidRPr="00F75E0E" w:rsidRDefault="00D66827" w:rsidP="00731E31">
      <w:pPr>
        <w:jc w:val="both"/>
        <w:rPr>
          <w:sz w:val="28"/>
          <w:szCs w:val="28"/>
        </w:rPr>
      </w:pPr>
      <w:r w:rsidRPr="00F75E0E">
        <w:rPr>
          <w:sz w:val="28"/>
          <w:szCs w:val="28"/>
        </w:rPr>
        <w:tab/>
        <w:t>нарушение срока предоставления муниципальной услуги (муниципальных услуг);</w:t>
      </w:r>
    </w:p>
    <w:p w:rsidR="00D66827" w:rsidRPr="00F75E0E" w:rsidRDefault="00D66827" w:rsidP="00731E31">
      <w:pPr>
        <w:jc w:val="both"/>
        <w:rPr>
          <w:sz w:val="28"/>
          <w:szCs w:val="28"/>
        </w:rPr>
      </w:pPr>
      <w:r w:rsidRPr="00F75E0E">
        <w:rPr>
          <w:sz w:val="28"/>
          <w:szCs w:val="28"/>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w:t>
      </w:r>
      <w:r>
        <w:rPr>
          <w:sz w:val="28"/>
          <w:szCs w:val="28"/>
        </w:rPr>
        <w:t>Тесовского</w:t>
      </w:r>
      <w:r w:rsidRPr="00F75E0E">
        <w:rPr>
          <w:sz w:val="28"/>
          <w:szCs w:val="28"/>
        </w:rPr>
        <w:t xml:space="preserve"> сельского поселения для предоставления муниципальной услуги </w:t>
      </w:r>
      <w:r w:rsidRPr="00F75E0E">
        <w:rPr>
          <w:i/>
          <w:sz w:val="28"/>
          <w:szCs w:val="28"/>
        </w:rPr>
        <w:t>(</w:t>
      </w:r>
      <w:r w:rsidRPr="00F75E0E">
        <w:rPr>
          <w:sz w:val="28"/>
          <w:szCs w:val="28"/>
        </w:rPr>
        <w:t>муниципальных услуг);</w:t>
      </w:r>
    </w:p>
    <w:p w:rsidR="00D66827" w:rsidRPr="00F75E0E" w:rsidRDefault="00D66827" w:rsidP="00731E31">
      <w:pPr>
        <w:jc w:val="both"/>
        <w:rPr>
          <w:i/>
          <w:sz w:val="28"/>
          <w:szCs w:val="28"/>
        </w:rPr>
      </w:pPr>
      <w:r w:rsidRPr="00F75E0E">
        <w:rPr>
          <w:sz w:val="28"/>
          <w:szCs w:val="28"/>
        </w:rPr>
        <w:tab/>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Pr>
          <w:sz w:val="28"/>
          <w:szCs w:val="28"/>
        </w:rPr>
        <w:t>Тесовского</w:t>
      </w:r>
      <w:r w:rsidRPr="00F75E0E">
        <w:rPr>
          <w:sz w:val="28"/>
          <w:szCs w:val="28"/>
        </w:rPr>
        <w:t xml:space="preserve"> сельского поселения для предоставления муниципальной услуги (муниципальных услуг);</w:t>
      </w:r>
    </w:p>
    <w:p w:rsidR="00D66827" w:rsidRPr="00F75E0E" w:rsidRDefault="00D66827" w:rsidP="00731E31">
      <w:pPr>
        <w:jc w:val="both"/>
        <w:rPr>
          <w:sz w:val="28"/>
          <w:szCs w:val="28"/>
        </w:rPr>
      </w:pPr>
      <w:r w:rsidRPr="00F75E0E">
        <w:rPr>
          <w:sz w:val="28"/>
          <w:szCs w:val="28"/>
        </w:rPr>
        <w:tab/>
        <w:t>отказ в предоставлении муниципальной услуги (муниципальных услуг)</w:t>
      </w:r>
      <w:r w:rsidRPr="00F75E0E">
        <w:rPr>
          <w:i/>
          <w:sz w:val="28"/>
          <w:szCs w:val="28"/>
        </w:rPr>
        <w:t>,</w:t>
      </w:r>
      <w:r w:rsidRPr="00F75E0E">
        <w:rPr>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w:t>
      </w:r>
      <w:r>
        <w:rPr>
          <w:sz w:val="28"/>
          <w:szCs w:val="28"/>
        </w:rPr>
        <w:t>Тесовского</w:t>
      </w:r>
      <w:r w:rsidRPr="00F75E0E">
        <w:rPr>
          <w:sz w:val="28"/>
          <w:szCs w:val="28"/>
        </w:rPr>
        <w:t xml:space="preserve"> сельского поселения;</w:t>
      </w:r>
    </w:p>
    <w:p w:rsidR="00D66827" w:rsidRPr="00F75E0E" w:rsidRDefault="00D66827" w:rsidP="00731E31">
      <w:pPr>
        <w:jc w:val="both"/>
        <w:rPr>
          <w:sz w:val="28"/>
          <w:szCs w:val="28"/>
        </w:rPr>
      </w:pPr>
      <w:r w:rsidRPr="00F75E0E">
        <w:rPr>
          <w:sz w:val="28"/>
          <w:szCs w:val="28"/>
        </w:rPr>
        <w:tab/>
        <w:t>затребование с заявителя при предоставлении муниципальной  услуги (муниципальных услуг)</w:t>
      </w:r>
      <w:r w:rsidRPr="00F75E0E">
        <w:rPr>
          <w:color w:val="FF0000"/>
          <w:sz w:val="28"/>
          <w:szCs w:val="28"/>
        </w:rPr>
        <w:t xml:space="preserve"> </w:t>
      </w:r>
      <w:r w:rsidRPr="00F75E0E">
        <w:rPr>
          <w:sz w:val="28"/>
          <w:szCs w:val="28"/>
        </w:rPr>
        <w:t xml:space="preserve">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Pr>
          <w:sz w:val="28"/>
          <w:szCs w:val="28"/>
        </w:rPr>
        <w:t>Тесовского</w:t>
      </w:r>
      <w:r w:rsidRPr="00F75E0E">
        <w:rPr>
          <w:sz w:val="28"/>
          <w:szCs w:val="28"/>
        </w:rPr>
        <w:t xml:space="preserve"> сельского поселения;</w:t>
      </w:r>
    </w:p>
    <w:p w:rsidR="00D66827" w:rsidRPr="00F75E0E" w:rsidRDefault="00D66827" w:rsidP="00731E31">
      <w:pPr>
        <w:jc w:val="both"/>
        <w:rPr>
          <w:iCs/>
          <w:sz w:val="28"/>
          <w:szCs w:val="28"/>
        </w:rPr>
      </w:pPr>
      <w:r w:rsidRPr="00F75E0E">
        <w:rPr>
          <w:sz w:val="28"/>
          <w:szCs w:val="28"/>
        </w:rPr>
        <w:tab/>
        <w:t>отказ органа, предоставляющего муниципальную услугу (муниципальные услуги), муниципального служащего, служащего либо должностного лица органа, предоставляющего муниципальную услугу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(муниципальных услуг) документах либо нарушение установленного срока таких исправлений.</w:t>
      </w:r>
    </w:p>
    <w:p w:rsidR="00D66827" w:rsidRPr="00F75E0E" w:rsidRDefault="00D66827" w:rsidP="00731E31">
      <w:pPr>
        <w:jc w:val="both"/>
        <w:rPr>
          <w:b/>
          <w:sz w:val="28"/>
          <w:szCs w:val="28"/>
        </w:rPr>
      </w:pPr>
      <w:r w:rsidRPr="00F75E0E">
        <w:rPr>
          <w:b/>
          <w:iCs/>
          <w:sz w:val="28"/>
          <w:szCs w:val="28"/>
        </w:rPr>
        <w:tab/>
        <w:t>5.3.</w:t>
      </w:r>
      <w:r w:rsidRPr="00F75E0E">
        <w:rPr>
          <w:b/>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D66827" w:rsidRPr="00F75E0E" w:rsidRDefault="00D66827" w:rsidP="00731E31">
      <w:pPr>
        <w:jc w:val="both"/>
        <w:rPr>
          <w:sz w:val="28"/>
          <w:szCs w:val="28"/>
        </w:rPr>
      </w:pPr>
      <w:r w:rsidRPr="00F75E0E">
        <w:rPr>
          <w:sz w:val="28"/>
          <w:szCs w:val="28"/>
        </w:rPr>
        <w:tab/>
        <w:t>5.3.1.Жалобы на должностное лицо, муниципального служащего, служащего  Уполномоченного органа, решения и действия (бездействие) которого обжалуются, подаются руководителю Уполномоченного органа.</w:t>
      </w:r>
    </w:p>
    <w:p w:rsidR="00D66827" w:rsidRPr="00F75E0E" w:rsidRDefault="00D66827" w:rsidP="00731E31">
      <w:pPr>
        <w:jc w:val="both"/>
        <w:rPr>
          <w:sz w:val="28"/>
          <w:szCs w:val="28"/>
        </w:rPr>
      </w:pPr>
      <w:r w:rsidRPr="00F75E0E">
        <w:rPr>
          <w:sz w:val="28"/>
          <w:szCs w:val="28"/>
        </w:rPr>
        <w:tab/>
        <w:t>5.3.2.Жалобы на многофункциональный центр, решения и действия (бездействие) которого обжалуются, подаются учредителю многофункционального центра</w:t>
      </w:r>
      <w:r w:rsidRPr="00F75E0E">
        <w:rPr>
          <w:sz w:val="28"/>
          <w:szCs w:val="28"/>
          <w:shd w:val="clear" w:color="auto" w:fill="FFFFFF"/>
        </w:rPr>
        <w:t xml:space="preserve"> или должностному лицу, уполномоченному нормативным правовым актом субъекта Российской Федерации</w:t>
      </w:r>
      <w:r w:rsidRPr="00F75E0E">
        <w:rPr>
          <w:sz w:val="28"/>
          <w:szCs w:val="28"/>
        </w:rPr>
        <w:t>.</w:t>
      </w:r>
    </w:p>
    <w:p w:rsidR="00D66827" w:rsidRPr="00F75E0E" w:rsidRDefault="00D66827" w:rsidP="00731E31">
      <w:pPr>
        <w:jc w:val="both"/>
        <w:rPr>
          <w:sz w:val="28"/>
          <w:szCs w:val="28"/>
        </w:rPr>
      </w:pPr>
      <w:r w:rsidRPr="00F75E0E">
        <w:rPr>
          <w:sz w:val="28"/>
          <w:szCs w:val="28"/>
        </w:rPr>
        <w:tab/>
        <w:t>5.3.3.Жалобы на работника многофункционального центра, решения и действия (бездействие) которого обжалуются, подаются руководителю многофункционального центра.</w:t>
      </w:r>
    </w:p>
    <w:p w:rsidR="00D66827" w:rsidRPr="00F75E0E" w:rsidRDefault="00D66827" w:rsidP="00731E31">
      <w:pPr>
        <w:jc w:val="both"/>
        <w:rPr>
          <w:sz w:val="28"/>
          <w:szCs w:val="28"/>
        </w:rPr>
      </w:pPr>
      <w:r w:rsidRPr="00F75E0E">
        <w:rPr>
          <w:sz w:val="28"/>
          <w:szCs w:val="28"/>
        </w:rPr>
        <w:tab/>
        <w:t>5.3.4.В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6827" w:rsidRPr="00F75E0E" w:rsidRDefault="00D66827" w:rsidP="00731E31">
      <w:pPr>
        <w:jc w:val="both"/>
        <w:rPr>
          <w:b/>
          <w:sz w:val="28"/>
          <w:szCs w:val="28"/>
        </w:rPr>
      </w:pPr>
      <w:r w:rsidRPr="00F75E0E">
        <w:rPr>
          <w:b/>
          <w:sz w:val="28"/>
          <w:szCs w:val="28"/>
        </w:rPr>
        <w:tab/>
        <w:t>5.4. Порядок подачи и рассмотрения жалобы</w:t>
      </w:r>
    </w:p>
    <w:p w:rsidR="00D66827" w:rsidRPr="00F75E0E" w:rsidRDefault="00D66827" w:rsidP="00731E31">
      <w:pPr>
        <w:jc w:val="both"/>
        <w:rPr>
          <w:sz w:val="28"/>
          <w:szCs w:val="28"/>
        </w:rPr>
      </w:pPr>
      <w:r w:rsidRPr="00F75E0E">
        <w:rPr>
          <w:sz w:val="28"/>
          <w:szCs w:val="28"/>
        </w:rPr>
        <w:tab/>
        <w:t xml:space="preserve">5.4.1.Основанием для начала процедуры досудебного (внесудебного) обжалования является поступление жалобы заявителя в Уполномоченный орган, многофункциональный центр. </w:t>
      </w:r>
    </w:p>
    <w:p w:rsidR="00D66827" w:rsidRPr="00F75E0E" w:rsidRDefault="00D66827" w:rsidP="00731E31">
      <w:pPr>
        <w:jc w:val="both"/>
        <w:rPr>
          <w:iCs/>
          <w:sz w:val="28"/>
          <w:szCs w:val="28"/>
        </w:rPr>
      </w:pPr>
      <w:r w:rsidRPr="00F75E0E">
        <w:rPr>
          <w:iCs/>
          <w:sz w:val="28"/>
          <w:szCs w:val="28"/>
        </w:rPr>
        <w:tab/>
        <w:t>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w:t>
      </w:r>
      <w:r w:rsidRPr="00F75E0E">
        <w:rPr>
          <w:sz w:val="28"/>
          <w:szCs w:val="28"/>
        </w:rPr>
        <w:t xml:space="preserve"> информационно-телекоммуникационной сети «Интернет», посредством  федеральной государственной информационной системы «Единый портал государственных и муниципальных услуг (функций)»,</w:t>
      </w:r>
      <w:r w:rsidRPr="00F75E0E">
        <w:rPr>
          <w:color w:val="FF0000"/>
          <w:sz w:val="28"/>
          <w:szCs w:val="28"/>
        </w:rPr>
        <w:t xml:space="preserve"> </w:t>
      </w:r>
      <w:r w:rsidRPr="00F75E0E">
        <w:rPr>
          <w:sz w:val="28"/>
          <w:szCs w:val="28"/>
        </w:rPr>
        <w:t xml:space="preserve"> региональной государственной информационной системы «Портал государственных и муниципальных услуг (функций) Новгородской области",  официального сайта Уполномоченного органа, </w:t>
      </w:r>
      <w:r w:rsidRPr="00F75E0E">
        <w:rPr>
          <w:iCs/>
          <w:sz w:val="28"/>
          <w:szCs w:val="28"/>
        </w:rPr>
        <w:t xml:space="preserve"> а также может быть принята при личном приеме заявителя.    </w:t>
      </w:r>
    </w:p>
    <w:p w:rsidR="00D66827" w:rsidRPr="00F75E0E" w:rsidRDefault="00D66827" w:rsidP="00731E31">
      <w:pPr>
        <w:jc w:val="both"/>
        <w:rPr>
          <w:b/>
          <w:sz w:val="28"/>
          <w:szCs w:val="28"/>
        </w:rPr>
      </w:pPr>
      <w:r w:rsidRPr="00F75E0E">
        <w:rPr>
          <w:b/>
          <w:sz w:val="28"/>
          <w:szCs w:val="28"/>
        </w:rPr>
        <w:tab/>
        <w:t>5.5. Сроки рассмотрения жалобы</w:t>
      </w:r>
    </w:p>
    <w:p w:rsidR="00D66827" w:rsidRPr="00F75E0E" w:rsidRDefault="00D66827" w:rsidP="00731E31">
      <w:pPr>
        <w:jc w:val="both"/>
        <w:rPr>
          <w:iCs/>
          <w:sz w:val="28"/>
          <w:szCs w:val="28"/>
        </w:rPr>
      </w:pPr>
      <w:r w:rsidRPr="00F75E0E">
        <w:rPr>
          <w:iCs/>
          <w:sz w:val="28"/>
          <w:szCs w:val="28"/>
        </w:rPr>
        <w:tab/>
        <w:t xml:space="preserve">5.5.1.Жалоба, поступившая в </w:t>
      </w:r>
      <w:r w:rsidRPr="00F75E0E">
        <w:rPr>
          <w:sz w:val="28"/>
          <w:szCs w:val="28"/>
        </w:rPr>
        <w:t>Уполномоченный орган</w:t>
      </w:r>
      <w:r w:rsidRPr="00F75E0E">
        <w:rPr>
          <w:iCs/>
          <w:sz w:val="28"/>
          <w:szCs w:val="28"/>
        </w:rPr>
        <w:t xml:space="preserve">, многофункциональный центр,  рассматривается в течение 15 рабочих дней со дня ее регистрации, а в случае обжалования отказа </w:t>
      </w:r>
      <w:r w:rsidRPr="00F75E0E">
        <w:rPr>
          <w:sz w:val="28"/>
          <w:szCs w:val="28"/>
        </w:rPr>
        <w:t>Уполномоченного органа</w:t>
      </w:r>
      <w:r w:rsidRPr="00F75E0E">
        <w:rPr>
          <w:iCs/>
          <w:sz w:val="28"/>
          <w:szCs w:val="28"/>
        </w:rPr>
        <w:t xml:space="preserve">, должностного лица </w:t>
      </w:r>
      <w:r w:rsidRPr="00F75E0E">
        <w:rPr>
          <w:sz w:val="28"/>
          <w:szCs w:val="28"/>
        </w:rPr>
        <w:t>Уполномоченного органа</w:t>
      </w:r>
      <w:r w:rsidRPr="00F75E0E">
        <w:rPr>
          <w:iCs/>
          <w:sz w:val="28"/>
          <w:szCs w:val="28"/>
        </w:rPr>
        <w:t xml:space="preserve">, муниципального служащего либо служащего, многофункционального центра, работника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66827" w:rsidRPr="00F75E0E" w:rsidRDefault="00D66827" w:rsidP="00731E31">
      <w:pPr>
        <w:jc w:val="both"/>
        <w:rPr>
          <w:b/>
          <w:sz w:val="28"/>
          <w:szCs w:val="28"/>
        </w:rPr>
      </w:pPr>
      <w:r w:rsidRPr="00F75E0E">
        <w:rPr>
          <w:b/>
          <w:sz w:val="28"/>
          <w:szCs w:val="28"/>
        </w:rPr>
        <w:tab/>
        <w:t>5.6. Результат рассмотрения жалобы</w:t>
      </w:r>
    </w:p>
    <w:p w:rsidR="00D66827" w:rsidRPr="00F75E0E" w:rsidRDefault="00D66827" w:rsidP="00731E31">
      <w:pPr>
        <w:jc w:val="both"/>
        <w:rPr>
          <w:iCs/>
          <w:sz w:val="28"/>
          <w:szCs w:val="28"/>
        </w:rPr>
      </w:pPr>
      <w:r w:rsidRPr="00F75E0E">
        <w:rPr>
          <w:iCs/>
          <w:sz w:val="28"/>
          <w:szCs w:val="28"/>
        </w:rPr>
        <w:tab/>
        <w:t>5.6.1.По результатам рассмотрения жалобы принимается одно из следующих решений:</w:t>
      </w:r>
    </w:p>
    <w:p w:rsidR="00D66827" w:rsidRPr="00F75E0E" w:rsidRDefault="00D66827" w:rsidP="00731E31">
      <w:pPr>
        <w:jc w:val="both"/>
        <w:rPr>
          <w:iCs/>
          <w:sz w:val="28"/>
          <w:szCs w:val="28"/>
        </w:rPr>
      </w:pPr>
      <w:r w:rsidRPr="00F75E0E">
        <w:rPr>
          <w:iCs/>
          <w:sz w:val="28"/>
          <w:szCs w:val="28"/>
        </w:rPr>
        <w:tab/>
        <w:t xml:space="preserve">об удовлетворении жалобы, в том числе в форме отмены принятого решения, исправления допущенных </w:t>
      </w:r>
      <w:r w:rsidRPr="00F75E0E">
        <w:rPr>
          <w:sz w:val="28"/>
          <w:szCs w:val="28"/>
        </w:rPr>
        <w:t xml:space="preserve">Уполномоченным органом, </w:t>
      </w:r>
      <w:r w:rsidRPr="00F75E0E">
        <w:rPr>
          <w:iCs/>
          <w:sz w:val="28"/>
          <w:szCs w:val="28"/>
        </w:rPr>
        <w:t xml:space="preserve">многофункциональным центром опечаток и ошибок в выданных в результате предоставления муниципальной услуги </w:t>
      </w:r>
      <w:r w:rsidRPr="00F75E0E">
        <w:rPr>
          <w:sz w:val="28"/>
          <w:szCs w:val="28"/>
        </w:rPr>
        <w:t xml:space="preserve">(муниципальных услуг), </w:t>
      </w:r>
      <w:r w:rsidRPr="00F75E0E">
        <w:rPr>
          <w:iCs/>
          <w:sz w:val="28"/>
          <w:szCs w:val="28"/>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F75E0E">
        <w:rPr>
          <w:sz w:val="28"/>
          <w:szCs w:val="28"/>
        </w:rPr>
        <w:t xml:space="preserve"> муниципальными правовыми актами   </w:t>
      </w:r>
      <w:r>
        <w:rPr>
          <w:sz w:val="28"/>
          <w:szCs w:val="28"/>
        </w:rPr>
        <w:t>Тесовского</w:t>
      </w:r>
      <w:r w:rsidRPr="00F75E0E">
        <w:rPr>
          <w:sz w:val="28"/>
          <w:szCs w:val="28"/>
        </w:rPr>
        <w:t xml:space="preserve">  сельского поселения, </w:t>
      </w:r>
      <w:r w:rsidRPr="00F75E0E">
        <w:rPr>
          <w:iCs/>
          <w:sz w:val="28"/>
          <w:szCs w:val="28"/>
        </w:rPr>
        <w:t>а также в иных формах;</w:t>
      </w:r>
    </w:p>
    <w:p w:rsidR="00D66827" w:rsidRPr="00F75E0E" w:rsidRDefault="00D66827" w:rsidP="00731E31">
      <w:pPr>
        <w:jc w:val="both"/>
        <w:rPr>
          <w:iCs/>
          <w:sz w:val="28"/>
          <w:szCs w:val="28"/>
        </w:rPr>
      </w:pPr>
      <w:r w:rsidRPr="00F75E0E">
        <w:rPr>
          <w:iCs/>
          <w:sz w:val="28"/>
          <w:szCs w:val="28"/>
        </w:rPr>
        <w:tab/>
        <w:t>5.6.2.в удовлетворении жалобы отказать.</w:t>
      </w:r>
    </w:p>
    <w:p w:rsidR="00D66827" w:rsidRPr="00F75E0E" w:rsidRDefault="00D66827" w:rsidP="00731E31">
      <w:pPr>
        <w:jc w:val="both"/>
        <w:rPr>
          <w:b/>
          <w:sz w:val="28"/>
          <w:szCs w:val="28"/>
        </w:rPr>
      </w:pPr>
      <w:r w:rsidRPr="00F75E0E">
        <w:rPr>
          <w:b/>
          <w:sz w:val="28"/>
          <w:szCs w:val="28"/>
        </w:rPr>
        <w:tab/>
        <w:t>5.7.Порядок информирования заявителя о результатах рассмотрения жалобы</w:t>
      </w:r>
    </w:p>
    <w:p w:rsidR="00D66827" w:rsidRPr="00F75E0E" w:rsidRDefault="00D66827" w:rsidP="00731E31">
      <w:pPr>
        <w:jc w:val="both"/>
        <w:rPr>
          <w:iCs/>
          <w:sz w:val="28"/>
          <w:szCs w:val="28"/>
        </w:rPr>
      </w:pPr>
      <w:r w:rsidRPr="00F75E0E">
        <w:rPr>
          <w:iCs/>
          <w:sz w:val="28"/>
          <w:szCs w:val="28"/>
        </w:rPr>
        <w:tab/>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Уполномоченным органом, многофункциональным центром в электронной форме направляется мотивированный ответ о результатах рассмотрения жалобы.</w:t>
      </w:r>
    </w:p>
    <w:p w:rsidR="00D66827" w:rsidRPr="00F75E0E" w:rsidRDefault="00D66827" w:rsidP="00731E31">
      <w:pPr>
        <w:jc w:val="both"/>
        <w:rPr>
          <w:b/>
          <w:sz w:val="28"/>
          <w:szCs w:val="28"/>
        </w:rPr>
      </w:pPr>
      <w:r w:rsidRPr="00F75E0E">
        <w:rPr>
          <w:b/>
          <w:sz w:val="28"/>
          <w:szCs w:val="28"/>
        </w:rPr>
        <w:tab/>
        <w:t>5.8. Право заявителя на получение информации и документов, необходимых для обоснования и рассмотрения жалобы</w:t>
      </w:r>
    </w:p>
    <w:p w:rsidR="00D66827" w:rsidRPr="00F75E0E" w:rsidRDefault="00D66827" w:rsidP="00731E31">
      <w:pPr>
        <w:jc w:val="both"/>
        <w:rPr>
          <w:iCs/>
          <w:sz w:val="28"/>
          <w:szCs w:val="28"/>
        </w:rPr>
      </w:pPr>
      <w:r w:rsidRPr="00F75E0E">
        <w:rPr>
          <w:iCs/>
          <w:sz w:val="28"/>
          <w:szCs w:val="28"/>
        </w:rPr>
        <w:tab/>
        <w:t xml:space="preserve">5.8.1.На стадии досудебного обжалования действий (бездействия) </w:t>
      </w:r>
      <w:r w:rsidRPr="00F75E0E">
        <w:rPr>
          <w:sz w:val="28"/>
          <w:szCs w:val="28"/>
        </w:rPr>
        <w:t>Уполномоченного органа</w:t>
      </w:r>
      <w:r w:rsidRPr="00F75E0E">
        <w:rPr>
          <w:iCs/>
          <w:sz w:val="28"/>
          <w:szCs w:val="28"/>
        </w:rPr>
        <w:t xml:space="preserve">, должностного лица </w:t>
      </w:r>
      <w:r w:rsidRPr="00F75E0E">
        <w:rPr>
          <w:sz w:val="28"/>
          <w:szCs w:val="28"/>
        </w:rPr>
        <w:t>Уполномоченного органа</w:t>
      </w:r>
      <w:r w:rsidRPr="00F75E0E">
        <w:rPr>
          <w:iCs/>
          <w:sz w:val="28"/>
          <w:szCs w:val="28"/>
        </w:rPr>
        <w:t xml:space="preserve"> либо муниципального служащего, служащего, многофункционального центра, работника многофункционального центра, а также решений, принятых в ходе предоставления муниципальной услуги (муниципальных услуг),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D66827" w:rsidRPr="00F75E0E" w:rsidRDefault="00D66827" w:rsidP="00731E31">
      <w:pPr>
        <w:jc w:val="both"/>
        <w:rPr>
          <w:b/>
          <w:sz w:val="28"/>
          <w:szCs w:val="28"/>
        </w:rPr>
      </w:pPr>
      <w:r w:rsidRPr="00F75E0E">
        <w:rPr>
          <w:b/>
          <w:sz w:val="28"/>
          <w:szCs w:val="28"/>
        </w:rPr>
        <w:tab/>
        <w:t>5.9. Требования к  порядку подачи и рассмотрения жалобы</w:t>
      </w:r>
    </w:p>
    <w:p w:rsidR="00D66827" w:rsidRPr="00F75E0E" w:rsidRDefault="00D66827" w:rsidP="00731E31">
      <w:pPr>
        <w:jc w:val="both"/>
        <w:rPr>
          <w:iCs/>
          <w:sz w:val="28"/>
          <w:szCs w:val="28"/>
        </w:rPr>
      </w:pPr>
      <w:r w:rsidRPr="00F75E0E">
        <w:rPr>
          <w:iCs/>
          <w:sz w:val="28"/>
          <w:szCs w:val="28"/>
        </w:rPr>
        <w:tab/>
        <w:t>5.9.1 Жалоба должна содержать:</w:t>
      </w:r>
    </w:p>
    <w:p w:rsidR="00D66827" w:rsidRPr="00F75E0E" w:rsidRDefault="00D66827" w:rsidP="00731E31">
      <w:pPr>
        <w:jc w:val="both"/>
        <w:rPr>
          <w:iCs/>
          <w:sz w:val="28"/>
          <w:szCs w:val="28"/>
        </w:rPr>
      </w:pPr>
      <w:r w:rsidRPr="00F75E0E">
        <w:rPr>
          <w:iCs/>
          <w:sz w:val="28"/>
          <w:szCs w:val="28"/>
        </w:rPr>
        <w:tab/>
        <w:t xml:space="preserve">наименование Уполномоченного органа, предоставляющего муниципальную услугу </w:t>
      </w:r>
      <w:r w:rsidRPr="00F75E0E">
        <w:rPr>
          <w:sz w:val="28"/>
          <w:szCs w:val="28"/>
        </w:rPr>
        <w:t>(муниципальные услуги)</w:t>
      </w:r>
      <w:r w:rsidRPr="00F75E0E">
        <w:rPr>
          <w:iCs/>
          <w:sz w:val="28"/>
          <w:szCs w:val="28"/>
        </w:rPr>
        <w:t xml:space="preserve">, должностного лица </w:t>
      </w:r>
      <w:r w:rsidRPr="00F75E0E">
        <w:rPr>
          <w:sz w:val="28"/>
          <w:szCs w:val="28"/>
        </w:rPr>
        <w:t xml:space="preserve"> </w:t>
      </w:r>
      <w:r w:rsidRPr="00F75E0E">
        <w:rPr>
          <w:iCs/>
          <w:sz w:val="28"/>
          <w:szCs w:val="28"/>
        </w:rPr>
        <w:t>Уполномоченного</w:t>
      </w:r>
      <w:r w:rsidRPr="00F75E0E">
        <w:rPr>
          <w:sz w:val="28"/>
          <w:szCs w:val="28"/>
        </w:rPr>
        <w:t xml:space="preserve"> органа, предоставляющего муниципальную услугу (муниципальные услуги), </w:t>
      </w:r>
      <w:r w:rsidRPr="00F75E0E">
        <w:rPr>
          <w:iCs/>
          <w:sz w:val="28"/>
          <w:szCs w:val="28"/>
        </w:rPr>
        <w:t xml:space="preserve">муниципального служащего, служащего, </w:t>
      </w:r>
      <w:r w:rsidRPr="00F75E0E">
        <w:rPr>
          <w:sz w:val="28"/>
          <w:szCs w:val="28"/>
        </w:rPr>
        <w:t xml:space="preserve">многофункционального центра, его руководителя и (или) работника, </w:t>
      </w:r>
      <w:r w:rsidRPr="00F75E0E">
        <w:rPr>
          <w:iCs/>
          <w:sz w:val="28"/>
          <w:szCs w:val="28"/>
        </w:rPr>
        <w:t xml:space="preserve"> решения и действия (бездействие) которых обжалуются;</w:t>
      </w:r>
    </w:p>
    <w:p w:rsidR="00D66827" w:rsidRPr="00F75E0E" w:rsidRDefault="00D66827" w:rsidP="00731E31">
      <w:pPr>
        <w:jc w:val="both"/>
        <w:rPr>
          <w:iCs/>
          <w:sz w:val="28"/>
          <w:szCs w:val="28"/>
        </w:rPr>
      </w:pPr>
      <w:r w:rsidRPr="00F75E0E">
        <w:rPr>
          <w:iCs/>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6827" w:rsidRPr="00F75E0E" w:rsidRDefault="00D66827" w:rsidP="00731E31">
      <w:pPr>
        <w:jc w:val="both"/>
        <w:rPr>
          <w:iCs/>
          <w:sz w:val="28"/>
          <w:szCs w:val="28"/>
        </w:rPr>
      </w:pPr>
      <w:r w:rsidRPr="00F75E0E">
        <w:rPr>
          <w:iCs/>
          <w:sz w:val="28"/>
          <w:szCs w:val="28"/>
        </w:rPr>
        <w:tab/>
        <w:t xml:space="preserve">сведения об обжалуемых решениях и действиях (бездействии) </w:t>
      </w:r>
      <w:r w:rsidRPr="00F75E0E">
        <w:rPr>
          <w:sz w:val="28"/>
          <w:szCs w:val="28"/>
        </w:rPr>
        <w:t>Уполномоченного органа</w:t>
      </w:r>
      <w:r w:rsidRPr="00F75E0E">
        <w:rPr>
          <w:iCs/>
          <w:sz w:val="28"/>
          <w:szCs w:val="28"/>
        </w:rPr>
        <w:t xml:space="preserve">, должностного лица </w:t>
      </w:r>
      <w:r w:rsidRPr="00F75E0E">
        <w:rPr>
          <w:sz w:val="28"/>
          <w:szCs w:val="28"/>
        </w:rPr>
        <w:t xml:space="preserve">Уполномоченного органа, </w:t>
      </w:r>
      <w:r w:rsidRPr="00F75E0E">
        <w:rPr>
          <w:i/>
          <w:iCs/>
          <w:color w:val="FF0000"/>
          <w:sz w:val="28"/>
          <w:szCs w:val="28"/>
          <w:u w:val="single"/>
        </w:rPr>
        <w:t xml:space="preserve"> </w:t>
      </w:r>
      <w:r w:rsidRPr="00F75E0E">
        <w:rPr>
          <w:iCs/>
          <w:sz w:val="28"/>
          <w:szCs w:val="28"/>
        </w:rPr>
        <w:t>муниципального служащего либо служащего;</w:t>
      </w:r>
      <w:r w:rsidRPr="00F75E0E">
        <w:rPr>
          <w:color w:val="FF0000"/>
          <w:sz w:val="28"/>
          <w:szCs w:val="28"/>
        </w:rPr>
        <w:t xml:space="preserve"> </w:t>
      </w:r>
      <w:r w:rsidRPr="00F75E0E">
        <w:rPr>
          <w:sz w:val="28"/>
          <w:szCs w:val="28"/>
        </w:rPr>
        <w:t xml:space="preserve">многофункционального центра, его руководителя и (или) работника; </w:t>
      </w:r>
      <w:r w:rsidRPr="00F75E0E">
        <w:rPr>
          <w:iCs/>
          <w:sz w:val="28"/>
          <w:szCs w:val="28"/>
        </w:rPr>
        <w:t xml:space="preserve"> </w:t>
      </w:r>
    </w:p>
    <w:p w:rsidR="00D66827" w:rsidRPr="00F75E0E" w:rsidRDefault="00D66827" w:rsidP="00731E31">
      <w:pPr>
        <w:jc w:val="both"/>
        <w:rPr>
          <w:sz w:val="28"/>
          <w:szCs w:val="28"/>
        </w:rPr>
      </w:pPr>
      <w:r w:rsidRPr="00F75E0E">
        <w:rPr>
          <w:iCs/>
          <w:sz w:val="28"/>
          <w:szCs w:val="28"/>
        </w:rPr>
        <w:tab/>
        <w:t xml:space="preserve">доводы, на основании которых заявитель не согласен с решением и действием (бездействием) </w:t>
      </w:r>
      <w:r w:rsidRPr="00F75E0E">
        <w:rPr>
          <w:sz w:val="28"/>
          <w:szCs w:val="28"/>
        </w:rPr>
        <w:t>Уполномоченного органа</w:t>
      </w:r>
      <w:r w:rsidRPr="00F75E0E">
        <w:rPr>
          <w:iCs/>
          <w:sz w:val="28"/>
          <w:szCs w:val="28"/>
        </w:rPr>
        <w:t xml:space="preserve">, должностного лица </w:t>
      </w:r>
      <w:r w:rsidRPr="00F75E0E">
        <w:rPr>
          <w:sz w:val="28"/>
          <w:szCs w:val="28"/>
        </w:rPr>
        <w:t>Уполномоченного органа</w:t>
      </w:r>
      <w:r w:rsidRPr="00F75E0E">
        <w:rPr>
          <w:iCs/>
          <w:sz w:val="28"/>
          <w:szCs w:val="28"/>
        </w:rPr>
        <w:t>, муниципального служащего либо служащего,</w:t>
      </w:r>
      <w:r w:rsidRPr="00F75E0E">
        <w:rPr>
          <w:color w:val="FF0000"/>
          <w:sz w:val="28"/>
          <w:szCs w:val="28"/>
        </w:rPr>
        <w:t xml:space="preserve"> </w:t>
      </w:r>
      <w:r w:rsidRPr="00F75E0E">
        <w:rPr>
          <w:sz w:val="28"/>
          <w:szCs w:val="28"/>
        </w:rPr>
        <w:t xml:space="preserve">многофункционального центра, его руководителя и (или) работника. </w:t>
      </w:r>
      <w:r w:rsidRPr="00F75E0E">
        <w:rPr>
          <w:iCs/>
          <w:sz w:val="28"/>
          <w:szCs w:val="28"/>
        </w:rPr>
        <w:t xml:space="preserve"> </w:t>
      </w:r>
    </w:p>
    <w:p w:rsidR="00D66827" w:rsidRPr="00F75E0E" w:rsidRDefault="00D66827" w:rsidP="00731E31">
      <w:pPr>
        <w:jc w:val="both"/>
        <w:rPr>
          <w:iCs/>
          <w:sz w:val="28"/>
          <w:szCs w:val="28"/>
        </w:rPr>
      </w:pPr>
      <w:r w:rsidRPr="00F75E0E">
        <w:rPr>
          <w:iCs/>
          <w:sz w:val="28"/>
          <w:szCs w:val="28"/>
        </w:rPr>
        <w:t xml:space="preserve"> </w:t>
      </w:r>
      <w:r w:rsidRPr="00F75E0E">
        <w:rPr>
          <w:iCs/>
          <w:sz w:val="28"/>
          <w:szCs w:val="28"/>
        </w:rPr>
        <w:tab/>
        <w:t>Заявителем могут быть представлены документы (при наличии), подтверждающие доводы заявителя, либо их копии.</w:t>
      </w:r>
    </w:p>
    <w:p w:rsidR="00D66827" w:rsidRPr="00F75E0E" w:rsidRDefault="00D66827" w:rsidP="00A122B3">
      <w:pPr>
        <w:jc w:val="both"/>
        <w:rPr>
          <w:rStyle w:val="Strong"/>
          <w:color w:val="000000"/>
          <w:sz w:val="28"/>
          <w:szCs w:val="28"/>
        </w:rPr>
      </w:pPr>
      <w:r w:rsidRPr="00F75E0E">
        <w:rPr>
          <w:rStyle w:val="Strong"/>
          <w:color w:val="000000"/>
          <w:sz w:val="28"/>
          <w:szCs w:val="28"/>
        </w:rPr>
        <w:t> </w:t>
      </w:r>
      <w:bookmarkStart w:id="5" w:name="sub_10000"/>
      <w:bookmarkEnd w:id="5"/>
    </w:p>
    <w:p w:rsidR="00D66827" w:rsidRPr="00F75E0E" w:rsidRDefault="00D66827" w:rsidP="00ED164B">
      <w:pPr>
        <w:jc w:val="right"/>
        <w:rPr>
          <w:rStyle w:val="Strong"/>
          <w:b w:val="0"/>
          <w:color w:val="000000"/>
          <w:sz w:val="28"/>
          <w:szCs w:val="28"/>
        </w:rPr>
      </w:pPr>
      <w:r w:rsidRPr="00F75E0E">
        <w:rPr>
          <w:rStyle w:val="Strong"/>
          <w:b w:val="0"/>
          <w:color w:val="000000"/>
          <w:sz w:val="28"/>
          <w:szCs w:val="28"/>
        </w:rPr>
        <w:t>Приложение 1</w:t>
      </w:r>
    </w:p>
    <w:p w:rsidR="00D66827" w:rsidRPr="00F75E0E" w:rsidRDefault="00D66827" w:rsidP="00ED164B">
      <w:pPr>
        <w:jc w:val="right"/>
        <w:rPr>
          <w:b/>
          <w:sz w:val="28"/>
          <w:szCs w:val="28"/>
        </w:rPr>
      </w:pPr>
      <w:r w:rsidRPr="00F75E0E">
        <w:rPr>
          <w:rStyle w:val="Strong"/>
          <w:b w:val="0"/>
          <w:color w:val="000000"/>
          <w:sz w:val="28"/>
          <w:szCs w:val="28"/>
        </w:rPr>
        <w:t>к Административному регламенту</w:t>
      </w:r>
    </w:p>
    <w:p w:rsidR="00D66827" w:rsidRPr="00F75E0E" w:rsidRDefault="00D66827" w:rsidP="00A122B3">
      <w:pPr>
        <w:jc w:val="both"/>
        <w:rPr>
          <w:sz w:val="28"/>
          <w:szCs w:val="28"/>
        </w:rPr>
      </w:pPr>
      <w:r w:rsidRPr="00F75E0E">
        <w:rPr>
          <w:rStyle w:val="Strong"/>
          <w:color w:val="000000"/>
          <w:sz w:val="28"/>
          <w:szCs w:val="28"/>
        </w:rPr>
        <w:t xml:space="preserve">                                                               </w:t>
      </w:r>
    </w:p>
    <w:p w:rsidR="00D66827" w:rsidRPr="00F75E0E" w:rsidRDefault="00D66827" w:rsidP="00A122B3">
      <w:pPr>
        <w:jc w:val="both"/>
        <w:rPr>
          <w:sz w:val="28"/>
          <w:szCs w:val="28"/>
        </w:rPr>
      </w:pPr>
      <w:r w:rsidRPr="00F75E0E">
        <w:rPr>
          <w:sz w:val="28"/>
          <w:szCs w:val="28"/>
        </w:rPr>
        <w:t>N________________                                                        "__"__________ 20_ г.</w:t>
      </w:r>
    </w:p>
    <w:p w:rsidR="00D66827" w:rsidRPr="00F75E0E" w:rsidRDefault="00D66827" w:rsidP="00A122B3">
      <w:pPr>
        <w:jc w:val="both"/>
        <w:rPr>
          <w:sz w:val="28"/>
          <w:szCs w:val="28"/>
        </w:rPr>
      </w:pPr>
      <w:r w:rsidRPr="00F75E0E">
        <w:rPr>
          <w:sz w:val="28"/>
          <w:szCs w:val="28"/>
        </w:rPr>
        <w:t> </w:t>
      </w:r>
    </w:p>
    <w:p w:rsidR="00D66827" w:rsidRPr="00F75E0E" w:rsidRDefault="00D66827" w:rsidP="00ED164B">
      <w:pPr>
        <w:jc w:val="center"/>
        <w:rPr>
          <w:sz w:val="28"/>
          <w:szCs w:val="28"/>
        </w:rPr>
      </w:pPr>
      <w:r w:rsidRPr="00F75E0E">
        <w:rPr>
          <w:rStyle w:val="Strong"/>
          <w:color w:val="000000"/>
          <w:sz w:val="28"/>
          <w:szCs w:val="28"/>
        </w:rPr>
        <w:t>Уведомление</w:t>
      </w:r>
    </w:p>
    <w:p w:rsidR="00D66827" w:rsidRPr="00F75E0E" w:rsidRDefault="00D66827" w:rsidP="00ED164B">
      <w:pPr>
        <w:jc w:val="center"/>
        <w:rPr>
          <w:sz w:val="28"/>
          <w:szCs w:val="28"/>
        </w:rPr>
      </w:pPr>
      <w:r w:rsidRPr="00F75E0E">
        <w:rPr>
          <w:rStyle w:val="Strong"/>
          <w:color w:val="000000"/>
          <w:sz w:val="28"/>
          <w:szCs w:val="28"/>
        </w:rPr>
        <w:t>о выявлении самовольной постройки</w:t>
      </w:r>
    </w:p>
    <w:p w:rsidR="00D66827" w:rsidRPr="00F75E0E" w:rsidRDefault="00D66827" w:rsidP="00A122B3">
      <w:pPr>
        <w:jc w:val="both"/>
        <w:rPr>
          <w:sz w:val="28"/>
          <w:szCs w:val="28"/>
        </w:rPr>
      </w:pPr>
      <w:r w:rsidRPr="00F75E0E">
        <w:rPr>
          <w:sz w:val="28"/>
          <w:szCs w:val="28"/>
        </w:rPr>
        <w:t>__________________________________________________________________________________________________________________________________</w:t>
      </w:r>
    </w:p>
    <w:p w:rsidR="00D66827" w:rsidRPr="00F75E0E" w:rsidRDefault="00D66827" w:rsidP="007F1246">
      <w:pPr>
        <w:rPr>
          <w:sz w:val="28"/>
          <w:szCs w:val="28"/>
        </w:rPr>
      </w:pPr>
      <w:r w:rsidRPr="00F75E0E">
        <w:rPr>
          <w:sz w:val="28"/>
          <w:szCs w:val="28"/>
        </w:rPr>
        <w:t>(орган местного самоуправления, указанные в </w:t>
      </w:r>
      <w:hyperlink r:id="rId22" w:history="1">
        <w:r w:rsidRPr="00F75E0E">
          <w:rPr>
            <w:rStyle w:val="Strong"/>
            <w:b w:val="0"/>
            <w:sz w:val="28"/>
            <w:szCs w:val="28"/>
          </w:rPr>
          <w:t>части 2 статьи 55.32</w:t>
        </w:r>
      </w:hyperlink>
      <w:r w:rsidRPr="00F75E0E">
        <w:rPr>
          <w:sz w:val="28"/>
          <w:szCs w:val="28"/>
        </w:rPr>
        <w:t> Градостроительного кодекса Российской Федерации) ____________________________________________________________________________________________________________________________________</w:t>
      </w:r>
    </w:p>
    <w:p w:rsidR="00D66827" w:rsidRPr="00F75E0E" w:rsidRDefault="00D66827" w:rsidP="007F1246">
      <w:pPr>
        <w:jc w:val="center"/>
        <w:rPr>
          <w:sz w:val="28"/>
          <w:szCs w:val="28"/>
        </w:rPr>
      </w:pPr>
      <w:r w:rsidRPr="00F75E0E">
        <w:rPr>
          <w:sz w:val="28"/>
          <w:szCs w:val="28"/>
        </w:rPr>
        <w:t>(почтовый адрес и (или) адрес электронной почты для связи)</w:t>
      </w:r>
    </w:p>
    <w:p w:rsidR="00D66827" w:rsidRPr="00F75E0E" w:rsidRDefault="00D66827" w:rsidP="00A122B3">
      <w:pPr>
        <w:jc w:val="both"/>
        <w:rPr>
          <w:sz w:val="28"/>
          <w:szCs w:val="28"/>
        </w:rPr>
      </w:pPr>
      <w:r w:rsidRPr="00F75E0E">
        <w:rPr>
          <w:sz w:val="28"/>
          <w:szCs w:val="28"/>
        </w:rPr>
        <w:t>уведомляет____________________________________________________________________________________________________________________________________,</w:t>
      </w:r>
    </w:p>
    <w:p w:rsidR="00D66827" w:rsidRPr="00F75E0E" w:rsidRDefault="00D66827" w:rsidP="00A122B3">
      <w:pPr>
        <w:jc w:val="both"/>
        <w:rPr>
          <w:sz w:val="28"/>
          <w:szCs w:val="28"/>
        </w:rPr>
      </w:pPr>
      <w:r w:rsidRPr="00F75E0E">
        <w:rPr>
          <w:sz w:val="28"/>
          <w:szCs w:val="28"/>
        </w:rPr>
        <w:t>(орган местного самоуправления поселения по месту нахождения самовольной постройки)</w:t>
      </w:r>
    </w:p>
    <w:p w:rsidR="00D66827" w:rsidRPr="00F75E0E" w:rsidRDefault="00D66827" w:rsidP="00A122B3">
      <w:pPr>
        <w:jc w:val="both"/>
        <w:rPr>
          <w:sz w:val="28"/>
          <w:szCs w:val="28"/>
        </w:rPr>
      </w:pPr>
      <w:r w:rsidRPr="00F75E0E">
        <w:rPr>
          <w:sz w:val="28"/>
          <w:szCs w:val="28"/>
        </w:rPr>
        <w:t>что по результатам проведенной______________________________ проверки</w:t>
      </w:r>
    </w:p>
    <w:p w:rsidR="00D66827" w:rsidRPr="00F75E0E" w:rsidRDefault="00D66827" w:rsidP="00A122B3">
      <w:pPr>
        <w:jc w:val="both"/>
        <w:rPr>
          <w:sz w:val="28"/>
          <w:szCs w:val="28"/>
        </w:rPr>
      </w:pPr>
      <w:r>
        <w:rPr>
          <w:sz w:val="28"/>
          <w:szCs w:val="28"/>
        </w:rPr>
        <w:t xml:space="preserve">                                                               </w:t>
      </w:r>
      <w:r w:rsidRPr="00F75E0E">
        <w:rPr>
          <w:sz w:val="28"/>
          <w:szCs w:val="28"/>
        </w:rPr>
        <w:t>(дата проведения проверки)</w:t>
      </w:r>
    </w:p>
    <w:p w:rsidR="00D66827" w:rsidRPr="00F75E0E" w:rsidRDefault="00D66827" w:rsidP="00A122B3">
      <w:pPr>
        <w:jc w:val="both"/>
        <w:rPr>
          <w:sz w:val="28"/>
          <w:szCs w:val="28"/>
        </w:rPr>
      </w:pPr>
      <w:r w:rsidRPr="00F75E0E">
        <w:rPr>
          <w:sz w:val="28"/>
          <w:szCs w:val="28"/>
        </w:rPr>
        <w:t>на земельном участке _______________________________________________,</w:t>
      </w:r>
    </w:p>
    <w:p w:rsidR="00D66827" w:rsidRPr="00F75E0E" w:rsidRDefault="00D66827" w:rsidP="00A122B3">
      <w:pPr>
        <w:jc w:val="both"/>
        <w:rPr>
          <w:sz w:val="28"/>
          <w:szCs w:val="28"/>
        </w:rPr>
      </w:pPr>
      <w:r w:rsidRPr="00F75E0E">
        <w:rPr>
          <w:sz w:val="28"/>
          <w:szCs w:val="28"/>
        </w:rPr>
        <w:t>(кадастровый номер (при наличии)</w:t>
      </w:r>
    </w:p>
    <w:p w:rsidR="00D66827" w:rsidRPr="00F75E0E" w:rsidRDefault="00D66827" w:rsidP="00A122B3">
      <w:pPr>
        <w:jc w:val="both"/>
        <w:rPr>
          <w:sz w:val="28"/>
          <w:szCs w:val="28"/>
        </w:rPr>
      </w:pPr>
      <w:r w:rsidRPr="00F75E0E">
        <w:rPr>
          <w:sz w:val="28"/>
          <w:szCs w:val="28"/>
        </w:rPr>
        <w:t>расположенном_______________________________________________________________________________________________________________________</w:t>
      </w:r>
    </w:p>
    <w:p w:rsidR="00D66827" w:rsidRPr="00F75E0E" w:rsidRDefault="00D66827" w:rsidP="00A122B3">
      <w:pPr>
        <w:jc w:val="both"/>
        <w:rPr>
          <w:sz w:val="28"/>
          <w:szCs w:val="28"/>
        </w:rPr>
      </w:pPr>
      <w:r w:rsidRPr="00F75E0E">
        <w:rPr>
          <w:sz w:val="28"/>
          <w:szCs w:val="28"/>
        </w:rPr>
        <w:t>(адрес или местоположение земельного участка)</w:t>
      </w:r>
    </w:p>
    <w:p w:rsidR="00D66827" w:rsidRPr="00F75E0E" w:rsidRDefault="00D66827" w:rsidP="00A122B3">
      <w:pPr>
        <w:jc w:val="both"/>
        <w:rPr>
          <w:sz w:val="28"/>
          <w:szCs w:val="28"/>
        </w:rPr>
      </w:pPr>
      <w:r w:rsidRPr="00F75E0E">
        <w:rPr>
          <w:sz w:val="28"/>
          <w:szCs w:val="28"/>
        </w:rPr>
        <w:t>выявлен:</w:t>
      </w:r>
    </w:p>
    <w:p w:rsidR="00D66827" w:rsidRPr="00F75E0E" w:rsidRDefault="00D66827" w:rsidP="00A122B3">
      <w:pPr>
        <w:jc w:val="both"/>
        <w:rPr>
          <w:sz w:val="28"/>
          <w:szCs w:val="28"/>
        </w:rPr>
      </w:pPr>
      <w:bookmarkStart w:id="6" w:name="sub_1001"/>
      <w:bookmarkEnd w:id="6"/>
      <w:r w:rsidRPr="00F75E0E">
        <w:rPr>
          <w:sz w:val="28"/>
          <w:szCs w:val="28"/>
        </w:rPr>
        <w:t>1. Факт возведения (создания) здания, сооружения или другого строения  ____________________________________________________________________________________________________________________________________</w:t>
      </w:r>
    </w:p>
    <w:p w:rsidR="00D66827" w:rsidRPr="00F75E0E" w:rsidRDefault="00D66827" w:rsidP="00A122B3">
      <w:pPr>
        <w:jc w:val="both"/>
        <w:rPr>
          <w:sz w:val="28"/>
          <w:szCs w:val="28"/>
        </w:rPr>
      </w:pPr>
      <w:r w:rsidRPr="00F75E0E">
        <w:rPr>
          <w:sz w:val="28"/>
          <w:szCs w:val="28"/>
        </w:rPr>
        <w:t>(назначение здания, сооружения или другого строения, кадастровый номер (при наличии)</w:t>
      </w:r>
    </w:p>
    <w:p w:rsidR="00D66827" w:rsidRPr="00F75E0E" w:rsidRDefault="00D66827" w:rsidP="00A122B3">
      <w:pPr>
        <w:jc w:val="both"/>
        <w:rPr>
          <w:sz w:val="28"/>
          <w:szCs w:val="28"/>
        </w:rPr>
      </w:pPr>
      <w:r w:rsidRPr="00F75E0E">
        <w:rPr>
          <w:sz w:val="28"/>
          <w:szCs w:val="28"/>
        </w:rPr>
        <w:t>на земельном участке, не предоставленном в установленном порядке, что</w:t>
      </w:r>
    </w:p>
    <w:p w:rsidR="00D66827" w:rsidRPr="00F75E0E" w:rsidRDefault="00D66827" w:rsidP="00A122B3">
      <w:pPr>
        <w:jc w:val="both"/>
        <w:rPr>
          <w:sz w:val="28"/>
          <w:szCs w:val="28"/>
        </w:rPr>
      </w:pPr>
      <w:r w:rsidRPr="00F75E0E">
        <w:rPr>
          <w:sz w:val="28"/>
          <w:szCs w:val="28"/>
        </w:rPr>
        <w:t>подтверждается актом проверки____________________________________</w:t>
      </w:r>
    </w:p>
    <w:p w:rsidR="00D66827" w:rsidRPr="00F75E0E" w:rsidRDefault="00D66827" w:rsidP="00A122B3">
      <w:pPr>
        <w:jc w:val="both"/>
        <w:rPr>
          <w:sz w:val="28"/>
          <w:szCs w:val="28"/>
        </w:rPr>
      </w:pPr>
      <w:r w:rsidRPr="00F75E0E">
        <w:rPr>
          <w:sz w:val="28"/>
          <w:szCs w:val="28"/>
        </w:rPr>
        <w:t>1 *</w:t>
      </w:r>
    </w:p>
    <w:p w:rsidR="00D66827" w:rsidRPr="00F75E0E" w:rsidRDefault="00D66827" w:rsidP="00A122B3">
      <w:pPr>
        <w:jc w:val="both"/>
        <w:rPr>
          <w:sz w:val="28"/>
          <w:szCs w:val="28"/>
        </w:rPr>
      </w:pPr>
      <w:r>
        <w:rPr>
          <w:sz w:val="28"/>
          <w:szCs w:val="28"/>
        </w:rPr>
        <w:t xml:space="preserve">                                                                      </w:t>
      </w:r>
      <w:r w:rsidRPr="00F75E0E">
        <w:rPr>
          <w:sz w:val="28"/>
          <w:szCs w:val="28"/>
        </w:rPr>
        <w:t>(сведения об акте проверки)</w:t>
      </w:r>
    </w:p>
    <w:p w:rsidR="00D66827" w:rsidRPr="00F75E0E" w:rsidRDefault="00D66827" w:rsidP="00A122B3">
      <w:pPr>
        <w:jc w:val="both"/>
        <w:rPr>
          <w:sz w:val="28"/>
          <w:szCs w:val="28"/>
        </w:rPr>
      </w:pPr>
      <w:bookmarkStart w:id="7" w:name="sub_1002"/>
      <w:bookmarkEnd w:id="7"/>
      <w:r w:rsidRPr="00F75E0E">
        <w:rPr>
          <w:sz w:val="28"/>
          <w:szCs w:val="28"/>
        </w:rPr>
        <w:t>2. Факт возведения (создания) здания, сооружения или другого строения</w:t>
      </w:r>
    </w:p>
    <w:p w:rsidR="00D66827" w:rsidRPr="00F75E0E" w:rsidRDefault="00D66827" w:rsidP="00A122B3">
      <w:pPr>
        <w:jc w:val="both"/>
        <w:rPr>
          <w:sz w:val="28"/>
          <w:szCs w:val="28"/>
        </w:rPr>
      </w:pPr>
      <w:r w:rsidRPr="00F75E0E">
        <w:rPr>
          <w:sz w:val="28"/>
          <w:szCs w:val="28"/>
        </w:rPr>
        <w:t>______________________________________________________________________________________________________________________________</w:t>
      </w:r>
      <w:r>
        <w:rPr>
          <w:sz w:val="28"/>
          <w:szCs w:val="28"/>
        </w:rPr>
        <w:t>______</w:t>
      </w:r>
    </w:p>
    <w:p w:rsidR="00D66827" w:rsidRPr="00F75E0E" w:rsidRDefault="00D66827" w:rsidP="00A122B3">
      <w:pPr>
        <w:jc w:val="both"/>
        <w:rPr>
          <w:sz w:val="28"/>
          <w:szCs w:val="28"/>
        </w:rPr>
      </w:pPr>
      <w:r w:rsidRPr="00F75E0E">
        <w:rPr>
          <w:sz w:val="28"/>
          <w:szCs w:val="28"/>
        </w:rPr>
        <w:t>(назначение здания, сооружения или другого строения, кадастровый номер (при наличии)</w:t>
      </w:r>
    </w:p>
    <w:p w:rsidR="00D66827" w:rsidRPr="00F75E0E" w:rsidRDefault="00D66827" w:rsidP="00A122B3">
      <w:pPr>
        <w:jc w:val="both"/>
        <w:rPr>
          <w:sz w:val="28"/>
          <w:szCs w:val="28"/>
        </w:rPr>
      </w:pPr>
      <w:r w:rsidRPr="00F75E0E">
        <w:rPr>
          <w:sz w:val="28"/>
          <w:szCs w:val="28"/>
        </w:rPr>
        <w:t>на земельном участке, разрешенное использование которого не допускает</w:t>
      </w:r>
    </w:p>
    <w:p w:rsidR="00D66827" w:rsidRPr="00F75E0E" w:rsidRDefault="00D66827" w:rsidP="00A122B3">
      <w:pPr>
        <w:jc w:val="both"/>
        <w:rPr>
          <w:sz w:val="28"/>
          <w:szCs w:val="28"/>
        </w:rPr>
      </w:pPr>
      <w:r w:rsidRPr="00F75E0E">
        <w:rPr>
          <w:sz w:val="28"/>
          <w:szCs w:val="28"/>
        </w:rPr>
        <w:t>строительства на нем данного объекта, что подтверждается актом проверки</w:t>
      </w:r>
    </w:p>
    <w:p w:rsidR="00D66827" w:rsidRPr="00F75E0E" w:rsidRDefault="00D66827" w:rsidP="00A122B3">
      <w:pPr>
        <w:jc w:val="both"/>
        <w:rPr>
          <w:sz w:val="28"/>
          <w:szCs w:val="28"/>
        </w:rPr>
      </w:pPr>
      <w:r w:rsidRPr="00F75E0E">
        <w:rPr>
          <w:sz w:val="28"/>
          <w:szCs w:val="28"/>
        </w:rPr>
        <w:t>1*</w:t>
      </w:r>
    </w:p>
    <w:p w:rsidR="00D66827" w:rsidRPr="00F75E0E" w:rsidRDefault="00D66827" w:rsidP="00A122B3">
      <w:pPr>
        <w:jc w:val="both"/>
        <w:rPr>
          <w:sz w:val="28"/>
          <w:szCs w:val="28"/>
        </w:rPr>
      </w:pPr>
      <w:r w:rsidRPr="00F75E0E">
        <w:rPr>
          <w:sz w:val="28"/>
          <w:szCs w:val="28"/>
        </w:rPr>
        <w:t>(сведения об акте проверки)</w:t>
      </w:r>
    </w:p>
    <w:p w:rsidR="00D66827" w:rsidRPr="00F75E0E" w:rsidRDefault="00D66827" w:rsidP="00A122B3">
      <w:pPr>
        <w:jc w:val="both"/>
        <w:rPr>
          <w:sz w:val="28"/>
          <w:szCs w:val="28"/>
        </w:rPr>
      </w:pPr>
      <w:bookmarkStart w:id="8" w:name="sub_1003"/>
      <w:bookmarkEnd w:id="8"/>
      <w:r w:rsidRPr="00F75E0E">
        <w:rPr>
          <w:sz w:val="28"/>
          <w:szCs w:val="28"/>
        </w:rPr>
        <w:t>3. Факт возведения (создания) здания, сооружения или другого строения</w:t>
      </w:r>
    </w:p>
    <w:p w:rsidR="00D66827" w:rsidRPr="00F75E0E" w:rsidRDefault="00D66827" w:rsidP="00A122B3">
      <w:pPr>
        <w:jc w:val="both"/>
        <w:rPr>
          <w:sz w:val="28"/>
          <w:szCs w:val="28"/>
        </w:rPr>
      </w:pPr>
      <w:r w:rsidRPr="00F75E0E">
        <w:rPr>
          <w:sz w:val="28"/>
          <w:szCs w:val="28"/>
        </w:rPr>
        <w:t>____________________________________________________________________________________________________________________________________</w:t>
      </w:r>
    </w:p>
    <w:p w:rsidR="00D66827" w:rsidRPr="00F75E0E" w:rsidRDefault="00D66827" w:rsidP="00A122B3">
      <w:pPr>
        <w:jc w:val="both"/>
        <w:rPr>
          <w:sz w:val="28"/>
          <w:szCs w:val="28"/>
        </w:rPr>
      </w:pPr>
      <w:r w:rsidRPr="00F75E0E">
        <w:rPr>
          <w:sz w:val="28"/>
          <w:szCs w:val="28"/>
        </w:rPr>
        <w:t>(назначение здания, сооружения или другого строения, кадастровый номер (при наличии)</w:t>
      </w:r>
    </w:p>
    <w:p w:rsidR="00D66827" w:rsidRPr="00F75E0E" w:rsidRDefault="00D66827" w:rsidP="00A122B3">
      <w:pPr>
        <w:jc w:val="both"/>
        <w:rPr>
          <w:sz w:val="28"/>
          <w:szCs w:val="28"/>
        </w:rPr>
      </w:pPr>
      <w:r w:rsidRPr="00F75E0E">
        <w:rPr>
          <w:sz w:val="28"/>
          <w:szCs w:val="28"/>
        </w:rPr>
        <w:t>без получения необходимых в силу закона согласований, разрешений, что</w:t>
      </w:r>
    </w:p>
    <w:p w:rsidR="00D66827" w:rsidRPr="00F75E0E" w:rsidRDefault="00D66827" w:rsidP="00A122B3">
      <w:pPr>
        <w:jc w:val="both"/>
        <w:rPr>
          <w:sz w:val="28"/>
          <w:szCs w:val="28"/>
        </w:rPr>
      </w:pPr>
      <w:r w:rsidRPr="00F75E0E">
        <w:rPr>
          <w:sz w:val="28"/>
          <w:szCs w:val="28"/>
        </w:rPr>
        <w:t>подтверждается актом проверки_______________________________________</w:t>
      </w:r>
    </w:p>
    <w:p w:rsidR="00D66827" w:rsidRPr="00F75E0E" w:rsidRDefault="00D66827" w:rsidP="00A122B3">
      <w:pPr>
        <w:jc w:val="both"/>
        <w:rPr>
          <w:sz w:val="28"/>
          <w:szCs w:val="28"/>
        </w:rPr>
      </w:pPr>
    </w:p>
    <w:p w:rsidR="00D66827" w:rsidRPr="00F75E0E" w:rsidRDefault="00D66827" w:rsidP="00A122B3">
      <w:pPr>
        <w:jc w:val="both"/>
        <w:rPr>
          <w:sz w:val="28"/>
          <w:szCs w:val="28"/>
        </w:rPr>
      </w:pPr>
      <w:r w:rsidRPr="00F75E0E">
        <w:rPr>
          <w:sz w:val="28"/>
          <w:szCs w:val="28"/>
        </w:rPr>
        <w:t>1*</w:t>
      </w:r>
    </w:p>
    <w:p w:rsidR="00D66827" w:rsidRPr="00F75E0E" w:rsidRDefault="00D66827" w:rsidP="00A122B3">
      <w:pPr>
        <w:jc w:val="both"/>
        <w:rPr>
          <w:sz w:val="28"/>
          <w:szCs w:val="28"/>
        </w:rPr>
      </w:pPr>
      <w:r>
        <w:rPr>
          <w:sz w:val="28"/>
          <w:szCs w:val="28"/>
        </w:rPr>
        <w:t xml:space="preserve">                                                                          </w:t>
      </w:r>
      <w:r w:rsidRPr="00F75E0E">
        <w:rPr>
          <w:sz w:val="28"/>
          <w:szCs w:val="28"/>
        </w:rPr>
        <w:t>(сведения об акте проверки)</w:t>
      </w:r>
    </w:p>
    <w:p w:rsidR="00D66827" w:rsidRPr="00F75E0E" w:rsidRDefault="00D66827" w:rsidP="00A122B3">
      <w:pPr>
        <w:jc w:val="both"/>
        <w:rPr>
          <w:sz w:val="28"/>
          <w:szCs w:val="28"/>
        </w:rPr>
      </w:pPr>
      <w:bookmarkStart w:id="9" w:name="sub_1004"/>
      <w:bookmarkEnd w:id="9"/>
      <w:r w:rsidRPr="00F75E0E">
        <w:rPr>
          <w:sz w:val="28"/>
          <w:szCs w:val="28"/>
        </w:rPr>
        <w:t>4. Факт возведения (создания) здания, сооружения или другого строения</w:t>
      </w:r>
    </w:p>
    <w:p w:rsidR="00D66827" w:rsidRPr="00F75E0E" w:rsidRDefault="00D66827" w:rsidP="00A122B3">
      <w:pPr>
        <w:jc w:val="both"/>
        <w:rPr>
          <w:sz w:val="28"/>
          <w:szCs w:val="28"/>
        </w:rPr>
      </w:pPr>
      <w:r w:rsidRPr="00F75E0E">
        <w:rPr>
          <w:sz w:val="28"/>
          <w:szCs w:val="28"/>
        </w:rPr>
        <w:t>__________________________________________________________________________________________________________________________________</w:t>
      </w:r>
    </w:p>
    <w:p w:rsidR="00D66827" w:rsidRPr="00F75E0E" w:rsidRDefault="00D66827" w:rsidP="00A122B3">
      <w:pPr>
        <w:jc w:val="both"/>
        <w:rPr>
          <w:sz w:val="28"/>
          <w:szCs w:val="28"/>
        </w:rPr>
      </w:pPr>
      <w:r w:rsidRPr="00F75E0E">
        <w:rPr>
          <w:sz w:val="28"/>
          <w:szCs w:val="28"/>
        </w:rPr>
        <w:t>(назначение здания, сооружения или другого строения, кадастровый номер (при наличии)</w:t>
      </w:r>
    </w:p>
    <w:p w:rsidR="00D66827" w:rsidRPr="00F75E0E" w:rsidRDefault="00D66827" w:rsidP="00A122B3">
      <w:pPr>
        <w:jc w:val="both"/>
        <w:rPr>
          <w:sz w:val="28"/>
          <w:szCs w:val="28"/>
        </w:rPr>
      </w:pPr>
      <w:r w:rsidRPr="00F75E0E">
        <w:rPr>
          <w:sz w:val="28"/>
          <w:szCs w:val="28"/>
        </w:rPr>
        <w:t>с нарушением градостроительных и строительных норм и   правил, что</w:t>
      </w:r>
    </w:p>
    <w:p w:rsidR="00D66827" w:rsidRPr="00F75E0E" w:rsidRDefault="00D66827" w:rsidP="00A122B3">
      <w:pPr>
        <w:jc w:val="both"/>
        <w:rPr>
          <w:sz w:val="28"/>
          <w:szCs w:val="28"/>
        </w:rPr>
      </w:pPr>
      <w:r w:rsidRPr="00F75E0E">
        <w:rPr>
          <w:sz w:val="28"/>
          <w:szCs w:val="28"/>
        </w:rPr>
        <w:t>подтверждается актом проверки_______________________________________</w:t>
      </w:r>
    </w:p>
    <w:p w:rsidR="00D66827" w:rsidRPr="00F75E0E" w:rsidRDefault="00D66827" w:rsidP="00A122B3">
      <w:pPr>
        <w:jc w:val="both"/>
        <w:rPr>
          <w:sz w:val="28"/>
          <w:szCs w:val="28"/>
        </w:rPr>
      </w:pPr>
      <w:r w:rsidRPr="00F75E0E">
        <w:rPr>
          <w:sz w:val="28"/>
          <w:szCs w:val="28"/>
        </w:rPr>
        <w:t>1*</w:t>
      </w:r>
    </w:p>
    <w:p w:rsidR="00D66827" w:rsidRPr="00F75E0E" w:rsidRDefault="00D66827" w:rsidP="00A122B3">
      <w:pPr>
        <w:jc w:val="both"/>
        <w:rPr>
          <w:sz w:val="28"/>
          <w:szCs w:val="28"/>
        </w:rPr>
      </w:pPr>
      <w:r>
        <w:rPr>
          <w:sz w:val="28"/>
          <w:szCs w:val="28"/>
        </w:rPr>
        <w:t xml:space="preserve">                                                                          </w:t>
      </w:r>
      <w:r w:rsidRPr="00F75E0E">
        <w:rPr>
          <w:sz w:val="28"/>
          <w:szCs w:val="28"/>
        </w:rPr>
        <w:t>(сведения об акте проверки)</w:t>
      </w:r>
    </w:p>
    <w:p w:rsidR="00D66827" w:rsidRPr="00F75E0E" w:rsidRDefault="00D66827" w:rsidP="00A122B3">
      <w:pPr>
        <w:jc w:val="both"/>
        <w:rPr>
          <w:sz w:val="28"/>
          <w:szCs w:val="28"/>
        </w:rPr>
      </w:pPr>
      <w:r w:rsidRPr="00F75E0E">
        <w:rPr>
          <w:sz w:val="28"/>
          <w:szCs w:val="28"/>
        </w:rPr>
        <w:t>Приложение:___________________________________________________________________________________________________________________________________________________________________________________________</w:t>
      </w:r>
    </w:p>
    <w:p w:rsidR="00D66827" w:rsidRPr="00F75E0E" w:rsidRDefault="00D66827" w:rsidP="00A122B3">
      <w:pPr>
        <w:jc w:val="both"/>
        <w:rPr>
          <w:sz w:val="28"/>
          <w:szCs w:val="28"/>
        </w:rPr>
      </w:pPr>
      <w:r w:rsidRPr="00F75E0E">
        <w:rPr>
          <w:sz w:val="28"/>
          <w:szCs w:val="28"/>
        </w:rPr>
        <w:t>(документы, подтверждающие наличие признаков самовольной постройки,</w:t>
      </w:r>
    </w:p>
    <w:p w:rsidR="00D66827" w:rsidRPr="00F75E0E" w:rsidRDefault="00D66827" w:rsidP="007F31C8">
      <w:pPr>
        <w:jc w:val="both"/>
        <w:rPr>
          <w:sz w:val="28"/>
          <w:szCs w:val="28"/>
        </w:rPr>
      </w:pPr>
      <w:r w:rsidRPr="00F75E0E">
        <w:rPr>
          <w:sz w:val="28"/>
          <w:szCs w:val="28"/>
        </w:rPr>
        <w:t>предусмотренных </w:t>
      </w:r>
      <w:hyperlink r:id="rId23" w:history="1">
        <w:r w:rsidRPr="00F75E0E">
          <w:rPr>
            <w:rStyle w:val="Strong"/>
            <w:b w:val="0"/>
            <w:sz w:val="28"/>
            <w:szCs w:val="28"/>
          </w:rPr>
          <w:t>пунктом 1 статьи 222</w:t>
        </w:r>
      </w:hyperlink>
      <w:r w:rsidRPr="00F75E0E">
        <w:rPr>
          <w:sz w:val="28"/>
          <w:szCs w:val="28"/>
        </w:rPr>
        <w:t> Гражданского кодекса Российской Федерации)</w:t>
      </w:r>
    </w:p>
    <w:p w:rsidR="00D66827" w:rsidRPr="00F75E0E" w:rsidRDefault="00D66827" w:rsidP="007F31C8">
      <w:pPr>
        <w:jc w:val="both"/>
        <w:rPr>
          <w:sz w:val="28"/>
          <w:szCs w:val="28"/>
        </w:rPr>
      </w:pPr>
    </w:p>
    <w:p w:rsidR="00D66827" w:rsidRPr="00F75E0E" w:rsidRDefault="00D66827" w:rsidP="00A122B3">
      <w:pPr>
        <w:jc w:val="both"/>
        <w:rPr>
          <w:sz w:val="28"/>
          <w:szCs w:val="28"/>
        </w:rPr>
      </w:pPr>
      <w:r w:rsidRPr="00F75E0E">
        <w:rPr>
          <w:sz w:val="28"/>
          <w:szCs w:val="28"/>
        </w:rPr>
        <w:t>───────────               ──────────            ───────────────────</w:t>
      </w:r>
    </w:p>
    <w:p w:rsidR="00D66827" w:rsidRPr="00F75E0E" w:rsidRDefault="00D66827" w:rsidP="00A122B3">
      <w:pPr>
        <w:jc w:val="both"/>
        <w:rPr>
          <w:sz w:val="28"/>
          <w:szCs w:val="28"/>
        </w:rPr>
      </w:pPr>
      <w:r w:rsidRPr="00F75E0E">
        <w:rPr>
          <w:sz w:val="28"/>
          <w:szCs w:val="28"/>
        </w:rPr>
        <w:t xml:space="preserve">(уполномоченное лицо)                (подпись)                    </w:t>
      </w:r>
      <w:r w:rsidRPr="00F75E0E">
        <w:rPr>
          <w:sz w:val="28"/>
          <w:szCs w:val="28"/>
        </w:rPr>
        <w:tab/>
        <w:t xml:space="preserve">     (расшифровка подписи)</w:t>
      </w:r>
    </w:p>
    <w:p w:rsidR="00D66827" w:rsidRPr="00F75E0E" w:rsidRDefault="00D66827" w:rsidP="00A122B3">
      <w:pPr>
        <w:jc w:val="both"/>
        <w:rPr>
          <w:sz w:val="28"/>
          <w:szCs w:val="28"/>
        </w:rPr>
      </w:pPr>
      <w:r w:rsidRPr="00F75E0E">
        <w:rPr>
          <w:sz w:val="28"/>
          <w:szCs w:val="28"/>
        </w:rPr>
        <w:t>  </w:t>
      </w:r>
    </w:p>
    <w:p w:rsidR="00D66827" w:rsidRPr="00F75E0E" w:rsidRDefault="00D66827" w:rsidP="00A122B3">
      <w:pPr>
        <w:jc w:val="both"/>
        <w:rPr>
          <w:sz w:val="28"/>
          <w:szCs w:val="28"/>
        </w:rPr>
      </w:pPr>
      <w:r w:rsidRPr="00F75E0E">
        <w:rPr>
          <w:sz w:val="28"/>
          <w:szCs w:val="28"/>
        </w:rPr>
        <w:t xml:space="preserve"> М.П.</w:t>
      </w:r>
    </w:p>
    <w:p w:rsidR="00D66827" w:rsidRPr="00F75E0E" w:rsidRDefault="00D66827" w:rsidP="00A122B3">
      <w:pPr>
        <w:jc w:val="both"/>
        <w:rPr>
          <w:sz w:val="28"/>
          <w:szCs w:val="28"/>
        </w:rPr>
      </w:pPr>
      <w:r w:rsidRPr="00F75E0E">
        <w:rPr>
          <w:sz w:val="28"/>
          <w:szCs w:val="28"/>
        </w:rPr>
        <w:t>(при наличии)</w:t>
      </w:r>
    </w:p>
    <w:p w:rsidR="00D66827" w:rsidRPr="00F75E0E" w:rsidRDefault="00D66827" w:rsidP="00A122B3">
      <w:pPr>
        <w:jc w:val="both"/>
        <w:rPr>
          <w:sz w:val="28"/>
          <w:szCs w:val="28"/>
        </w:rPr>
      </w:pPr>
    </w:p>
    <w:p w:rsidR="00D66827" w:rsidRPr="00F75E0E" w:rsidRDefault="00D66827" w:rsidP="00A122B3">
      <w:pPr>
        <w:jc w:val="both"/>
        <w:rPr>
          <w:sz w:val="28"/>
          <w:szCs w:val="28"/>
        </w:rPr>
      </w:pPr>
      <w:r w:rsidRPr="00F75E0E">
        <w:rPr>
          <w:sz w:val="28"/>
          <w:szCs w:val="28"/>
        </w:rPr>
        <w:t>──────────────────────────────</w:t>
      </w:r>
    </w:p>
    <w:p w:rsidR="00D66827" w:rsidRPr="00F75E0E" w:rsidRDefault="00D66827" w:rsidP="00A122B3">
      <w:pPr>
        <w:jc w:val="both"/>
        <w:rPr>
          <w:sz w:val="28"/>
          <w:szCs w:val="28"/>
        </w:rPr>
      </w:pPr>
      <w:bookmarkStart w:id="10" w:name="sub_1111"/>
      <w:bookmarkEnd w:id="10"/>
      <w:r w:rsidRPr="00F75E0E">
        <w:rPr>
          <w:sz w:val="28"/>
          <w:szCs w:val="28"/>
        </w:rPr>
        <w:t>* Заполняется при наличии выявленного факта.</w:t>
      </w:r>
    </w:p>
    <w:sectPr w:rsidR="00D66827" w:rsidRPr="00F75E0E" w:rsidSect="00F75E0E">
      <w:footerReference w:type="even" r:id="rId24"/>
      <w:foot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827" w:rsidRDefault="00D66827">
      <w:r>
        <w:separator/>
      </w:r>
    </w:p>
  </w:endnote>
  <w:endnote w:type="continuationSeparator" w:id="0">
    <w:p w:rsidR="00D66827" w:rsidRDefault="00D66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827" w:rsidRDefault="00D66827" w:rsidP="00412C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6827" w:rsidRDefault="00D66827" w:rsidP="00F75E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827" w:rsidRDefault="00D66827" w:rsidP="00412C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66827" w:rsidRDefault="00D66827" w:rsidP="00F75E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827" w:rsidRDefault="00D66827">
      <w:r>
        <w:separator/>
      </w:r>
    </w:p>
  </w:footnote>
  <w:footnote w:type="continuationSeparator" w:id="0">
    <w:p w:rsidR="00D66827" w:rsidRDefault="00D668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77BE"/>
    <w:multiLevelType w:val="multilevel"/>
    <w:tmpl w:val="19CCEA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28E0BD0"/>
    <w:multiLevelType w:val="multilevel"/>
    <w:tmpl w:val="D8C47C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4C9273D"/>
    <w:multiLevelType w:val="multilevel"/>
    <w:tmpl w:val="33328B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FBB4A1D"/>
    <w:multiLevelType w:val="hybridMultilevel"/>
    <w:tmpl w:val="18BA15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CE07DDD"/>
    <w:multiLevelType w:val="multilevel"/>
    <w:tmpl w:val="94AC35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3811"/>
    <w:rsid w:val="00032BFB"/>
    <w:rsid w:val="000C0E41"/>
    <w:rsid w:val="000F7CB6"/>
    <w:rsid w:val="00110D6E"/>
    <w:rsid w:val="00147017"/>
    <w:rsid w:val="00150F8C"/>
    <w:rsid w:val="001704CF"/>
    <w:rsid w:val="00177478"/>
    <w:rsid w:val="001E23A3"/>
    <w:rsid w:val="002059EA"/>
    <w:rsid w:val="00277730"/>
    <w:rsid w:val="002B2A2A"/>
    <w:rsid w:val="003233CA"/>
    <w:rsid w:val="00327457"/>
    <w:rsid w:val="00353C2E"/>
    <w:rsid w:val="00370EFB"/>
    <w:rsid w:val="00381861"/>
    <w:rsid w:val="003C574C"/>
    <w:rsid w:val="00412C80"/>
    <w:rsid w:val="00493C38"/>
    <w:rsid w:val="004C725D"/>
    <w:rsid w:val="00532976"/>
    <w:rsid w:val="005B78AD"/>
    <w:rsid w:val="00607CE5"/>
    <w:rsid w:val="006144CF"/>
    <w:rsid w:val="0068351D"/>
    <w:rsid w:val="006F0232"/>
    <w:rsid w:val="00700EC4"/>
    <w:rsid w:val="00731E31"/>
    <w:rsid w:val="0078259B"/>
    <w:rsid w:val="007C511D"/>
    <w:rsid w:val="007C7F82"/>
    <w:rsid w:val="007F1246"/>
    <w:rsid w:val="007F31C8"/>
    <w:rsid w:val="00826B74"/>
    <w:rsid w:val="008377C0"/>
    <w:rsid w:val="00840D84"/>
    <w:rsid w:val="008D4E24"/>
    <w:rsid w:val="008D580E"/>
    <w:rsid w:val="008E234C"/>
    <w:rsid w:val="00913688"/>
    <w:rsid w:val="00922BB0"/>
    <w:rsid w:val="009617BF"/>
    <w:rsid w:val="00A0255D"/>
    <w:rsid w:val="00A03DAA"/>
    <w:rsid w:val="00A122B3"/>
    <w:rsid w:val="00A32679"/>
    <w:rsid w:val="00A34469"/>
    <w:rsid w:val="00B120EF"/>
    <w:rsid w:val="00B41C59"/>
    <w:rsid w:val="00B717D4"/>
    <w:rsid w:val="00BB4F0A"/>
    <w:rsid w:val="00C60303"/>
    <w:rsid w:val="00D14D00"/>
    <w:rsid w:val="00D66827"/>
    <w:rsid w:val="00E403BB"/>
    <w:rsid w:val="00E51BEE"/>
    <w:rsid w:val="00E51DD3"/>
    <w:rsid w:val="00E6122F"/>
    <w:rsid w:val="00E76E0C"/>
    <w:rsid w:val="00EA3DA2"/>
    <w:rsid w:val="00ED164B"/>
    <w:rsid w:val="00EF21FD"/>
    <w:rsid w:val="00F442CA"/>
    <w:rsid w:val="00F527F7"/>
    <w:rsid w:val="00F75E0E"/>
    <w:rsid w:val="00F76926"/>
    <w:rsid w:val="00F973C0"/>
    <w:rsid w:val="00FA7B34"/>
    <w:rsid w:val="00FD3811"/>
    <w:rsid w:val="00FF3F65"/>
    <w:rsid w:val="00FF64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55D"/>
    <w:rPr>
      <w:rFonts w:ascii="Times New Roman" w:hAnsi="Times New Roman"/>
      <w:sz w:val="24"/>
      <w:szCs w:val="24"/>
    </w:rPr>
  </w:style>
  <w:style w:type="paragraph" w:styleId="Heading1">
    <w:name w:val="heading 1"/>
    <w:basedOn w:val="Normal"/>
    <w:next w:val="Normal"/>
    <w:link w:val="Heading1Char"/>
    <w:uiPriority w:val="99"/>
    <w:qFormat/>
    <w:rsid w:val="00147017"/>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A0255D"/>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9"/>
    <w:qFormat/>
    <w:rsid w:val="00147017"/>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7017"/>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A0255D"/>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147017"/>
    <w:rPr>
      <w:rFonts w:ascii="Cambria" w:hAnsi="Cambria" w:cs="Times New Roman"/>
      <w:b/>
      <w:bCs/>
      <w:color w:val="4F81BD"/>
      <w:sz w:val="24"/>
      <w:szCs w:val="24"/>
      <w:lang w:eastAsia="ru-RU"/>
    </w:rPr>
  </w:style>
  <w:style w:type="paragraph" w:styleId="BodyText">
    <w:name w:val="Body Text"/>
    <w:basedOn w:val="Normal"/>
    <w:link w:val="BodyTextChar"/>
    <w:uiPriority w:val="99"/>
    <w:rsid w:val="00A0255D"/>
    <w:pPr>
      <w:jc w:val="both"/>
    </w:pPr>
    <w:rPr>
      <w:sz w:val="28"/>
      <w:szCs w:val="20"/>
    </w:rPr>
  </w:style>
  <w:style w:type="character" w:customStyle="1" w:styleId="BodyTextChar">
    <w:name w:val="Body Text Char"/>
    <w:basedOn w:val="DefaultParagraphFont"/>
    <w:link w:val="BodyText"/>
    <w:uiPriority w:val="99"/>
    <w:locked/>
    <w:rsid w:val="00A0255D"/>
    <w:rPr>
      <w:rFonts w:ascii="Times New Roman" w:hAnsi="Times New Roman" w:cs="Times New Roman"/>
      <w:sz w:val="20"/>
      <w:szCs w:val="20"/>
      <w:lang w:eastAsia="ru-RU"/>
    </w:rPr>
  </w:style>
  <w:style w:type="paragraph" w:customStyle="1" w:styleId="1">
    <w:name w:val="Абзац списка1"/>
    <w:basedOn w:val="Normal"/>
    <w:uiPriority w:val="99"/>
    <w:rsid w:val="00A0255D"/>
    <w:pPr>
      <w:ind w:left="720"/>
    </w:pPr>
    <w:rPr>
      <w:sz w:val="20"/>
      <w:szCs w:val="20"/>
    </w:rPr>
  </w:style>
  <w:style w:type="paragraph" w:customStyle="1" w:styleId="ConsPlusNormal">
    <w:name w:val="ConsPlusNormal"/>
    <w:link w:val="ConsPlusNormal0"/>
    <w:uiPriority w:val="99"/>
    <w:rsid w:val="00A0255D"/>
    <w:pPr>
      <w:autoSpaceDE w:val="0"/>
      <w:autoSpaceDN w:val="0"/>
      <w:adjustRightInd w:val="0"/>
    </w:pPr>
    <w:rPr>
      <w:rFonts w:ascii="Times New Roman" w:eastAsia="Times New Roman" w:hAnsi="Times New Roman"/>
      <w:sz w:val="28"/>
    </w:rPr>
  </w:style>
  <w:style w:type="character" w:styleId="Hyperlink">
    <w:name w:val="Hyperlink"/>
    <w:basedOn w:val="DefaultParagraphFont"/>
    <w:uiPriority w:val="99"/>
    <w:rsid w:val="00A0255D"/>
    <w:rPr>
      <w:rFonts w:cs="Times New Roman"/>
      <w:color w:val="0000FF"/>
      <w:u w:val="single"/>
    </w:rPr>
  </w:style>
  <w:style w:type="paragraph" w:styleId="NoSpacing">
    <w:name w:val="No Spacing"/>
    <w:uiPriority w:val="99"/>
    <w:qFormat/>
    <w:rsid w:val="00A0255D"/>
    <w:rPr>
      <w:rFonts w:ascii="Times New Roman" w:hAnsi="Times New Roman"/>
      <w:sz w:val="24"/>
      <w:szCs w:val="24"/>
    </w:rPr>
  </w:style>
  <w:style w:type="paragraph" w:styleId="NormalWeb">
    <w:name w:val="Normal (Web)"/>
    <w:basedOn w:val="Normal"/>
    <w:uiPriority w:val="99"/>
    <w:rsid w:val="00700EC4"/>
    <w:pPr>
      <w:spacing w:before="100" w:beforeAutospacing="1" w:after="100" w:afterAutospacing="1"/>
    </w:pPr>
    <w:rPr>
      <w:rFonts w:eastAsia="Times New Roman"/>
    </w:rPr>
  </w:style>
  <w:style w:type="character" w:styleId="Strong">
    <w:name w:val="Strong"/>
    <w:basedOn w:val="DefaultParagraphFont"/>
    <w:uiPriority w:val="99"/>
    <w:qFormat/>
    <w:rsid w:val="00700EC4"/>
    <w:rPr>
      <w:rFonts w:cs="Times New Roman"/>
      <w:b/>
      <w:bCs/>
    </w:rPr>
  </w:style>
  <w:style w:type="paragraph" w:customStyle="1" w:styleId="ConsPlusTitle">
    <w:name w:val="ConsPlusTitle"/>
    <w:uiPriority w:val="99"/>
    <w:rsid w:val="00A122B3"/>
    <w:pPr>
      <w:widowControl w:val="0"/>
      <w:autoSpaceDE w:val="0"/>
      <w:autoSpaceDN w:val="0"/>
      <w:adjustRightInd w:val="0"/>
    </w:pPr>
    <w:rPr>
      <w:rFonts w:ascii="Times New Roman" w:hAnsi="Times New Roman"/>
      <w:b/>
      <w:bCs/>
      <w:sz w:val="24"/>
      <w:szCs w:val="24"/>
    </w:rPr>
  </w:style>
  <w:style w:type="paragraph" w:styleId="Title">
    <w:name w:val="Title"/>
    <w:basedOn w:val="Normal"/>
    <w:link w:val="TitleChar"/>
    <w:uiPriority w:val="99"/>
    <w:qFormat/>
    <w:rsid w:val="00A122B3"/>
    <w:pPr>
      <w:jc w:val="center"/>
    </w:pPr>
    <w:rPr>
      <w:rFonts w:eastAsia="Times New Roman"/>
      <w:sz w:val="28"/>
    </w:rPr>
  </w:style>
  <w:style w:type="character" w:customStyle="1" w:styleId="TitleChar">
    <w:name w:val="Title Char"/>
    <w:basedOn w:val="DefaultParagraphFont"/>
    <w:link w:val="Title"/>
    <w:uiPriority w:val="99"/>
    <w:locked/>
    <w:rsid w:val="00A122B3"/>
    <w:rPr>
      <w:rFonts w:ascii="Times New Roman" w:hAnsi="Times New Roman" w:cs="Times New Roman"/>
      <w:sz w:val="24"/>
      <w:szCs w:val="24"/>
      <w:lang w:eastAsia="ru-RU"/>
    </w:rPr>
  </w:style>
  <w:style w:type="paragraph" w:styleId="ListParagraph">
    <w:name w:val="List Paragraph"/>
    <w:basedOn w:val="Normal"/>
    <w:uiPriority w:val="99"/>
    <w:qFormat/>
    <w:rsid w:val="00A122B3"/>
    <w:pPr>
      <w:spacing w:after="200" w:line="276" w:lineRule="auto"/>
      <w:ind w:left="720"/>
    </w:pPr>
    <w:rPr>
      <w:rFonts w:ascii="Calibri" w:hAnsi="Calibri" w:cs="Calibri"/>
      <w:sz w:val="22"/>
      <w:szCs w:val="22"/>
    </w:rPr>
  </w:style>
  <w:style w:type="character" w:customStyle="1" w:styleId="ConsPlusNormal0">
    <w:name w:val="ConsPlusNormal Знак"/>
    <w:link w:val="ConsPlusNormal"/>
    <w:uiPriority w:val="99"/>
    <w:locked/>
    <w:rsid w:val="00731E31"/>
    <w:rPr>
      <w:rFonts w:ascii="Times New Roman" w:hAnsi="Times New Roman"/>
      <w:sz w:val="22"/>
    </w:rPr>
  </w:style>
  <w:style w:type="paragraph" w:styleId="BalloonText">
    <w:name w:val="Balloon Text"/>
    <w:basedOn w:val="Normal"/>
    <w:link w:val="BalloonTextChar"/>
    <w:uiPriority w:val="99"/>
    <w:semiHidden/>
    <w:rsid w:val="007F31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31C8"/>
    <w:rPr>
      <w:rFonts w:ascii="Tahoma" w:hAnsi="Tahoma" w:cs="Tahoma"/>
      <w:sz w:val="16"/>
      <w:szCs w:val="16"/>
      <w:lang w:eastAsia="ru-RU"/>
    </w:rPr>
  </w:style>
  <w:style w:type="paragraph" w:styleId="DocumentMap">
    <w:name w:val="Document Map"/>
    <w:basedOn w:val="Normal"/>
    <w:link w:val="DocumentMapChar"/>
    <w:uiPriority w:val="99"/>
    <w:semiHidden/>
    <w:rsid w:val="002B2A2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 w:type="paragraph" w:customStyle="1" w:styleId="10">
    <w:name w:val="Обычный1"/>
    <w:uiPriority w:val="99"/>
    <w:rsid w:val="002B2A2A"/>
    <w:pPr>
      <w:widowControl w:val="0"/>
    </w:pPr>
    <w:rPr>
      <w:rFonts w:ascii="Times New Roman" w:hAnsi="Times New Roman"/>
      <w:sz w:val="20"/>
      <w:szCs w:val="20"/>
    </w:rPr>
  </w:style>
  <w:style w:type="paragraph" w:customStyle="1" w:styleId="Default">
    <w:name w:val="Default"/>
    <w:uiPriority w:val="99"/>
    <w:rsid w:val="00E76E0C"/>
    <w:pPr>
      <w:autoSpaceDE w:val="0"/>
      <w:autoSpaceDN w:val="0"/>
      <w:adjustRightInd w:val="0"/>
    </w:pPr>
    <w:rPr>
      <w:rFonts w:ascii="Times New Roman" w:hAnsi="Times New Roman"/>
      <w:color w:val="000000"/>
      <w:sz w:val="24"/>
      <w:szCs w:val="24"/>
    </w:rPr>
  </w:style>
  <w:style w:type="paragraph" w:customStyle="1" w:styleId="a">
    <w:name w:val="Без интервала"/>
    <w:link w:val="a0"/>
    <w:uiPriority w:val="99"/>
    <w:rsid w:val="00F75E0E"/>
    <w:pPr>
      <w:spacing w:line="276" w:lineRule="auto"/>
      <w:ind w:firstLine="567"/>
      <w:jc w:val="both"/>
    </w:pPr>
    <w:rPr>
      <w:rFonts w:ascii="Times New Roman" w:hAnsi="Times New Roman"/>
      <w:sz w:val="28"/>
      <w:szCs w:val="28"/>
      <w:lang w:eastAsia="en-US"/>
    </w:rPr>
  </w:style>
  <w:style w:type="character" w:customStyle="1" w:styleId="a0">
    <w:name w:val="Без интервала Знак"/>
    <w:basedOn w:val="DefaultParagraphFont"/>
    <w:link w:val="a"/>
    <w:uiPriority w:val="99"/>
    <w:locked/>
    <w:rsid w:val="00F75E0E"/>
    <w:rPr>
      <w:rFonts w:ascii="Times New Roman" w:hAnsi="Times New Roman" w:cs="Times New Roman"/>
      <w:sz w:val="28"/>
      <w:szCs w:val="28"/>
      <w:lang w:val="ru-RU" w:eastAsia="en-US" w:bidi="ar-SA"/>
    </w:rPr>
  </w:style>
  <w:style w:type="paragraph" w:styleId="Footer">
    <w:name w:val="footer"/>
    <w:basedOn w:val="Normal"/>
    <w:link w:val="FooterChar"/>
    <w:uiPriority w:val="99"/>
    <w:rsid w:val="00F75E0E"/>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character" w:styleId="PageNumber">
    <w:name w:val="page number"/>
    <w:basedOn w:val="DefaultParagraphFont"/>
    <w:uiPriority w:val="99"/>
    <w:rsid w:val="00F75E0E"/>
    <w:rPr>
      <w:rFonts w:cs="Times New Roman"/>
    </w:rPr>
  </w:style>
</w:styles>
</file>

<file path=word/webSettings.xml><?xml version="1.0" encoding="utf-8"?>
<w:webSettings xmlns:r="http://schemas.openxmlformats.org/officeDocument/2006/relationships" xmlns:w="http://schemas.openxmlformats.org/wordprocessingml/2006/main">
  <w:divs>
    <w:div w:id="1202790210">
      <w:marLeft w:val="0"/>
      <w:marRight w:val="0"/>
      <w:marTop w:val="0"/>
      <w:marBottom w:val="0"/>
      <w:divBdr>
        <w:top w:val="none" w:sz="0" w:space="0" w:color="auto"/>
        <w:left w:val="none" w:sz="0" w:space="0" w:color="auto"/>
        <w:bottom w:val="none" w:sz="0" w:space="0" w:color="auto"/>
        <w:right w:val="none" w:sz="0" w:space="0" w:color="auto"/>
      </w:divBdr>
    </w:div>
    <w:div w:id="1202790211">
      <w:marLeft w:val="0"/>
      <w:marRight w:val="0"/>
      <w:marTop w:val="0"/>
      <w:marBottom w:val="0"/>
      <w:divBdr>
        <w:top w:val="none" w:sz="0" w:space="0" w:color="auto"/>
        <w:left w:val="none" w:sz="0" w:space="0" w:color="auto"/>
        <w:bottom w:val="none" w:sz="0" w:space="0" w:color="auto"/>
        <w:right w:val="none" w:sz="0" w:space="0" w:color="auto"/>
      </w:divBdr>
    </w:div>
    <w:div w:id="1202790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1084;&#1092;&#1094;67.&#1088;&#1092;1" TargetMode="External"/><Relationship Id="rId18" Type="http://schemas.openxmlformats.org/officeDocument/2006/relationships/hyperlink" Target="garantf1://12024624.72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321522/a593eaab768d34bf2d7419322eac79481e73cf03/" TargetMode="External"/><Relationship Id="rId7" Type="http://schemas.openxmlformats.org/officeDocument/2006/relationships/image" Target="media/image1.png"/><Relationship Id="rId12" Type="http://schemas.openxmlformats.org/officeDocument/2006/relationships/hyperlink" Target="http://novodugino.admin-smolensk.ru" TargetMode="External"/><Relationship Id="rId17" Type="http://schemas.openxmlformats.org/officeDocument/2006/relationships/hyperlink" Target="garantf1://12024624.717/"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garantf1://12067036.0/" TargetMode="External"/><Relationship Id="rId20" Type="http://schemas.openxmlformats.org/officeDocument/2006/relationships/hyperlink" Target="garantf1://71029192.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4;&#1092;&#1094;67.&#1088;&#1092;"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garantf1://12067036.3000/" TargetMode="External"/><Relationship Id="rId23" Type="http://schemas.openxmlformats.org/officeDocument/2006/relationships/hyperlink" Target="garantf1://10064072.22201/" TargetMode="External"/><Relationship Id="rId10" Type="http://schemas.openxmlformats.org/officeDocument/2006/relationships/hyperlink" Target="mailto:novposel2012-2@yandex.ru" TargetMode="External"/><Relationship Id="rId19" Type="http://schemas.openxmlformats.org/officeDocument/2006/relationships/hyperlink" Target="garantf1://71029192.62/" TargetMode="External"/><Relationship Id="rId4" Type="http://schemas.openxmlformats.org/officeDocument/2006/relationships/webSettings" Target="webSettings.xml"/><Relationship Id="rId9" Type="http://schemas.openxmlformats.org/officeDocument/2006/relationships/hyperlink" Target="http://www.novodugino.ru" TargetMode="External"/><Relationship Id="rId14" Type="http://schemas.openxmlformats.org/officeDocument/2006/relationships/hyperlink" Target="garantf1://12064247.16/" TargetMode="External"/><Relationship Id="rId22" Type="http://schemas.openxmlformats.org/officeDocument/2006/relationships/hyperlink" Target="garantf1://12038258.5532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TotalTime>
  <Pages>26</Pages>
  <Words>9284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16</cp:revision>
  <cp:lastPrinted>2020-10-05T07:19:00Z</cp:lastPrinted>
  <dcterms:created xsi:type="dcterms:W3CDTF">2019-10-21T11:29:00Z</dcterms:created>
  <dcterms:modified xsi:type="dcterms:W3CDTF">2020-10-06T06:49:00Z</dcterms:modified>
</cp:coreProperties>
</file>