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8F" w:rsidRDefault="00606A8F"/>
    <w:p w:rsidR="00A514D5" w:rsidRDefault="00A514D5"/>
    <w:p w:rsidR="00A514D5" w:rsidRPr="00BA3A7C" w:rsidRDefault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АКТУАЛИЗАЦИЯ СХЕМЫ ТЕПЛОСНАБЖЕНИЯ С. НОВОДУГИНО ДО 2035 г.</w:t>
      </w:r>
      <w:r w:rsidR="00BA3A7C">
        <w:rPr>
          <w:rFonts w:ascii="Times New Roman" w:hAnsi="Times New Roman" w:cs="Times New Roman"/>
          <w:b/>
          <w:sz w:val="28"/>
          <w:szCs w:val="28"/>
        </w:rPr>
        <w:t xml:space="preserve"> НА  </w:t>
      </w:r>
      <w:r w:rsidRPr="00BA3A7C">
        <w:rPr>
          <w:rFonts w:ascii="Times New Roman" w:hAnsi="Times New Roman" w:cs="Times New Roman"/>
          <w:b/>
          <w:sz w:val="28"/>
          <w:szCs w:val="28"/>
        </w:rPr>
        <w:t>ПЕРИОД  ДО 201</w:t>
      </w:r>
      <w:r w:rsidR="00A21D13">
        <w:rPr>
          <w:rFonts w:ascii="Times New Roman" w:hAnsi="Times New Roman" w:cs="Times New Roman"/>
          <w:b/>
          <w:sz w:val="28"/>
          <w:szCs w:val="28"/>
        </w:rPr>
        <w:t>9</w:t>
      </w:r>
      <w:r w:rsidRPr="00BA3A7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Default="00A514D5" w:rsidP="00A514D5">
      <w:pPr>
        <w:rPr>
          <w:rFonts w:ascii="Times New Roman" w:hAnsi="Times New Roman" w:cs="Times New Roman"/>
          <w:sz w:val="28"/>
          <w:szCs w:val="28"/>
        </w:rPr>
      </w:pPr>
    </w:p>
    <w:p w:rsidR="00BA3A7C" w:rsidRPr="00BA3A7C" w:rsidRDefault="00BA3A7C" w:rsidP="00A514D5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BA3A7C">
      <w:pPr>
        <w:rPr>
          <w:rFonts w:ascii="Times New Roman" w:hAnsi="Times New Roman" w:cs="Times New Roman"/>
          <w:sz w:val="28"/>
          <w:szCs w:val="28"/>
        </w:rPr>
      </w:pPr>
    </w:p>
    <w:p w:rsidR="00A514D5" w:rsidRPr="00BA3A7C" w:rsidRDefault="00A514D5" w:rsidP="00A51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lastRenderedPageBreak/>
        <w:t>О Г Л А В Л Е Н И Е</w:t>
      </w:r>
    </w:p>
    <w:p w:rsidR="00EA56A5" w:rsidRPr="00BA3A7C" w:rsidRDefault="00EA56A5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Основное положение и основание проведения актуализации схемы теплоснабжения с. Новодугино до 201</w:t>
      </w:r>
      <w:r w:rsidR="00A21D13">
        <w:rPr>
          <w:rFonts w:ascii="Times New Roman" w:hAnsi="Times New Roman" w:cs="Times New Roman"/>
          <w:sz w:val="28"/>
          <w:szCs w:val="28"/>
        </w:rPr>
        <w:t>9</w:t>
      </w:r>
      <w:r w:rsidRPr="00BA3A7C">
        <w:rPr>
          <w:rFonts w:ascii="Times New Roman" w:hAnsi="Times New Roman" w:cs="Times New Roman"/>
          <w:sz w:val="28"/>
          <w:szCs w:val="28"/>
        </w:rPr>
        <w:t xml:space="preserve"> года……………………………………………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</w:t>
      </w:r>
      <w:r w:rsidRPr="00BA3A7C">
        <w:rPr>
          <w:rFonts w:ascii="Times New Roman" w:hAnsi="Times New Roman" w:cs="Times New Roman"/>
          <w:sz w:val="28"/>
          <w:szCs w:val="28"/>
        </w:rPr>
        <w:t>………………………..  3</w:t>
      </w:r>
    </w:p>
    <w:p w:rsidR="00EA56A5" w:rsidRPr="00BA3A7C" w:rsidRDefault="007B0F5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Распределение тепловой нагрузки между источниками тепловой энергии на период до 201</w:t>
      </w:r>
      <w:r w:rsidR="00A21D13">
        <w:rPr>
          <w:rFonts w:ascii="Times New Roman" w:hAnsi="Times New Roman" w:cs="Times New Roman"/>
          <w:sz w:val="28"/>
          <w:szCs w:val="28"/>
        </w:rPr>
        <w:t>9</w:t>
      </w:r>
      <w:r w:rsidRPr="00BA3A7C">
        <w:rPr>
          <w:rFonts w:ascii="Times New Roman" w:hAnsi="Times New Roman" w:cs="Times New Roman"/>
          <w:sz w:val="28"/>
          <w:szCs w:val="28"/>
        </w:rPr>
        <w:t>…………</w:t>
      </w:r>
      <w:r w:rsidR="00C5253A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Pr="00BA3A7C">
        <w:rPr>
          <w:rFonts w:ascii="Times New Roman" w:hAnsi="Times New Roman" w:cs="Times New Roman"/>
          <w:sz w:val="28"/>
          <w:szCs w:val="28"/>
        </w:rPr>
        <w:t>. 3</w:t>
      </w:r>
    </w:p>
    <w:p w:rsidR="007B0F5B" w:rsidRPr="00BA3A7C" w:rsidRDefault="007B0F5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Изменение тепловых нагрузок в каждой зоне действия источников тепловой энергии на период до 201</w:t>
      </w:r>
      <w:r w:rsidR="00A21D13">
        <w:rPr>
          <w:rFonts w:ascii="Times New Roman" w:hAnsi="Times New Roman" w:cs="Times New Roman"/>
          <w:sz w:val="28"/>
          <w:szCs w:val="28"/>
        </w:rPr>
        <w:t>9</w:t>
      </w:r>
      <w:r w:rsidRPr="00BA3A7C">
        <w:rPr>
          <w:rFonts w:ascii="Times New Roman" w:hAnsi="Times New Roman" w:cs="Times New Roman"/>
          <w:sz w:val="28"/>
          <w:szCs w:val="28"/>
        </w:rPr>
        <w:t xml:space="preserve"> года………………………………………………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</w:t>
      </w:r>
      <w:r w:rsidRPr="00BA3A7C">
        <w:rPr>
          <w:rFonts w:ascii="Times New Roman" w:hAnsi="Times New Roman" w:cs="Times New Roman"/>
          <w:sz w:val="28"/>
          <w:szCs w:val="28"/>
        </w:rPr>
        <w:t>……………………… 3</w:t>
      </w:r>
    </w:p>
    <w:p w:rsidR="007B0F5B" w:rsidRPr="00BA3A7C" w:rsidRDefault="007B0F5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Мероприятия по обеспечению технической возможности подключения к системам теплоснабжения объектов капитального строительства……………………………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……………………………..</w:t>
      </w:r>
      <w:r w:rsidRPr="00BA3A7C">
        <w:rPr>
          <w:rFonts w:ascii="Times New Roman" w:hAnsi="Times New Roman" w:cs="Times New Roman"/>
          <w:sz w:val="28"/>
          <w:szCs w:val="28"/>
        </w:rPr>
        <w:t>… 3</w:t>
      </w:r>
    </w:p>
    <w:p w:rsidR="007B0F5B" w:rsidRPr="00BA3A7C" w:rsidRDefault="007B0F5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 xml:space="preserve">Переключение тепловой нагрузки от котельных </w:t>
      </w:r>
      <w:r w:rsidR="00020A6E" w:rsidRPr="00BA3A7C">
        <w:rPr>
          <w:rFonts w:ascii="Times New Roman" w:hAnsi="Times New Roman" w:cs="Times New Roman"/>
          <w:sz w:val="28"/>
          <w:szCs w:val="28"/>
        </w:rPr>
        <w:t>на источники с комбинированной выработкой тепловой и электрической энергии  в весенне-летний период функционирования  систем теплоснабжения…………………………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……………..</w:t>
      </w:r>
      <w:r w:rsidR="00020A6E" w:rsidRPr="00BA3A7C">
        <w:rPr>
          <w:rFonts w:ascii="Times New Roman" w:hAnsi="Times New Roman" w:cs="Times New Roman"/>
          <w:sz w:val="28"/>
          <w:szCs w:val="28"/>
        </w:rPr>
        <w:t>………………… 3</w:t>
      </w:r>
    </w:p>
    <w:p w:rsidR="00020A6E" w:rsidRPr="00BA3A7C" w:rsidRDefault="00020A6E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Переключение тепловой нагрузки от котельных на источники с комбинированной выработкой  тепловой и электрической энергии в отопительный период…………</w:t>
      </w:r>
      <w:r w:rsidR="00C5253A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Pr="00BA3A7C">
        <w:rPr>
          <w:rFonts w:ascii="Times New Roman" w:hAnsi="Times New Roman" w:cs="Times New Roman"/>
          <w:sz w:val="28"/>
          <w:szCs w:val="28"/>
        </w:rPr>
        <w:t>. 3</w:t>
      </w:r>
    </w:p>
    <w:p w:rsidR="00020A6E" w:rsidRPr="00BA3A7C" w:rsidRDefault="00020A6E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Мероприятия по переоборудованию котельных в источники комбинированной выработки электрической и тепловой энергии…………………………………………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…………..……………..</w:t>
      </w:r>
      <w:r w:rsidRPr="00BA3A7C">
        <w:rPr>
          <w:rFonts w:ascii="Times New Roman" w:hAnsi="Times New Roman" w:cs="Times New Roman"/>
          <w:sz w:val="28"/>
          <w:szCs w:val="28"/>
        </w:rPr>
        <w:t>. 3</w:t>
      </w:r>
    </w:p>
    <w:p w:rsidR="00020A6E" w:rsidRPr="00BA3A7C" w:rsidRDefault="00020A6E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Ввод в эксплуатацию в результате строительства, реконструкции и технического пере</w:t>
      </w:r>
      <w:r w:rsidR="00B0716B" w:rsidRPr="00BA3A7C">
        <w:rPr>
          <w:rFonts w:ascii="Times New Roman" w:hAnsi="Times New Roman" w:cs="Times New Roman"/>
          <w:sz w:val="28"/>
          <w:szCs w:val="28"/>
        </w:rPr>
        <w:t>оборудования</w:t>
      </w:r>
      <w:r w:rsidRPr="00BA3A7C">
        <w:rPr>
          <w:rFonts w:ascii="Times New Roman" w:hAnsi="Times New Roman" w:cs="Times New Roman"/>
          <w:sz w:val="28"/>
          <w:szCs w:val="28"/>
        </w:rPr>
        <w:t xml:space="preserve"> источников тепловой энергии</w:t>
      </w:r>
      <w:r w:rsidR="00B0716B" w:rsidRPr="00BA3A7C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B0716B" w:rsidRPr="00BA3A7C">
        <w:rPr>
          <w:rFonts w:ascii="Times New Roman" w:hAnsi="Times New Roman" w:cs="Times New Roman"/>
          <w:sz w:val="28"/>
          <w:szCs w:val="28"/>
        </w:rPr>
        <w:t>…… 3</w:t>
      </w:r>
    </w:p>
    <w:p w:rsidR="00B0716B" w:rsidRPr="00BA3A7C" w:rsidRDefault="00B0716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Строительство и реконструкция тепловых сетей, включая их реконструкцию в связи с исчерпанием установленного</w:t>
      </w:r>
      <w:r w:rsidR="00C5253A">
        <w:rPr>
          <w:rFonts w:ascii="Times New Roman" w:hAnsi="Times New Roman" w:cs="Times New Roman"/>
          <w:sz w:val="28"/>
          <w:szCs w:val="28"/>
        </w:rPr>
        <w:t xml:space="preserve"> </w:t>
      </w:r>
      <w:r w:rsidRPr="00BA3A7C">
        <w:rPr>
          <w:rFonts w:ascii="Times New Roman" w:hAnsi="Times New Roman" w:cs="Times New Roman"/>
          <w:sz w:val="28"/>
          <w:szCs w:val="28"/>
        </w:rPr>
        <w:t>и продленного ресурсов на период до 201</w:t>
      </w:r>
      <w:r w:rsidR="00A21D13">
        <w:rPr>
          <w:rFonts w:ascii="Times New Roman" w:hAnsi="Times New Roman" w:cs="Times New Roman"/>
          <w:sz w:val="28"/>
          <w:szCs w:val="28"/>
        </w:rPr>
        <w:t>9</w:t>
      </w:r>
      <w:r w:rsidRPr="00BA3A7C">
        <w:rPr>
          <w:rFonts w:ascii="Times New Roman" w:hAnsi="Times New Roman" w:cs="Times New Roman"/>
          <w:sz w:val="28"/>
          <w:szCs w:val="28"/>
        </w:rPr>
        <w:t>г………</w:t>
      </w:r>
      <w:r w:rsidR="00C5253A">
        <w:rPr>
          <w:rFonts w:ascii="Times New Roman" w:hAnsi="Times New Roman" w:cs="Times New Roman"/>
          <w:sz w:val="28"/>
          <w:szCs w:val="28"/>
        </w:rPr>
        <w:t>……………………………….…..</w:t>
      </w:r>
      <w:r w:rsidRPr="00BA3A7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B0716B" w:rsidRPr="00BA3A7C" w:rsidRDefault="00B0716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Баланс топливно-энергетических ресурсов для обеспечения теплоснабжения, в том числе расходов аварийных запасов топлива…………………………………………</w:t>
      </w:r>
      <w:r w:rsidR="00C5253A">
        <w:rPr>
          <w:rFonts w:ascii="Times New Roman" w:hAnsi="Times New Roman" w:cs="Times New Roman"/>
          <w:sz w:val="28"/>
          <w:szCs w:val="28"/>
        </w:rPr>
        <w:t>……………………..</w:t>
      </w:r>
      <w:r w:rsidRPr="00BA3A7C">
        <w:rPr>
          <w:rFonts w:ascii="Times New Roman" w:hAnsi="Times New Roman" w:cs="Times New Roman"/>
          <w:sz w:val="28"/>
          <w:szCs w:val="28"/>
        </w:rPr>
        <w:t>….. 4</w:t>
      </w:r>
    </w:p>
    <w:p w:rsidR="00B0716B" w:rsidRPr="00BA3A7C" w:rsidRDefault="00B0716B" w:rsidP="00EA5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Финансовые потребности при изменении схемы теплоснабжения и источники их покрытия</w:t>
      </w:r>
      <w:r w:rsidR="00C5253A"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  <w:r w:rsidRPr="00BA3A7C">
        <w:rPr>
          <w:rFonts w:ascii="Times New Roman" w:hAnsi="Times New Roman" w:cs="Times New Roman"/>
          <w:sz w:val="28"/>
          <w:szCs w:val="28"/>
        </w:rPr>
        <w:t>…. 4</w:t>
      </w:r>
    </w:p>
    <w:p w:rsidR="00B0716B" w:rsidRPr="00BA3A7C" w:rsidRDefault="00695184" w:rsidP="00695184">
      <w:pPr>
        <w:tabs>
          <w:tab w:val="left" w:pos="6840"/>
        </w:tabs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ab/>
      </w:r>
    </w:p>
    <w:p w:rsidR="001774E7" w:rsidRPr="00BA3A7C" w:rsidRDefault="00695184" w:rsidP="00701F64">
      <w:pPr>
        <w:tabs>
          <w:tab w:val="left" w:pos="68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lastRenderedPageBreak/>
        <w:t>1.Основное положение и основание для проведения актуализации схемы теплоснабжения</w:t>
      </w:r>
    </w:p>
    <w:p w:rsidR="00695184" w:rsidRPr="00BA3A7C" w:rsidRDefault="00695184" w:rsidP="001774E7">
      <w:pPr>
        <w:tabs>
          <w:tab w:val="left" w:pos="68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с. Новодугино</w:t>
      </w:r>
      <w:r w:rsidR="001774E7" w:rsidRPr="00BA3A7C">
        <w:rPr>
          <w:rFonts w:ascii="Times New Roman" w:hAnsi="Times New Roman" w:cs="Times New Roman"/>
          <w:b/>
          <w:sz w:val="28"/>
          <w:szCs w:val="28"/>
        </w:rPr>
        <w:t xml:space="preserve"> на период до 201</w:t>
      </w:r>
      <w:r w:rsidR="00A21D13">
        <w:rPr>
          <w:rFonts w:ascii="Times New Roman" w:hAnsi="Times New Roman" w:cs="Times New Roman"/>
          <w:b/>
          <w:sz w:val="28"/>
          <w:szCs w:val="28"/>
        </w:rPr>
        <w:t>9</w:t>
      </w:r>
      <w:r w:rsidR="001774E7" w:rsidRPr="00BA3A7C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036A3" w:rsidRPr="00BA3A7C" w:rsidRDefault="007C5F12" w:rsidP="000036A3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B093E" w:rsidRPr="00BA3A7C">
        <w:rPr>
          <w:rFonts w:ascii="Times New Roman" w:hAnsi="Times New Roman" w:cs="Times New Roman"/>
          <w:sz w:val="28"/>
          <w:szCs w:val="28"/>
        </w:rPr>
        <w:t>«Схема теплоснабжения с. Новодугино на период до 2035 года» утверждена</w:t>
      </w:r>
      <w:r w:rsidR="000036A3" w:rsidRPr="00BA3A7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8B093E" w:rsidRPr="00BA3A7C">
        <w:rPr>
          <w:rFonts w:ascii="Times New Roman" w:hAnsi="Times New Roman" w:cs="Times New Roman"/>
          <w:sz w:val="28"/>
          <w:szCs w:val="28"/>
        </w:rPr>
        <w:t xml:space="preserve"> </w:t>
      </w:r>
      <w:r w:rsidR="000036A3" w:rsidRPr="00BA3A7C">
        <w:rPr>
          <w:rFonts w:ascii="Times New Roman" w:hAnsi="Times New Roman" w:cs="Times New Roman"/>
          <w:sz w:val="28"/>
          <w:szCs w:val="28"/>
        </w:rPr>
        <w:t xml:space="preserve"> Новодугинского сельского поселения №119 от 30.12.2013 г. «Об утверждении схемы теплоснабжения»</w:t>
      </w:r>
      <w:proofErr w:type="gramStart"/>
      <w:r w:rsidR="006C117C" w:rsidRPr="00BA3A7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C117C" w:rsidRPr="00BA3A7C">
        <w:rPr>
          <w:rFonts w:ascii="Times New Roman" w:hAnsi="Times New Roman" w:cs="Times New Roman"/>
          <w:sz w:val="28"/>
          <w:szCs w:val="28"/>
        </w:rPr>
        <w:t xml:space="preserve"> Основополагающими документами для проведения актуализации схемы теплоснабжения с. Новодугино</w:t>
      </w:r>
      <w:r w:rsidRPr="00BA3A7C">
        <w:rPr>
          <w:rFonts w:ascii="Times New Roman" w:hAnsi="Times New Roman" w:cs="Times New Roman"/>
          <w:sz w:val="28"/>
          <w:szCs w:val="28"/>
        </w:rPr>
        <w:t xml:space="preserve"> является Федеральный закон Российской Федерации от 27 июля 2010 г. т№ 190-ФЗ «О теплоснабжении».</w:t>
      </w:r>
    </w:p>
    <w:p w:rsidR="007C5F12" w:rsidRPr="00BA3A7C" w:rsidRDefault="007C5F12" w:rsidP="000036A3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 xml:space="preserve">                 Актуализация схемы теплоснабжения</w:t>
      </w:r>
      <w:r w:rsidR="0027032B" w:rsidRPr="00BA3A7C">
        <w:rPr>
          <w:rFonts w:ascii="Times New Roman" w:hAnsi="Times New Roman" w:cs="Times New Roman"/>
          <w:sz w:val="28"/>
          <w:szCs w:val="28"/>
        </w:rPr>
        <w:t xml:space="preserve"> с. Новодугино на период до 201</w:t>
      </w:r>
      <w:r w:rsidR="00A21D13">
        <w:rPr>
          <w:rFonts w:ascii="Times New Roman" w:hAnsi="Times New Roman" w:cs="Times New Roman"/>
          <w:sz w:val="28"/>
          <w:szCs w:val="28"/>
        </w:rPr>
        <w:t>9</w:t>
      </w:r>
      <w:r w:rsidR="0027032B" w:rsidRPr="00BA3A7C">
        <w:rPr>
          <w:rFonts w:ascii="Times New Roman" w:hAnsi="Times New Roman" w:cs="Times New Roman"/>
          <w:sz w:val="28"/>
          <w:szCs w:val="28"/>
        </w:rPr>
        <w:t xml:space="preserve"> года не предусматривает внесения принципиальных изменений по развитию и поддержанию системы теплоснабжения с. Новодугино в утверждённую  «Схему теплоснабжения с. Новодугино на период до 2035 года».</w:t>
      </w:r>
    </w:p>
    <w:p w:rsidR="0027032B" w:rsidRPr="00BA3A7C" w:rsidRDefault="0027032B" w:rsidP="00701F64">
      <w:pPr>
        <w:tabs>
          <w:tab w:val="left" w:pos="68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2.Распределение тепловой нагрузки между источниками тепловой энергии на период до</w:t>
      </w:r>
      <w:r w:rsidR="00701F64" w:rsidRPr="00BA3A7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A3A7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21D13">
        <w:rPr>
          <w:rFonts w:ascii="Times New Roman" w:hAnsi="Times New Roman" w:cs="Times New Roman"/>
          <w:b/>
          <w:sz w:val="28"/>
          <w:szCs w:val="28"/>
        </w:rPr>
        <w:t>9</w:t>
      </w:r>
      <w:r w:rsidRPr="00BA3A7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BA3A7C">
        <w:rPr>
          <w:rFonts w:ascii="Times New Roman" w:hAnsi="Times New Roman" w:cs="Times New Roman"/>
          <w:sz w:val="28"/>
          <w:szCs w:val="28"/>
        </w:rPr>
        <w:t>.</w:t>
      </w:r>
    </w:p>
    <w:p w:rsidR="0027032B" w:rsidRPr="00BA3A7C" w:rsidRDefault="0027032B" w:rsidP="000036A3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701F64" w:rsidRPr="00BA3A7C" w:rsidRDefault="00701F64" w:rsidP="00701F64">
      <w:pPr>
        <w:tabs>
          <w:tab w:val="left" w:pos="68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3.Изменение тепловых нагрузок в каждой зоне действия источников тепловой энергии на период до 201</w:t>
      </w:r>
      <w:r w:rsidR="00A21D13">
        <w:rPr>
          <w:rFonts w:ascii="Times New Roman" w:hAnsi="Times New Roman" w:cs="Times New Roman"/>
          <w:b/>
          <w:sz w:val="28"/>
          <w:szCs w:val="28"/>
        </w:rPr>
        <w:t>9</w:t>
      </w:r>
      <w:r w:rsidR="007C2D51" w:rsidRPr="00BA3A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A7C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701F64" w:rsidRPr="00BA3A7C" w:rsidRDefault="007C2D51" w:rsidP="00767860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 xml:space="preserve">В связи с отключением абонентов баланс тепловой энергии на котельной </w:t>
      </w:r>
      <w:proofErr w:type="gramStart"/>
      <w:r w:rsidRPr="00BA3A7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A3A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A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A3A7C">
        <w:rPr>
          <w:rFonts w:ascii="Times New Roman" w:hAnsi="Times New Roman" w:cs="Times New Roman"/>
          <w:sz w:val="28"/>
          <w:szCs w:val="28"/>
        </w:rPr>
        <w:t xml:space="preserve">. Новодугино </w:t>
      </w:r>
      <w:r w:rsidR="004364EA" w:rsidRPr="00BA3A7C">
        <w:rPr>
          <w:rFonts w:ascii="Times New Roman" w:hAnsi="Times New Roman" w:cs="Times New Roman"/>
          <w:sz w:val="28"/>
          <w:szCs w:val="28"/>
        </w:rPr>
        <w:t xml:space="preserve">(«ЦРБ») </w:t>
      </w:r>
      <w:r w:rsidR="00BA3A7C" w:rsidRPr="00BA3A7C">
        <w:rPr>
          <w:rFonts w:ascii="Times New Roman" w:hAnsi="Times New Roman" w:cs="Times New Roman"/>
          <w:sz w:val="28"/>
          <w:szCs w:val="28"/>
        </w:rPr>
        <w:t>на 201</w:t>
      </w:r>
      <w:r w:rsidR="00A21D13">
        <w:rPr>
          <w:rFonts w:ascii="Times New Roman" w:hAnsi="Times New Roman" w:cs="Times New Roman"/>
          <w:sz w:val="28"/>
          <w:szCs w:val="28"/>
        </w:rPr>
        <w:t>8</w:t>
      </w:r>
      <w:r w:rsidR="00BA3A7C" w:rsidRPr="00BA3A7C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A3A7C">
        <w:rPr>
          <w:rFonts w:ascii="Times New Roman" w:hAnsi="Times New Roman" w:cs="Times New Roman"/>
          <w:sz w:val="28"/>
          <w:szCs w:val="28"/>
        </w:rPr>
        <w:t>следующий: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93"/>
        <w:gridCol w:w="1303"/>
        <w:gridCol w:w="2038"/>
        <w:gridCol w:w="1207"/>
        <w:gridCol w:w="1588"/>
        <w:gridCol w:w="1642"/>
      </w:tblGrid>
      <w:tr w:rsidR="004364EA" w:rsidRPr="00BA3A7C" w:rsidTr="004364EA">
        <w:tc>
          <w:tcPr>
            <w:tcW w:w="1627" w:type="dxa"/>
          </w:tcPr>
          <w:p w:rsidR="007C2D51" w:rsidRPr="00BA3A7C" w:rsidRDefault="007C2D51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тепловой энергии</w:t>
            </w:r>
          </w:p>
        </w:tc>
        <w:tc>
          <w:tcPr>
            <w:tcW w:w="1514" w:type="dxa"/>
          </w:tcPr>
          <w:p w:rsidR="007C2D51" w:rsidRPr="00BA3A7C" w:rsidRDefault="004364EA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Полезный отпуск тепловой энергии</w:t>
            </w:r>
          </w:p>
        </w:tc>
        <w:tc>
          <w:tcPr>
            <w:tcW w:w="1799" w:type="dxa"/>
          </w:tcPr>
          <w:p w:rsidR="007C2D51" w:rsidRPr="00BA3A7C" w:rsidRDefault="004364EA" w:rsidP="004364EA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Нормативные технологические потери в тепловых сетях ООО «СРТЭ», Гкал</w:t>
            </w:r>
          </w:p>
        </w:tc>
        <w:tc>
          <w:tcPr>
            <w:tcW w:w="1501" w:type="dxa"/>
          </w:tcPr>
          <w:p w:rsidR="007C2D51" w:rsidRPr="00BA3A7C" w:rsidRDefault="004364EA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Отпуск тепловой энергии в сеть,          Гкал</w:t>
            </w:r>
          </w:p>
        </w:tc>
        <w:tc>
          <w:tcPr>
            <w:tcW w:w="1563" w:type="dxa"/>
          </w:tcPr>
          <w:p w:rsidR="007C2D51" w:rsidRPr="00BA3A7C" w:rsidRDefault="004364EA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Расход тепловой энергии на собственные нужды, Гкал</w:t>
            </w:r>
          </w:p>
        </w:tc>
        <w:tc>
          <w:tcPr>
            <w:tcW w:w="1567" w:type="dxa"/>
          </w:tcPr>
          <w:p w:rsidR="007C2D51" w:rsidRPr="00BA3A7C" w:rsidRDefault="004364EA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тепловой </w:t>
            </w:r>
            <w:proofErr w:type="spellStart"/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энергии</w:t>
            </w:r>
            <w:proofErr w:type="gramStart"/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кал</w:t>
            </w:r>
            <w:proofErr w:type="spellEnd"/>
          </w:p>
        </w:tc>
      </w:tr>
      <w:tr w:rsidR="004364EA" w:rsidRPr="00BA3A7C" w:rsidTr="004364EA">
        <w:tc>
          <w:tcPr>
            <w:tcW w:w="1627" w:type="dxa"/>
          </w:tcPr>
          <w:p w:rsidR="007C2D51" w:rsidRPr="00BA3A7C" w:rsidRDefault="007C2D51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№1 «ЦРБ»</w:t>
            </w:r>
          </w:p>
        </w:tc>
        <w:tc>
          <w:tcPr>
            <w:tcW w:w="1514" w:type="dxa"/>
          </w:tcPr>
          <w:p w:rsidR="007C2D51" w:rsidRPr="00BA3A7C" w:rsidRDefault="00716513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1799" w:type="dxa"/>
          </w:tcPr>
          <w:p w:rsidR="007C2D51" w:rsidRPr="00BA3A7C" w:rsidRDefault="00A21D13" w:rsidP="00767860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987,0</w:t>
            </w:r>
          </w:p>
        </w:tc>
        <w:tc>
          <w:tcPr>
            <w:tcW w:w="1501" w:type="dxa"/>
          </w:tcPr>
          <w:p w:rsidR="007C2D51" w:rsidRPr="00BA3A7C" w:rsidRDefault="00A21D13" w:rsidP="00716513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4067,</w:t>
            </w:r>
            <w:r w:rsidR="007165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3" w:type="dxa"/>
          </w:tcPr>
          <w:p w:rsidR="007C2D51" w:rsidRPr="00BA3A7C" w:rsidRDefault="00A21D13" w:rsidP="00716513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651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567" w:type="dxa"/>
          </w:tcPr>
          <w:p w:rsidR="007C2D51" w:rsidRPr="00BA3A7C" w:rsidRDefault="004364EA" w:rsidP="00716513">
            <w:pPr>
              <w:tabs>
                <w:tab w:val="left" w:pos="6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A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21D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651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21D1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7C2D51" w:rsidRPr="00BA3A7C" w:rsidRDefault="007C2D51" w:rsidP="00767860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67860" w:rsidRPr="00BA3A7C" w:rsidRDefault="00767860" w:rsidP="00767860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4. Мероприятия по обеспече</w:t>
      </w:r>
      <w:r w:rsidR="003A1648" w:rsidRPr="00BA3A7C">
        <w:rPr>
          <w:rFonts w:ascii="Times New Roman" w:hAnsi="Times New Roman" w:cs="Times New Roman"/>
          <w:b/>
          <w:sz w:val="28"/>
          <w:szCs w:val="28"/>
        </w:rPr>
        <w:t>нию технической возможности подключения к системам теплоснабжения объектов капитального строительства.</w:t>
      </w:r>
    </w:p>
    <w:p w:rsidR="003A1648" w:rsidRPr="00BA3A7C" w:rsidRDefault="003A1648" w:rsidP="00767860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  <w:bookmarkStart w:id="0" w:name="_GoBack"/>
      <w:bookmarkEnd w:id="0"/>
    </w:p>
    <w:p w:rsidR="003A1648" w:rsidRPr="00BA3A7C" w:rsidRDefault="003A1648" w:rsidP="00767860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lastRenderedPageBreak/>
        <w:t>5.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теплоснабжения.</w:t>
      </w:r>
    </w:p>
    <w:p w:rsidR="007C5F12" w:rsidRPr="00BA3A7C" w:rsidRDefault="003A1648" w:rsidP="000036A3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3A1648" w:rsidRPr="00BA3A7C" w:rsidRDefault="003A1648" w:rsidP="000036A3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6.</w:t>
      </w:r>
      <w:r w:rsidRPr="00BA3A7C">
        <w:rPr>
          <w:rFonts w:ascii="Times New Roman" w:hAnsi="Times New Roman" w:cs="Times New Roman"/>
          <w:sz w:val="28"/>
          <w:szCs w:val="28"/>
        </w:rPr>
        <w:t xml:space="preserve"> </w:t>
      </w:r>
      <w:r w:rsidRPr="00BA3A7C">
        <w:rPr>
          <w:rFonts w:ascii="Times New Roman" w:hAnsi="Times New Roman" w:cs="Times New Roman"/>
          <w:b/>
          <w:sz w:val="28"/>
          <w:szCs w:val="28"/>
        </w:rPr>
        <w:t>переключение тепловой нагрузки от котельных на источники с комбинированной выработкой тепловой и электрической энергии в отопительный период.</w:t>
      </w:r>
    </w:p>
    <w:p w:rsidR="003A1648" w:rsidRPr="00BA3A7C" w:rsidRDefault="003A1648" w:rsidP="003A1648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3A1648" w:rsidRPr="00BA3A7C" w:rsidRDefault="003A1648" w:rsidP="003A1648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7. Мероприятия по переоборудованию котельных в источники комбинированной выработки электрической и тепловой энергии.</w:t>
      </w:r>
    </w:p>
    <w:p w:rsidR="003A1648" w:rsidRPr="00BA3A7C" w:rsidRDefault="003A1648" w:rsidP="003A1648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3A1648" w:rsidRPr="00BA3A7C" w:rsidRDefault="003A1648" w:rsidP="003A1648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 xml:space="preserve">8. Ввод </w:t>
      </w:r>
      <w:r w:rsidR="00A92AB3" w:rsidRPr="00BA3A7C">
        <w:rPr>
          <w:rFonts w:ascii="Times New Roman" w:hAnsi="Times New Roman" w:cs="Times New Roman"/>
          <w:b/>
          <w:sz w:val="28"/>
          <w:szCs w:val="28"/>
        </w:rPr>
        <w:t>в эксплуатацию в результате строительства, реконструкции и технического переоборудования источников тепловой энергии.</w:t>
      </w:r>
    </w:p>
    <w:p w:rsidR="00A92AB3" w:rsidRPr="00BA3A7C" w:rsidRDefault="00A92AB3" w:rsidP="00A92AB3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A92AB3" w:rsidRPr="00BA3A7C" w:rsidRDefault="00A92AB3" w:rsidP="003A1648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9. Строительство и реконструкция тепловых сетей, включая их реконструкцию в связи с исчерпанием установленного и продленного ресурсов на период до 201</w:t>
      </w:r>
      <w:r w:rsidR="00A21D13">
        <w:rPr>
          <w:rFonts w:ascii="Times New Roman" w:hAnsi="Times New Roman" w:cs="Times New Roman"/>
          <w:b/>
          <w:sz w:val="28"/>
          <w:szCs w:val="28"/>
        </w:rPr>
        <w:t>9</w:t>
      </w:r>
      <w:r w:rsidRPr="00BA3A7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92AB3" w:rsidRPr="00BA3A7C" w:rsidRDefault="00A92AB3" w:rsidP="00A92AB3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A92AB3" w:rsidRPr="00BA3A7C" w:rsidRDefault="00A92AB3" w:rsidP="003A1648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>10.</w:t>
      </w:r>
      <w:r w:rsidR="00114BE9" w:rsidRPr="00BA3A7C">
        <w:rPr>
          <w:rFonts w:ascii="Times New Roman" w:hAnsi="Times New Roman" w:cs="Times New Roman"/>
          <w:b/>
          <w:sz w:val="28"/>
          <w:szCs w:val="28"/>
        </w:rPr>
        <w:t xml:space="preserve"> Баланс топливно-энергетических ресурсов для обеспечения теплоснабжения, в том числе расходов аварийных запасов топлива.</w:t>
      </w:r>
    </w:p>
    <w:p w:rsidR="00114BE9" w:rsidRPr="00BA3A7C" w:rsidRDefault="00114BE9" w:rsidP="00114BE9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114BE9" w:rsidRPr="00BA3A7C" w:rsidRDefault="00114BE9" w:rsidP="003A1648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A7C">
        <w:rPr>
          <w:rFonts w:ascii="Times New Roman" w:hAnsi="Times New Roman" w:cs="Times New Roman"/>
          <w:b/>
          <w:sz w:val="28"/>
          <w:szCs w:val="28"/>
        </w:rPr>
        <w:t xml:space="preserve">11. Финансовые потребности при изменении </w:t>
      </w:r>
      <w:r w:rsidR="007C2D51" w:rsidRPr="00BA3A7C">
        <w:rPr>
          <w:rFonts w:ascii="Times New Roman" w:hAnsi="Times New Roman" w:cs="Times New Roman"/>
          <w:b/>
          <w:sz w:val="28"/>
          <w:szCs w:val="28"/>
        </w:rPr>
        <w:t>схемы теплоснабжения и источники их покрытия.</w:t>
      </w:r>
    </w:p>
    <w:p w:rsidR="007C2D51" w:rsidRPr="00BA3A7C" w:rsidRDefault="007C2D51" w:rsidP="003A1648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A7C">
        <w:rPr>
          <w:rFonts w:ascii="Times New Roman" w:hAnsi="Times New Roman" w:cs="Times New Roman"/>
          <w:sz w:val="28"/>
          <w:szCs w:val="28"/>
        </w:rPr>
        <w:t>Изменений не предусматривается.</w:t>
      </w:r>
    </w:p>
    <w:p w:rsidR="001774E7" w:rsidRPr="00BA3A7C" w:rsidRDefault="001774E7" w:rsidP="001774E7">
      <w:pPr>
        <w:tabs>
          <w:tab w:val="left" w:pos="68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774E7" w:rsidRPr="00BA3A7C" w:rsidRDefault="001774E7" w:rsidP="00695184">
      <w:pPr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74E7" w:rsidRPr="00BA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440DD"/>
    <w:multiLevelType w:val="hybridMultilevel"/>
    <w:tmpl w:val="5EB6C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B4FF9"/>
    <w:multiLevelType w:val="hybridMultilevel"/>
    <w:tmpl w:val="B9241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33938"/>
    <w:multiLevelType w:val="hybridMultilevel"/>
    <w:tmpl w:val="98D0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BC"/>
    <w:rsid w:val="000036A3"/>
    <w:rsid w:val="00020A6E"/>
    <w:rsid w:val="00114BE9"/>
    <w:rsid w:val="001774E7"/>
    <w:rsid w:val="0027032B"/>
    <w:rsid w:val="00345EBC"/>
    <w:rsid w:val="003A1648"/>
    <w:rsid w:val="004011F2"/>
    <w:rsid w:val="004364EA"/>
    <w:rsid w:val="00606A8F"/>
    <w:rsid w:val="00695184"/>
    <w:rsid w:val="006C117C"/>
    <w:rsid w:val="00701F64"/>
    <w:rsid w:val="00716513"/>
    <w:rsid w:val="00767860"/>
    <w:rsid w:val="007B0F5B"/>
    <w:rsid w:val="007C2D51"/>
    <w:rsid w:val="007C5F12"/>
    <w:rsid w:val="008B093E"/>
    <w:rsid w:val="00A21D13"/>
    <w:rsid w:val="00A514D5"/>
    <w:rsid w:val="00A92AB3"/>
    <w:rsid w:val="00B0716B"/>
    <w:rsid w:val="00BA3A7C"/>
    <w:rsid w:val="00C5253A"/>
    <w:rsid w:val="00E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6A5"/>
    <w:pPr>
      <w:ind w:left="720"/>
      <w:contextualSpacing/>
    </w:pPr>
  </w:style>
  <w:style w:type="table" w:styleId="a4">
    <w:name w:val="Table Grid"/>
    <w:basedOn w:val="a1"/>
    <w:uiPriority w:val="59"/>
    <w:rsid w:val="00003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3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6A5"/>
    <w:pPr>
      <w:ind w:left="720"/>
      <w:contextualSpacing/>
    </w:pPr>
  </w:style>
  <w:style w:type="table" w:styleId="a4">
    <w:name w:val="Table Grid"/>
    <w:basedOn w:val="a1"/>
    <w:uiPriority w:val="59"/>
    <w:rsid w:val="00003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3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A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2017-04-03T07:33:00Z</cp:lastPrinted>
  <dcterms:created xsi:type="dcterms:W3CDTF">2016-03-18T06:46:00Z</dcterms:created>
  <dcterms:modified xsi:type="dcterms:W3CDTF">2017-04-03T07:33:00Z</dcterms:modified>
</cp:coreProperties>
</file>