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130" w:rsidRDefault="001F6DCC">
      <w:pPr>
        <w:rPr>
          <w:rFonts w:ascii="Times New Roman" w:hAnsi="Times New Roman" w:cs="Times New Roman"/>
          <w:sz w:val="32"/>
          <w:szCs w:val="32"/>
        </w:rPr>
      </w:pPr>
      <w:r>
        <w:t xml:space="preserve">                                                  </w:t>
      </w:r>
      <w:r w:rsidRPr="001F6DCC">
        <w:rPr>
          <w:rFonts w:ascii="Times New Roman" w:hAnsi="Times New Roman" w:cs="Times New Roman"/>
          <w:sz w:val="32"/>
          <w:szCs w:val="32"/>
        </w:rPr>
        <w:t>ВВЕДЕНИЕ</w:t>
      </w:r>
    </w:p>
    <w:p w:rsidR="001F6DCC" w:rsidRDefault="001F6D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Подготовка документации по планировке территории осуществляется в целях обеспечения устойчивого развития территорий, выделение элементов планировочной структуры (кварталов, микрорайонов, иных элементов), установления границ земельных участков, предназначенных для строительства и размещения объектов.</w:t>
      </w:r>
    </w:p>
    <w:p w:rsidR="001F6DCC" w:rsidRDefault="00917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6DCC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с проектом межевания территории  многоквартирного дома по адресу: </w:t>
      </w:r>
      <w:proofErr w:type="gramStart"/>
      <w:r w:rsidR="001F6DCC">
        <w:rPr>
          <w:rFonts w:ascii="Times New Roman" w:hAnsi="Times New Roman" w:cs="Times New Roman"/>
          <w:sz w:val="28"/>
          <w:szCs w:val="28"/>
        </w:rPr>
        <w:t>Смоленская</w:t>
      </w:r>
      <w:proofErr w:type="gramEnd"/>
      <w:r w:rsidR="001F6DCC">
        <w:rPr>
          <w:rFonts w:ascii="Times New Roman" w:hAnsi="Times New Roman" w:cs="Times New Roman"/>
          <w:sz w:val="28"/>
          <w:szCs w:val="28"/>
        </w:rPr>
        <w:t xml:space="preserve"> обл., Новодугинский р-он, Новодугинское </w:t>
      </w:r>
      <w:proofErr w:type="spellStart"/>
      <w:r w:rsidR="001F6DCC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1F6DCC">
        <w:rPr>
          <w:rFonts w:ascii="Times New Roman" w:hAnsi="Times New Roman" w:cs="Times New Roman"/>
          <w:sz w:val="28"/>
          <w:szCs w:val="28"/>
        </w:rPr>
        <w:t>., д. Рябинки д.27 , разработан с соблюдением:</w:t>
      </w:r>
    </w:p>
    <w:p w:rsidR="001F6DCC" w:rsidRDefault="001F6D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17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Градостроительного кодекса РФ от 29.12.2004 г., №190-ФЗ</w:t>
      </w:r>
      <w:r w:rsidR="00917F32">
        <w:rPr>
          <w:rFonts w:ascii="Times New Roman" w:hAnsi="Times New Roman" w:cs="Times New Roman"/>
          <w:sz w:val="28"/>
          <w:szCs w:val="28"/>
        </w:rPr>
        <w:t>;</w:t>
      </w:r>
    </w:p>
    <w:p w:rsidR="00917F32" w:rsidRDefault="00917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Земельного кодекса РФ от 25.10.2001 г., №136-ФЗ;</w:t>
      </w:r>
    </w:p>
    <w:p w:rsidR="00917F32" w:rsidRDefault="00917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Инструкции о порядке разработки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согласования, экспертизы и утверждения градостроительной документации, СНиП 11-04-2004.</w:t>
      </w:r>
    </w:p>
    <w:p w:rsidR="00917F32" w:rsidRDefault="00917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Учтены рекомендации требования следующих нормативных документов и проектной документации:</w:t>
      </w:r>
    </w:p>
    <w:p w:rsidR="00917F32" w:rsidRDefault="00917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СНиП 2.07.01.-89 «Градостроительство. Планировка и застройка городов и сельских поселений»;</w:t>
      </w:r>
    </w:p>
    <w:p w:rsidR="00917F32" w:rsidRDefault="00917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СанПиН 2.2.1/2.1.1.1200-03 «санитарно-защитные зоны и санитарная классификация предприятий, сооружений и иных объектов;</w:t>
      </w:r>
    </w:p>
    <w:p w:rsidR="00442483" w:rsidRDefault="00442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СанПиН</w:t>
      </w:r>
      <w:r>
        <w:rPr>
          <w:rFonts w:ascii="Times New Roman" w:hAnsi="Times New Roman" w:cs="Times New Roman"/>
          <w:sz w:val="28"/>
          <w:szCs w:val="28"/>
        </w:rPr>
        <w:t xml:space="preserve"> 2971-84 «Санитарные нормы и правила защиты населения от воздействия электромагнитного поля, создаваемого воздушными линиями электропередач (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>) переменного тока промышленной частоты»;</w:t>
      </w:r>
    </w:p>
    <w:p w:rsidR="002A60A6" w:rsidRDefault="00442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 землепользования и застройки Новодугинского сельского поселения, разработанных научно-исследовательским и проектным институтом «саратовзапсибниипроект-2000» 2009г.</w:t>
      </w:r>
      <w:r w:rsidR="002A60A6">
        <w:rPr>
          <w:rFonts w:ascii="Times New Roman" w:hAnsi="Times New Roman" w:cs="Times New Roman"/>
          <w:sz w:val="28"/>
          <w:szCs w:val="28"/>
        </w:rPr>
        <w:t>;</w:t>
      </w:r>
    </w:p>
    <w:p w:rsidR="002A60A6" w:rsidRDefault="002A60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Правительства РФ от 02.02.1996 г. №105 « Об утверждении Положения о порядке установления границ землепользования в застройке городов и других поселений с изменениями и дополнениями от 21.08.2000 г., Постановление Правительства №615;</w:t>
      </w:r>
    </w:p>
    <w:p w:rsidR="008D63E5" w:rsidRDefault="002A60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РФ от 26.09.1997 г. №1223 « об утверждении Положения об определении размеров и установлении границ земельных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участков в кондоминиумах</w:t>
      </w:r>
      <w:r w:rsidR="00394185">
        <w:rPr>
          <w:rFonts w:ascii="Times New Roman" w:hAnsi="Times New Roman" w:cs="Times New Roman"/>
          <w:sz w:val="28"/>
          <w:szCs w:val="28"/>
        </w:rPr>
        <w:t>»</w:t>
      </w:r>
      <w:r w:rsidR="008D63E5">
        <w:rPr>
          <w:rFonts w:ascii="Times New Roman" w:hAnsi="Times New Roman" w:cs="Times New Roman"/>
          <w:sz w:val="28"/>
          <w:szCs w:val="28"/>
        </w:rPr>
        <w:t xml:space="preserve"> с изменениями и дополнениями от 21.08.2000г., Постановление правительства №615;</w:t>
      </w:r>
    </w:p>
    <w:p w:rsidR="008D63E5" w:rsidRDefault="008D6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« о государственном земельном кадастре» от 02.01.2000г. №28-ФЗ;</w:t>
      </w:r>
    </w:p>
    <w:p w:rsidR="008D63E5" w:rsidRDefault="00B25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63E5">
        <w:rPr>
          <w:rFonts w:ascii="Times New Roman" w:hAnsi="Times New Roman" w:cs="Times New Roman"/>
          <w:sz w:val="28"/>
          <w:szCs w:val="28"/>
        </w:rPr>
        <w:t>СН 30-101-98 « Методические указания по расчёту нормативных размеров земельных участков в кондоминиумах».</w:t>
      </w:r>
    </w:p>
    <w:p w:rsidR="00442483" w:rsidRDefault="00B25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3E5">
        <w:rPr>
          <w:rFonts w:ascii="Times New Roman" w:hAnsi="Times New Roman" w:cs="Times New Roman"/>
          <w:sz w:val="28"/>
          <w:szCs w:val="28"/>
        </w:rPr>
        <w:t>Проект межевания территории выполнен в соответствии с разработанной проектной документацией по проекту планировки территории в пределах вышеуказанных границ.</w:t>
      </w:r>
      <w:r w:rsidR="00442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3E5" w:rsidRDefault="00B25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63E5">
        <w:rPr>
          <w:rFonts w:ascii="Times New Roman" w:hAnsi="Times New Roman" w:cs="Times New Roman"/>
          <w:sz w:val="28"/>
          <w:szCs w:val="28"/>
        </w:rPr>
        <w:t>Так как кадастровый план территории не содержит картографической основы, при составлении проекта межевания использовались материалы топографической съёмки д. Рябинки масштаба 1:10000 и масштаба 1:5000.</w:t>
      </w:r>
    </w:p>
    <w:p w:rsidR="008D63E5" w:rsidRDefault="008D6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335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 определении площадей земельных участков использовались предельные минимальные нормы установленные правилами землепользования и застройки, разработанные</w:t>
      </w:r>
      <w:r w:rsidRPr="008D6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научно-исследовательским и проектным институтом «саратовзапсибниипроект-2000» 2009г.</w:t>
      </w:r>
      <w:r>
        <w:rPr>
          <w:rFonts w:ascii="Times New Roman" w:hAnsi="Times New Roman" w:cs="Times New Roman"/>
          <w:sz w:val="28"/>
          <w:szCs w:val="28"/>
        </w:rPr>
        <w:t xml:space="preserve"> Исторически сложившаяся ситуация размещения объектов капитального строительства, исторически сложившиеся границы</w:t>
      </w:r>
      <w:r w:rsidR="00B25335">
        <w:rPr>
          <w:rFonts w:ascii="Times New Roman" w:hAnsi="Times New Roman" w:cs="Times New Roman"/>
          <w:sz w:val="28"/>
          <w:szCs w:val="28"/>
        </w:rPr>
        <w:t xml:space="preserve"> смежных земельных участков.</w:t>
      </w:r>
    </w:p>
    <w:p w:rsidR="00917F32" w:rsidRPr="001F6DCC" w:rsidRDefault="00917F32">
      <w:pPr>
        <w:rPr>
          <w:sz w:val="28"/>
          <w:szCs w:val="28"/>
        </w:rPr>
      </w:pPr>
    </w:p>
    <w:sectPr w:rsidR="00917F32" w:rsidRPr="001F6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49"/>
    <w:rsid w:val="001C6130"/>
    <w:rsid w:val="001F6DCC"/>
    <w:rsid w:val="002A60A6"/>
    <w:rsid w:val="00394185"/>
    <w:rsid w:val="00442483"/>
    <w:rsid w:val="00832D49"/>
    <w:rsid w:val="008D63E5"/>
    <w:rsid w:val="00917F32"/>
    <w:rsid w:val="00B2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2014-06-26T10:26:00Z</cp:lastPrinted>
  <dcterms:created xsi:type="dcterms:W3CDTF">2014-06-26T08:17:00Z</dcterms:created>
  <dcterms:modified xsi:type="dcterms:W3CDTF">2014-06-26T10:27:00Z</dcterms:modified>
</cp:coreProperties>
</file>