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5" w:rsidRDefault="00586415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672224790" r:id="rId5"/>
        </w:objec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86415" w:rsidRDefault="00586415">
      <w:pPr>
        <w:pStyle w:val="a6"/>
        <w:spacing w:after="0"/>
        <w:jc w:val="center"/>
        <w:rPr>
          <w:sz w:val="22"/>
        </w:rPr>
      </w:pPr>
    </w:p>
    <w:p w:rsidR="00586415" w:rsidRPr="00182F00" w:rsidRDefault="00586415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182F00">
        <w:rPr>
          <w:b/>
          <w:spacing w:val="60"/>
          <w:sz w:val="28"/>
          <w:szCs w:val="28"/>
        </w:rPr>
        <w:t>ПОСТАНОВЛЕНИЕ</w:t>
      </w:r>
    </w:p>
    <w:p w:rsidR="00586415" w:rsidRDefault="00586415">
      <w:pPr>
        <w:pStyle w:val="a6"/>
        <w:jc w:val="center"/>
        <w:rPr>
          <w:u w:val="single"/>
        </w:rPr>
      </w:pPr>
    </w:p>
    <w:p w:rsidR="00586415" w:rsidRDefault="00586415">
      <w:pPr>
        <w:pStyle w:val="a6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163">
        <w:rPr>
          <w:sz w:val="28"/>
          <w:szCs w:val="28"/>
        </w:rPr>
        <w:t>30.12.2020</w:t>
      </w:r>
      <w:r>
        <w:rPr>
          <w:sz w:val="28"/>
          <w:szCs w:val="28"/>
        </w:rPr>
        <w:t xml:space="preserve"> № </w:t>
      </w:r>
      <w:r w:rsidR="007C5163">
        <w:rPr>
          <w:sz w:val="28"/>
          <w:szCs w:val="28"/>
        </w:rPr>
        <w:t>233</w:t>
      </w: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4824"/>
      </w:tblGrid>
      <w:tr w:rsidR="00586415" w:rsidTr="003E148A">
        <w:tc>
          <w:tcPr>
            <w:tcW w:w="4644" w:type="dxa"/>
          </w:tcPr>
          <w:p w:rsidR="00586415" w:rsidRDefault="00586415" w:rsidP="00442F13">
            <w:pPr>
              <w:tabs>
                <w:tab w:val="left" w:pos="4536"/>
              </w:tabs>
              <w:snapToGrid w:val="0"/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прекращении действия муниципальной программы </w:t>
            </w:r>
            <w:r w:rsidR="00966E69" w:rsidRPr="00755093">
              <w:rPr>
                <w:sz w:val="28"/>
                <w:szCs w:val="28"/>
              </w:rPr>
              <w:t>«Обеспечение жильем молодых семей</w:t>
            </w:r>
            <w:r w:rsidR="00966E69">
              <w:rPr>
                <w:sz w:val="28"/>
                <w:szCs w:val="28"/>
              </w:rPr>
              <w:t xml:space="preserve">, проживающих </w:t>
            </w:r>
            <w:r w:rsidR="00966E69" w:rsidRPr="00755093">
              <w:rPr>
                <w:sz w:val="28"/>
                <w:szCs w:val="28"/>
              </w:rPr>
              <w:t>на территории мун</w:t>
            </w:r>
            <w:r w:rsidR="00966E69">
              <w:rPr>
                <w:sz w:val="28"/>
                <w:szCs w:val="28"/>
              </w:rPr>
              <w:t xml:space="preserve">иципального образования </w:t>
            </w:r>
            <w:r w:rsidR="00966E69" w:rsidRPr="00755093">
              <w:rPr>
                <w:sz w:val="28"/>
                <w:szCs w:val="28"/>
              </w:rPr>
              <w:t>«Новодугинский район» Смоленской области»</w:t>
            </w:r>
          </w:p>
        </w:tc>
        <w:tc>
          <w:tcPr>
            <w:tcW w:w="4824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6415" w:rsidRDefault="00586415"/>
    <w:p w:rsidR="00586415" w:rsidRDefault="0058641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586415" w:rsidRDefault="00586415">
      <w:pPr>
        <w:ind w:firstLine="567"/>
        <w:jc w:val="both"/>
        <w:rPr>
          <w:sz w:val="28"/>
          <w:szCs w:val="28"/>
        </w:rPr>
      </w:pPr>
    </w:p>
    <w:p w:rsidR="00586415" w:rsidRDefault="00586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586415" w:rsidRDefault="00586415">
      <w:pPr>
        <w:ind w:firstLine="708"/>
        <w:jc w:val="both"/>
        <w:rPr>
          <w:sz w:val="28"/>
          <w:szCs w:val="28"/>
        </w:rPr>
      </w:pP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C1CF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Прекратить действие</w:t>
      </w:r>
      <w:r w:rsidRPr="00FD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966E69" w:rsidRPr="00755093">
        <w:rPr>
          <w:sz w:val="28"/>
          <w:szCs w:val="28"/>
        </w:rPr>
        <w:t>«Обеспечение жильем молодых семей</w:t>
      </w:r>
      <w:r w:rsidR="00966E69">
        <w:rPr>
          <w:sz w:val="28"/>
          <w:szCs w:val="28"/>
        </w:rPr>
        <w:t xml:space="preserve">, проживающих </w:t>
      </w:r>
      <w:r w:rsidR="00966E69" w:rsidRPr="00755093">
        <w:rPr>
          <w:sz w:val="28"/>
          <w:szCs w:val="28"/>
        </w:rPr>
        <w:t>на территории мун</w:t>
      </w:r>
      <w:r w:rsidR="00966E69">
        <w:rPr>
          <w:sz w:val="28"/>
          <w:szCs w:val="28"/>
        </w:rPr>
        <w:t xml:space="preserve">иципального образования </w:t>
      </w:r>
      <w:r w:rsidR="00966E69" w:rsidRPr="00755093">
        <w:rPr>
          <w:sz w:val="28"/>
          <w:szCs w:val="28"/>
        </w:rPr>
        <w:t>«Новодугинский район» Смоленской области»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86415" w:rsidRDefault="006C1CF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86415">
        <w:rPr>
          <w:bCs/>
          <w:sz w:val="28"/>
          <w:szCs w:val="28"/>
        </w:rPr>
        <w:t xml:space="preserve">Признать утратившими силу постановления Администрации </w:t>
      </w:r>
      <w:r w:rsidR="00586415" w:rsidRPr="00BF2BFE">
        <w:rPr>
          <w:sz w:val="28"/>
          <w:szCs w:val="28"/>
        </w:rPr>
        <w:t>муниципального образования «Новодугинский район» Смоленской области»</w:t>
      </w:r>
      <w:r w:rsidR="00586415">
        <w:rPr>
          <w:bCs/>
          <w:sz w:val="28"/>
          <w:szCs w:val="28"/>
        </w:rPr>
        <w:t>: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966E69" w:rsidRPr="00D14238">
        <w:rPr>
          <w:sz w:val="28"/>
          <w:szCs w:val="28"/>
        </w:rPr>
        <w:t>31.10.2017 № 157</w:t>
      </w:r>
      <w:r w:rsidR="00966E69">
        <w:rPr>
          <w:sz w:val="28"/>
          <w:szCs w:val="28"/>
        </w:rPr>
        <w:t xml:space="preserve">  «Об утверждении муниципальной программы </w:t>
      </w:r>
      <w:r w:rsidR="00966E69" w:rsidRPr="00755093">
        <w:rPr>
          <w:sz w:val="28"/>
          <w:szCs w:val="28"/>
        </w:rPr>
        <w:t>«Обеспечение жильем молодых семей</w:t>
      </w:r>
      <w:r w:rsidR="00966E69">
        <w:rPr>
          <w:sz w:val="28"/>
          <w:szCs w:val="28"/>
        </w:rPr>
        <w:t xml:space="preserve">, проживающих </w:t>
      </w:r>
      <w:r w:rsidR="00966E69" w:rsidRPr="00755093">
        <w:rPr>
          <w:sz w:val="28"/>
          <w:szCs w:val="28"/>
        </w:rPr>
        <w:t>на территории мун</w:t>
      </w:r>
      <w:r w:rsidR="00966E69">
        <w:rPr>
          <w:sz w:val="28"/>
          <w:szCs w:val="28"/>
        </w:rPr>
        <w:t xml:space="preserve">иципального образования </w:t>
      </w:r>
      <w:r w:rsidR="00966E69" w:rsidRPr="00755093">
        <w:rPr>
          <w:sz w:val="28"/>
          <w:szCs w:val="28"/>
        </w:rPr>
        <w:t>«Новодуги</w:t>
      </w:r>
      <w:r w:rsidR="00966E69">
        <w:rPr>
          <w:sz w:val="28"/>
          <w:szCs w:val="28"/>
        </w:rPr>
        <w:t>нский район» Смоленской области на 2018-2020 годы</w:t>
      </w:r>
      <w:r>
        <w:rPr>
          <w:sz w:val="28"/>
          <w:szCs w:val="28"/>
        </w:rPr>
        <w:t xml:space="preserve">»,                  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966E69" w:rsidRPr="00D14238">
        <w:rPr>
          <w:sz w:val="28"/>
          <w:szCs w:val="28"/>
        </w:rPr>
        <w:t>22.01.2018 № 9</w:t>
      </w:r>
      <w:r w:rsidR="00966E69">
        <w:rPr>
          <w:sz w:val="28"/>
          <w:szCs w:val="28"/>
        </w:rPr>
        <w:t xml:space="preserve"> «О внесении изменений  в муниципальную программу </w:t>
      </w:r>
      <w:r w:rsidR="00966E69" w:rsidRPr="00755093">
        <w:rPr>
          <w:sz w:val="28"/>
          <w:szCs w:val="28"/>
        </w:rPr>
        <w:t>«Обеспечение жильем молодых семей</w:t>
      </w:r>
      <w:r w:rsidR="00966E69">
        <w:rPr>
          <w:sz w:val="28"/>
          <w:szCs w:val="28"/>
        </w:rPr>
        <w:t xml:space="preserve">, проживающих </w:t>
      </w:r>
      <w:r w:rsidR="00966E69" w:rsidRPr="00755093">
        <w:rPr>
          <w:sz w:val="28"/>
          <w:szCs w:val="28"/>
        </w:rPr>
        <w:t>на территории мун</w:t>
      </w:r>
      <w:r w:rsidR="00966E69">
        <w:rPr>
          <w:sz w:val="28"/>
          <w:szCs w:val="28"/>
        </w:rPr>
        <w:t xml:space="preserve">иципального образования </w:t>
      </w:r>
      <w:r w:rsidR="00966E69" w:rsidRPr="00755093">
        <w:rPr>
          <w:sz w:val="28"/>
          <w:szCs w:val="28"/>
        </w:rPr>
        <w:t>«Новодуги</w:t>
      </w:r>
      <w:r w:rsidR="00966E69">
        <w:rPr>
          <w:sz w:val="28"/>
          <w:szCs w:val="28"/>
        </w:rPr>
        <w:t>нский район» Смоленской области на 2018-2020 годы»</w:t>
      </w:r>
      <w:r>
        <w:rPr>
          <w:sz w:val="28"/>
          <w:szCs w:val="28"/>
        </w:rPr>
        <w:t xml:space="preserve">,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CF5">
        <w:rPr>
          <w:sz w:val="28"/>
          <w:szCs w:val="28"/>
        </w:rPr>
        <w:t xml:space="preserve">от 29.12.2018 № 231 «О внесении изменений  в муниципальную программу </w:t>
      </w:r>
      <w:r w:rsidR="006C1CF5" w:rsidRPr="00755093">
        <w:rPr>
          <w:sz w:val="28"/>
          <w:szCs w:val="28"/>
        </w:rPr>
        <w:t>«Обеспечение жильем молодых семей</w:t>
      </w:r>
      <w:r w:rsidR="006C1CF5">
        <w:rPr>
          <w:sz w:val="28"/>
          <w:szCs w:val="28"/>
        </w:rPr>
        <w:t xml:space="preserve">, проживающих </w:t>
      </w:r>
      <w:r w:rsidR="006C1CF5" w:rsidRPr="00755093">
        <w:rPr>
          <w:sz w:val="28"/>
          <w:szCs w:val="28"/>
        </w:rPr>
        <w:t>на территории мун</w:t>
      </w:r>
      <w:r w:rsidR="006C1CF5">
        <w:rPr>
          <w:sz w:val="28"/>
          <w:szCs w:val="28"/>
        </w:rPr>
        <w:t xml:space="preserve">иципального образования </w:t>
      </w:r>
      <w:r w:rsidR="006C1CF5" w:rsidRPr="00755093">
        <w:rPr>
          <w:sz w:val="28"/>
          <w:szCs w:val="28"/>
        </w:rPr>
        <w:t>«Новодуги</w:t>
      </w:r>
      <w:r w:rsidR="006C1CF5">
        <w:rPr>
          <w:sz w:val="28"/>
          <w:szCs w:val="28"/>
        </w:rPr>
        <w:t>нский район» Смоленской области на 2018-2020 годы»,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1CF5">
        <w:rPr>
          <w:sz w:val="28"/>
          <w:szCs w:val="28"/>
        </w:rPr>
        <w:t>от 27.12.2019</w:t>
      </w:r>
      <w:r>
        <w:rPr>
          <w:sz w:val="28"/>
          <w:szCs w:val="28"/>
        </w:rPr>
        <w:t xml:space="preserve"> № </w:t>
      </w:r>
      <w:r w:rsidR="006C1CF5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="006C1CF5">
        <w:rPr>
          <w:sz w:val="28"/>
          <w:szCs w:val="28"/>
        </w:rPr>
        <w:t xml:space="preserve">«О внесении изменений  в муниципальную программу </w:t>
      </w:r>
      <w:r w:rsidR="006C1CF5" w:rsidRPr="00755093">
        <w:rPr>
          <w:sz w:val="28"/>
          <w:szCs w:val="28"/>
        </w:rPr>
        <w:t>«Обеспечение жильем молодых семей</w:t>
      </w:r>
      <w:r w:rsidR="006C1CF5">
        <w:rPr>
          <w:sz w:val="28"/>
          <w:szCs w:val="28"/>
        </w:rPr>
        <w:t xml:space="preserve">, проживающих </w:t>
      </w:r>
      <w:r w:rsidR="006C1CF5" w:rsidRPr="00755093">
        <w:rPr>
          <w:sz w:val="28"/>
          <w:szCs w:val="28"/>
        </w:rPr>
        <w:t>на территории мун</w:t>
      </w:r>
      <w:r w:rsidR="006C1CF5">
        <w:rPr>
          <w:sz w:val="28"/>
          <w:szCs w:val="28"/>
        </w:rPr>
        <w:t xml:space="preserve">иципального образования </w:t>
      </w:r>
      <w:r w:rsidR="006C1CF5" w:rsidRPr="00755093">
        <w:rPr>
          <w:sz w:val="28"/>
          <w:szCs w:val="28"/>
        </w:rPr>
        <w:t>«Новодуги</w:t>
      </w:r>
      <w:r w:rsidR="006C1CF5">
        <w:rPr>
          <w:sz w:val="28"/>
          <w:szCs w:val="28"/>
        </w:rPr>
        <w:t>нский район» Смоленской области».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1CF5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 01.01.2021 года.</w:t>
      </w:r>
    </w:p>
    <w:p w:rsidR="00586415" w:rsidRPr="00BF2BFE" w:rsidRDefault="006C1CF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86415" w:rsidRPr="00BF2BFE">
        <w:rPr>
          <w:sz w:val="28"/>
          <w:szCs w:val="28"/>
        </w:rPr>
        <w:t>Контроль за</w:t>
      </w:r>
      <w:proofErr w:type="gramEnd"/>
      <w:r w:rsidR="00586415" w:rsidRPr="00BF2BF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области» </w:t>
      </w:r>
      <w:r>
        <w:rPr>
          <w:sz w:val="28"/>
          <w:szCs w:val="28"/>
        </w:rPr>
        <w:t>В. В. Иванова</w:t>
      </w:r>
      <w:r w:rsidR="00586415">
        <w:rPr>
          <w:sz w:val="28"/>
          <w:szCs w:val="28"/>
        </w:rPr>
        <w:t xml:space="preserve">, </w:t>
      </w:r>
      <w:r w:rsidR="00586415" w:rsidRPr="00BF2BFE">
        <w:rPr>
          <w:sz w:val="28"/>
          <w:szCs w:val="28"/>
        </w:rPr>
        <w:t>заместителя Главы муниципального образования «Новодугинс</w:t>
      </w:r>
      <w:r w:rsidR="00586415">
        <w:rPr>
          <w:sz w:val="28"/>
          <w:szCs w:val="28"/>
        </w:rPr>
        <w:t>кий район» Смоленской области» - управляющего делами С.Н. Эминову.</w:t>
      </w:r>
    </w:p>
    <w:p w:rsidR="00586415" w:rsidRPr="00BF2BFE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1928F0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415" w:rsidRDefault="0058641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6415" w:rsidRDefault="00586415" w:rsidP="001928F0">
      <w:pPr>
        <w:rPr>
          <w:sz w:val="28"/>
          <w:szCs w:val="28"/>
        </w:rPr>
      </w:pPr>
      <w:r>
        <w:rPr>
          <w:sz w:val="28"/>
          <w:szCs w:val="28"/>
        </w:rPr>
        <w:t>«Новодугинский район»  Смоленской  области                                       В.В. Соколов</w:t>
      </w: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68"/>
        <w:gridCol w:w="720"/>
        <w:gridCol w:w="4783"/>
      </w:tblGrid>
      <w:tr w:rsidR="00586415" w:rsidTr="00674A36">
        <w:tc>
          <w:tcPr>
            <w:tcW w:w="4068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________</w:t>
            </w:r>
            <w:r w:rsidR="006C1CF5">
              <w:rPr>
                <w:sz w:val="28"/>
                <w:szCs w:val="28"/>
              </w:rPr>
              <w:t>С. В. Ломоносова</w:t>
            </w:r>
            <w:r>
              <w:rPr>
                <w:sz w:val="28"/>
                <w:szCs w:val="28"/>
              </w:rPr>
              <w:t xml:space="preserve"> </w:t>
            </w:r>
          </w:p>
          <w:p w:rsidR="00586415" w:rsidRDefault="006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2-11-33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586415" w:rsidRPr="006C1CF5" w:rsidRDefault="00586415" w:rsidP="006C1CF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 w:rsidR="006C1CF5">
              <w:rPr>
                <w:b/>
                <w:sz w:val="28"/>
                <w:szCs w:val="28"/>
              </w:rPr>
              <w:t xml:space="preserve"> </w:t>
            </w:r>
            <w:r w:rsidR="006C1CF5" w:rsidRPr="006C1CF5">
              <w:rPr>
                <w:sz w:val="28"/>
                <w:szCs w:val="28"/>
              </w:rPr>
              <w:t xml:space="preserve">отдел территориального планирования, финансовое управление,  отдел экономики, сельским поселениям </w:t>
            </w:r>
          </w:p>
        </w:tc>
      </w:tr>
      <w:tr w:rsidR="00586415" w:rsidTr="00674A36">
        <w:trPr>
          <w:trHeight w:val="1451"/>
        </w:trPr>
        <w:tc>
          <w:tcPr>
            <w:tcW w:w="9571" w:type="dxa"/>
            <w:gridSpan w:val="3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586415" w:rsidRDefault="00586415">
            <w:pPr>
              <w:rPr>
                <w:sz w:val="28"/>
                <w:szCs w:val="28"/>
              </w:rPr>
            </w:pPr>
          </w:p>
          <w:p w:rsidR="00586415" w:rsidRDefault="006C1CF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Иванов</w:t>
            </w:r>
            <w:r w:rsidR="0058641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586415">
              <w:rPr>
                <w:sz w:val="28"/>
                <w:szCs w:val="28"/>
              </w:rPr>
              <w:t xml:space="preserve"> ________________</w:t>
            </w:r>
            <w:r w:rsidR="00586415"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58641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6C1CF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Рожко           </w:t>
            </w:r>
            <w:r w:rsidR="00586415">
              <w:rPr>
                <w:sz w:val="28"/>
                <w:szCs w:val="28"/>
              </w:rPr>
              <w:t>________________</w:t>
            </w:r>
            <w:r w:rsidR="00586415"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6C1CF5" w:rsidP="00E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Д.А.Романова     </w:t>
            </w:r>
            <w:r w:rsidR="00586415">
              <w:rPr>
                <w:sz w:val="28"/>
                <w:szCs w:val="28"/>
              </w:rPr>
              <w:t xml:space="preserve"> ________________       </w:t>
            </w:r>
            <w:r>
              <w:rPr>
                <w:sz w:val="28"/>
                <w:szCs w:val="28"/>
              </w:rPr>
              <w:t xml:space="preserve"> </w:t>
            </w:r>
            <w:r w:rsidR="00586415">
              <w:rPr>
                <w:sz w:val="28"/>
                <w:szCs w:val="28"/>
              </w:rPr>
              <w:t xml:space="preserve"> «_____»  ______________ ______</w:t>
            </w:r>
          </w:p>
          <w:p w:rsidR="006C1CF5" w:rsidRDefault="006C1CF5" w:rsidP="006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Р.И.  Доля           </w:t>
            </w:r>
            <w:r w:rsidRPr="006C1CF5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_____</w:t>
            </w:r>
            <w:r w:rsidRPr="006C1CF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6C1CF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     «_____»  ______________ ______</w:t>
            </w:r>
          </w:p>
          <w:p w:rsidR="00586415" w:rsidRDefault="006C1CF5" w:rsidP="009E4838">
            <w:pPr>
              <w:rPr>
                <w:sz w:val="28"/>
                <w:szCs w:val="28"/>
              </w:rPr>
            </w:pPr>
            <w:r w:rsidRPr="006C1CF5">
              <w:rPr>
                <w:sz w:val="28"/>
                <w:szCs w:val="28"/>
              </w:rPr>
              <w:tab/>
              <w:t xml:space="preserve">                      </w:t>
            </w:r>
          </w:p>
        </w:tc>
      </w:tr>
    </w:tbl>
    <w:p w:rsidR="00586415" w:rsidRDefault="00586415" w:rsidP="00E96E40"/>
    <w:sectPr w:rsidR="00586415" w:rsidSect="0013662F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96"/>
    <w:rsid w:val="0002697F"/>
    <w:rsid w:val="0005120A"/>
    <w:rsid w:val="00107725"/>
    <w:rsid w:val="0013662F"/>
    <w:rsid w:val="00154062"/>
    <w:rsid w:val="00166196"/>
    <w:rsid w:val="001728A3"/>
    <w:rsid w:val="00182F00"/>
    <w:rsid w:val="001928F0"/>
    <w:rsid w:val="001976A4"/>
    <w:rsid w:val="002241E6"/>
    <w:rsid w:val="002773D9"/>
    <w:rsid w:val="0030498A"/>
    <w:rsid w:val="003122D9"/>
    <w:rsid w:val="003156EC"/>
    <w:rsid w:val="0032764B"/>
    <w:rsid w:val="003E148A"/>
    <w:rsid w:val="00442F13"/>
    <w:rsid w:val="0045369B"/>
    <w:rsid w:val="004B44AD"/>
    <w:rsid w:val="004D40DD"/>
    <w:rsid w:val="004F6180"/>
    <w:rsid w:val="005114B1"/>
    <w:rsid w:val="0051201F"/>
    <w:rsid w:val="00512FA2"/>
    <w:rsid w:val="00570852"/>
    <w:rsid w:val="00586415"/>
    <w:rsid w:val="005E0D10"/>
    <w:rsid w:val="00643A8F"/>
    <w:rsid w:val="00674A36"/>
    <w:rsid w:val="006A2EFE"/>
    <w:rsid w:val="006C1CF5"/>
    <w:rsid w:val="00725333"/>
    <w:rsid w:val="00725FD3"/>
    <w:rsid w:val="00790CC6"/>
    <w:rsid w:val="007C5163"/>
    <w:rsid w:val="00827440"/>
    <w:rsid w:val="0089117C"/>
    <w:rsid w:val="00925097"/>
    <w:rsid w:val="009527EA"/>
    <w:rsid w:val="00966E69"/>
    <w:rsid w:val="00992DB8"/>
    <w:rsid w:val="009A5A23"/>
    <w:rsid w:val="009E4838"/>
    <w:rsid w:val="00A16DBB"/>
    <w:rsid w:val="00B46AAC"/>
    <w:rsid w:val="00B63774"/>
    <w:rsid w:val="00BB5F71"/>
    <w:rsid w:val="00BF2BFE"/>
    <w:rsid w:val="00C34B27"/>
    <w:rsid w:val="00CB13FB"/>
    <w:rsid w:val="00CB3072"/>
    <w:rsid w:val="00CF17D9"/>
    <w:rsid w:val="00D549DB"/>
    <w:rsid w:val="00D77ACC"/>
    <w:rsid w:val="00D85DA3"/>
    <w:rsid w:val="00D9099F"/>
    <w:rsid w:val="00E23EC3"/>
    <w:rsid w:val="00E46577"/>
    <w:rsid w:val="00E7768E"/>
    <w:rsid w:val="00E96E40"/>
    <w:rsid w:val="00EC692B"/>
    <w:rsid w:val="00EE3B9B"/>
    <w:rsid w:val="00EF6A38"/>
    <w:rsid w:val="00EF6B92"/>
    <w:rsid w:val="00F01941"/>
    <w:rsid w:val="00F252CB"/>
    <w:rsid w:val="00F3692C"/>
    <w:rsid w:val="00F40E90"/>
    <w:rsid w:val="00F5447D"/>
    <w:rsid w:val="00F61DFF"/>
    <w:rsid w:val="00F9056B"/>
    <w:rsid w:val="00FA6812"/>
    <w:rsid w:val="00FD7704"/>
    <w:rsid w:val="00FE2D35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7768E"/>
  </w:style>
  <w:style w:type="character" w:customStyle="1" w:styleId="WW-Absatz-Standardschriftart">
    <w:name w:val="WW-Absatz-Standardschriftart"/>
    <w:uiPriority w:val="99"/>
    <w:rsid w:val="00E7768E"/>
  </w:style>
  <w:style w:type="character" w:customStyle="1" w:styleId="WW-Absatz-Standardschriftart1">
    <w:name w:val="WW-Absatz-Standardschriftart1"/>
    <w:uiPriority w:val="99"/>
    <w:rsid w:val="00E7768E"/>
  </w:style>
  <w:style w:type="character" w:customStyle="1" w:styleId="WW8Num2z0">
    <w:name w:val="WW8Num2z0"/>
    <w:uiPriority w:val="99"/>
    <w:rsid w:val="00E7768E"/>
    <w:rPr>
      <w:rFonts w:ascii="Times New Roman" w:hAnsi="Times New Roman"/>
    </w:rPr>
  </w:style>
  <w:style w:type="character" w:customStyle="1" w:styleId="WW8Num3z0">
    <w:name w:val="WW8Num3z0"/>
    <w:uiPriority w:val="99"/>
    <w:rsid w:val="00E7768E"/>
    <w:rPr>
      <w:rFonts w:ascii="Times New Roman" w:hAnsi="Times New Roman"/>
    </w:rPr>
  </w:style>
  <w:style w:type="character" w:customStyle="1" w:styleId="WW8Num5z0">
    <w:name w:val="WW8Num5z0"/>
    <w:uiPriority w:val="99"/>
    <w:rsid w:val="00E7768E"/>
    <w:rPr>
      <w:rFonts w:ascii="Symbol" w:hAnsi="Symbol"/>
    </w:rPr>
  </w:style>
  <w:style w:type="character" w:customStyle="1" w:styleId="WW8Num5z1">
    <w:name w:val="WW8Num5z1"/>
    <w:uiPriority w:val="99"/>
    <w:rsid w:val="00E7768E"/>
    <w:rPr>
      <w:rFonts w:ascii="Courier New" w:hAnsi="Courier New"/>
    </w:rPr>
  </w:style>
  <w:style w:type="character" w:customStyle="1" w:styleId="WW8Num5z2">
    <w:name w:val="WW8Num5z2"/>
    <w:uiPriority w:val="99"/>
    <w:rsid w:val="00E7768E"/>
    <w:rPr>
      <w:rFonts w:ascii="Wingdings" w:hAnsi="Wingdings"/>
    </w:rPr>
  </w:style>
  <w:style w:type="character" w:customStyle="1" w:styleId="WW8Num6z0">
    <w:name w:val="WW8Num6z0"/>
    <w:uiPriority w:val="99"/>
    <w:rsid w:val="00E7768E"/>
    <w:rPr>
      <w:rFonts w:ascii="Times New Roman" w:hAnsi="Times New Roman"/>
    </w:rPr>
  </w:style>
  <w:style w:type="character" w:customStyle="1" w:styleId="WW8Num7z0">
    <w:name w:val="WW8Num7z0"/>
    <w:uiPriority w:val="99"/>
    <w:rsid w:val="00E7768E"/>
    <w:rPr>
      <w:u w:val="none"/>
    </w:rPr>
  </w:style>
  <w:style w:type="character" w:customStyle="1" w:styleId="WW8Num9z0">
    <w:name w:val="WW8Num9z0"/>
    <w:uiPriority w:val="99"/>
    <w:rsid w:val="00E7768E"/>
    <w:rPr>
      <w:rFonts w:ascii="Symbol" w:hAnsi="Symbol"/>
    </w:rPr>
  </w:style>
  <w:style w:type="character" w:customStyle="1" w:styleId="WW8Num9z1">
    <w:name w:val="WW8Num9z1"/>
    <w:uiPriority w:val="99"/>
    <w:rsid w:val="00E7768E"/>
    <w:rPr>
      <w:rFonts w:ascii="Courier New" w:hAnsi="Courier New"/>
    </w:rPr>
  </w:style>
  <w:style w:type="character" w:customStyle="1" w:styleId="WW8Num9z2">
    <w:name w:val="WW8Num9z2"/>
    <w:uiPriority w:val="99"/>
    <w:rsid w:val="00E7768E"/>
    <w:rPr>
      <w:rFonts w:ascii="Wingdings" w:hAnsi="Wingdings"/>
    </w:rPr>
  </w:style>
  <w:style w:type="character" w:customStyle="1" w:styleId="WW8Num11z0">
    <w:name w:val="WW8Num11z0"/>
    <w:uiPriority w:val="99"/>
    <w:rsid w:val="00E7768E"/>
    <w:rPr>
      <w:rFonts w:ascii="Symbol" w:hAnsi="Symbol"/>
    </w:rPr>
  </w:style>
  <w:style w:type="character" w:customStyle="1" w:styleId="WW8Num11z1">
    <w:name w:val="WW8Num11z1"/>
    <w:uiPriority w:val="99"/>
    <w:rsid w:val="00E7768E"/>
    <w:rPr>
      <w:rFonts w:ascii="Courier New" w:hAnsi="Courier New"/>
    </w:rPr>
  </w:style>
  <w:style w:type="character" w:customStyle="1" w:styleId="WW8Num11z2">
    <w:name w:val="WW8Num11z2"/>
    <w:uiPriority w:val="99"/>
    <w:rsid w:val="00E7768E"/>
    <w:rPr>
      <w:rFonts w:ascii="Wingdings" w:hAnsi="Wingdings"/>
    </w:rPr>
  </w:style>
  <w:style w:type="character" w:customStyle="1" w:styleId="WW8Num12z0">
    <w:name w:val="WW8Num12z0"/>
    <w:uiPriority w:val="99"/>
    <w:rsid w:val="00E7768E"/>
    <w:rPr>
      <w:rFonts w:ascii="Symbol" w:hAnsi="Symbol"/>
    </w:rPr>
  </w:style>
  <w:style w:type="character" w:customStyle="1" w:styleId="WW8Num12z1">
    <w:name w:val="WW8Num12z1"/>
    <w:uiPriority w:val="99"/>
    <w:rsid w:val="00E7768E"/>
    <w:rPr>
      <w:rFonts w:ascii="Courier New" w:hAnsi="Courier New"/>
    </w:rPr>
  </w:style>
  <w:style w:type="character" w:customStyle="1" w:styleId="WW8Num12z2">
    <w:name w:val="WW8Num12z2"/>
    <w:uiPriority w:val="99"/>
    <w:rsid w:val="00E7768E"/>
    <w:rPr>
      <w:rFonts w:ascii="Wingdings" w:hAnsi="Wingdings"/>
    </w:rPr>
  </w:style>
  <w:style w:type="character" w:customStyle="1" w:styleId="WW8NumSt9z0">
    <w:name w:val="WW8NumSt9z0"/>
    <w:uiPriority w:val="99"/>
    <w:rsid w:val="00E7768E"/>
    <w:rPr>
      <w:rFonts w:ascii="Times New Roman" w:hAnsi="Times New Roman"/>
    </w:rPr>
  </w:style>
  <w:style w:type="character" w:customStyle="1" w:styleId="WW8NumSt10z0">
    <w:name w:val="WW8NumSt10z0"/>
    <w:uiPriority w:val="99"/>
    <w:rsid w:val="00E7768E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E7768E"/>
  </w:style>
  <w:style w:type="character" w:customStyle="1" w:styleId="a3">
    <w:name w:val="Маркеры списка"/>
    <w:uiPriority w:val="99"/>
    <w:rsid w:val="00E7768E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E7768E"/>
  </w:style>
  <w:style w:type="paragraph" w:customStyle="1" w:styleId="a5">
    <w:name w:val="Заголовок"/>
    <w:basedOn w:val="a"/>
    <w:next w:val="a6"/>
    <w:uiPriority w:val="99"/>
    <w:rsid w:val="00E776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E776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46B9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E7768E"/>
    <w:rPr>
      <w:rFonts w:cs="Mangal"/>
    </w:rPr>
  </w:style>
  <w:style w:type="paragraph" w:customStyle="1" w:styleId="10">
    <w:name w:val="Название1"/>
    <w:basedOn w:val="a"/>
    <w:uiPriority w:val="99"/>
    <w:rsid w:val="00E776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E7768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E7768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E776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9">
    <w:name w:val="Знак Знак Знак Знак Знак Знак 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E7768E"/>
    <w:pPr>
      <w:ind w:firstLine="705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46B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rsid w:val="00E77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6B9"/>
    <w:rPr>
      <w:sz w:val="0"/>
      <w:szCs w:val="0"/>
      <w:lang w:eastAsia="ar-SA"/>
    </w:rPr>
  </w:style>
  <w:style w:type="paragraph" w:customStyle="1" w:styleId="ConsNormal">
    <w:name w:val="ConsNormal"/>
    <w:uiPriority w:val="99"/>
    <w:rsid w:val="00E7768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E7768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e">
    <w:name w:val="List Paragraph"/>
    <w:basedOn w:val="a"/>
    <w:uiPriority w:val="99"/>
    <w:qFormat/>
    <w:rsid w:val="00E776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нак Знак1"/>
    <w:basedOn w:val="a"/>
    <w:uiPriority w:val="99"/>
    <w:rsid w:val="00E7768E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776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">
    <w:name w:val="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uiPriority w:val="99"/>
    <w:rsid w:val="00E7768E"/>
    <w:pPr>
      <w:suppressLineNumbers/>
    </w:pPr>
  </w:style>
  <w:style w:type="paragraph" w:customStyle="1" w:styleId="af1">
    <w:name w:val="Заголовок таблицы"/>
    <w:basedOn w:val="af0"/>
    <w:uiPriority w:val="99"/>
    <w:rsid w:val="00E776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318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subject/>
  <dc:creator>ИвановАА</dc:creator>
  <cp:keywords/>
  <dc:description/>
  <cp:lastModifiedBy>Kate</cp:lastModifiedBy>
  <cp:revision>11</cp:revision>
  <cp:lastPrinted>2021-01-13T11:49:00Z</cp:lastPrinted>
  <dcterms:created xsi:type="dcterms:W3CDTF">2020-12-29T05:49:00Z</dcterms:created>
  <dcterms:modified xsi:type="dcterms:W3CDTF">2021-01-15T11:07:00Z</dcterms:modified>
</cp:coreProperties>
</file>