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D47" w:rsidRDefault="00260D47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5" o:title=""/>
          </v:shape>
          <o:OLEObject Type="Embed" ProgID="Word.Picture.8" ShapeID="_x0000_i1025" DrawAspect="Content" ObjectID="_1581399325" r:id="rId6"/>
        </w:object>
      </w:r>
    </w:p>
    <w:p w:rsidR="00260D47" w:rsidRDefault="00260D47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260D47" w:rsidRDefault="00260D47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260D47" w:rsidRDefault="00260D47">
      <w:pPr>
        <w:ind w:right="-284" w:firstLine="0"/>
        <w:jc w:val="center"/>
        <w:rPr>
          <w:b/>
        </w:rPr>
      </w:pPr>
    </w:p>
    <w:p w:rsidR="00260D47" w:rsidRDefault="00260D47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260D47" w:rsidRDefault="00260D47">
      <w:pPr>
        <w:ind w:right="-284" w:firstLine="0"/>
      </w:pPr>
    </w:p>
    <w:p w:rsidR="00260D47" w:rsidRPr="009327B2" w:rsidRDefault="00D67873">
      <w:pPr>
        <w:ind w:right="-284" w:firstLine="0"/>
        <w:rPr>
          <w:u w:val="single"/>
        </w:rPr>
      </w:pPr>
      <w:r>
        <w:t xml:space="preserve">от </w:t>
      </w:r>
      <w:r w:rsidR="00FC1127">
        <w:rPr>
          <w:u w:val="single"/>
        </w:rPr>
        <w:t>21.02.2018</w:t>
      </w:r>
      <w:r>
        <w:t xml:space="preserve">  № </w:t>
      </w:r>
      <w:r w:rsidR="00FC1127">
        <w:rPr>
          <w:u w:val="single"/>
        </w:rPr>
        <w:t>35</w:t>
      </w:r>
      <w:r w:rsidR="00260D47">
        <w:rPr>
          <w:u w:val="single"/>
        </w:rPr>
        <w:t xml:space="preserve">         </w:t>
      </w:r>
    </w:p>
    <w:p w:rsidR="00260D47" w:rsidRDefault="00260D47">
      <w:pPr>
        <w:ind w:right="-284" w:firstLine="0"/>
      </w:pPr>
    </w:p>
    <w:p w:rsidR="00260D47" w:rsidRDefault="00260D47">
      <w:pPr>
        <w:ind w:right="-284" w:firstLine="0"/>
      </w:pPr>
    </w:p>
    <w:p w:rsidR="00260D47" w:rsidRDefault="00260D47">
      <w:pPr>
        <w:ind w:right="-284" w:firstLine="0"/>
      </w:pPr>
    </w:p>
    <w:p w:rsidR="00260D47" w:rsidRPr="007925CE" w:rsidRDefault="00260D47" w:rsidP="00E77554">
      <w:pPr>
        <w:ind w:right="5668" w:firstLine="0"/>
      </w:pPr>
      <w:r>
        <w:t>О внесении изменений в постановление Администрации муниципального образования «Новодугинский район» Смол</w:t>
      </w:r>
      <w:r w:rsidR="007925CE">
        <w:t xml:space="preserve">енской области </w:t>
      </w:r>
      <w:r w:rsidR="007925CE" w:rsidRPr="007925CE">
        <w:t>от</w:t>
      </w:r>
      <w:r w:rsidR="007925CE" w:rsidRPr="007925CE">
        <w:rPr>
          <w:szCs w:val="28"/>
        </w:rPr>
        <w:t xml:space="preserve"> 22.12.2015  № 192</w:t>
      </w:r>
    </w:p>
    <w:p w:rsidR="00260D47" w:rsidRDefault="00260D47" w:rsidP="00D36684">
      <w:pPr>
        <w:ind w:right="-2" w:firstLine="0"/>
      </w:pPr>
    </w:p>
    <w:p w:rsidR="00260D47" w:rsidRDefault="00260D47" w:rsidP="00D36684">
      <w:pPr>
        <w:ind w:right="-2" w:firstLine="0"/>
      </w:pPr>
    </w:p>
    <w:p w:rsidR="00260D47" w:rsidRDefault="00260D47" w:rsidP="00DF5AA5">
      <w:pPr>
        <w:ind w:right="-2" w:firstLine="709"/>
      </w:pPr>
      <w:r>
        <w:t>Руководствуясь Уставом муниципального образования «Новодугинский район» Смоленской области (новая редакция)</w:t>
      </w:r>
      <w:r w:rsidR="009D3587">
        <w:t>,</w:t>
      </w:r>
      <w:r>
        <w:t xml:space="preserve"> </w:t>
      </w:r>
    </w:p>
    <w:p w:rsidR="00260D47" w:rsidRDefault="00260D47" w:rsidP="00D36684">
      <w:pPr>
        <w:ind w:right="-2" w:firstLine="0"/>
      </w:pPr>
    </w:p>
    <w:p w:rsidR="00260D47" w:rsidRDefault="00260D47" w:rsidP="00D36684">
      <w:pPr>
        <w:ind w:right="-2" w:firstLine="0"/>
      </w:pPr>
      <w:r>
        <w:tab/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60D47" w:rsidRDefault="00260D47" w:rsidP="00D36684">
      <w:pPr>
        <w:ind w:right="-2" w:firstLine="0"/>
      </w:pPr>
    </w:p>
    <w:p w:rsidR="00260D47" w:rsidRPr="00EB6D64" w:rsidRDefault="00260D47" w:rsidP="00EB6D64">
      <w:pPr>
        <w:ind w:left="-108"/>
        <w:rPr>
          <w:szCs w:val="28"/>
        </w:rPr>
      </w:pPr>
      <w:r>
        <w:t>1. Внести в</w:t>
      </w:r>
      <w:r w:rsidR="00EB6D64">
        <w:t xml:space="preserve"> постановление </w:t>
      </w:r>
      <w:r>
        <w:t>Администрации муниципального образования «Новодугинский р</w:t>
      </w:r>
      <w:r w:rsidR="00EB6D64">
        <w:t>айон» Смоленской области от 22.12.2015</w:t>
      </w:r>
      <w:r>
        <w:t xml:space="preserve"> № 1</w:t>
      </w:r>
      <w:r w:rsidR="00EB6D64">
        <w:t>92 «</w:t>
      </w:r>
      <w:r w:rsidR="00EB6D64">
        <w:rPr>
          <w:szCs w:val="28"/>
        </w:rPr>
        <w:t xml:space="preserve">О порядке утверждения </w:t>
      </w:r>
      <w:r w:rsidR="00EB6D64" w:rsidRPr="00254102">
        <w:rPr>
          <w:szCs w:val="28"/>
        </w:rPr>
        <w:t xml:space="preserve">и основании открытия, закрытия, </w:t>
      </w:r>
      <w:r w:rsidR="00EB6D64">
        <w:rPr>
          <w:szCs w:val="28"/>
        </w:rPr>
        <w:t xml:space="preserve">изменения маршрута регулярных </w:t>
      </w:r>
      <w:r w:rsidR="00EB6D64" w:rsidRPr="00254102">
        <w:rPr>
          <w:szCs w:val="28"/>
        </w:rPr>
        <w:t>перевоз</w:t>
      </w:r>
      <w:r w:rsidR="00EB6D64">
        <w:rPr>
          <w:szCs w:val="28"/>
        </w:rPr>
        <w:t xml:space="preserve">ок </w:t>
      </w:r>
      <w:r w:rsidR="00EB6D64" w:rsidRPr="00254102">
        <w:rPr>
          <w:szCs w:val="28"/>
        </w:rPr>
        <w:t xml:space="preserve">пассажиров в границах муниципального образования </w:t>
      </w:r>
      <w:r w:rsidR="00EB6D64">
        <w:rPr>
          <w:szCs w:val="28"/>
        </w:rPr>
        <w:t>«Новодугинский</w:t>
      </w:r>
      <w:r w:rsidR="00EB6D64" w:rsidRPr="002A3DFA">
        <w:rPr>
          <w:szCs w:val="28"/>
        </w:rPr>
        <w:t xml:space="preserve"> район» Смоленской области</w:t>
      </w:r>
      <w:r w:rsidR="00EB6D64">
        <w:rPr>
          <w:szCs w:val="28"/>
        </w:rPr>
        <w:t>»</w:t>
      </w:r>
      <w:r>
        <w:t xml:space="preserve"> следующие  изменения:</w:t>
      </w:r>
    </w:p>
    <w:p w:rsidR="00260D47" w:rsidRDefault="00260D47" w:rsidP="00C351C0">
      <w:pPr>
        <w:tabs>
          <w:tab w:val="left" w:pos="709"/>
        </w:tabs>
        <w:ind w:right="-2" w:firstLine="709"/>
      </w:pPr>
      <w:r>
        <w:t xml:space="preserve">1.1 Состав </w:t>
      </w:r>
      <w:r w:rsidR="00EB6D64">
        <w:rPr>
          <w:szCs w:val="28"/>
        </w:rPr>
        <w:t xml:space="preserve">комиссии </w:t>
      </w:r>
      <w:r w:rsidR="00EB6D64" w:rsidRPr="00955E31">
        <w:rPr>
          <w:szCs w:val="28"/>
        </w:rPr>
        <w:t>для рассмотрения представленных документов и</w:t>
      </w:r>
      <w:r w:rsidR="00EB6D64">
        <w:rPr>
          <w:szCs w:val="28"/>
        </w:rPr>
        <w:t xml:space="preserve"> </w:t>
      </w:r>
      <w:r w:rsidR="00EB6D64" w:rsidRPr="00955E31">
        <w:rPr>
          <w:szCs w:val="28"/>
        </w:rPr>
        <w:t>принятия решения по вопросам открытия, закрытия, изменения</w:t>
      </w:r>
      <w:r w:rsidR="009D3587">
        <w:rPr>
          <w:szCs w:val="28"/>
        </w:rPr>
        <w:t xml:space="preserve"> внутри</w:t>
      </w:r>
      <w:r w:rsidR="00EB6D64">
        <w:rPr>
          <w:szCs w:val="28"/>
        </w:rPr>
        <w:t xml:space="preserve">муниципального </w:t>
      </w:r>
      <w:r w:rsidR="00EB6D64" w:rsidRPr="00955E31">
        <w:rPr>
          <w:szCs w:val="28"/>
        </w:rPr>
        <w:t>регулярного автобусного маршрута общего пользова</w:t>
      </w:r>
      <w:r w:rsidR="00EB6D64">
        <w:rPr>
          <w:szCs w:val="28"/>
        </w:rPr>
        <w:t xml:space="preserve">ния в границах </w:t>
      </w:r>
      <w:r w:rsidR="00EB6D64" w:rsidRPr="00955E31">
        <w:rPr>
          <w:szCs w:val="28"/>
        </w:rPr>
        <w:t>муници</w:t>
      </w:r>
      <w:r w:rsidR="00EB6D64">
        <w:rPr>
          <w:szCs w:val="28"/>
        </w:rPr>
        <w:t>пального образования «Новодугинский</w:t>
      </w:r>
      <w:r w:rsidR="00EB6D64" w:rsidRPr="00955E31">
        <w:rPr>
          <w:szCs w:val="28"/>
        </w:rPr>
        <w:t xml:space="preserve"> район» Смоленской области</w:t>
      </w:r>
      <w:r>
        <w:t xml:space="preserve"> изложить в новой ред</w:t>
      </w:r>
      <w:r w:rsidR="00EB6D64">
        <w:t>акции согласно П</w:t>
      </w:r>
      <w:r w:rsidR="00747918">
        <w:t xml:space="preserve">риложению </w:t>
      </w:r>
      <w:r w:rsidR="00EB6D64">
        <w:t>№ 2.</w:t>
      </w:r>
    </w:p>
    <w:p w:rsidR="00260D47" w:rsidRDefault="00260D47" w:rsidP="00E77554">
      <w:pPr>
        <w:ind w:right="-2" w:firstLine="709"/>
      </w:pPr>
      <w:r>
        <w:t xml:space="preserve">2. Настоящее постановление </w:t>
      </w:r>
      <w:r w:rsidRPr="0063144A">
        <w:t>опубликовать</w:t>
      </w:r>
      <w:r>
        <w:t xml:space="preserve"> </w:t>
      </w:r>
      <w:r w:rsidRPr="0063144A">
        <w:t>на официальном сайте Администрации муниципального образования «Новодугинский район» Смоленской области в сети интернет.</w:t>
      </w:r>
    </w:p>
    <w:p w:rsidR="00260D47" w:rsidRDefault="00260D47" w:rsidP="00E77554">
      <w:pPr>
        <w:ind w:right="-2"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муниципального образования «Новодугинский район» См</w:t>
      </w:r>
      <w:r w:rsidR="00EB6D64">
        <w:t>оленской области  В.В. Иванова.</w:t>
      </w:r>
      <w:r>
        <w:t xml:space="preserve"> </w:t>
      </w:r>
    </w:p>
    <w:p w:rsidR="00260D47" w:rsidRDefault="00260D47" w:rsidP="00E77554">
      <w:pPr>
        <w:ind w:right="-2" w:firstLine="709"/>
      </w:pPr>
    </w:p>
    <w:p w:rsidR="00260D47" w:rsidRDefault="00260D47" w:rsidP="00E77554">
      <w:pPr>
        <w:ind w:right="-2" w:firstLine="709"/>
      </w:pPr>
      <w:r>
        <w:tab/>
      </w:r>
    </w:p>
    <w:p w:rsidR="00260D47" w:rsidRDefault="00260D47" w:rsidP="00E77554">
      <w:pPr>
        <w:ind w:right="-2" w:firstLine="709"/>
      </w:pPr>
    </w:p>
    <w:p w:rsidR="00260D47" w:rsidRDefault="00260D47" w:rsidP="00D36684">
      <w:pPr>
        <w:ind w:right="-2" w:firstLine="0"/>
      </w:pPr>
      <w:r>
        <w:t xml:space="preserve">Глава муниципального образования </w:t>
      </w:r>
    </w:p>
    <w:p w:rsidR="00260D47" w:rsidRDefault="00260D47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260D47" w:rsidRDefault="00260D47" w:rsidP="0063144A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    </w:t>
      </w:r>
      <w:r w:rsidR="00EB6D64">
        <w:t xml:space="preserve">                   </w:t>
      </w:r>
      <w:r w:rsidR="00EB6D64">
        <w:tab/>
        <w:t xml:space="preserve"> В.В. Соколов</w:t>
      </w:r>
    </w:p>
    <w:p w:rsidR="00260D47" w:rsidRDefault="00260D47" w:rsidP="007B4752">
      <w:pPr>
        <w:ind w:firstLine="0"/>
        <w:rPr>
          <w:szCs w:val="28"/>
        </w:rPr>
      </w:pPr>
    </w:p>
    <w:p w:rsidR="007B4752" w:rsidRDefault="007B4752" w:rsidP="007B4752">
      <w:pPr>
        <w:jc w:val="right"/>
        <w:rPr>
          <w:szCs w:val="28"/>
        </w:rPr>
      </w:pPr>
      <w:r w:rsidRPr="00955E31">
        <w:rPr>
          <w:szCs w:val="28"/>
        </w:rPr>
        <w:t xml:space="preserve">                                                                                    </w:t>
      </w:r>
    </w:p>
    <w:p w:rsidR="007B4752" w:rsidRPr="00955E31" w:rsidRDefault="007B4752" w:rsidP="007F4E44">
      <w:pPr>
        <w:ind w:left="5670" w:firstLine="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B4752" w:rsidRDefault="007B4752" w:rsidP="007F4E44">
      <w:pPr>
        <w:ind w:left="5670" w:firstLine="0"/>
        <w:rPr>
          <w:szCs w:val="28"/>
        </w:rPr>
      </w:pPr>
      <w:r>
        <w:rPr>
          <w:szCs w:val="28"/>
        </w:rPr>
        <w:t xml:space="preserve">к </w:t>
      </w:r>
      <w:r w:rsidRPr="00955E31">
        <w:rPr>
          <w:szCs w:val="28"/>
        </w:rPr>
        <w:t>постановлени</w:t>
      </w:r>
      <w:r>
        <w:rPr>
          <w:szCs w:val="28"/>
        </w:rPr>
        <w:t>ю</w:t>
      </w:r>
      <w:r w:rsidR="007F4E44">
        <w:rPr>
          <w:szCs w:val="28"/>
        </w:rPr>
        <w:t xml:space="preserve"> </w:t>
      </w:r>
      <w:r w:rsidRPr="00955E31">
        <w:rPr>
          <w:szCs w:val="28"/>
        </w:rPr>
        <w:t xml:space="preserve">Администрации </w:t>
      </w:r>
    </w:p>
    <w:p w:rsidR="007B4752" w:rsidRDefault="007B4752" w:rsidP="007F4E44">
      <w:pPr>
        <w:ind w:left="5670" w:firstLine="0"/>
        <w:rPr>
          <w:szCs w:val="28"/>
        </w:rPr>
      </w:pPr>
      <w:r w:rsidRPr="00955E31">
        <w:rPr>
          <w:szCs w:val="28"/>
        </w:rPr>
        <w:t xml:space="preserve">муниципального образования </w:t>
      </w:r>
    </w:p>
    <w:p w:rsidR="007F4E44" w:rsidRDefault="007B4752" w:rsidP="007F4E44">
      <w:pPr>
        <w:ind w:left="5670" w:firstLine="0"/>
        <w:rPr>
          <w:szCs w:val="28"/>
        </w:rPr>
      </w:pPr>
      <w:r>
        <w:rPr>
          <w:szCs w:val="28"/>
        </w:rPr>
        <w:t>«Новодугинский</w:t>
      </w:r>
      <w:r w:rsidRPr="00955E31">
        <w:rPr>
          <w:szCs w:val="28"/>
        </w:rPr>
        <w:t xml:space="preserve"> район» </w:t>
      </w:r>
    </w:p>
    <w:p w:rsidR="007B4752" w:rsidRPr="00955E31" w:rsidRDefault="007B4752" w:rsidP="007F4E44">
      <w:pPr>
        <w:ind w:left="5670" w:firstLine="0"/>
        <w:rPr>
          <w:szCs w:val="28"/>
        </w:rPr>
      </w:pPr>
      <w:r w:rsidRPr="00955E31">
        <w:rPr>
          <w:szCs w:val="28"/>
        </w:rPr>
        <w:t>Смоленской области</w:t>
      </w:r>
    </w:p>
    <w:p w:rsidR="007B4752" w:rsidRPr="00955E31" w:rsidRDefault="0019291F" w:rsidP="007F4E44">
      <w:pPr>
        <w:ind w:left="5670" w:firstLine="0"/>
        <w:rPr>
          <w:szCs w:val="28"/>
        </w:rPr>
      </w:pPr>
      <w:r>
        <w:t xml:space="preserve">от </w:t>
      </w:r>
      <w:r>
        <w:rPr>
          <w:u w:val="single"/>
        </w:rPr>
        <w:t>21.02.2018</w:t>
      </w:r>
      <w:r>
        <w:t xml:space="preserve">  № </w:t>
      </w:r>
      <w:r>
        <w:rPr>
          <w:u w:val="single"/>
        </w:rPr>
        <w:t>35</w:t>
      </w:r>
    </w:p>
    <w:p w:rsidR="007B4752" w:rsidRPr="007F4E44" w:rsidRDefault="007B4752" w:rsidP="007B4752">
      <w:pPr>
        <w:jc w:val="right"/>
        <w:rPr>
          <w:i/>
          <w:sz w:val="16"/>
          <w:szCs w:val="16"/>
        </w:rPr>
      </w:pPr>
    </w:p>
    <w:p w:rsidR="007B4752" w:rsidRPr="00F54C97" w:rsidRDefault="007B4752" w:rsidP="007B4752">
      <w:pPr>
        <w:jc w:val="center"/>
        <w:rPr>
          <w:szCs w:val="28"/>
        </w:rPr>
      </w:pPr>
      <w:r w:rsidRPr="00F54C97">
        <w:rPr>
          <w:szCs w:val="28"/>
        </w:rPr>
        <w:t>СОСТАВ</w:t>
      </w:r>
    </w:p>
    <w:p w:rsidR="007B4752" w:rsidRPr="00955E31" w:rsidRDefault="007B4752" w:rsidP="007B4752">
      <w:pPr>
        <w:jc w:val="center"/>
        <w:rPr>
          <w:szCs w:val="28"/>
        </w:rPr>
      </w:pPr>
      <w:r w:rsidRPr="00955E31">
        <w:rPr>
          <w:szCs w:val="28"/>
        </w:rPr>
        <w:t>комиссии  для рассмотрения представленных документов и</w:t>
      </w:r>
      <w:r>
        <w:rPr>
          <w:szCs w:val="28"/>
        </w:rPr>
        <w:t xml:space="preserve"> </w:t>
      </w:r>
      <w:r w:rsidRPr="00955E31">
        <w:rPr>
          <w:szCs w:val="28"/>
        </w:rPr>
        <w:t>принятия решения по вопросам открытия, закрытия, изменения</w:t>
      </w:r>
      <w:r>
        <w:rPr>
          <w:szCs w:val="28"/>
        </w:rPr>
        <w:t xml:space="preserve"> </w:t>
      </w:r>
      <w:proofErr w:type="spellStart"/>
      <w:r w:rsidR="009D3587">
        <w:rPr>
          <w:szCs w:val="28"/>
        </w:rPr>
        <w:t>внутри</w:t>
      </w:r>
      <w:r w:rsidRPr="00955E31">
        <w:rPr>
          <w:szCs w:val="28"/>
        </w:rPr>
        <w:t>муниципального</w:t>
      </w:r>
      <w:proofErr w:type="spellEnd"/>
      <w:r w:rsidRPr="00955E31">
        <w:rPr>
          <w:szCs w:val="28"/>
        </w:rPr>
        <w:t xml:space="preserve">  регулярного автобусного маршрута общего пользова</w:t>
      </w:r>
      <w:r>
        <w:rPr>
          <w:szCs w:val="28"/>
        </w:rPr>
        <w:t xml:space="preserve">ния в </w:t>
      </w:r>
      <w:r w:rsidRPr="00955E31">
        <w:rPr>
          <w:szCs w:val="28"/>
        </w:rPr>
        <w:t>границах  муници</w:t>
      </w:r>
      <w:r>
        <w:rPr>
          <w:szCs w:val="28"/>
        </w:rPr>
        <w:t>пального образования «Новодугинский</w:t>
      </w:r>
      <w:r w:rsidRPr="00955E31">
        <w:rPr>
          <w:szCs w:val="28"/>
        </w:rPr>
        <w:t xml:space="preserve"> район» Смоленской области</w:t>
      </w:r>
    </w:p>
    <w:p w:rsidR="007B4752" w:rsidRPr="007F4E44" w:rsidRDefault="007B4752" w:rsidP="007B4752">
      <w:pPr>
        <w:jc w:val="center"/>
        <w:rPr>
          <w:sz w:val="16"/>
          <w:szCs w:val="16"/>
        </w:rPr>
      </w:pPr>
    </w:p>
    <w:tbl>
      <w:tblPr>
        <w:tblW w:w="10206" w:type="dxa"/>
        <w:tblInd w:w="108" w:type="dxa"/>
        <w:tblLook w:val="00A0"/>
      </w:tblPr>
      <w:tblGrid>
        <w:gridCol w:w="4820"/>
        <w:gridCol w:w="5386"/>
      </w:tblGrid>
      <w:tr w:rsidR="007B4752" w:rsidRPr="00955E31" w:rsidTr="007F4E44">
        <w:trPr>
          <w:trHeight w:val="900"/>
        </w:trPr>
        <w:tc>
          <w:tcPr>
            <w:tcW w:w="4820" w:type="dxa"/>
          </w:tcPr>
          <w:p w:rsidR="007B4752" w:rsidRPr="00955E31" w:rsidRDefault="00DD5404" w:rsidP="00DD5404">
            <w:pPr>
              <w:tabs>
                <w:tab w:val="left" w:pos="425"/>
              </w:tabs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r w:rsidR="00404794">
              <w:rPr>
                <w:szCs w:val="28"/>
              </w:rPr>
              <w:t>Иванов</w:t>
            </w:r>
          </w:p>
        </w:tc>
        <w:tc>
          <w:tcPr>
            <w:tcW w:w="5386" w:type="dxa"/>
          </w:tcPr>
          <w:p w:rsidR="007B4752" w:rsidRDefault="000F477E" w:rsidP="000F477E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B4752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</w:t>
            </w:r>
            <w:r w:rsidR="007B4752" w:rsidRPr="00955E31">
              <w:rPr>
                <w:szCs w:val="28"/>
              </w:rPr>
              <w:t>муниципаль</w:t>
            </w:r>
            <w:r w:rsidR="007B4752">
              <w:rPr>
                <w:szCs w:val="28"/>
              </w:rPr>
              <w:t>ного образования «Новодугинский</w:t>
            </w:r>
            <w:r w:rsidR="007B4752" w:rsidRPr="00955E31">
              <w:rPr>
                <w:szCs w:val="28"/>
              </w:rPr>
              <w:t xml:space="preserve"> район» Смоленской области</w:t>
            </w:r>
            <w:r w:rsidR="007B4752">
              <w:rPr>
                <w:szCs w:val="28"/>
              </w:rPr>
              <w:t>,</w:t>
            </w:r>
            <w:r w:rsidR="007F4E44">
              <w:rPr>
                <w:szCs w:val="28"/>
              </w:rPr>
              <w:t xml:space="preserve"> </w:t>
            </w:r>
            <w:r w:rsidR="007B4752" w:rsidRPr="00955E31">
              <w:rPr>
                <w:szCs w:val="28"/>
              </w:rPr>
              <w:t>председатель комиссии</w:t>
            </w:r>
            <w:r w:rsidR="007B4752">
              <w:rPr>
                <w:szCs w:val="28"/>
              </w:rPr>
              <w:t>;</w:t>
            </w:r>
          </w:p>
          <w:p w:rsidR="007B4752" w:rsidRPr="00955E31" w:rsidRDefault="007B4752" w:rsidP="00853982">
            <w:pPr>
              <w:rPr>
                <w:szCs w:val="28"/>
              </w:rPr>
            </w:pPr>
          </w:p>
        </w:tc>
      </w:tr>
      <w:tr w:rsidR="007B4752" w:rsidRPr="00955E31" w:rsidTr="007F4E44">
        <w:trPr>
          <w:trHeight w:val="1814"/>
        </w:trPr>
        <w:tc>
          <w:tcPr>
            <w:tcW w:w="4820" w:type="dxa"/>
          </w:tcPr>
          <w:p w:rsidR="007B4752" w:rsidRPr="00955E31" w:rsidRDefault="00DD5404" w:rsidP="00DD5404">
            <w:pPr>
              <w:ind w:firstLine="743"/>
              <w:rPr>
                <w:szCs w:val="28"/>
              </w:rPr>
            </w:pPr>
            <w:r>
              <w:rPr>
                <w:szCs w:val="28"/>
              </w:rPr>
              <w:t xml:space="preserve">И.А. </w:t>
            </w:r>
            <w:r w:rsidR="00404794">
              <w:rPr>
                <w:szCs w:val="28"/>
              </w:rPr>
              <w:t>Васильев</w:t>
            </w:r>
          </w:p>
        </w:tc>
        <w:tc>
          <w:tcPr>
            <w:tcW w:w="5386" w:type="dxa"/>
          </w:tcPr>
          <w:p w:rsidR="007B4752" w:rsidRPr="00955E31" w:rsidRDefault="007B4752" w:rsidP="000F477E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E31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территориального планирования муниципального района, энергетики, транспорта и ЖКХ</w:t>
            </w:r>
            <w:r w:rsidRPr="00955E31">
              <w:rPr>
                <w:szCs w:val="28"/>
              </w:rPr>
              <w:t xml:space="preserve"> Администрации муниципаль</w:t>
            </w:r>
            <w:r>
              <w:rPr>
                <w:szCs w:val="28"/>
              </w:rPr>
              <w:t>ного образования «Новодугинский</w:t>
            </w:r>
            <w:r w:rsidRPr="00955E31">
              <w:rPr>
                <w:szCs w:val="28"/>
              </w:rPr>
              <w:t xml:space="preserve"> район» Смоленской области</w:t>
            </w:r>
            <w:r>
              <w:rPr>
                <w:szCs w:val="28"/>
              </w:rPr>
              <w:t>, заместитель</w:t>
            </w:r>
            <w:r w:rsidRPr="00955E31">
              <w:rPr>
                <w:szCs w:val="28"/>
              </w:rPr>
              <w:t xml:space="preserve"> председателя комиссии</w:t>
            </w:r>
            <w:r>
              <w:rPr>
                <w:szCs w:val="28"/>
              </w:rPr>
              <w:t>;</w:t>
            </w:r>
          </w:p>
        </w:tc>
      </w:tr>
      <w:tr w:rsidR="007B4752" w:rsidRPr="00955E31" w:rsidTr="007F4E44">
        <w:trPr>
          <w:trHeight w:val="295"/>
        </w:trPr>
        <w:tc>
          <w:tcPr>
            <w:tcW w:w="10206" w:type="dxa"/>
            <w:gridSpan w:val="2"/>
          </w:tcPr>
          <w:p w:rsidR="007B4752" w:rsidRPr="00955E31" w:rsidRDefault="007B4752" w:rsidP="00853982">
            <w:pPr>
              <w:rPr>
                <w:szCs w:val="28"/>
              </w:rPr>
            </w:pPr>
            <w:r w:rsidRPr="00955E31">
              <w:rPr>
                <w:szCs w:val="28"/>
              </w:rPr>
              <w:t>Члены комиссии:</w:t>
            </w:r>
          </w:p>
        </w:tc>
      </w:tr>
      <w:tr w:rsidR="007B4752" w:rsidRPr="00955E31" w:rsidTr="007F4E44">
        <w:trPr>
          <w:trHeight w:val="309"/>
        </w:trPr>
        <w:tc>
          <w:tcPr>
            <w:tcW w:w="4820" w:type="dxa"/>
          </w:tcPr>
          <w:p w:rsidR="007B4752" w:rsidRPr="00955E31" w:rsidRDefault="007F4E44" w:rsidP="00853982">
            <w:pPr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Анискин</w:t>
            </w:r>
            <w:proofErr w:type="spellEnd"/>
          </w:p>
        </w:tc>
        <w:tc>
          <w:tcPr>
            <w:tcW w:w="5386" w:type="dxa"/>
          </w:tcPr>
          <w:p w:rsidR="007F4E44" w:rsidRDefault="007F4E44" w:rsidP="007F4E4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 Глава муниципального образования Новодугинское сельское поселение         Новодугинского района Смоленской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области (по согласованию);</w:t>
            </w:r>
          </w:p>
          <w:p w:rsidR="007B4752" w:rsidRPr="00955E31" w:rsidRDefault="007B4752" w:rsidP="00853982">
            <w:pPr>
              <w:rPr>
                <w:szCs w:val="28"/>
              </w:rPr>
            </w:pPr>
          </w:p>
        </w:tc>
      </w:tr>
      <w:tr w:rsidR="007F4E44" w:rsidRPr="00955E31" w:rsidTr="007F4E44">
        <w:trPr>
          <w:trHeight w:val="309"/>
        </w:trPr>
        <w:tc>
          <w:tcPr>
            <w:tcW w:w="4820" w:type="dxa"/>
          </w:tcPr>
          <w:p w:rsidR="007F4E44" w:rsidRPr="00955E31" w:rsidRDefault="007F4E44" w:rsidP="00730935">
            <w:pPr>
              <w:rPr>
                <w:szCs w:val="28"/>
              </w:rPr>
            </w:pPr>
            <w:r>
              <w:rPr>
                <w:szCs w:val="28"/>
              </w:rPr>
              <w:t xml:space="preserve">Е.Л. Рожко                           </w:t>
            </w:r>
          </w:p>
        </w:tc>
        <w:tc>
          <w:tcPr>
            <w:tcW w:w="5386" w:type="dxa"/>
          </w:tcPr>
          <w:p w:rsidR="007F4E44" w:rsidRPr="00955E31" w:rsidRDefault="007F4E44" w:rsidP="007F4E44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E31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Ф</w:t>
            </w:r>
            <w:r w:rsidRPr="00955E31">
              <w:rPr>
                <w:szCs w:val="28"/>
              </w:rPr>
              <w:t>инансового управления</w:t>
            </w:r>
            <w:r>
              <w:rPr>
                <w:szCs w:val="28"/>
              </w:rPr>
              <w:t xml:space="preserve"> Администрации муниципального образования «Новодугинский район» Смоленской области;</w:t>
            </w:r>
          </w:p>
        </w:tc>
      </w:tr>
      <w:tr w:rsidR="007F4E44" w:rsidRPr="00955E31" w:rsidTr="007F4E44">
        <w:trPr>
          <w:trHeight w:val="295"/>
        </w:trPr>
        <w:tc>
          <w:tcPr>
            <w:tcW w:w="4820" w:type="dxa"/>
          </w:tcPr>
          <w:p w:rsidR="007F4E44" w:rsidRPr="00955E31" w:rsidRDefault="007F4E44" w:rsidP="00DD5404">
            <w:pPr>
              <w:rPr>
                <w:szCs w:val="28"/>
              </w:rPr>
            </w:pPr>
            <w:r>
              <w:rPr>
                <w:szCs w:val="28"/>
              </w:rPr>
              <w:t xml:space="preserve">А.Г. </w:t>
            </w:r>
            <w:proofErr w:type="spellStart"/>
            <w:r>
              <w:rPr>
                <w:szCs w:val="28"/>
              </w:rPr>
              <w:t>Смородкина</w:t>
            </w:r>
            <w:proofErr w:type="spellEnd"/>
          </w:p>
        </w:tc>
        <w:tc>
          <w:tcPr>
            <w:tcW w:w="5386" w:type="dxa"/>
          </w:tcPr>
          <w:p w:rsidR="007F4E44" w:rsidRPr="00955E31" w:rsidRDefault="007F4E44" w:rsidP="007F4E44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B61E5F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Глава Администрации муниципального образования Днепровское сельское поселение Новодугинского района Смоленской области (по согласованию);</w:t>
            </w:r>
          </w:p>
        </w:tc>
      </w:tr>
      <w:tr w:rsidR="007F4E44" w:rsidRPr="00955E31" w:rsidTr="007F4E44">
        <w:trPr>
          <w:trHeight w:val="295"/>
        </w:trPr>
        <w:tc>
          <w:tcPr>
            <w:tcW w:w="4820" w:type="dxa"/>
          </w:tcPr>
          <w:p w:rsidR="007F4E44" w:rsidRDefault="007F4E44" w:rsidP="007F4E44">
            <w:pPr>
              <w:rPr>
                <w:szCs w:val="28"/>
              </w:rPr>
            </w:pPr>
            <w:r>
              <w:rPr>
                <w:szCs w:val="28"/>
              </w:rPr>
              <w:t xml:space="preserve">А.И. Семёнов </w:t>
            </w:r>
          </w:p>
        </w:tc>
        <w:tc>
          <w:tcPr>
            <w:tcW w:w="5386" w:type="dxa"/>
          </w:tcPr>
          <w:p w:rsidR="007F4E44" w:rsidRDefault="007F4E44" w:rsidP="000F477E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>- Глава муниципального образования  Тёсовское сельское поселение Новодугинского района Смоленской области (по согласованию);</w:t>
            </w:r>
          </w:p>
        </w:tc>
      </w:tr>
      <w:tr w:rsidR="007F4E44" w:rsidRPr="00955E31" w:rsidTr="007F4E44">
        <w:trPr>
          <w:trHeight w:val="295"/>
        </w:trPr>
        <w:tc>
          <w:tcPr>
            <w:tcW w:w="4820" w:type="dxa"/>
          </w:tcPr>
          <w:p w:rsidR="007F4E44" w:rsidRDefault="007F4E44" w:rsidP="00DD5404">
            <w:pPr>
              <w:rPr>
                <w:szCs w:val="28"/>
              </w:rPr>
            </w:pPr>
            <w:r>
              <w:rPr>
                <w:szCs w:val="28"/>
              </w:rPr>
              <w:t>Л.П. Суворова</w:t>
            </w:r>
          </w:p>
        </w:tc>
        <w:tc>
          <w:tcPr>
            <w:tcW w:w="5386" w:type="dxa"/>
          </w:tcPr>
          <w:p w:rsidR="007F4E44" w:rsidRDefault="007F4E44" w:rsidP="000F477E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>- Глава муниципального образования Извековское сельское поселение Новодугинского района Смоленской области (по согласованию);</w:t>
            </w:r>
          </w:p>
        </w:tc>
      </w:tr>
      <w:tr w:rsidR="007F4E44" w:rsidRPr="00955E31" w:rsidTr="007F4E44">
        <w:trPr>
          <w:trHeight w:val="295"/>
        </w:trPr>
        <w:tc>
          <w:tcPr>
            <w:tcW w:w="4820" w:type="dxa"/>
          </w:tcPr>
          <w:p w:rsidR="007F4E44" w:rsidRDefault="007F4E44" w:rsidP="00DD5404">
            <w:pPr>
              <w:rPr>
                <w:szCs w:val="28"/>
              </w:rPr>
            </w:pPr>
            <w:r>
              <w:rPr>
                <w:szCs w:val="28"/>
              </w:rPr>
              <w:t>А.В. Тихомиров</w:t>
            </w:r>
          </w:p>
        </w:tc>
        <w:tc>
          <w:tcPr>
            <w:tcW w:w="5386" w:type="dxa"/>
          </w:tcPr>
          <w:p w:rsidR="007F4E44" w:rsidRDefault="007F4E44" w:rsidP="000F477E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>- Глава муниципального образования Высоковское сельское поселение Новодугинского района Смоленской области (по согласованию).</w:t>
            </w:r>
          </w:p>
        </w:tc>
      </w:tr>
    </w:tbl>
    <w:p w:rsidR="00260D47" w:rsidRDefault="00260D47">
      <w:pPr>
        <w:rPr>
          <w:szCs w:val="28"/>
        </w:rPr>
      </w:pPr>
    </w:p>
    <w:p w:rsidR="00260D47" w:rsidRDefault="00260D47" w:rsidP="00926E60">
      <w:pPr>
        <w:ind w:firstLine="0"/>
      </w:pPr>
    </w:p>
    <w:p w:rsidR="00260D47" w:rsidRDefault="00260D47" w:rsidP="00926E60">
      <w:pPr>
        <w:ind w:firstLine="0"/>
      </w:pPr>
    </w:p>
    <w:p w:rsidR="00260D47" w:rsidRDefault="00260D47" w:rsidP="00926E60">
      <w:pPr>
        <w:ind w:firstLine="0"/>
      </w:pPr>
    </w:p>
    <w:p w:rsidR="00260D47" w:rsidRDefault="00260D47" w:rsidP="00926E60">
      <w:pPr>
        <w:ind w:firstLine="0"/>
      </w:pPr>
    </w:p>
    <w:p w:rsidR="00260D47" w:rsidRDefault="00260D47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247022" w:rsidRDefault="00247022" w:rsidP="00926E60">
      <w:pPr>
        <w:ind w:firstLine="0"/>
      </w:pPr>
    </w:p>
    <w:p w:rsidR="00722A09" w:rsidRDefault="00722A09" w:rsidP="00926E60">
      <w:pPr>
        <w:ind w:firstLine="0"/>
      </w:pPr>
    </w:p>
    <w:p w:rsidR="00722A09" w:rsidRDefault="00722A09" w:rsidP="00926E60">
      <w:pPr>
        <w:ind w:firstLine="0"/>
      </w:pPr>
    </w:p>
    <w:p w:rsidR="00260D47" w:rsidRDefault="00260D47" w:rsidP="007C7789">
      <w:pPr>
        <w:ind w:right="-2" w:firstLine="0"/>
      </w:pPr>
    </w:p>
    <w:p w:rsidR="00260D47" w:rsidRDefault="00424FC3" w:rsidP="00926E60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2.5pt;width:243.15pt;height:142.35pt;z-index:1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260D47" w:rsidRDefault="00260D47" w:rsidP="00926E60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260D47" w:rsidRPr="00926E60" w:rsidRDefault="00260D47" w:rsidP="00926E60">
                  <w:pPr>
                    <w:ind w:right="-168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отделу территориального </w:t>
                  </w:r>
                  <w:r w:rsidRPr="00926E60">
                    <w:rPr>
                      <w:szCs w:val="28"/>
                    </w:rPr>
                    <w:t xml:space="preserve">планирования муниципального района, </w:t>
                  </w:r>
                </w:p>
                <w:p w:rsidR="00260D47" w:rsidRPr="00926E60" w:rsidRDefault="00260D47" w:rsidP="00926E60">
                  <w:pPr>
                    <w:ind w:right="-168" w:firstLine="0"/>
                    <w:jc w:val="left"/>
                    <w:rPr>
                      <w:szCs w:val="28"/>
                    </w:rPr>
                  </w:pPr>
                  <w:r w:rsidRPr="00926E60">
                    <w:rPr>
                      <w:szCs w:val="28"/>
                    </w:rPr>
                    <w:t xml:space="preserve">энергетики, транспорта и ЖКХ  - 1 </w:t>
                  </w:r>
                  <w:proofErr w:type="spellStart"/>
                  <w:proofErr w:type="gramStart"/>
                  <w:r w:rsidRPr="00926E60">
                    <w:rPr>
                      <w:szCs w:val="28"/>
                    </w:rPr>
                    <w:t>экз</w:t>
                  </w:r>
                  <w:proofErr w:type="spellEnd"/>
                  <w:proofErr w:type="gramEnd"/>
                  <w:r w:rsidR="00722A09">
                    <w:rPr>
                      <w:szCs w:val="28"/>
                    </w:rPr>
                    <w:t>; членам комиссии по</w:t>
                  </w:r>
                  <w:r w:rsidRPr="00926E60">
                    <w:rPr>
                      <w:szCs w:val="28"/>
                    </w:rPr>
                    <w:t xml:space="preserve"> 1 экз.</w:t>
                  </w:r>
                </w:p>
              </w:txbxContent>
            </v:textbox>
          </v:shape>
        </w:pict>
      </w:r>
      <w:proofErr w:type="spellStart"/>
      <w:r w:rsidR="00260D47">
        <w:t>Отп</w:t>
      </w:r>
      <w:proofErr w:type="spellEnd"/>
      <w:r w:rsidR="00260D47">
        <w:t>. 1 экз. – в дело</w:t>
      </w:r>
    </w:p>
    <w:p w:rsidR="00260D47" w:rsidRDefault="00260D47" w:rsidP="00926E60">
      <w:pPr>
        <w:ind w:firstLine="0"/>
      </w:pPr>
    </w:p>
    <w:p w:rsidR="00260D47" w:rsidRDefault="00260D47" w:rsidP="00890588">
      <w:pPr>
        <w:ind w:firstLine="0"/>
      </w:pPr>
      <w:r>
        <w:t>Исп. _________И.А. Васильев</w:t>
      </w:r>
      <w:r>
        <w:tab/>
      </w:r>
    </w:p>
    <w:p w:rsidR="00260D47" w:rsidRDefault="00260D47" w:rsidP="00890588">
      <w:pPr>
        <w:ind w:firstLine="0"/>
      </w:pPr>
      <w:r>
        <w:t>т. 2-11-33</w:t>
      </w:r>
    </w:p>
    <w:p w:rsidR="00260D47" w:rsidRDefault="00260D47" w:rsidP="00890588">
      <w:pPr>
        <w:ind w:firstLine="0"/>
      </w:pPr>
      <w:r>
        <w:t>"____" _________ ______</w:t>
      </w:r>
    </w:p>
    <w:p w:rsidR="00260D47" w:rsidRDefault="00260D47" w:rsidP="00890588">
      <w:pPr>
        <w:ind w:firstLine="0"/>
      </w:pPr>
    </w:p>
    <w:p w:rsidR="00260D47" w:rsidRDefault="00260D47" w:rsidP="00890588">
      <w:pPr>
        <w:ind w:firstLine="0"/>
      </w:pPr>
    </w:p>
    <w:p w:rsidR="00260D47" w:rsidRDefault="00260D47" w:rsidP="00890588">
      <w:pPr>
        <w:ind w:firstLine="0"/>
      </w:pPr>
      <w:r>
        <w:t>Визы:</w:t>
      </w:r>
    </w:p>
    <w:p w:rsidR="00260D47" w:rsidRDefault="00260D47" w:rsidP="00890588">
      <w:pPr>
        <w:ind w:firstLine="0"/>
      </w:pPr>
    </w:p>
    <w:p w:rsidR="0058591A" w:rsidRDefault="00722A09" w:rsidP="0058591A">
      <w:pPr>
        <w:ind w:firstLine="0"/>
      </w:pPr>
      <w:r>
        <w:t>В.В. Иванов</w:t>
      </w:r>
      <w:r w:rsidR="0058591A">
        <w:tab/>
      </w:r>
      <w:r w:rsidR="0058591A">
        <w:tab/>
        <w:t>__________</w:t>
      </w:r>
      <w:r w:rsidR="0058591A">
        <w:tab/>
      </w:r>
      <w:r w:rsidR="0058591A">
        <w:tab/>
        <w:t>"____"__________   ______</w:t>
      </w:r>
    </w:p>
    <w:p w:rsidR="00260D47" w:rsidRDefault="00722A09" w:rsidP="00890588">
      <w:pPr>
        <w:ind w:firstLine="0"/>
      </w:pPr>
      <w:r>
        <w:t xml:space="preserve">С.Н. </w:t>
      </w:r>
      <w:proofErr w:type="spellStart"/>
      <w:r>
        <w:t>Эминова</w:t>
      </w:r>
      <w:proofErr w:type="spellEnd"/>
      <w:r w:rsidR="0058591A">
        <w:t xml:space="preserve">    </w:t>
      </w:r>
      <w:r w:rsidR="00260D47">
        <w:tab/>
      </w:r>
      <w:r w:rsidR="00260D47">
        <w:tab/>
        <w:t>__________</w:t>
      </w:r>
      <w:r w:rsidR="00260D47">
        <w:tab/>
      </w:r>
      <w:r w:rsidR="00260D47">
        <w:tab/>
        <w:t>"____"__________   ______</w:t>
      </w:r>
    </w:p>
    <w:p w:rsidR="00260D47" w:rsidRDefault="00260D47">
      <w:pPr>
        <w:ind w:right="-284" w:firstLine="0"/>
        <w:jc w:val="center"/>
      </w:pPr>
      <w:bookmarkStart w:id="4" w:name="_1233059844"/>
      <w:bookmarkEnd w:id="4"/>
    </w:p>
    <w:p w:rsidR="00260D47" w:rsidRDefault="00260D47" w:rsidP="004B18FA">
      <w:pPr>
        <w:ind w:right="-2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0D47" w:rsidSect="007F4E44">
      <w:pgSz w:w="11905" w:h="16837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F9"/>
    <w:rsid w:val="00014AEA"/>
    <w:rsid w:val="00054EEE"/>
    <w:rsid w:val="000A2B2B"/>
    <w:rsid w:val="000C1357"/>
    <w:rsid w:val="000E00D4"/>
    <w:rsid w:val="000F477E"/>
    <w:rsid w:val="001167BC"/>
    <w:rsid w:val="001368D3"/>
    <w:rsid w:val="001453BD"/>
    <w:rsid w:val="00172DA6"/>
    <w:rsid w:val="0018337E"/>
    <w:rsid w:val="00183B84"/>
    <w:rsid w:val="0019291F"/>
    <w:rsid w:val="001938A4"/>
    <w:rsid w:val="0019583A"/>
    <w:rsid w:val="001C46B5"/>
    <w:rsid w:val="001F3444"/>
    <w:rsid w:val="002166DA"/>
    <w:rsid w:val="00244BBC"/>
    <w:rsid w:val="00245668"/>
    <w:rsid w:val="00247022"/>
    <w:rsid w:val="00260D47"/>
    <w:rsid w:val="00261982"/>
    <w:rsid w:val="00280677"/>
    <w:rsid w:val="002D6C14"/>
    <w:rsid w:val="00310D0B"/>
    <w:rsid w:val="003A2105"/>
    <w:rsid w:val="003E65C9"/>
    <w:rsid w:val="003F4788"/>
    <w:rsid w:val="00404794"/>
    <w:rsid w:val="00424FC3"/>
    <w:rsid w:val="00446AA6"/>
    <w:rsid w:val="00466337"/>
    <w:rsid w:val="00470E81"/>
    <w:rsid w:val="004B18FA"/>
    <w:rsid w:val="00515B5C"/>
    <w:rsid w:val="00546A14"/>
    <w:rsid w:val="0058591A"/>
    <w:rsid w:val="005A68A9"/>
    <w:rsid w:val="0063144A"/>
    <w:rsid w:val="00676B3F"/>
    <w:rsid w:val="006A6CC4"/>
    <w:rsid w:val="00716047"/>
    <w:rsid w:val="00722A09"/>
    <w:rsid w:val="00747918"/>
    <w:rsid w:val="00775CAB"/>
    <w:rsid w:val="007925CE"/>
    <w:rsid w:val="007A31D9"/>
    <w:rsid w:val="007B4752"/>
    <w:rsid w:val="007C5787"/>
    <w:rsid w:val="007C7789"/>
    <w:rsid w:val="007E0489"/>
    <w:rsid w:val="007F4E44"/>
    <w:rsid w:val="00812F6F"/>
    <w:rsid w:val="0082784A"/>
    <w:rsid w:val="0086690D"/>
    <w:rsid w:val="008833C4"/>
    <w:rsid w:val="00890588"/>
    <w:rsid w:val="008B175B"/>
    <w:rsid w:val="008E34F5"/>
    <w:rsid w:val="00906803"/>
    <w:rsid w:val="009204E9"/>
    <w:rsid w:val="0092586A"/>
    <w:rsid w:val="00926E60"/>
    <w:rsid w:val="00930838"/>
    <w:rsid w:val="009327B2"/>
    <w:rsid w:val="0099676C"/>
    <w:rsid w:val="009974F9"/>
    <w:rsid w:val="009C55C7"/>
    <w:rsid w:val="009D3587"/>
    <w:rsid w:val="009F3B8D"/>
    <w:rsid w:val="009F7433"/>
    <w:rsid w:val="00A1780F"/>
    <w:rsid w:val="00A30A17"/>
    <w:rsid w:val="00A30D41"/>
    <w:rsid w:val="00A44873"/>
    <w:rsid w:val="00A4532D"/>
    <w:rsid w:val="00A84462"/>
    <w:rsid w:val="00AC6B01"/>
    <w:rsid w:val="00AC73D1"/>
    <w:rsid w:val="00AE055B"/>
    <w:rsid w:val="00AF0678"/>
    <w:rsid w:val="00AF313E"/>
    <w:rsid w:val="00B07911"/>
    <w:rsid w:val="00B4251B"/>
    <w:rsid w:val="00BC458E"/>
    <w:rsid w:val="00BC77E8"/>
    <w:rsid w:val="00BE0CDC"/>
    <w:rsid w:val="00BE4056"/>
    <w:rsid w:val="00BE497F"/>
    <w:rsid w:val="00C032DD"/>
    <w:rsid w:val="00C23990"/>
    <w:rsid w:val="00C351C0"/>
    <w:rsid w:val="00C40E81"/>
    <w:rsid w:val="00C420BF"/>
    <w:rsid w:val="00C56BD9"/>
    <w:rsid w:val="00D36684"/>
    <w:rsid w:val="00D37963"/>
    <w:rsid w:val="00D65076"/>
    <w:rsid w:val="00D6535B"/>
    <w:rsid w:val="00D67873"/>
    <w:rsid w:val="00D764E7"/>
    <w:rsid w:val="00D82EEF"/>
    <w:rsid w:val="00DD5404"/>
    <w:rsid w:val="00DF5AA5"/>
    <w:rsid w:val="00E3202D"/>
    <w:rsid w:val="00E63A9C"/>
    <w:rsid w:val="00E77554"/>
    <w:rsid w:val="00EB6D64"/>
    <w:rsid w:val="00EE0AE8"/>
    <w:rsid w:val="00F16D50"/>
    <w:rsid w:val="00F23311"/>
    <w:rsid w:val="00F448F2"/>
    <w:rsid w:val="00F76264"/>
    <w:rsid w:val="00F92CB5"/>
    <w:rsid w:val="00FA7635"/>
    <w:rsid w:val="00FC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A"/>
    <w:pPr>
      <w:suppressAutoHyphens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2586A"/>
  </w:style>
  <w:style w:type="character" w:customStyle="1" w:styleId="WW-Absatz-Standardschriftart">
    <w:name w:val="WW-Absatz-Standardschriftart"/>
    <w:uiPriority w:val="99"/>
    <w:rsid w:val="0092586A"/>
  </w:style>
  <w:style w:type="character" w:customStyle="1" w:styleId="WW-Absatz-Standardschriftart1">
    <w:name w:val="WW-Absatz-Standardschriftart1"/>
    <w:uiPriority w:val="99"/>
    <w:rsid w:val="0092586A"/>
  </w:style>
  <w:style w:type="character" w:customStyle="1" w:styleId="WW-Absatz-Standardschriftart11">
    <w:name w:val="WW-Absatz-Standardschriftart11"/>
    <w:uiPriority w:val="99"/>
    <w:rsid w:val="0092586A"/>
  </w:style>
  <w:style w:type="character" w:customStyle="1" w:styleId="WW-Absatz-Standardschriftart111">
    <w:name w:val="WW-Absatz-Standardschriftart111"/>
    <w:uiPriority w:val="99"/>
    <w:rsid w:val="0092586A"/>
  </w:style>
  <w:style w:type="character" w:customStyle="1" w:styleId="WW-Absatz-Standardschriftart1111">
    <w:name w:val="WW-Absatz-Standardschriftart1111"/>
    <w:uiPriority w:val="99"/>
    <w:rsid w:val="0092586A"/>
  </w:style>
  <w:style w:type="character" w:customStyle="1" w:styleId="WW-Absatz-Standardschriftart11111">
    <w:name w:val="WW-Absatz-Standardschriftart11111"/>
    <w:uiPriority w:val="99"/>
    <w:rsid w:val="0092586A"/>
  </w:style>
  <w:style w:type="character" w:customStyle="1" w:styleId="WW-Absatz-Standardschriftart111111">
    <w:name w:val="WW-Absatz-Standardschriftart111111"/>
    <w:uiPriority w:val="99"/>
    <w:rsid w:val="0092586A"/>
  </w:style>
  <w:style w:type="character" w:customStyle="1" w:styleId="WW-Absatz-Standardschriftart1111111">
    <w:name w:val="WW-Absatz-Standardschriftart1111111"/>
    <w:uiPriority w:val="99"/>
    <w:rsid w:val="0092586A"/>
  </w:style>
  <w:style w:type="character" w:customStyle="1" w:styleId="WW-Absatz-Standardschriftart11111111">
    <w:name w:val="WW-Absatz-Standardschriftart11111111"/>
    <w:uiPriority w:val="99"/>
    <w:rsid w:val="0092586A"/>
  </w:style>
  <w:style w:type="character" w:customStyle="1" w:styleId="1">
    <w:name w:val="Основной шрифт абзаца1"/>
    <w:uiPriority w:val="99"/>
    <w:rsid w:val="0092586A"/>
  </w:style>
  <w:style w:type="character" w:styleId="a3">
    <w:name w:val="Hyperlink"/>
    <w:basedOn w:val="1"/>
    <w:uiPriority w:val="99"/>
    <w:rsid w:val="0092586A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92586A"/>
  </w:style>
  <w:style w:type="paragraph" w:customStyle="1" w:styleId="a5">
    <w:name w:val="Заголовок"/>
    <w:basedOn w:val="a"/>
    <w:next w:val="a6"/>
    <w:uiPriority w:val="99"/>
    <w:rsid w:val="0092586A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9258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44BBC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92586A"/>
    <w:rPr>
      <w:rFonts w:cs="Tahoma"/>
    </w:rPr>
  </w:style>
  <w:style w:type="paragraph" w:customStyle="1" w:styleId="10">
    <w:name w:val="Название1"/>
    <w:basedOn w:val="a"/>
    <w:uiPriority w:val="99"/>
    <w:rsid w:val="009258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92586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9258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44BBC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92586A"/>
    <w:pPr>
      <w:suppressLineNumbers/>
    </w:pPr>
  </w:style>
  <w:style w:type="paragraph" w:customStyle="1" w:styleId="ac">
    <w:name w:val="Заголовок таблицы"/>
    <w:basedOn w:val="ab"/>
    <w:uiPriority w:val="99"/>
    <w:rsid w:val="0092586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2586A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C3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51C13-1210-478D-9DA5-276817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629</Words>
  <Characters>3586</Characters>
  <Application>Microsoft Office Word</Application>
  <DocSecurity>0</DocSecurity>
  <Lines>29</Lines>
  <Paragraphs>8</Paragraphs>
  <ScaleCrop>false</ScaleCrop>
  <Company>123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</cp:lastModifiedBy>
  <cp:revision>23</cp:revision>
  <cp:lastPrinted>2018-02-20T06:10:00Z</cp:lastPrinted>
  <dcterms:created xsi:type="dcterms:W3CDTF">2016-12-15T10:46:00Z</dcterms:created>
  <dcterms:modified xsi:type="dcterms:W3CDTF">2018-03-01T05:49:00Z</dcterms:modified>
</cp:coreProperties>
</file>