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621" w:rsidRDefault="00315621" w:rsidP="00315621">
      <w:pPr>
        <w:spacing w:after="0" w:line="240" w:lineRule="auto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53535"/>
          <w:sz w:val="21"/>
          <w:szCs w:val="21"/>
          <w:lang w:eastAsia="ru-RU"/>
        </w:rPr>
        <w:t>Рабочая встреча с  предпринимателем</w:t>
      </w:r>
    </w:p>
    <w:p w:rsidR="00315621" w:rsidRDefault="00315621" w:rsidP="00315621">
      <w:pPr>
        <w:spacing w:after="0" w:line="240" w:lineRule="auto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</w:p>
    <w:p w:rsidR="00315621" w:rsidRPr="007169A5" w:rsidRDefault="00315621" w:rsidP="0031562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53535"/>
          <w:sz w:val="21"/>
          <w:szCs w:val="21"/>
          <w:lang w:eastAsia="ru-RU"/>
        </w:rPr>
        <w:t>1</w:t>
      </w:r>
      <w:r w:rsidR="00027170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1</w:t>
      </w:r>
      <w:r w:rsidRPr="007169A5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.0</w:t>
      </w:r>
      <w:r w:rsidR="00027170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8</w:t>
      </w:r>
      <w:r w:rsidRPr="007169A5">
        <w:rPr>
          <w:rFonts w:ascii="Arial" w:eastAsia="Times New Roman" w:hAnsi="Arial" w:cs="Arial"/>
          <w:color w:val="353535"/>
          <w:sz w:val="21"/>
          <w:szCs w:val="21"/>
          <w:lang w:eastAsia="ru-RU"/>
        </w:rPr>
        <w:t xml:space="preserve">.2026 в отдел экономического развития, </w:t>
      </w:r>
      <w:r>
        <w:rPr>
          <w:rFonts w:ascii="Arial" w:eastAsia="Times New Roman" w:hAnsi="Arial" w:cs="Arial"/>
          <w:color w:val="353535"/>
          <w:sz w:val="21"/>
          <w:szCs w:val="21"/>
          <w:lang w:eastAsia="ru-RU"/>
        </w:rPr>
        <w:t xml:space="preserve">имущественных и земельных отношений </w:t>
      </w:r>
      <w:r w:rsidRPr="007169A5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Администрации муниципального образования «</w:t>
      </w:r>
      <w:r>
        <w:rPr>
          <w:rFonts w:ascii="Arial" w:eastAsia="Times New Roman" w:hAnsi="Arial" w:cs="Arial"/>
          <w:color w:val="353535"/>
          <w:sz w:val="21"/>
          <w:szCs w:val="21"/>
          <w:lang w:eastAsia="ru-RU"/>
        </w:rPr>
        <w:t>Новодугин</w:t>
      </w:r>
      <w:r w:rsidRPr="007169A5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ский муниципальный округ» Смоленской обла</w:t>
      </w:r>
      <w:r>
        <w:rPr>
          <w:rFonts w:ascii="Arial" w:eastAsia="Times New Roman" w:hAnsi="Arial" w:cs="Arial"/>
          <w:color w:val="353535"/>
          <w:sz w:val="21"/>
          <w:szCs w:val="21"/>
          <w:lang w:eastAsia="ru-RU"/>
        </w:rPr>
        <w:t xml:space="preserve">сти за консультацией обратился </w:t>
      </w:r>
      <w:proofErr w:type="spellStart"/>
      <w:r w:rsidR="00027170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Владычкин</w:t>
      </w:r>
      <w:proofErr w:type="spellEnd"/>
      <w:r w:rsidR="00027170">
        <w:rPr>
          <w:rFonts w:ascii="Arial" w:eastAsia="Times New Roman" w:hAnsi="Arial" w:cs="Arial"/>
          <w:color w:val="353535"/>
          <w:sz w:val="21"/>
          <w:szCs w:val="21"/>
          <w:lang w:eastAsia="ru-RU"/>
        </w:rPr>
        <w:t xml:space="preserve"> П</w:t>
      </w:r>
      <w:r>
        <w:rPr>
          <w:rFonts w:ascii="Arial" w:eastAsia="Times New Roman" w:hAnsi="Arial" w:cs="Arial"/>
          <w:color w:val="353535"/>
          <w:sz w:val="21"/>
          <w:szCs w:val="21"/>
          <w:lang w:eastAsia="ru-RU"/>
        </w:rPr>
        <w:t>.В</w:t>
      </w:r>
      <w:r w:rsidRPr="007169A5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.</w:t>
      </w:r>
    </w:p>
    <w:p w:rsidR="00315621" w:rsidRPr="007169A5" w:rsidRDefault="003B21E7" w:rsidP="00315621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53535"/>
          <w:sz w:val="21"/>
          <w:szCs w:val="21"/>
          <w:lang w:eastAsia="ru-RU"/>
        </w:rPr>
        <w:t xml:space="preserve">В июле 2026 года  предпринимателю </w:t>
      </w:r>
      <w:proofErr w:type="spellStart"/>
      <w:r>
        <w:rPr>
          <w:rFonts w:ascii="Arial" w:eastAsia="Times New Roman" w:hAnsi="Arial" w:cs="Arial"/>
          <w:color w:val="353535"/>
          <w:sz w:val="21"/>
          <w:szCs w:val="21"/>
          <w:lang w:eastAsia="ru-RU"/>
        </w:rPr>
        <w:t>Владычкину</w:t>
      </w:r>
      <w:proofErr w:type="spellEnd"/>
      <w:r>
        <w:rPr>
          <w:rFonts w:ascii="Arial" w:eastAsia="Times New Roman" w:hAnsi="Arial" w:cs="Arial"/>
          <w:color w:val="353535"/>
          <w:sz w:val="21"/>
          <w:szCs w:val="21"/>
          <w:lang w:eastAsia="ru-RU"/>
        </w:rPr>
        <w:t xml:space="preserve"> П.В. вручено письмо о восстановлении в реестре с  информацией о том, что делать, если исключили из реестра. </w:t>
      </w:r>
      <w:r w:rsidR="00315621">
        <w:rPr>
          <w:rFonts w:ascii="Arial" w:eastAsia="Times New Roman" w:hAnsi="Arial" w:cs="Arial"/>
          <w:color w:val="353535"/>
          <w:sz w:val="21"/>
          <w:szCs w:val="21"/>
          <w:lang w:eastAsia="ru-RU"/>
        </w:rPr>
        <w:t xml:space="preserve">Главный специалист отдела </w:t>
      </w:r>
      <w:r w:rsidR="00315621" w:rsidRPr="007169A5">
        <w:rPr>
          <w:rFonts w:ascii="Arial" w:eastAsia="Times New Roman" w:hAnsi="Arial" w:cs="Arial"/>
          <w:color w:val="353535"/>
          <w:sz w:val="21"/>
          <w:szCs w:val="21"/>
          <w:lang w:eastAsia="ru-RU"/>
        </w:rPr>
        <w:t xml:space="preserve">экономического развития </w:t>
      </w:r>
      <w:r w:rsidR="00315621">
        <w:rPr>
          <w:rFonts w:ascii="Arial" w:eastAsia="Times New Roman" w:hAnsi="Arial" w:cs="Arial"/>
          <w:color w:val="353535"/>
          <w:sz w:val="21"/>
          <w:szCs w:val="21"/>
          <w:lang w:eastAsia="ru-RU"/>
        </w:rPr>
        <w:t xml:space="preserve">Казакова М.Н. </w:t>
      </w:r>
      <w:r w:rsidR="00315621" w:rsidRPr="007169A5">
        <w:rPr>
          <w:rFonts w:ascii="Arial" w:eastAsia="Times New Roman" w:hAnsi="Arial" w:cs="Arial"/>
          <w:color w:val="353535"/>
          <w:sz w:val="21"/>
          <w:szCs w:val="21"/>
          <w:lang w:eastAsia="ru-RU"/>
        </w:rPr>
        <w:t xml:space="preserve"> провела разъяснительную работу о </w:t>
      </w:r>
      <w:r w:rsidR="00315621">
        <w:rPr>
          <w:rFonts w:ascii="Arial" w:eastAsia="Times New Roman" w:hAnsi="Arial" w:cs="Arial"/>
          <w:color w:val="353535"/>
          <w:sz w:val="21"/>
          <w:szCs w:val="21"/>
          <w:lang w:eastAsia="ru-RU"/>
        </w:rPr>
        <w:t xml:space="preserve">значении единого реестра субъектов малого и среднего предпринимательства и </w:t>
      </w:r>
      <w:r w:rsidR="00315621" w:rsidRPr="007169A5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действующих мерах поддержки малого и среднего предпринимательства, а также о возможности получения помощи в виде консультаций в Центре «Мой бизнес»</w:t>
      </w:r>
      <w:r>
        <w:rPr>
          <w:rFonts w:ascii="Arial" w:eastAsia="Times New Roman" w:hAnsi="Arial" w:cs="Arial"/>
          <w:color w:val="353535"/>
          <w:sz w:val="21"/>
          <w:szCs w:val="21"/>
          <w:lang w:eastAsia="ru-RU"/>
        </w:rPr>
        <w:t>.</w:t>
      </w:r>
      <w:r w:rsidR="00315621">
        <w:rPr>
          <w:rFonts w:ascii="Arial" w:eastAsia="Times New Roman" w:hAnsi="Arial" w:cs="Arial"/>
          <w:color w:val="353535"/>
          <w:sz w:val="21"/>
          <w:szCs w:val="21"/>
          <w:lang w:eastAsia="ru-RU"/>
        </w:rPr>
        <w:t xml:space="preserve"> </w:t>
      </w:r>
    </w:p>
    <w:p w:rsidR="00315621" w:rsidRPr="007169A5" w:rsidRDefault="003B21E7" w:rsidP="00315621">
      <w:pPr>
        <w:spacing w:after="0" w:line="240" w:lineRule="auto"/>
        <w:jc w:val="both"/>
        <w:rPr>
          <w:rFonts w:ascii="Arial" w:eastAsia="Times New Roman" w:hAnsi="Arial" w:cs="Arial"/>
          <w:color w:val="353535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53535"/>
          <w:sz w:val="21"/>
          <w:szCs w:val="21"/>
          <w:lang w:eastAsia="ru-RU"/>
        </w:rPr>
        <w:t xml:space="preserve">   </w:t>
      </w:r>
      <w:r w:rsidR="00315621" w:rsidRPr="007169A5">
        <w:rPr>
          <w:rFonts w:ascii="Arial" w:eastAsia="Times New Roman" w:hAnsi="Arial" w:cs="Arial"/>
          <w:color w:val="353535"/>
          <w:sz w:val="21"/>
          <w:szCs w:val="21"/>
          <w:lang w:eastAsia="ru-RU"/>
        </w:rPr>
        <w:t xml:space="preserve">Контакты центра «Мой бизнес» (АНО «Центр поддержки предпринимателей Смоленской области»): 214014, г. Смоленск, ул. </w:t>
      </w:r>
      <w:proofErr w:type="spellStart"/>
      <w:r w:rsidR="00315621" w:rsidRPr="007169A5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Тенишевой</w:t>
      </w:r>
      <w:proofErr w:type="spellEnd"/>
      <w:r w:rsidR="00315621" w:rsidRPr="007169A5">
        <w:rPr>
          <w:rFonts w:ascii="Arial" w:eastAsia="Times New Roman" w:hAnsi="Arial" w:cs="Arial"/>
          <w:color w:val="353535"/>
          <w:sz w:val="21"/>
          <w:szCs w:val="21"/>
          <w:lang w:eastAsia="ru-RU"/>
        </w:rPr>
        <w:t xml:space="preserve">, д. 15, 8 этаж, телефон: +7 (4812) 638-038, доб.6, </w:t>
      </w:r>
      <w:proofErr w:type="spellStart"/>
      <w:r w:rsidR="00315621" w:rsidRPr="007169A5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e-mail</w:t>
      </w:r>
      <w:proofErr w:type="spellEnd"/>
      <w:r w:rsidR="00315621" w:rsidRPr="007169A5">
        <w:rPr>
          <w:rFonts w:ascii="Arial" w:eastAsia="Times New Roman" w:hAnsi="Arial" w:cs="Arial"/>
          <w:color w:val="353535"/>
          <w:sz w:val="21"/>
          <w:szCs w:val="21"/>
          <w:lang w:eastAsia="ru-RU"/>
        </w:rPr>
        <w:t>: info@cpp67.ru</w:t>
      </w:r>
    </w:p>
    <w:p w:rsidR="005F7B1D" w:rsidRDefault="005F7B1D"/>
    <w:sectPr w:rsidR="005F7B1D" w:rsidSect="005F7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5621"/>
    <w:rsid w:val="00027170"/>
    <w:rsid w:val="00315621"/>
    <w:rsid w:val="003B21E7"/>
    <w:rsid w:val="005F7B1D"/>
    <w:rsid w:val="00662F55"/>
    <w:rsid w:val="00FE5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6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Ekon2</dc:creator>
  <cp:keywords/>
  <dc:description/>
  <cp:lastModifiedBy>Ekon2</cp:lastModifiedBy>
  <cp:revision>4</cp:revision>
  <dcterms:created xsi:type="dcterms:W3CDTF">2026-07-15T11:25:00Z</dcterms:created>
  <dcterms:modified xsi:type="dcterms:W3CDTF">2026-08-12T07:42:00Z</dcterms:modified>
</cp:coreProperties>
</file>