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A" w:rsidRPr="00C37FA2" w:rsidRDefault="008D5AAA" w:rsidP="00C37FA2">
      <w:pPr>
        <w:jc w:val="center"/>
        <w:rPr>
          <w:b/>
        </w:rPr>
      </w:pPr>
      <w:r w:rsidRPr="00C37FA2">
        <w:rPr>
          <w:b/>
        </w:rPr>
        <w:t>Сведения о качестве питьевой воды</w:t>
      </w:r>
      <w:r w:rsidR="00C37FA2" w:rsidRPr="00C37FA2">
        <w:rPr>
          <w:b/>
        </w:rPr>
        <w:t xml:space="preserve"> </w:t>
      </w:r>
      <w:r w:rsidRPr="00C37FA2">
        <w:rPr>
          <w:b/>
        </w:rPr>
        <w:t xml:space="preserve">по результатам  лабораторных исследований АИЛЦ </w:t>
      </w:r>
      <w:proofErr w:type="spellStart"/>
      <w:r w:rsidRPr="00C37FA2">
        <w:rPr>
          <w:b/>
        </w:rPr>
        <w:t>Гагаринского</w:t>
      </w:r>
      <w:proofErr w:type="spellEnd"/>
      <w:r w:rsidRPr="00C37FA2">
        <w:rPr>
          <w:b/>
        </w:rPr>
        <w:t xml:space="preserve"> филиала ФБУЗ «Центра гигиены</w:t>
      </w:r>
      <w:r w:rsidR="00C37FA2" w:rsidRPr="00C37FA2">
        <w:rPr>
          <w:b/>
        </w:rPr>
        <w:t xml:space="preserve"> </w:t>
      </w:r>
      <w:r w:rsidRPr="00C37FA2">
        <w:rPr>
          <w:b/>
        </w:rPr>
        <w:t>и эпидемиологии в Смоленской области  за 4 квартал 2022г.</w:t>
      </w:r>
      <w:r w:rsidR="00C37FA2" w:rsidRPr="00C37FA2">
        <w:rPr>
          <w:b/>
        </w:rPr>
        <w:t xml:space="preserve"> </w:t>
      </w:r>
      <w:r w:rsidRPr="00C37FA2">
        <w:rPr>
          <w:b/>
        </w:rPr>
        <w:t xml:space="preserve">на территории муниципального образования </w:t>
      </w:r>
      <w:r w:rsidR="00C37FA2" w:rsidRPr="00C37FA2">
        <w:rPr>
          <w:b/>
        </w:rPr>
        <w:t xml:space="preserve"> </w:t>
      </w:r>
      <w:r w:rsidRPr="00C37FA2">
        <w:rPr>
          <w:b/>
        </w:rPr>
        <w:t>Новодугинский  район Смоленской  области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"/>
        <w:gridCol w:w="987"/>
        <w:gridCol w:w="145"/>
        <w:gridCol w:w="814"/>
        <w:gridCol w:w="1135"/>
        <w:gridCol w:w="141"/>
        <w:gridCol w:w="1090"/>
        <w:gridCol w:w="45"/>
        <w:gridCol w:w="96"/>
        <w:gridCol w:w="993"/>
        <w:gridCol w:w="45"/>
        <w:gridCol w:w="96"/>
        <w:gridCol w:w="1134"/>
        <w:gridCol w:w="45"/>
        <w:gridCol w:w="96"/>
        <w:gridCol w:w="852"/>
        <w:gridCol w:w="45"/>
        <w:gridCol w:w="97"/>
      </w:tblGrid>
      <w:tr w:rsidR="008D5AAA" w:rsidRPr="00930F4E" w:rsidTr="00930F4E">
        <w:trPr>
          <w:gridAfter w:val="14"/>
          <w:wAfter w:w="5910" w:type="dxa"/>
          <w:trHeight w:val="244"/>
        </w:trPr>
        <w:tc>
          <w:tcPr>
            <w:tcW w:w="1280" w:type="dxa"/>
            <w:gridSpan w:val="2"/>
            <w:vMerge w:val="restart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Показатели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 xml:space="preserve">Норматив 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 xml:space="preserve">Сан </w:t>
            </w:r>
            <w:proofErr w:type="spellStart"/>
            <w:r w:rsidRPr="00930F4E">
              <w:rPr>
                <w:sz w:val="20"/>
                <w:szCs w:val="20"/>
              </w:rPr>
              <w:t>Пин</w:t>
            </w:r>
            <w:proofErr w:type="spellEnd"/>
            <w:r w:rsidRPr="00930F4E">
              <w:rPr>
                <w:sz w:val="20"/>
                <w:szCs w:val="20"/>
              </w:rPr>
              <w:t xml:space="preserve"> 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2.1.4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1074-01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Единицы измерения</w:t>
            </w:r>
          </w:p>
        </w:tc>
      </w:tr>
      <w:tr w:rsidR="008D5AAA" w:rsidRPr="00930F4E" w:rsidTr="00930F4E">
        <w:trPr>
          <w:trHeight w:val="645"/>
        </w:trPr>
        <w:tc>
          <w:tcPr>
            <w:tcW w:w="1280" w:type="dxa"/>
            <w:gridSpan w:val="2"/>
            <w:vMerge/>
            <w:vAlign w:val="center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 xml:space="preserve">Арт. </w:t>
            </w:r>
            <w:proofErr w:type="spellStart"/>
            <w:r w:rsidRPr="00930F4E">
              <w:rPr>
                <w:sz w:val="20"/>
                <w:szCs w:val="20"/>
              </w:rPr>
              <w:t>скваж</w:t>
            </w:r>
            <w:proofErr w:type="gramStart"/>
            <w:r w:rsidRPr="00930F4E">
              <w:rPr>
                <w:sz w:val="20"/>
                <w:szCs w:val="20"/>
              </w:rPr>
              <w:t>.у</w:t>
            </w:r>
            <w:proofErr w:type="gramEnd"/>
            <w:r w:rsidRPr="00930F4E">
              <w:rPr>
                <w:sz w:val="20"/>
                <w:szCs w:val="20"/>
              </w:rPr>
              <w:t>л</w:t>
            </w:r>
            <w:proofErr w:type="spellEnd"/>
            <w:r w:rsidRPr="00930F4E"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231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Арскваж</w:t>
            </w:r>
            <w:proofErr w:type="spellEnd"/>
            <w:r w:rsidRPr="00930F4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30F4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30F4E">
              <w:rPr>
                <w:sz w:val="20"/>
                <w:szCs w:val="20"/>
              </w:rPr>
              <w:t xml:space="preserve"> </w:t>
            </w:r>
            <w:proofErr w:type="spellStart"/>
            <w:r w:rsidRPr="00930F4E">
              <w:rPr>
                <w:sz w:val="20"/>
                <w:szCs w:val="20"/>
              </w:rPr>
              <w:t>мелиорат</w:t>
            </w:r>
            <w:proofErr w:type="spellEnd"/>
            <w:r w:rsidRPr="00930F4E">
              <w:rPr>
                <w:sz w:val="20"/>
                <w:szCs w:val="20"/>
              </w:rPr>
              <w:t>. 70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Арскваж</w:t>
            </w:r>
            <w:proofErr w:type="spellEnd"/>
            <w:r w:rsidRPr="00930F4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30F4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30F4E"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Артскваж</w:t>
            </w:r>
            <w:proofErr w:type="spellEnd"/>
            <w:r w:rsidRPr="00930F4E">
              <w:rPr>
                <w:sz w:val="20"/>
                <w:szCs w:val="20"/>
              </w:rPr>
              <w:t>. Ул</w:t>
            </w:r>
            <w:proofErr w:type="gramStart"/>
            <w:r w:rsidRPr="00930F4E">
              <w:rPr>
                <w:sz w:val="20"/>
                <w:szCs w:val="20"/>
              </w:rPr>
              <w:t>.З</w:t>
            </w:r>
            <w:proofErr w:type="gramEnd"/>
            <w:r w:rsidRPr="00930F4E">
              <w:rPr>
                <w:sz w:val="20"/>
                <w:szCs w:val="20"/>
              </w:rPr>
              <w:t>еленая ,1А</w:t>
            </w:r>
          </w:p>
        </w:tc>
        <w:tc>
          <w:tcPr>
            <w:tcW w:w="99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Артсквжина</w:t>
            </w:r>
            <w:proofErr w:type="spellEnd"/>
            <w:r w:rsidRPr="00930F4E">
              <w:rPr>
                <w:sz w:val="20"/>
                <w:szCs w:val="20"/>
              </w:rPr>
              <w:t xml:space="preserve"> д</w:t>
            </w:r>
            <w:proofErr w:type="gramStart"/>
            <w:r w:rsidRPr="00930F4E">
              <w:rPr>
                <w:sz w:val="20"/>
                <w:szCs w:val="20"/>
              </w:rPr>
              <w:t>.Р</w:t>
            </w:r>
            <w:proofErr w:type="gramEnd"/>
            <w:r w:rsidRPr="00930F4E">
              <w:rPr>
                <w:sz w:val="20"/>
                <w:szCs w:val="20"/>
              </w:rPr>
              <w:t>ябинки</w:t>
            </w:r>
          </w:p>
        </w:tc>
      </w:tr>
      <w:tr w:rsidR="008D5AAA" w:rsidRPr="00930F4E" w:rsidTr="00930F4E">
        <w:trPr>
          <w:gridAfter w:val="16"/>
          <w:wAfter w:w="6869" w:type="dxa"/>
        </w:trPr>
        <w:tc>
          <w:tcPr>
            <w:tcW w:w="127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Запах20 град</w:t>
            </w:r>
            <w:proofErr w:type="gramStart"/>
            <w:r w:rsidRPr="00930F4E">
              <w:rPr>
                <w:sz w:val="20"/>
                <w:szCs w:val="20"/>
              </w:rPr>
              <w:t>.С</w:t>
            </w:r>
            <w:proofErr w:type="gramEnd"/>
            <w:r w:rsidRPr="00930F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балла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балла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балла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градусов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13,6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11,0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15,0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9,4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2,8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 куб.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26,8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14,8+3,0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37,6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4,4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0,9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7,22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_0,20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7,34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7,43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7,37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7,35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0,20</w:t>
            </w:r>
          </w:p>
        </w:tc>
      </w:tr>
      <w:tr w:rsidR="008D5AAA" w:rsidRPr="00930F4E" w:rsidTr="00930F4E">
        <w:trPr>
          <w:gridAfter w:val="2"/>
          <w:wAfter w:w="142" w:type="dxa"/>
          <w:trHeight w:val="539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7,0</w:t>
            </w:r>
          </w:p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6,5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7,1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7,2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930F4E">
              <w:rPr>
                <w:sz w:val="20"/>
                <w:szCs w:val="20"/>
                <w:vertAlign w:val="subscript"/>
              </w:rPr>
              <w:t>7,7</w:t>
            </w:r>
            <w:r w:rsidRPr="00930F4E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930F4E">
              <w:rPr>
                <w:sz w:val="20"/>
                <w:szCs w:val="20"/>
                <w:vertAlign w:val="subscript"/>
              </w:rPr>
              <w:t>1,2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6,</w:t>
            </w:r>
            <w:r w:rsidRPr="00930F4E">
              <w:rPr>
                <w:sz w:val="20"/>
                <w:szCs w:val="20"/>
                <w:u w:val="single"/>
              </w:rPr>
              <w:t>4+</w:t>
            </w:r>
            <w:r w:rsidRPr="00930F4E">
              <w:rPr>
                <w:sz w:val="20"/>
                <w:szCs w:val="20"/>
              </w:rPr>
              <w:t>1,0</w:t>
            </w:r>
          </w:p>
        </w:tc>
      </w:tr>
      <w:tr w:rsidR="008D5AAA" w:rsidRPr="00930F4E" w:rsidTr="00930F4E">
        <w:trPr>
          <w:gridAfter w:val="2"/>
          <w:wAfter w:w="142" w:type="dxa"/>
          <w:trHeight w:val="665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 куб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0,27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1,03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0,80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0,98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0,35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0,07</w:t>
            </w:r>
          </w:p>
        </w:tc>
      </w:tr>
      <w:tr w:rsidR="008D5AAA" w:rsidRPr="00930F4E" w:rsidTr="00930F4E">
        <w:trPr>
          <w:gridAfter w:val="2"/>
          <w:wAfter w:w="142" w:type="dxa"/>
          <w:trHeight w:val="665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Сульфаты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более 500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мг/дм3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10,5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12,0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0F4E">
              <w:rPr>
                <w:b/>
                <w:sz w:val="20"/>
                <w:szCs w:val="20"/>
              </w:rPr>
              <w:t>10,2</w:t>
            </w:r>
            <w:r w:rsidRPr="00930F4E">
              <w:rPr>
                <w:b/>
                <w:sz w:val="20"/>
                <w:szCs w:val="20"/>
                <w:u w:val="single"/>
              </w:rPr>
              <w:t>+</w:t>
            </w:r>
            <w:r w:rsidRPr="00930F4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10,8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9,1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1,8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 куб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0,26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0,23+0,05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0,19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0,17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0,19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0,04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 куб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0,026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0,013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0,058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0,029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0,14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0,047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0,024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0,06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0,03</w:t>
            </w:r>
          </w:p>
        </w:tc>
      </w:tr>
      <w:tr w:rsidR="008D5AAA" w:rsidRPr="00930F4E" w:rsidTr="00930F4E">
        <w:trPr>
          <w:gridAfter w:val="2"/>
          <w:wAfter w:w="142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5AAA" w:rsidRPr="00930F4E" w:rsidTr="00930F4E">
        <w:trPr>
          <w:gridAfter w:val="2"/>
          <w:wAfter w:w="142" w:type="dxa"/>
          <w:trHeight w:val="549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Мг/дм куб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21,3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19,8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20,8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20,</w:t>
            </w:r>
            <w:r w:rsidRPr="00930F4E">
              <w:rPr>
                <w:sz w:val="20"/>
                <w:szCs w:val="20"/>
                <w:u w:val="single"/>
              </w:rPr>
              <w:t>8+</w:t>
            </w:r>
            <w:r w:rsidRPr="00930F4E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16,9</w:t>
            </w:r>
            <w:r w:rsidRPr="00930F4E">
              <w:rPr>
                <w:sz w:val="20"/>
                <w:szCs w:val="20"/>
                <w:u w:val="single"/>
              </w:rPr>
              <w:t>+</w:t>
            </w:r>
            <w:r w:rsidRPr="00930F4E">
              <w:rPr>
                <w:sz w:val="20"/>
                <w:szCs w:val="20"/>
              </w:rPr>
              <w:t>1,7</w:t>
            </w:r>
          </w:p>
        </w:tc>
      </w:tr>
      <w:tr w:rsidR="008D5AAA" w:rsidRPr="00930F4E" w:rsidTr="00930F4E">
        <w:trPr>
          <w:gridAfter w:val="1"/>
          <w:wAfter w:w="97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 xml:space="preserve">Общее </w:t>
            </w:r>
            <w:r w:rsidRPr="00930F4E">
              <w:rPr>
                <w:sz w:val="20"/>
                <w:szCs w:val="20"/>
              </w:rPr>
              <w:lastRenderedPageBreak/>
              <w:t>микробное число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 xml:space="preserve">Не более </w:t>
            </w:r>
            <w:r w:rsidRPr="00930F4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>КОЭ/м</w:t>
            </w:r>
            <w:r w:rsidRPr="00930F4E">
              <w:rPr>
                <w:sz w:val="20"/>
                <w:szCs w:val="20"/>
              </w:rPr>
              <w:lastRenderedPageBreak/>
              <w:t>л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 xml:space="preserve">менее </w:t>
            </w:r>
            <w:r w:rsidRPr="00930F4E">
              <w:rPr>
                <w:sz w:val="20"/>
                <w:szCs w:val="20"/>
              </w:rPr>
              <w:lastRenderedPageBreak/>
              <w:t>1,0*10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 xml:space="preserve">менее </w:t>
            </w:r>
            <w:r w:rsidRPr="00930F4E">
              <w:rPr>
                <w:sz w:val="20"/>
                <w:szCs w:val="20"/>
              </w:rPr>
              <w:lastRenderedPageBreak/>
              <w:t>1,0910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2</w:t>
            </w:r>
          </w:p>
        </w:tc>
      </w:tr>
      <w:tr w:rsidR="008D5AAA" w:rsidRPr="00930F4E" w:rsidTr="00930F4E">
        <w:trPr>
          <w:gridAfter w:val="1"/>
          <w:wAfter w:w="97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lastRenderedPageBreak/>
              <w:t xml:space="preserve">Общие </w:t>
            </w:r>
            <w:proofErr w:type="spellStart"/>
            <w:r w:rsidRPr="00930F4E">
              <w:rPr>
                <w:sz w:val="20"/>
                <w:szCs w:val="20"/>
              </w:rPr>
              <w:t>колиформные</w:t>
            </w:r>
            <w:proofErr w:type="spellEnd"/>
            <w:r w:rsidRPr="00930F4E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</w:t>
            </w:r>
            <w:r w:rsidRPr="00930F4E">
              <w:rPr>
                <w:b/>
                <w:sz w:val="20"/>
                <w:szCs w:val="20"/>
              </w:rPr>
              <w:t xml:space="preserve"> </w:t>
            </w:r>
            <w:r w:rsidRPr="00930F4E">
              <w:rPr>
                <w:sz w:val="20"/>
                <w:szCs w:val="20"/>
              </w:rPr>
              <w:t>обнаружено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</w:tr>
      <w:tr w:rsidR="008D5AAA" w:rsidRPr="00930F4E" w:rsidTr="00930F4E">
        <w:trPr>
          <w:gridAfter w:val="1"/>
          <w:wAfter w:w="97" w:type="dxa"/>
        </w:trPr>
        <w:tc>
          <w:tcPr>
            <w:tcW w:w="1280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0F4E">
              <w:rPr>
                <w:sz w:val="20"/>
                <w:szCs w:val="20"/>
              </w:rPr>
              <w:t>Термотолерантные</w:t>
            </w:r>
            <w:proofErr w:type="spellEnd"/>
            <w:r w:rsidRPr="00930F4E">
              <w:rPr>
                <w:sz w:val="20"/>
                <w:szCs w:val="20"/>
              </w:rPr>
              <w:t xml:space="preserve">  </w:t>
            </w:r>
            <w:proofErr w:type="spellStart"/>
            <w:r w:rsidRPr="00930F4E">
              <w:rPr>
                <w:sz w:val="20"/>
                <w:szCs w:val="20"/>
              </w:rPr>
              <w:t>колиформные</w:t>
            </w:r>
            <w:proofErr w:type="spellEnd"/>
            <w:r w:rsidRPr="00930F4E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5" w:type="dxa"/>
          </w:tcPr>
          <w:p w:rsidR="008D5AAA" w:rsidRPr="00930F4E" w:rsidRDefault="008D5AAA" w:rsidP="0093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gridSpan w:val="3"/>
          </w:tcPr>
          <w:p w:rsidR="008D5AAA" w:rsidRPr="00930F4E" w:rsidRDefault="008D5AAA" w:rsidP="00930F4E">
            <w:pPr>
              <w:spacing w:after="0" w:line="240" w:lineRule="auto"/>
              <w:rPr>
                <w:sz w:val="20"/>
                <w:szCs w:val="20"/>
              </w:rPr>
            </w:pPr>
            <w:r w:rsidRPr="00930F4E">
              <w:rPr>
                <w:sz w:val="20"/>
                <w:szCs w:val="20"/>
              </w:rPr>
              <w:t>Не обнаружено</w:t>
            </w:r>
          </w:p>
        </w:tc>
      </w:tr>
    </w:tbl>
    <w:p w:rsidR="008D5AAA" w:rsidRDefault="008D5AAA" w:rsidP="00376A28">
      <w:r>
        <w:t xml:space="preserve">                                              </w:t>
      </w:r>
    </w:p>
    <w:p w:rsidR="008D5AAA" w:rsidRDefault="008D5AAA">
      <w:r>
        <w:t>Начальник МУП «ЖКС»                                                                             О.А.Милов</w:t>
      </w:r>
    </w:p>
    <w:sectPr w:rsidR="008D5AAA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031F82"/>
    <w:rsid w:val="000A00F1"/>
    <w:rsid w:val="000B33BD"/>
    <w:rsid w:val="001D270E"/>
    <w:rsid w:val="00266F37"/>
    <w:rsid w:val="002A133C"/>
    <w:rsid w:val="002A6746"/>
    <w:rsid w:val="002C1EC1"/>
    <w:rsid w:val="002E7D3F"/>
    <w:rsid w:val="00376A28"/>
    <w:rsid w:val="003C6683"/>
    <w:rsid w:val="005205E7"/>
    <w:rsid w:val="005B790A"/>
    <w:rsid w:val="006A7151"/>
    <w:rsid w:val="006F3ED4"/>
    <w:rsid w:val="007A6CBB"/>
    <w:rsid w:val="007B67E9"/>
    <w:rsid w:val="0080600C"/>
    <w:rsid w:val="008D5AAA"/>
    <w:rsid w:val="00930F4E"/>
    <w:rsid w:val="009817F8"/>
    <w:rsid w:val="009B48EE"/>
    <w:rsid w:val="00B412F0"/>
    <w:rsid w:val="00B76EC6"/>
    <w:rsid w:val="00C06100"/>
    <w:rsid w:val="00C27D17"/>
    <w:rsid w:val="00C37FA2"/>
    <w:rsid w:val="00CD70B8"/>
    <w:rsid w:val="00CE27B9"/>
    <w:rsid w:val="00D5672B"/>
    <w:rsid w:val="00E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Buh3</dc:creator>
  <cp:keywords/>
  <dc:description/>
  <cp:lastModifiedBy>Kadry</cp:lastModifiedBy>
  <cp:revision>3</cp:revision>
  <dcterms:created xsi:type="dcterms:W3CDTF">2023-01-10T12:52:00Z</dcterms:created>
  <dcterms:modified xsi:type="dcterms:W3CDTF">2023-01-10T13:25:00Z</dcterms:modified>
</cp:coreProperties>
</file>