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1246" w14:textId="7C7BEF17" w:rsidR="00A03580" w:rsidRPr="00275B00" w:rsidRDefault="004B166A" w:rsidP="00A0358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53189" w14:textId="77777777" w:rsidR="00282C53" w:rsidRPr="0007635C" w:rsidRDefault="00282C53" w:rsidP="00282C53">
      <w:pPr>
        <w:jc w:val="center"/>
        <w:rPr>
          <w:rFonts w:ascii="Times New Roman" w:hAnsi="Times New Roman"/>
          <w:sz w:val="28"/>
          <w:szCs w:val="28"/>
        </w:rPr>
      </w:pPr>
      <w:r w:rsidRPr="0007635C">
        <w:rPr>
          <w:rFonts w:ascii="Times New Roman" w:hAnsi="Times New Roman"/>
          <w:sz w:val="28"/>
          <w:szCs w:val="28"/>
        </w:rPr>
        <w:object w:dxaOrig="1123" w:dyaOrig="1307" w14:anchorId="1769B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6" o:title=""/>
          </v:shape>
          <o:OLEObject Type="Embed" ProgID="Word.Picture.8" ShapeID="_x0000_i1025" DrawAspect="Content" ObjectID="_1791614575" r:id="rId7"/>
        </w:object>
      </w:r>
    </w:p>
    <w:p w14:paraId="5B4A3E7E" w14:textId="77777777" w:rsidR="00282C53" w:rsidRPr="0007635C" w:rsidRDefault="00282C53" w:rsidP="00282C53">
      <w:pPr>
        <w:jc w:val="center"/>
        <w:rPr>
          <w:rFonts w:ascii="Times New Roman" w:hAnsi="Times New Roman"/>
          <w:b/>
          <w:sz w:val="28"/>
          <w:szCs w:val="28"/>
        </w:rPr>
      </w:pPr>
      <w:r w:rsidRPr="0007635C">
        <w:rPr>
          <w:rFonts w:ascii="Times New Roman" w:hAnsi="Times New Roman"/>
          <w:b/>
          <w:sz w:val="28"/>
          <w:szCs w:val="28"/>
        </w:rPr>
        <w:t xml:space="preserve">НОВОДУГИНСКИЙ ОКРУЖНОЙ СОВЕТ ДЕПУТАТОВ </w:t>
      </w:r>
    </w:p>
    <w:p w14:paraId="2E6357E7" w14:textId="336E236D" w:rsidR="00282C53" w:rsidRDefault="00A03580" w:rsidP="00B81CD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2351DAAD" w14:textId="77777777" w:rsidR="00B81CD2" w:rsidRPr="00B81CD2" w:rsidRDefault="00B81CD2" w:rsidP="00B81CD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69806973" w14:textId="79588A5B" w:rsidR="00F01BBB" w:rsidRPr="00A03580" w:rsidRDefault="00D90B8A" w:rsidP="00282C53">
      <w:pPr>
        <w:rPr>
          <w:rFonts w:ascii="Times New Roman" w:hAnsi="Times New Roman"/>
          <w:sz w:val="28"/>
          <w:szCs w:val="28"/>
        </w:rPr>
      </w:pPr>
      <w:r w:rsidRPr="00A835AE">
        <w:rPr>
          <w:rFonts w:ascii="Times New Roman" w:hAnsi="Times New Roman"/>
          <w:sz w:val="28"/>
          <w:szCs w:val="28"/>
        </w:rPr>
        <w:t>от «</w:t>
      </w:r>
      <w:r w:rsidR="004B166A">
        <w:rPr>
          <w:rFonts w:ascii="Times New Roman" w:hAnsi="Times New Roman"/>
          <w:sz w:val="28"/>
          <w:szCs w:val="28"/>
        </w:rPr>
        <w:t>25</w:t>
      </w:r>
      <w:r w:rsidRPr="00A835AE">
        <w:rPr>
          <w:rFonts w:ascii="Times New Roman" w:hAnsi="Times New Roman"/>
          <w:sz w:val="28"/>
          <w:szCs w:val="28"/>
        </w:rPr>
        <w:t>» октября</w:t>
      </w:r>
      <w:r w:rsidRPr="00A835AE">
        <w:rPr>
          <w:rFonts w:ascii="Times New Roman" w:hAnsi="Times New Roman"/>
          <w:b/>
          <w:sz w:val="28"/>
          <w:szCs w:val="28"/>
        </w:rPr>
        <w:t xml:space="preserve"> </w:t>
      </w:r>
      <w:r w:rsidRPr="00A835AE"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 № </w:t>
      </w:r>
      <w:r w:rsidR="004B166A">
        <w:rPr>
          <w:rFonts w:ascii="Times New Roman" w:hAnsi="Times New Roman"/>
          <w:sz w:val="28"/>
          <w:szCs w:val="28"/>
        </w:rPr>
        <w:t>14</w:t>
      </w:r>
    </w:p>
    <w:p w14:paraId="7E5A5297" w14:textId="3E39DCD3" w:rsidR="003636C0" w:rsidRPr="003636C0" w:rsidRDefault="00153960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председателей комисси</w:t>
      </w:r>
      <w:r w:rsidR="007C263D">
        <w:rPr>
          <w:rFonts w:ascii="Times New Roman" w:hAnsi="Times New Roman" w:cs="Times New Roman"/>
          <w:b w:val="0"/>
          <w:sz w:val="28"/>
          <w:szCs w:val="28"/>
        </w:rPr>
        <w:t>й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2C53" w:rsidRPr="00B81CD2">
        <w:rPr>
          <w:rFonts w:ascii="Times New Roman" w:hAnsi="Times New Roman" w:cs="Times New Roman"/>
          <w:b w:val="0"/>
          <w:bCs w:val="0"/>
          <w:sz w:val="28"/>
          <w:szCs w:val="28"/>
        </w:rPr>
        <w:t>Новодугинского окружного Совета депутатов</w:t>
      </w:r>
    </w:p>
    <w:p w14:paraId="235FD151" w14:textId="77777777" w:rsidR="00FC0AD6" w:rsidRPr="009E7392" w:rsidRDefault="00FC0AD6" w:rsidP="00282C5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EDC58D" w14:textId="77777777" w:rsidR="00752D2D" w:rsidRDefault="0053489B" w:rsidP="00A03580">
      <w:pPr>
        <w:pStyle w:val="a3"/>
        <w:spacing w:after="0"/>
        <w:ind w:left="0" w:firstLine="720"/>
        <w:rPr>
          <w:sz w:val="28"/>
          <w:szCs w:val="28"/>
          <w:lang w:eastAsia="ru-RU"/>
        </w:rPr>
      </w:pPr>
      <w:r w:rsidRPr="00752D2D">
        <w:rPr>
          <w:sz w:val="28"/>
          <w:szCs w:val="28"/>
        </w:rPr>
        <w:t>В соответствии</w:t>
      </w:r>
      <w:r w:rsidR="00FC0AD6" w:rsidRPr="00752D2D">
        <w:rPr>
          <w:sz w:val="28"/>
          <w:szCs w:val="28"/>
        </w:rPr>
        <w:t xml:space="preserve"> с Федеральным законом от 06</w:t>
      </w:r>
      <w:r w:rsidR="00A03580" w:rsidRPr="00752D2D">
        <w:rPr>
          <w:sz w:val="28"/>
          <w:szCs w:val="28"/>
        </w:rPr>
        <w:t xml:space="preserve"> октября </w:t>
      </w:r>
      <w:r w:rsidR="00FC0AD6" w:rsidRPr="00752D2D">
        <w:rPr>
          <w:sz w:val="28"/>
          <w:szCs w:val="28"/>
        </w:rPr>
        <w:t xml:space="preserve">2003 </w:t>
      </w:r>
      <w:r w:rsidR="00A03580" w:rsidRPr="00752D2D">
        <w:rPr>
          <w:sz w:val="28"/>
          <w:szCs w:val="28"/>
        </w:rPr>
        <w:t>года № </w:t>
      </w:r>
      <w:r w:rsidR="00FC0AD6" w:rsidRPr="00752D2D">
        <w:rPr>
          <w:sz w:val="28"/>
          <w:szCs w:val="28"/>
        </w:rPr>
        <w:t>131-ФЗ «Об общих принципах организации местного самоупра</w:t>
      </w:r>
      <w:r w:rsidR="00752D2D" w:rsidRPr="00752D2D">
        <w:rPr>
          <w:sz w:val="28"/>
          <w:szCs w:val="28"/>
        </w:rPr>
        <w:t xml:space="preserve">вления в Российской Федерации», </w:t>
      </w:r>
    </w:p>
    <w:p w14:paraId="10D26B93" w14:textId="4CD9707B" w:rsidR="00F01BBB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BCF2C1" w14:textId="3B107C3F" w:rsidR="00282C53" w:rsidRDefault="00282C53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Новодугинский окружной Совет депутатов</w:t>
      </w:r>
    </w:p>
    <w:p w14:paraId="787AC280" w14:textId="77777777" w:rsidR="00282C53" w:rsidRPr="009E7392" w:rsidRDefault="00282C53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75B167" w14:textId="77777777" w:rsidR="00FC0AD6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14:paraId="46025D34" w14:textId="1B999BF7" w:rsidR="000E3138" w:rsidRDefault="00FC0AD6" w:rsidP="004B166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DA">
        <w:rPr>
          <w:rFonts w:ascii="Times New Roman" w:hAnsi="Times New Roman" w:cs="Times New Roman"/>
          <w:sz w:val="28"/>
          <w:szCs w:val="28"/>
        </w:rPr>
        <w:t>1.</w:t>
      </w:r>
      <w:r w:rsidRPr="000E3138">
        <w:rPr>
          <w:rFonts w:ascii="Times New Roman" w:hAnsi="Times New Roman" w:cs="Times New Roman"/>
          <w:sz w:val="28"/>
          <w:szCs w:val="28"/>
        </w:rPr>
        <w:t xml:space="preserve"> </w:t>
      </w:r>
      <w:r w:rsidR="000E3138" w:rsidRPr="000E31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на должность председателя </w:t>
      </w:r>
      <w:r w:rsidR="00282C53" w:rsidRPr="000E3138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комиссии</w:t>
      </w:r>
      <w:r w:rsidR="00282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2C53">
        <w:rPr>
          <w:rFonts w:ascii="Times New Roman" w:hAnsi="Times New Roman" w:cs="Times New Roman"/>
          <w:sz w:val="28"/>
          <w:szCs w:val="28"/>
        </w:rPr>
        <w:t xml:space="preserve">Новодугинского окружного Совета депутатов </w:t>
      </w:r>
      <w:r w:rsidR="000E3138">
        <w:rPr>
          <w:rFonts w:ascii="Times New Roman" w:hAnsi="Times New Roman" w:cs="Times New Roman"/>
          <w:sz w:val="28"/>
          <w:szCs w:val="28"/>
        </w:rPr>
        <w:t>по</w:t>
      </w:r>
      <w:r w:rsidR="00282C53" w:rsidRPr="00282C53">
        <w:rPr>
          <w:rFonts w:ascii="Times New Roman" w:hAnsi="Times New Roman"/>
          <w:sz w:val="28"/>
          <w:szCs w:val="28"/>
        </w:rPr>
        <w:t xml:space="preserve"> </w:t>
      </w:r>
      <w:r w:rsidR="00282C53" w:rsidRPr="00E36D85">
        <w:rPr>
          <w:rFonts w:ascii="Times New Roman" w:hAnsi="Times New Roman"/>
          <w:sz w:val="28"/>
          <w:szCs w:val="28"/>
        </w:rPr>
        <w:t>вопросам экономического развития, бюджета, финансовой и налоговой</w:t>
      </w:r>
      <w:r w:rsidR="004B166A">
        <w:rPr>
          <w:rFonts w:ascii="Times New Roman" w:hAnsi="Times New Roman"/>
          <w:sz w:val="28"/>
          <w:szCs w:val="28"/>
        </w:rPr>
        <w:t xml:space="preserve"> </w:t>
      </w:r>
      <w:r w:rsidR="00282C53" w:rsidRPr="00E36D85">
        <w:rPr>
          <w:rFonts w:ascii="Times New Roman" w:hAnsi="Times New Roman"/>
          <w:sz w:val="28"/>
          <w:szCs w:val="28"/>
        </w:rPr>
        <w:t>политике</w:t>
      </w:r>
      <w:r w:rsidR="000E3138">
        <w:rPr>
          <w:rFonts w:ascii="Times New Roman" w:hAnsi="Times New Roman" w:cs="Times New Roman"/>
          <w:sz w:val="28"/>
          <w:szCs w:val="28"/>
        </w:rPr>
        <w:t xml:space="preserve"> </w:t>
      </w:r>
      <w:r w:rsidR="004B166A">
        <w:rPr>
          <w:rFonts w:ascii="Times New Roman" w:hAnsi="Times New Roman" w:cs="Times New Roman"/>
          <w:sz w:val="28"/>
          <w:szCs w:val="28"/>
        </w:rPr>
        <w:t xml:space="preserve">Хохлова Сергея </w:t>
      </w:r>
      <w:proofErr w:type="gramStart"/>
      <w:r w:rsidR="004B166A">
        <w:rPr>
          <w:rFonts w:ascii="Times New Roman" w:hAnsi="Times New Roman" w:cs="Times New Roman"/>
          <w:sz w:val="28"/>
          <w:szCs w:val="28"/>
        </w:rPr>
        <w:t>Геннадьевича</w:t>
      </w:r>
      <w:r w:rsidR="000E3138">
        <w:rPr>
          <w:rFonts w:ascii="Times New Roman" w:hAnsi="Times New Roman" w:cs="Times New Roman"/>
          <w:sz w:val="28"/>
          <w:szCs w:val="28"/>
        </w:rPr>
        <w:t> .</w:t>
      </w:r>
      <w:proofErr w:type="gramEnd"/>
    </w:p>
    <w:p w14:paraId="63BE64A9" w14:textId="076DD539" w:rsidR="005A7726" w:rsidRDefault="005A7726" w:rsidP="00B81CD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C33DA">
        <w:rPr>
          <w:rFonts w:ascii="Times New Roman" w:hAnsi="Times New Roman" w:cs="Times New Roman"/>
          <w:sz w:val="28"/>
          <w:szCs w:val="28"/>
        </w:rPr>
        <w:t>.</w:t>
      </w:r>
      <w:r w:rsidRPr="000E3138">
        <w:rPr>
          <w:rFonts w:ascii="Times New Roman" w:hAnsi="Times New Roman" w:cs="Times New Roman"/>
          <w:sz w:val="28"/>
          <w:szCs w:val="28"/>
        </w:rPr>
        <w:t xml:space="preserve"> </w:t>
      </w:r>
      <w:r w:rsidRPr="000E3138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 на должность председателя комиссии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2C53">
        <w:rPr>
          <w:rFonts w:ascii="Times New Roman" w:hAnsi="Times New Roman" w:cs="Times New Roman"/>
          <w:sz w:val="28"/>
          <w:szCs w:val="28"/>
        </w:rPr>
        <w:t>Новодугинского окружного Совета депутатов по</w:t>
      </w:r>
      <w:r w:rsidR="00282C53" w:rsidRPr="00282C53">
        <w:rPr>
          <w:rFonts w:ascii="Times New Roman" w:hAnsi="Times New Roman"/>
          <w:sz w:val="28"/>
          <w:szCs w:val="28"/>
        </w:rPr>
        <w:t xml:space="preserve"> </w:t>
      </w:r>
      <w:r w:rsidR="00282C53" w:rsidRPr="00E36D85">
        <w:rPr>
          <w:rFonts w:ascii="Times New Roman" w:hAnsi="Times New Roman"/>
          <w:sz w:val="28"/>
          <w:szCs w:val="28"/>
        </w:rPr>
        <w:t>вопросам агропромышленного комплекса, жилищно-коммунального хозяйства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66A">
        <w:rPr>
          <w:rFonts w:ascii="Times New Roman" w:hAnsi="Times New Roman" w:cs="Times New Roman"/>
          <w:sz w:val="28"/>
          <w:szCs w:val="28"/>
        </w:rPr>
        <w:t>Кольцова Артура Владимировича.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4430DF61" w14:textId="6C7A7FE0" w:rsidR="00B81CD2" w:rsidRDefault="005A7726" w:rsidP="00B81CD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81CD2" w:rsidRPr="000E3138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 на должность председателя комиссии</w:t>
      </w:r>
      <w:r w:rsidR="00B81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1CD2">
        <w:rPr>
          <w:rFonts w:ascii="Times New Roman" w:hAnsi="Times New Roman" w:cs="Times New Roman"/>
          <w:sz w:val="28"/>
          <w:szCs w:val="28"/>
        </w:rPr>
        <w:t>Новодугинского окружного Совета депутатов по</w:t>
      </w:r>
      <w:r w:rsidR="00B81CD2" w:rsidRPr="00282C53">
        <w:rPr>
          <w:rFonts w:ascii="Times New Roman" w:hAnsi="Times New Roman"/>
          <w:sz w:val="28"/>
          <w:szCs w:val="28"/>
        </w:rPr>
        <w:t xml:space="preserve"> </w:t>
      </w:r>
      <w:r w:rsidR="00B81CD2" w:rsidRPr="00E36D85">
        <w:rPr>
          <w:rFonts w:ascii="Times New Roman" w:hAnsi="Times New Roman"/>
          <w:sz w:val="28"/>
          <w:szCs w:val="28"/>
        </w:rPr>
        <w:t>социальным вопросам (здравоохранение, образование, культура, спорт, законность и правопорядок, по делам семьи и молодежи)</w:t>
      </w:r>
      <w:r w:rsidR="004B166A">
        <w:rPr>
          <w:rFonts w:ascii="Times New Roman" w:hAnsi="Times New Roman"/>
          <w:sz w:val="28"/>
          <w:szCs w:val="28"/>
        </w:rPr>
        <w:t xml:space="preserve"> Петрову Светлану Георгиевну.</w:t>
      </w:r>
    </w:p>
    <w:p w14:paraId="76431DAE" w14:textId="6BBDD3FD" w:rsidR="00B81CD2" w:rsidRPr="004B166A" w:rsidRDefault="00B81CD2" w:rsidP="004B166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0E3138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 на должность председателя комиссии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Новодугинского окружного Совета депутатов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D85">
        <w:rPr>
          <w:rFonts w:ascii="Times New Roman" w:hAnsi="Times New Roman"/>
          <w:sz w:val="28"/>
          <w:szCs w:val="28"/>
        </w:rPr>
        <w:t>инвестиционной деятельности</w:t>
      </w:r>
      <w:r w:rsidR="004B166A">
        <w:rPr>
          <w:rFonts w:ascii="Times New Roman" w:hAnsi="Times New Roman"/>
          <w:sz w:val="28"/>
          <w:szCs w:val="28"/>
        </w:rPr>
        <w:t xml:space="preserve"> Осипова Валерия Георгиевича.</w:t>
      </w:r>
    </w:p>
    <w:p w14:paraId="34AE8FB8" w14:textId="242E3D2F" w:rsidR="00B84CC2" w:rsidRPr="00B84CC2" w:rsidRDefault="00B81CD2" w:rsidP="00B81CD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решение в </w:t>
      </w:r>
      <w:r w:rsidR="001B3996">
        <w:rPr>
          <w:rFonts w:ascii="Times New Roman" w:hAnsi="Times New Roman"/>
          <w:color w:val="000000"/>
          <w:sz w:val="28"/>
          <w:szCs w:val="28"/>
        </w:rPr>
        <w:t>общественно-политической газете Новодугинского района</w:t>
      </w:r>
      <w:r w:rsidR="001B3996" w:rsidRPr="009E73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Сельские зори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635C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r w:rsidRPr="0007635C">
        <w:rPr>
          <w:rFonts w:ascii="Times New Roman" w:hAnsi="Times New Roman"/>
          <w:color w:val="000000"/>
          <w:sz w:val="28"/>
          <w:szCs w:val="28"/>
        </w:rPr>
        <w:t>Новодугинский</w:t>
      </w:r>
      <w:r w:rsidRPr="0007635C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Pr="00146F70">
        <w:rPr>
          <w:sz w:val="28"/>
          <w:szCs w:val="28"/>
        </w:rPr>
        <w:t xml:space="preserve"> </w:t>
      </w:r>
      <w:r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27CC55B8" w14:textId="33388B8E" w:rsidR="009E7392" w:rsidRPr="009E7392" w:rsidRDefault="009E7392" w:rsidP="00B84CC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013F72" w14:textId="437C6AA2" w:rsidR="00FC0AD6" w:rsidRDefault="00B81CD2" w:rsidP="00D90B8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90B8A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D90B8A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D90B8A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 w:rsidR="00D90B8A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1713A996" w14:textId="685DA613" w:rsidR="00B81CD2" w:rsidRDefault="00B81CD2" w:rsidP="00D90B8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B904C9" w14:textId="77777777" w:rsidR="00B81CD2" w:rsidRPr="009E7392" w:rsidRDefault="00B81CD2" w:rsidP="00D90B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DB0741" w14:textId="5A0AFD16" w:rsidR="00B81CD2" w:rsidRPr="004B166A" w:rsidRDefault="00B81CD2" w:rsidP="00B81CD2">
      <w:pPr>
        <w:pStyle w:val="a5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Новодугинского окружного </w:t>
      </w:r>
    </w:p>
    <w:p w14:paraId="39830DBE" w14:textId="729C1E1D" w:rsidR="005C33DA" w:rsidRPr="004B166A" w:rsidRDefault="00B81CD2" w:rsidP="004B166A">
      <w:pPr>
        <w:pStyle w:val="a5"/>
        <w:rPr>
          <w:color w:val="000000"/>
          <w:szCs w:val="28"/>
        </w:rPr>
      </w:pPr>
      <w:r>
        <w:rPr>
          <w:sz w:val="28"/>
          <w:szCs w:val="28"/>
        </w:rPr>
        <w:t>Совета депутатов</w:t>
      </w:r>
      <w:r w:rsidRPr="00076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 w:rsidR="004B166A">
        <w:rPr>
          <w:color w:val="000000"/>
          <w:sz w:val="28"/>
          <w:szCs w:val="28"/>
        </w:rPr>
        <w:t>СА.Горин</w:t>
      </w:r>
      <w:proofErr w:type="spellEnd"/>
    </w:p>
    <w:sectPr w:rsidR="005C33DA" w:rsidRPr="004B166A" w:rsidSect="004B166A">
      <w:headerReference w:type="default" r:id="rId8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870E" w14:textId="77777777" w:rsidR="006347D4" w:rsidRDefault="006347D4" w:rsidP="009B3350">
      <w:pPr>
        <w:spacing w:after="0" w:line="240" w:lineRule="auto"/>
      </w:pPr>
      <w:r>
        <w:separator/>
      </w:r>
    </w:p>
  </w:endnote>
  <w:endnote w:type="continuationSeparator" w:id="0">
    <w:p w14:paraId="29E6D504" w14:textId="77777777" w:rsidR="006347D4" w:rsidRDefault="006347D4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29FA" w14:textId="77777777" w:rsidR="006347D4" w:rsidRDefault="006347D4" w:rsidP="009B3350">
      <w:pPr>
        <w:spacing w:after="0" w:line="240" w:lineRule="auto"/>
      </w:pPr>
      <w:r>
        <w:separator/>
      </w:r>
    </w:p>
  </w:footnote>
  <w:footnote w:type="continuationSeparator" w:id="0">
    <w:p w14:paraId="5CD142E3" w14:textId="77777777" w:rsidR="006347D4" w:rsidRDefault="006347D4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5D2DD8FC" w14:textId="77777777" w:rsidR="009B3350" w:rsidRDefault="00303A67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7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0E3138"/>
    <w:rsid w:val="00122163"/>
    <w:rsid w:val="00153960"/>
    <w:rsid w:val="001B3996"/>
    <w:rsid w:val="001F554E"/>
    <w:rsid w:val="00232C78"/>
    <w:rsid w:val="00243309"/>
    <w:rsid w:val="00277AF1"/>
    <w:rsid w:val="002809A3"/>
    <w:rsid w:val="00282C53"/>
    <w:rsid w:val="00303A67"/>
    <w:rsid w:val="00311729"/>
    <w:rsid w:val="00320DAD"/>
    <w:rsid w:val="00361D36"/>
    <w:rsid w:val="003636C0"/>
    <w:rsid w:val="004005D9"/>
    <w:rsid w:val="004B166A"/>
    <w:rsid w:val="004C64B6"/>
    <w:rsid w:val="0053489B"/>
    <w:rsid w:val="00597CBD"/>
    <w:rsid w:val="005A7726"/>
    <w:rsid w:val="005C33DA"/>
    <w:rsid w:val="005F4E3B"/>
    <w:rsid w:val="005F7E58"/>
    <w:rsid w:val="00605A61"/>
    <w:rsid w:val="006347D4"/>
    <w:rsid w:val="006F5062"/>
    <w:rsid w:val="00711826"/>
    <w:rsid w:val="00752D2D"/>
    <w:rsid w:val="00797BD1"/>
    <w:rsid w:val="007C263D"/>
    <w:rsid w:val="00835D0F"/>
    <w:rsid w:val="00841C91"/>
    <w:rsid w:val="00897134"/>
    <w:rsid w:val="009B3350"/>
    <w:rsid w:val="009D538F"/>
    <w:rsid w:val="009E3E59"/>
    <w:rsid w:val="009E7392"/>
    <w:rsid w:val="00A01C70"/>
    <w:rsid w:val="00A03580"/>
    <w:rsid w:val="00B06931"/>
    <w:rsid w:val="00B81CD2"/>
    <w:rsid w:val="00B84CC2"/>
    <w:rsid w:val="00BA5678"/>
    <w:rsid w:val="00C96F54"/>
    <w:rsid w:val="00CD39A2"/>
    <w:rsid w:val="00D06460"/>
    <w:rsid w:val="00D509B8"/>
    <w:rsid w:val="00D90B8A"/>
    <w:rsid w:val="00DB1A42"/>
    <w:rsid w:val="00E3006F"/>
    <w:rsid w:val="00EA125C"/>
    <w:rsid w:val="00F01BBB"/>
    <w:rsid w:val="00F33E43"/>
    <w:rsid w:val="00F37EEB"/>
    <w:rsid w:val="00FC0AD6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9947"/>
  <w15:docId w15:val="{A102FC0F-EFB6-4ECF-8E7A-36B0F620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Tatyana</cp:lastModifiedBy>
  <cp:revision>4</cp:revision>
  <cp:lastPrinted>2024-10-16T12:02:00Z</cp:lastPrinted>
  <dcterms:created xsi:type="dcterms:W3CDTF">2024-10-28T06:56:00Z</dcterms:created>
  <dcterms:modified xsi:type="dcterms:W3CDTF">2024-10-28T06:57:00Z</dcterms:modified>
</cp:coreProperties>
</file>