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9FB" w14:textId="77777777" w:rsidR="00BC001B" w:rsidRDefault="00BC001B" w:rsidP="00CD7766">
      <w:pPr>
        <w:jc w:val="center"/>
        <w:rPr>
          <w:sz w:val="28"/>
          <w:szCs w:val="28"/>
        </w:rPr>
      </w:pPr>
    </w:p>
    <w:p w14:paraId="6138EAC4" w14:textId="155F901E" w:rsidR="00CD7766" w:rsidRPr="0025612F" w:rsidRDefault="00CD7766" w:rsidP="00CD7766">
      <w:pPr>
        <w:jc w:val="center"/>
        <w:rPr>
          <w:rFonts w:eastAsia="Times New Roman"/>
          <w:sz w:val="28"/>
          <w:szCs w:val="28"/>
        </w:rPr>
      </w:pPr>
      <w:r w:rsidRPr="0025612F">
        <w:rPr>
          <w:rFonts w:eastAsia="Times New Roman"/>
          <w:sz w:val="28"/>
          <w:szCs w:val="28"/>
        </w:rPr>
        <w:object w:dxaOrig="1095" w:dyaOrig="1260" w14:anchorId="278CD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.75pt" o:ole="" fillcolor="window">
            <v:imagedata r:id="rId4" o:title=""/>
          </v:shape>
          <o:OLEObject Type="Embed" ProgID="Word.Picture.8" ShapeID="_x0000_i1025" DrawAspect="Content" ObjectID="_1796114099" r:id="rId5"/>
        </w:object>
      </w:r>
    </w:p>
    <w:p w14:paraId="5F9352A5" w14:textId="77777777" w:rsidR="00CD7766" w:rsidRPr="0025612F" w:rsidRDefault="00CD7766" w:rsidP="00CD7766">
      <w:pPr>
        <w:jc w:val="center"/>
        <w:rPr>
          <w:rFonts w:eastAsia="Times New Roman"/>
          <w:sz w:val="22"/>
          <w:szCs w:val="22"/>
        </w:rPr>
      </w:pPr>
    </w:p>
    <w:p w14:paraId="31D65DEE" w14:textId="77777777" w:rsidR="00CD7766" w:rsidRPr="0025612F" w:rsidRDefault="00CD7766" w:rsidP="00CD7766">
      <w:pPr>
        <w:jc w:val="center"/>
        <w:rPr>
          <w:rFonts w:eastAsia="Times New Roman"/>
          <w:b/>
          <w:bCs/>
          <w:sz w:val="28"/>
          <w:szCs w:val="28"/>
        </w:rPr>
      </w:pPr>
      <w:r w:rsidRPr="0025612F">
        <w:rPr>
          <w:rFonts w:eastAsia="Times New Roman"/>
          <w:b/>
          <w:bCs/>
          <w:sz w:val="28"/>
          <w:szCs w:val="28"/>
        </w:rPr>
        <w:t>НОВОДУГИНСКИЙ ОКРУЖНОЙ СОВЕТ ДЕПУТАТОВ</w:t>
      </w:r>
    </w:p>
    <w:p w14:paraId="2C9C47FC" w14:textId="77777777" w:rsidR="00CD7766" w:rsidRPr="00CD7766" w:rsidRDefault="00CD7766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0B9BE7BB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C001B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C001B">
        <w:rPr>
          <w:sz w:val="28"/>
          <w:szCs w:val="28"/>
        </w:rPr>
        <w:t>83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54D853E" w14:textId="07C202DA" w:rsidR="00CD7766" w:rsidRDefault="00EC5C2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85233701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CD7766">
        <w:rPr>
          <w:rFonts w:ascii="Times New Roman" w:hAnsi="Times New Roman" w:cs="Times New Roman"/>
          <w:b w:val="0"/>
          <w:sz w:val="28"/>
          <w:szCs w:val="28"/>
        </w:rPr>
        <w:t>Извековское</w:t>
      </w:r>
      <w:proofErr w:type="spellEnd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14:paraId="19FD7BA9" w14:textId="77777777" w:rsidR="00CD7766" w:rsidRDefault="00CD776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Новодугинского района Смоленской области</w:t>
      </w:r>
    </w:p>
    <w:bookmarkEnd w:id="0"/>
    <w:p w14:paraId="598218B1" w14:textId="2C7DB798" w:rsidR="007E556D" w:rsidRPr="00CD7766" w:rsidRDefault="007E556D" w:rsidP="00CD776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D239B48" w:rsidR="004E159C" w:rsidRPr="00CD7766" w:rsidRDefault="00EC5C26" w:rsidP="00CD7766">
      <w:pPr>
        <w:ind w:right="-55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CD7766">
        <w:rPr>
          <w:sz w:val="28"/>
          <w:szCs w:val="28"/>
        </w:rPr>
        <w:t>91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CD7766">
        <w:rPr>
          <w:sz w:val="28"/>
          <w:szCs w:val="28"/>
        </w:rPr>
        <w:t>Новодугинского окружного Совета депутатов</w:t>
      </w:r>
      <w:r w:rsidR="00CD7766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CD7766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CD7766">
        <w:rPr>
          <w:sz w:val="28"/>
          <w:szCs w:val="28"/>
        </w:rPr>
        <w:t xml:space="preserve">15 </w:t>
      </w:r>
      <w:r w:rsidR="00982DCC">
        <w:rPr>
          <w:sz w:val="28"/>
          <w:szCs w:val="28"/>
        </w:rPr>
        <w:t>«Об отдельных вопросах правопреемства»</w:t>
      </w:r>
      <w:r w:rsidR="00CD776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C3B8392" w14:textId="77777777" w:rsidR="00CD7766" w:rsidRDefault="00CD7766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7FF384D3" w:rsidR="006F08F8" w:rsidRDefault="00CD7766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Default="00982DCC" w:rsidP="00CD77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43BEC181" w:rsidR="004E159C" w:rsidRPr="00CD7766" w:rsidRDefault="00EC5C26" w:rsidP="00CD776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D7766" w:rsidRPr="00CD7766">
        <w:rPr>
          <w:rFonts w:ascii="Times New Roman" w:hAnsi="Times New Roman" w:cs="Times New Roman"/>
          <w:sz w:val="28"/>
          <w:szCs w:val="28"/>
        </w:rPr>
        <w:t>Извековское</w:t>
      </w:r>
      <w:proofErr w:type="spellEnd"/>
      <w:r w:rsidR="00CD7766" w:rsidRPr="00CD776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="00CD7766">
        <w:rPr>
          <w:rFonts w:ascii="Times New Roman" w:hAnsi="Times New Roman" w:cs="Times New Roman"/>
          <w:sz w:val="28"/>
          <w:szCs w:val="28"/>
        </w:rPr>
        <w:t xml:space="preserve"> Суворовой Лидии Петровны </w:t>
      </w:r>
      <w:r w:rsidR="004E159C">
        <w:rPr>
          <w:rFonts w:ascii="Times New Roman" w:hAnsi="Times New Roman" w:cs="Times New Roman"/>
          <w:sz w:val="28"/>
          <w:szCs w:val="28"/>
        </w:rPr>
        <w:t>досрочно «</w:t>
      </w:r>
      <w:r w:rsidR="00CD7766">
        <w:rPr>
          <w:rFonts w:ascii="Times New Roman" w:hAnsi="Times New Roman" w:cs="Times New Roman"/>
          <w:sz w:val="28"/>
          <w:szCs w:val="28"/>
        </w:rPr>
        <w:t>19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D776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159C">
        <w:rPr>
          <w:rFonts w:ascii="Times New Roman" w:hAnsi="Times New Roman" w:cs="Times New Roman"/>
          <w:sz w:val="28"/>
          <w:szCs w:val="28"/>
        </w:rPr>
        <w:t xml:space="preserve">2024 </w:t>
      </w:r>
      <w:r w:rsidR="004E159C" w:rsidRPr="00CD7766">
        <w:rPr>
          <w:rFonts w:ascii="Times New Roman" w:hAnsi="Times New Roman" w:cs="Times New Roman"/>
          <w:sz w:val="28"/>
          <w:szCs w:val="28"/>
        </w:rPr>
        <w:t>года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D776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20860F58" w:rsidR="00543D4D" w:rsidRPr="00B84CC2" w:rsidRDefault="000A2A9A" w:rsidP="00CD7766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D7766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CD7766" w:rsidRPr="00CD7766">
        <w:rPr>
          <w:sz w:val="28"/>
          <w:szCs w:val="28"/>
        </w:rPr>
        <w:t xml:space="preserve"> </w:t>
      </w:r>
      <w:r w:rsidR="00CD7766" w:rsidRPr="00737FC2">
        <w:rPr>
          <w:sz w:val="28"/>
          <w:szCs w:val="28"/>
        </w:rPr>
        <w:t>Администрации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CD7766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CD7766">
        <w:rPr>
          <w:sz w:val="28"/>
          <w:szCs w:val="28"/>
        </w:rPr>
        <w:t xml:space="preserve">. </w:t>
      </w:r>
      <w:r w:rsidR="00543D4D">
        <w:rPr>
          <w:color w:val="000000"/>
          <w:sz w:val="28"/>
          <w:szCs w:val="28"/>
        </w:rPr>
        <w:t xml:space="preserve">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6D6B56F" w14:textId="77777777" w:rsidR="00CD7766" w:rsidRDefault="00CD7766" w:rsidP="00CD7766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</w:t>
      </w:r>
    </w:p>
    <w:p w14:paraId="6E80794E" w14:textId="5D5FD575" w:rsidR="00EC5C26" w:rsidRPr="00CD7766" w:rsidRDefault="00CD7766" w:rsidP="00CD7766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 xml:space="preserve">окружного Совета </w:t>
      </w:r>
      <w:r w:rsidRPr="0085332C">
        <w:rPr>
          <w:color w:val="000000"/>
          <w:sz w:val="28"/>
          <w:szCs w:val="28"/>
        </w:rPr>
        <w:t xml:space="preserve">депутатов                                                                          </w:t>
      </w:r>
      <w:proofErr w:type="spellStart"/>
      <w:r w:rsidRPr="0085332C">
        <w:rPr>
          <w:color w:val="000000"/>
          <w:sz w:val="28"/>
          <w:szCs w:val="28"/>
        </w:rPr>
        <w:t>С</w:t>
      </w:r>
      <w:r w:rsidR="00242D01">
        <w:rPr>
          <w:color w:val="000000"/>
          <w:sz w:val="28"/>
          <w:szCs w:val="28"/>
        </w:rPr>
        <w:t>.</w:t>
      </w:r>
      <w:r w:rsidRPr="0085332C">
        <w:rPr>
          <w:color w:val="000000"/>
          <w:sz w:val="28"/>
          <w:szCs w:val="28"/>
        </w:rPr>
        <w:t>А.Горин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sectPr w:rsidR="00EC5C26" w:rsidRPr="00CD776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2D01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001B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766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Tatyana</cp:lastModifiedBy>
  <cp:revision>5</cp:revision>
  <cp:lastPrinted>2024-12-19T08:49:00Z</cp:lastPrinted>
  <dcterms:created xsi:type="dcterms:W3CDTF">2024-12-16T06:30:00Z</dcterms:created>
  <dcterms:modified xsi:type="dcterms:W3CDTF">2024-12-19T08:49:00Z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