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51" w:rsidRPr="00097804" w:rsidRDefault="00073551" w:rsidP="00FB7D70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5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4431"/>
        <w:gridCol w:w="2977"/>
      </w:tblGrid>
      <w:tr w:rsidR="00073551" w:rsidRPr="00097804" w:rsidTr="00195229">
        <w:trPr>
          <w:cantSplit/>
          <w:trHeight w:val="1250"/>
        </w:trPr>
        <w:tc>
          <w:tcPr>
            <w:tcW w:w="3190" w:type="dxa"/>
            <w:vMerge w:val="restart"/>
          </w:tcPr>
          <w:p w:rsidR="00073551" w:rsidRPr="00097804" w:rsidRDefault="00073551" w:rsidP="00097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 w:val="restart"/>
          </w:tcPr>
          <w:p w:rsidR="00073551" w:rsidRPr="00097804" w:rsidRDefault="00DE4310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7.5pt" fillcolor="window">
                  <v:imagedata r:id="rId8" o:title=""/>
                </v:shape>
              </w:pict>
            </w:r>
          </w:p>
        </w:tc>
        <w:tc>
          <w:tcPr>
            <w:tcW w:w="2977" w:type="dxa"/>
            <w:vAlign w:val="center"/>
          </w:tcPr>
          <w:p w:rsidR="00073551" w:rsidRPr="00863FF8" w:rsidRDefault="00073551" w:rsidP="00097804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3551" w:rsidRPr="00097804" w:rsidTr="00195229">
        <w:trPr>
          <w:cantSplit/>
          <w:trHeight w:val="230"/>
        </w:trPr>
        <w:tc>
          <w:tcPr>
            <w:tcW w:w="3190" w:type="dxa"/>
            <w:vMerge/>
            <w:vAlign w:val="center"/>
          </w:tcPr>
          <w:p w:rsidR="00073551" w:rsidRPr="00097804" w:rsidRDefault="0007355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/>
            <w:vAlign w:val="center"/>
          </w:tcPr>
          <w:p w:rsidR="00073551" w:rsidRPr="00097804" w:rsidRDefault="0007355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73551" w:rsidRPr="00097804" w:rsidRDefault="0007355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551" w:rsidRPr="00097804" w:rsidTr="00195229">
        <w:trPr>
          <w:trHeight w:val="304"/>
        </w:trPr>
        <w:tc>
          <w:tcPr>
            <w:tcW w:w="10598" w:type="dxa"/>
            <w:gridSpan w:val="3"/>
          </w:tcPr>
          <w:p w:rsidR="00073551" w:rsidRPr="00097804" w:rsidRDefault="00073551" w:rsidP="0009780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097804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НОВОДУГИНСКИЙ </w:t>
            </w: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ОКРУЖНОЙ СОВЕТ ДЕПУТАТОВ</w:t>
            </w:r>
          </w:p>
        </w:tc>
      </w:tr>
      <w:tr w:rsidR="00073551" w:rsidRPr="00097804" w:rsidTr="00195229">
        <w:tc>
          <w:tcPr>
            <w:tcW w:w="10598" w:type="dxa"/>
            <w:gridSpan w:val="3"/>
          </w:tcPr>
          <w:p w:rsidR="00073551" w:rsidRPr="00097804" w:rsidRDefault="00073551" w:rsidP="00097804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073551" w:rsidRPr="00097804" w:rsidRDefault="00073551" w:rsidP="0019522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  <w:r w:rsidRPr="0009780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073551" w:rsidRPr="00097804" w:rsidRDefault="00073551" w:rsidP="0019522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73551" w:rsidRPr="00097804" w:rsidRDefault="00073551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27E7">
        <w:rPr>
          <w:rFonts w:ascii="Times New Roman" w:hAnsi="Times New Roman"/>
          <w:sz w:val="28"/>
          <w:szCs w:val="28"/>
          <w:lang w:eastAsia="ru-RU"/>
        </w:rPr>
        <w:t>от «</w:t>
      </w:r>
      <w:r w:rsidR="00E54C28">
        <w:rPr>
          <w:rFonts w:ascii="Times New Roman" w:hAnsi="Times New Roman"/>
          <w:sz w:val="28"/>
          <w:szCs w:val="28"/>
          <w:lang w:eastAsia="ru-RU"/>
        </w:rPr>
        <w:t>17</w:t>
      </w:r>
      <w:r w:rsidRPr="00F427E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54C28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Pr="00097804">
        <w:rPr>
          <w:rFonts w:ascii="Times New Roman" w:hAnsi="Times New Roman"/>
          <w:sz w:val="28"/>
          <w:szCs w:val="28"/>
          <w:lang w:eastAsia="ru-RU"/>
        </w:rPr>
        <w:t>года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C28">
        <w:rPr>
          <w:rFonts w:ascii="Times New Roman" w:hAnsi="Times New Roman"/>
          <w:sz w:val="28"/>
          <w:szCs w:val="28"/>
          <w:lang w:eastAsia="ru-RU"/>
        </w:rPr>
        <w:t>64</w:t>
      </w:r>
    </w:p>
    <w:p w:rsidR="00073551" w:rsidRPr="00097804" w:rsidRDefault="00073551" w:rsidP="00195229">
      <w:pPr>
        <w:spacing w:after="120" w:line="240" w:lineRule="auto"/>
        <w:ind w:left="283"/>
        <w:rPr>
          <w:rFonts w:ascii="Times New Roman" w:hAnsi="Times New Roman"/>
          <w:sz w:val="28"/>
          <w:szCs w:val="28"/>
          <w:lang w:eastAsia="ru-RU"/>
        </w:rPr>
      </w:pPr>
    </w:p>
    <w:p w:rsidR="00073551" w:rsidRDefault="00073551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073551" w:rsidRDefault="00073551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«Новодугинский муниципальный округ» </w:t>
      </w:r>
    </w:p>
    <w:p w:rsidR="00073551" w:rsidRPr="00097804" w:rsidRDefault="00073551" w:rsidP="00195229">
      <w:pPr>
        <w:spacing w:after="0" w:line="240" w:lineRule="auto"/>
        <w:rPr>
          <w:rFonts w:ascii="Times New Roman" w:hAnsi="Times New Roman"/>
          <w:b/>
          <w:sz w:val="20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Смоленской области </w:t>
      </w:r>
      <w:r w:rsidRPr="00097804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073551" w:rsidRPr="00097804" w:rsidRDefault="00073551" w:rsidP="00195229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0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и на плановый период</w:t>
      </w:r>
      <w:r w:rsidRPr="00097804">
        <w:rPr>
          <w:rFonts w:ascii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hAnsi="Times New Roman"/>
          <w:sz w:val="28"/>
          <w:szCs w:val="20"/>
          <w:lang w:eastAsia="ru-RU"/>
        </w:rPr>
        <w:t xml:space="preserve">6 </w:t>
      </w:r>
      <w:r w:rsidRPr="00097804">
        <w:rPr>
          <w:rFonts w:ascii="Times New Roman" w:hAnsi="Times New Roman"/>
          <w:sz w:val="28"/>
          <w:szCs w:val="20"/>
          <w:lang w:eastAsia="ru-RU"/>
        </w:rPr>
        <w:t>и 202</w:t>
      </w:r>
      <w:r>
        <w:rPr>
          <w:rFonts w:ascii="Times New Roman" w:hAnsi="Times New Roman"/>
          <w:sz w:val="28"/>
          <w:szCs w:val="20"/>
          <w:lang w:eastAsia="ru-RU"/>
        </w:rPr>
        <w:t xml:space="preserve">7 </w:t>
      </w:r>
      <w:r w:rsidRPr="00097804">
        <w:rPr>
          <w:rFonts w:ascii="Times New Roman" w:hAnsi="Times New Roman"/>
          <w:sz w:val="28"/>
          <w:szCs w:val="20"/>
          <w:lang w:eastAsia="ru-RU"/>
        </w:rPr>
        <w:t>годов</w:t>
      </w:r>
    </w:p>
    <w:p w:rsidR="00073551" w:rsidRPr="00097804" w:rsidRDefault="0007355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3551" w:rsidRPr="00AB40C3" w:rsidRDefault="00073551" w:rsidP="00754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0C3">
        <w:rPr>
          <w:rFonts w:ascii="Times New Roman" w:hAnsi="Times New Roman"/>
          <w:sz w:val="28"/>
          <w:szCs w:val="28"/>
          <w:lang w:eastAsia="ru-RU"/>
        </w:rPr>
        <w:t xml:space="preserve">Рассмотрев представленный Главой муниципального образования «Новодугинский район» Смоленской области проект </w:t>
      </w:r>
      <w:r w:rsidRPr="00097804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«Новодугинский муниципальный округ» Смоленской области </w:t>
      </w:r>
      <w:r w:rsidRPr="00097804">
        <w:rPr>
          <w:rFonts w:ascii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7804">
        <w:rPr>
          <w:rFonts w:ascii="Times New Roman" w:hAnsi="Times New Roman"/>
          <w:sz w:val="28"/>
          <w:szCs w:val="28"/>
          <w:lang w:eastAsia="ru-RU"/>
        </w:rPr>
        <w:t>и на плановый период</w:t>
      </w:r>
      <w:r w:rsidRPr="00097804">
        <w:rPr>
          <w:rFonts w:ascii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hAnsi="Times New Roman"/>
          <w:sz w:val="28"/>
          <w:szCs w:val="20"/>
          <w:lang w:eastAsia="ru-RU"/>
        </w:rPr>
        <w:t xml:space="preserve">6 </w:t>
      </w:r>
      <w:r w:rsidRPr="00097804">
        <w:rPr>
          <w:rFonts w:ascii="Times New Roman" w:hAnsi="Times New Roman"/>
          <w:sz w:val="28"/>
          <w:szCs w:val="20"/>
          <w:lang w:eastAsia="ru-RU"/>
        </w:rPr>
        <w:t>и 202</w:t>
      </w:r>
      <w:r>
        <w:rPr>
          <w:rFonts w:ascii="Times New Roman" w:hAnsi="Times New Roman"/>
          <w:sz w:val="28"/>
          <w:szCs w:val="20"/>
          <w:lang w:eastAsia="ru-RU"/>
        </w:rPr>
        <w:t xml:space="preserve">7 </w:t>
      </w:r>
      <w:r w:rsidRPr="00097804">
        <w:rPr>
          <w:rFonts w:ascii="Times New Roman" w:hAnsi="Times New Roman"/>
          <w:sz w:val="28"/>
          <w:szCs w:val="20"/>
          <w:lang w:eastAsia="ru-RU"/>
        </w:rPr>
        <w:t>годов</w:t>
      </w:r>
      <w:r>
        <w:rPr>
          <w:rFonts w:ascii="Times New Roman" w:hAnsi="Times New Roman"/>
          <w:sz w:val="28"/>
          <w:szCs w:val="20"/>
          <w:lang w:eastAsia="ru-RU"/>
        </w:rPr>
        <w:t xml:space="preserve"> (далее - местный бюджет)</w:t>
      </w:r>
      <w:r w:rsidRPr="00AB40C3">
        <w:rPr>
          <w:rFonts w:ascii="Times New Roman" w:hAnsi="Times New Roman"/>
          <w:sz w:val="28"/>
          <w:szCs w:val="28"/>
          <w:lang w:eastAsia="ru-RU"/>
        </w:rPr>
        <w:t>,</w:t>
      </w:r>
    </w:p>
    <w:p w:rsidR="00073551" w:rsidRDefault="00073551" w:rsidP="00754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551" w:rsidRPr="00097804" w:rsidRDefault="00073551" w:rsidP="00863F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Новодугинский окружной 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</w:p>
    <w:p w:rsidR="00073551" w:rsidRPr="00097804" w:rsidRDefault="0007355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551" w:rsidRPr="00097804" w:rsidRDefault="00073551" w:rsidP="0019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780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073551" w:rsidRPr="00097804" w:rsidRDefault="0007355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551" w:rsidRPr="009307BB" w:rsidRDefault="00073551" w:rsidP="005265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 1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основные характеристики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48B">
        <w:rPr>
          <w:rFonts w:ascii="Times New Roman" w:hAnsi="Times New Roman"/>
          <w:b/>
          <w:sz w:val="28"/>
          <w:szCs w:val="28"/>
          <w:lang w:eastAsia="ru-RU"/>
        </w:rPr>
        <w:t>487 941,9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341 435,8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рублей, из которых объем получаемых межбюджетных трансфертов  </w:t>
      </w:r>
      <w:r>
        <w:rPr>
          <w:rFonts w:ascii="Times New Roman" w:hAnsi="Times New Roman"/>
          <w:b/>
          <w:sz w:val="28"/>
          <w:szCs w:val="28"/>
          <w:lang w:eastAsia="ru-RU"/>
        </w:rPr>
        <w:t>341 435,8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рублей; 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487 941,9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>. Утвердить основные характеристики местного бюджета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 и 2027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073551" w:rsidRPr="009307BB" w:rsidRDefault="00073551" w:rsidP="008B2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457 822,2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 рублей, в том числе объем безвозмездных поступлений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48B">
        <w:rPr>
          <w:rFonts w:ascii="Times New Roman" w:hAnsi="Times New Roman"/>
          <w:b/>
          <w:sz w:val="28"/>
          <w:szCs w:val="28"/>
          <w:lang w:eastAsia="ru-RU"/>
        </w:rPr>
        <w:t>311 532,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рублей, из которых объем получаемых межбюджетных трансфертов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311 532,2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473 421,2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315 226,2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из которых объем получаемых межбюджетных трансфертов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315 226,2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рублей;</w:t>
      </w:r>
    </w:p>
    <w:p w:rsidR="00073551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457 456,6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6 200,0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473 055,6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12 900,0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073551" w:rsidRDefault="00073551" w:rsidP="00A9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</w:t>
      </w:r>
      <w:r w:rsidRPr="00A911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профицит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2026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365,6</w:t>
      </w:r>
      <w:r>
        <w:rPr>
          <w:rFonts w:ascii="Times New Roman" w:hAnsi="Times New Roman"/>
          <w:sz w:val="28"/>
          <w:szCs w:val="28"/>
          <w:lang w:eastAsia="ru-RU"/>
        </w:rPr>
        <w:t xml:space="preserve"> тыс. рублей, профицит на 2027 год </w:t>
      </w:r>
      <w:r w:rsidRPr="00135E1C">
        <w:rPr>
          <w:rFonts w:ascii="Times New Roman" w:hAnsi="Times New Roman"/>
          <w:b/>
          <w:sz w:val="28"/>
          <w:szCs w:val="28"/>
          <w:lang w:eastAsia="ru-RU"/>
        </w:rPr>
        <w:t>365,6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073551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</w:p>
    <w:p w:rsidR="00073551" w:rsidRPr="00D91D25" w:rsidRDefault="00073551" w:rsidP="00135E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источники </w:t>
      </w:r>
      <w:r>
        <w:rPr>
          <w:rFonts w:ascii="Times New Roman" w:hAnsi="Times New Roman"/>
          <w:sz w:val="28"/>
          <w:szCs w:val="28"/>
          <w:lang w:eastAsia="ru-RU"/>
        </w:rPr>
        <w:t>финансирования д</w:t>
      </w:r>
      <w:r w:rsidRPr="00D91D25">
        <w:rPr>
          <w:rFonts w:ascii="Times New Roman" w:hAnsi="Times New Roman"/>
          <w:sz w:val="28"/>
          <w:szCs w:val="28"/>
          <w:lang w:eastAsia="ru-RU"/>
        </w:rPr>
        <w:t>ефицита местного бюджета:</w:t>
      </w:r>
    </w:p>
    <w:p w:rsidR="00073551" w:rsidRPr="00D91D25" w:rsidRDefault="00073551" w:rsidP="00135E1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91D25">
        <w:rPr>
          <w:rFonts w:ascii="Times New Roman" w:hAnsi="Times New Roman"/>
          <w:sz w:val="28"/>
          <w:szCs w:val="28"/>
          <w:lang w:eastAsia="ru-RU"/>
        </w:rPr>
        <w:t> год согласно приложению 1 к настоящему решению;</w:t>
      </w:r>
    </w:p>
    <w:p w:rsidR="00073551" w:rsidRPr="00A70343" w:rsidRDefault="00073551" w:rsidP="003A2B0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 к настоящему решению</w:t>
      </w:r>
      <w:r w:rsidRPr="00D91D2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доходы местного бюджета, за исключением безвозмездных поступлений: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9307BB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безвозмездные поступления в местный бюджет: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9307BB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9307BB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 и 2027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6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A70343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ведомственную структуру расходов местного бюджета 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A70343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705D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</w:p>
    <w:p w:rsidR="00073551" w:rsidRPr="009307BB" w:rsidRDefault="00073551" w:rsidP="0070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муниципальных программ 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>
        <w:rPr>
          <w:rFonts w:ascii="Times New Roman" w:hAnsi="Times New Roman"/>
          <w:b/>
          <w:sz w:val="28"/>
          <w:szCs w:val="28"/>
          <w:lang w:eastAsia="ru-RU"/>
        </w:rPr>
        <w:t>475 605,6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445 945,5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CF2">
        <w:rPr>
          <w:rFonts w:ascii="Times New Roman" w:hAnsi="Times New Roman"/>
          <w:b/>
          <w:sz w:val="28"/>
          <w:szCs w:val="28"/>
          <w:lang w:eastAsia="ru-RU"/>
        </w:rPr>
        <w:t>454 657,0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рублей.</w:t>
      </w:r>
    </w:p>
    <w:p w:rsidR="00073551" w:rsidRDefault="00073551" w:rsidP="0070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lastRenderedPageBreak/>
        <w:t>2. Утвердить распределение бюджетных ассигнований по муниципальным программам и непрограммным направлениям деятельности:</w:t>
      </w:r>
    </w:p>
    <w:p w:rsidR="00073551" w:rsidRPr="009307BB" w:rsidRDefault="00073551" w:rsidP="0070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9307BB" w:rsidRDefault="00073551" w:rsidP="00705D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> 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</w:p>
    <w:p w:rsidR="00073551" w:rsidRPr="009307BB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11 978,9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4583,3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году в сумме </w:t>
      </w:r>
      <w:r>
        <w:rPr>
          <w:rFonts w:ascii="Times New Roman" w:hAnsi="Times New Roman"/>
          <w:sz w:val="28"/>
          <w:szCs w:val="28"/>
          <w:lang w:eastAsia="ru-RU"/>
        </w:rPr>
        <w:t>4 583,3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1. Утвердить объем бюджетных ассигнований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дорожного фонда муниципального образования «Новодугинский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  <w:lang w:eastAsia="ru-RU"/>
        </w:rPr>
        <w:t>» Смоленской области: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 сумме  </w:t>
      </w:r>
      <w:r>
        <w:rPr>
          <w:rFonts w:ascii="Times New Roman" w:hAnsi="Times New Roman"/>
          <w:b/>
          <w:sz w:val="28"/>
          <w:szCs w:val="28"/>
          <w:lang w:eastAsia="ru-RU"/>
        </w:rPr>
        <w:t>24 838,7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24 963,0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32 901,3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073551" w:rsidRPr="00244DBC" w:rsidRDefault="00073551" w:rsidP="00244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DBC">
        <w:rPr>
          <w:rFonts w:ascii="Times New Roman" w:hAnsi="Times New Roman"/>
          <w:sz w:val="28"/>
          <w:szCs w:val="28"/>
        </w:rPr>
        <w:t>2. Утвердить прогнозируемый объем доходов местного бюджета в части доходов, установленных решением Новодугинского окружного Совета депутатов от 25 октября 2024 года № 34 «Об утверждении Положения о муниципальном дорожном фонде муниципального образования «Новодугинский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44DBC">
        <w:rPr>
          <w:rFonts w:ascii="Times New Roman" w:hAnsi="Times New Roman"/>
          <w:sz w:val="28"/>
          <w:szCs w:val="28"/>
          <w:lang w:eastAsia="ru-RU"/>
        </w:rPr>
        <w:t>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>
        <w:rPr>
          <w:rFonts w:ascii="Times New Roman" w:hAnsi="Times New Roman"/>
          <w:b/>
          <w:sz w:val="28"/>
          <w:szCs w:val="28"/>
          <w:lang w:eastAsia="ru-RU"/>
        </w:rPr>
        <w:t>24 838,7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A70343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24 838,7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32 901,3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соответственно </w:t>
      </w:r>
      <w:r w:rsidRPr="009307BB">
        <w:rPr>
          <w:rFonts w:ascii="Times New Roman" w:hAnsi="Times New Roman"/>
          <w:sz w:val="28"/>
          <w:szCs w:val="28"/>
          <w:lang w:eastAsia="ru-RU"/>
        </w:rPr>
        <w:t>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 Бюджетного кодекса Российской Федерации, объем бюджетных ассигнований на предоставление конкретной субсидии: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</w:t>
      </w:r>
      <w:r w:rsidRPr="009307BB">
        <w:rPr>
          <w:rFonts w:ascii="Times New Roman" w:hAnsi="Times New Roman"/>
          <w:sz w:val="28"/>
          <w:szCs w:val="28"/>
          <w:lang w:eastAsia="ru-RU"/>
        </w:rPr>
        <w:t>.</w:t>
      </w:r>
    </w:p>
    <w:p w:rsidR="00073551" w:rsidRPr="009307BB" w:rsidRDefault="00073551" w:rsidP="00D0206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. Категории и (или) критерии отбора юридических лиц (за исключением государственных и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порядок их возврата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а также положение об обязательной проверке главным распорядителем (распорядителем) бюджетных </w:t>
      </w:r>
      <w:r w:rsidRPr="009307BB">
        <w:rPr>
          <w:rFonts w:ascii="Times New Roman" w:hAnsi="Times New Roman"/>
          <w:sz w:val="28"/>
          <w:szCs w:val="28"/>
        </w:rPr>
        <w:lastRenderedPageBreak/>
        <w:t xml:space="preserve">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определяются нормативными правовыми актами Администрации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</w:rPr>
        <w:t>» Смоленской области.</w:t>
      </w:r>
    </w:p>
    <w:p w:rsidR="00073551" w:rsidRPr="009307BB" w:rsidRDefault="0007355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3. Утвердить цели предоставления субсидий (за исключением грантов в форме субсидий)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субсидии:</w:t>
      </w:r>
    </w:p>
    <w:p w:rsidR="00073551" w:rsidRPr="009307BB" w:rsidRDefault="0007355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в 202</w:t>
      </w:r>
      <w:r>
        <w:rPr>
          <w:rFonts w:ascii="Times New Roman" w:hAnsi="Times New Roman"/>
          <w:sz w:val="28"/>
          <w:szCs w:val="28"/>
        </w:rPr>
        <w:t>5</w:t>
      </w:r>
      <w:r w:rsidRPr="009307BB">
        <w:rPr>
          <w:rFonts w:ascii="Times New Roman" w:hAnsi="Times New Roman"/>
          <w:sz w:val="28"/>
          <w:szCs w:val="28"/>
        </w:rPr>
        <w:t xml:space="preserve"> году согласно приложению </w:t>
      </w:r>
      <w:r>
        <w:rPr>
          <w:rFonts w:ascii="Times New Roman" w:hAnsi="Times New Roman"/>
          <w:sz w:val="28"/>
          <w:szCs w:val="28"/>
        </w:rPr>
        <w:t>19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73551" w:rsidRPr="009307BB" w:rsidRDefault="0007355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плановом периоде 2026 и 2027</w:t>
      </w:r>
      <w:r w:rsidRPr="009307BB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73551" w:rsidRDefault="0007355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4. 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устанавливается Администрацией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</w:rPr>
        <w:t>» Смоленской области.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Утвердить объем бюджетных ассигнований на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«Новодугинский муниципальный округ»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Смоленской области в соответствии c решениями, принимаемыми в порядке, установленном Администрацией муниципального образования «Новодугинский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  <w:lang w:eastAsia="ru-RU"/>
        </w:rPr>
        <w:t>» Смоленской области: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на 2025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5 379,5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814270">
        <w:rPr>
          <w:rFonts w:ascii="Times New Roman" w:hAnsi="Times New Roman"/>
          <w:b/>
          <w:sz w:val="28"/>
          <w:szCs w:val="28"/>
          <w:lang w:eastAsia="ru-RU"/>
        </w:rPr>
        <w:t>8 045,8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73551" w:rsidRPr="00A70343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на 2027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814270">
        <w:rPr>
          <w:rFonts w:ascii="Times New Roman" w:hAnsi="Times New Roman"/>
          <w:b/>
          <w:sz w:val="28"/>
          <w:szCs w:val="28"/>
          <w:lang w:eastAsia="ru-RU"/>
        </w:rPr>
        <w:t>8 045,8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Утвердить в составе расходов местного бюджета резервный фонд Администрации муниципального образования «Новодугинский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  <w:lang w:eastAsia="ru-RU"/>
        </w:rPr>
        <w:t>» Смоленской области: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>
        <w:rPr>
          <w:rFonts w:ascii="Times New Roman" w:hAnsi="Times New Roman"/>
          <w:b/>
          <w:sz w:val="28"/>
          <w:szCs w:val="28"/>
          <w:lang w:eastAsia="ru-RU"/>
        </w:rPr>
        <w:t>4 000,0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рублей;</w:t>
      </w:r>
    </w:p>
    <w:p w:rsidR="00073551" w:rsidRPr="009307BB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рублей;</w:t>
      </w:r>
    </w:p>
    <w:p w:rsidR="00073551" w:rsidRPr="00A70343" w:rsidRDefault="0007355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рублей.</w:t>
      </w:r>
    </w:p>
    <w:p w:rsidR="00073551" w:rsidRPr="00FE26FA" w:rsidRDefault="0007355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6FA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073551" w:rsidRPr="00DA17F6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A17F6">
        <w:rPr>
          <w:rFonts w:ascii="Times New Roman" w:hAnsi="Times New Roman"/>
          <w:sz w:val="28"/>
          <w:szCs w:val="28"/>
        </w:rPr>
        <w:t>1. Установить:</w:t>
      </w:r>
    </w:p>
    <w:p w:rsidR="00073551" w:rsidRPr="00DA17F6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A17F6">
        <w:rPr>
          <w:rFonts w:ascii="Times New Roman" w:hAnsi="Times New Roman"/>
          <w:sz w:val="28"/>
          <w:szCs w:val="28"/>
        </w:rPr>
        <w:t>1)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6</w:t>
      </w:r>
      <w:r w:rsidRPr="00DA17F6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A17F6">
        <w:rPr>
          <w:rFonts w:ascii="Times New Roman" w:hAnsi="Times New Roman"/>
          <w:sz w:val="28"/>
          <w:szCs w:val="28"/>
        </w:rPr>
        <w:t>» Смоленской области в сумме </w:t>
      </w:r>
      <w:r w:rsidRPr="00DA17F6">
        <w:rPr>
          <w:rFonts w:ascii="Times New Roman" w:hAnsi="Times New Roman"/>
          <w:b/>
          <w:sz w:val="28"/>
          <w:szCs w:val="28"/>
        </w:rPr>
        <w:t xml:space="preserve">3 656,1 </w:t>
      </w:r>
      <w:r w:rsidRPr="00DA17F6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муниципального </w:t>
      </w:r>
      <w:r w:rsidRPr="00DA17F6">
        <w:rPr>
          <w:rFonts w:ascii="Times New Roman" w:hAnsi="Times New Roman"/>
          <w:sz w:val="28"/>
          <w:szCs w:val="28"/>
        </w:rPr>
        <w:lastRenderedPageBreak/>
        <w:t xml:space="preserve">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A17F6">
        <w:rPr>
          <w:rFonts w:ascii="Times New Roman" w:hAnsi="Times New Roman"/>
          <w:sz w:val="28"/>
          <w:szCs w:val="28"/>
        </w:rPr>
        <w:t>» Смоленской области в сумме </w:t>
      </w:r>
      <w:r w:rsidRPr="00DA17F6">
        <w:rPr>
          <w:rFonts w:ascii="Times New Roman" w:hAnsi="Times New Roman"/>
          <w:b/>
          <w:sz w:val="28"/>
          <w:szCs w:val="28"/>
        </w:rPr>
        <w:t>0,0</w:t>
      </w:r>
      <w:r w:rsidRPr="00DA17F6">
        <w:rPr>
          <w:rFonts w:ascii="Times New Roman" w:hAnsi="Times New Roman"/>
          <w:sz w:val="28"/>
          <w:szCs w:val="28"/>
        </w:rPr>
        <w:t xml:space="preserve"> тыс. рублей; </w:t>
      </w:r>
    </w:p>
    <w:p w:rsidR="00073551" w:rsidRPr="00DA17F6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A17F6">
        <w:rPr>
          <w:rFonts w:ascii="Times New Roman" w:hAnsi="Times New Roman"/>
          <w:sz w:val="28"/>
          <w:szCs w:val="28"/>
        </w:rPr>
        <w:t>2)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7</w:t>
      </w:r>
      <w:r w:rsidRPr="00DA17F6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A17F6">
        <w:rPr>
          <w:rFonts w:ascii="Times New Roman" w:hAnsi="Times New Roman"/>
          <w:sz w:val="28"/>
          <w:szCs w:val="28"/>
        </w:rPr>
        <w:t>» Смоленской области в сумме </w:t>
      </w:r>
      <w:r w:rsidRPr="00DA17F6">
        <w:rPr>
          <w:rFonts w:ascii="Times New Roman" w:hAnsi="Times New Roman"/>
          <w:b/>
          <w:sz w:val="28"/>
          <w:szCs w:val="28"/>
        </w:rPr>
        <w:t xml:space="preserve">  </w:t>
      </w:r>
      <w:r w:rsidRPr="00FE26FA">
        <w:rPr>
          <w:rFonts w:ascii="Times New Roman" w:hAnsi="Times New Roman"/>
          <w:b/>
          <w:sz w:val="28"/>
          <w:szCs w:val="28"/>
        </w:rPr>
        <w:t>3 290,5</w:t>
      </w:r>
      <w:r w:rsidRPr="00DA17F6">
        <w:rPr>
          <w:rFonts w:ascii="Times New Roman" w:hAnsi="Times New Roman"/>
          <w:b/>
          <w:sz w:val="28"/>
          <w:szCs w:val="28"/>
        </w:rPr>
        <w:t xml:space="preserve"> </w:t>
      </w:r>
      <w:r w:rsidRPr="00DA17F6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DA17F6">
        <w:rPr>
          <w:rFonts w:ascii="Times New Roman" w:hAnsi="Times New Roman"/>
          <w:sz w:val="28"/>
          <w:szCs w:val="28"/>
        </w:rPr>
        <w:t xml:space="preserve">» Смоленской области в сумме </w:t>
      </w:r>
      <w:r w:rsidRPr="00DA17F6">
        <w:rPr>
          <w:rFonts w:ascii="Times New Roman" w:hAnsi="Times New Roman"/>
          <w:b/>
          <w:sz w:val="28"/>
          <w:szCs w:val="28"/>
        </w:rPr>
        <w:t>0,0</w:t>
      </w:r>
      <w:r w:rsidRPr="00DA17F6">
        <w:rPr>
          <w:rFonts w:ascii="Times New Roman" w:hAnsi="Times New Roman"/>
          <w:sz w:val="28"/>
          <w:szCs w:val="28"/>
        </w:rPr>
        <w:t xml:space="preserve"> тыс. рублей;</w:t>
      </w:r>
    </w:p>
    <w:p w:rsidR="00073551" w:rsidRPr="009307BB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FE26FA">
        <w:rPr>
          <w:rFonts w:ascii="Times New Roman" w:hAnsi="Times New Roman"/>
          <w:sz w:val="28"/>
          <w:szCs w:val="28"/>
        </w:rPr>
        <w:t>3)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8</w:t>
      </w:r>
      <w:r w:rsidRPr="00FE26FA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FE26FA">
        <w:rPr>
          <w:rFonts w:ascii="Times New Roman" w:hAnsi="Times New Roman"/>
          <w:sz w:val="28"/>
          <w:szCs w:val="28"/>
        </w:rPr>
        <w:t>» Смоленской области в сумме </w:t>
      </w:r>
      <w:r w:rsidRPr="00FE26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2 924,9</w:t>
      </w:r>
      <w:r w:rsidRPr="00FE26FA">
        <w:rPr>
          <w:rFonts w:ascii="Times New Roman" w:hAnsi="Times New Roman"/>
          <w:b/>
          <w:sz w:val="28"/>
          <w:szCs w:val="28"/>
        </w:rPr>
        <w:t xml:space="preserve"> </w:t>
      </w:r>
      <w:r w:rsidRPr="00FE26FA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муниципального образования «Новодугинский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FE26FA">
        <w:rPr>
          <w:rFonts w:ascii="Times New Roman" w:hAnsi="Times New Roman"/>
          <w:sz w:val="28"/>
          <w:szCs w:val="28"/>
        </w:rPr>
        <w:t>» Смоленской области в сумме </w:t>
      </w:r>
      <w:r w:rsidRPr="00FE26FA">
        <w:rPr>
          <w:rFonts w:ascii="Times New Roman" w:hAnsi="Times New Roman"/>
          <w:b/>
          <w:sz w:val="28"/>
          <w:szCs w:val="28"/>
        </w:rPr>
        <w:t>0,0</w:t>
      </w:r>
      <w:r w:rsidRPr="00FE26FA">
        <w:rPr>
          <w:rFonts w:ascii="Times New Roman" w:hAnsi="Times New Roman"/>
          <w:sz w:val="28"/>
          <w:szCs w:val="28"/>
        </w:rPr>
        <w:t xml:space="preserve"> тыс. рублей.</w:t>
      </w:r>
    </w:p>
    <w:p w:rsidR="00073551" w:rsidRPr="009307BB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2. Утвердить объем расходов местного бюджета на обслуживание муниципального долга:</w:t>
      </w:r>
    </w:p>
    <w:p w:rsidR="00073551" w:rsidRPr="009307BB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9307BB">
        <w:rPr>
          <w:rFonts w:ascii="Times New Roman" w:hAnsi="Times New Roman"/>
          <w:bCs/>
          <w:sz w:val="28"/>
          <w:szCs w:val="28"/>
        </w:rPr>
        <w:t>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 xml:space="preserve"> 3,7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073551" w:rsidRPr="009307BB" w:rsidRDefault="0007355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b/>
          <w:sz w:val="28"/>
          <w:szCs w:val="28"/>
        </w:rPr>
        <w:t xml:space="preserve"> 3,6</w:t>
      </w:r>
      <w:r w:rsidRPr="009307BB">
        <w:rPr>
          <w:rFonts w:ascii="Times New Roman" w:hAnsi="Times New Roman"/>
          <w:b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073551" w:rsidRDefault="00073551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>3,</w:t>
      </w:r>
      <w:r>
        <w:rPr>
          <w:rFonts w:ascii="Times New Roman" w:hAnsi="Times New Roman"/>
          <w:b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73551" w:rsidRDefault="00073551" w:rsidP="007345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15</w:t>
      </w:r>
    </w:p>
    <w:p w:rsidR="00073551" w:rsidRPr="00F527D5" w:rsidRDefault="00073551" w:rsidP="00F52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7D5">
        <w:rPr>
          <w:rFonts w:ascii="Times New Roman" w:hAnsi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образования «Новодугинский муниципальный округ</w:t>
      </w:r>
      <w:r w:rsidRPr="00F527D5">
        <w:rPr>
          <w:rFonts w:ascii="Times New Roman" w:hAnsi="Times New Roman"/>
          <w:sz w:val="28"/>
          <w:szCs w:val="28"/>
          <w:lang w:eastAsia="ru-RU"/>
        </w:rPr>
        <w:t>» Смоленской области:</w:t>
      </w:r>
    </w:p>
    <w:p w:rsidR="00073551" w:rsidRPr="00F527D5" w:rsidRDefault="00073551" w:rsidP="00F52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7D5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27D5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527D5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73551" w:rsidRDefault="00073551" w:rsidP="00F52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7D5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527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527D5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527D5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73551" w:rsidRDefault="00073551" w:rsidP="00F527D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87F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073551" w:rsidRPr="007C14E1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1.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Утвердить Программу </w:t>
      </w:r>
      <w:r w:rsidRPr="00271E54">
        <w:rPr>
          <w:rFonts w:ascii="Times New Roman" w:hAnsi="Times New Roman"/>
          <w:bCs/>
          <w:sz w:val="28"/>
          <w:szCs w:val="28"/>
          <w:lang w:eastAsia="ru-RU"/>
        </w:rPr>
        <w:t>муниципальных гарантий муниципального образования «Новодугинский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муниципальный округ</w:t>
      </w:r>
      <w:r w:rsidRPr="00271E54">
        <w:rPr>
          <w:rFonts w:ascii="Times New Roman" w:hAnsi="Times New Roman"/>
          <w:bCs/>
          <w:sz w:val="28"/>
          <w:szCs w:val="28"/>
          <w:lang w:eastAsia="ru-RU"/>
        </w:rPr>
        <w:t>» Смоленской области</w:t>
      </w:r>
      <w:r w:rsidRPr="007C14E1">
        <w:rPr>
          <w:rFonts w:ascii="Times New Roman" w:hAnsi="Times New Roman"/>
          <w:sz w:val="28"/>
          <w:szCs w:val="28"/>
        </w:rPr>
        <w:t>:</w:t>
      </w:r>
    </w:p>
    <w:p w:rsidR="00073551" w:rsidRPr="007C14E1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1)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на 2025 год согласно </w:t>
      </w:r>
      <w:hyperlink r:id="rId9" w:history="1">
        <w:r w:rsidRPr="005B7F6C">
          <w:rPr>
            <w:rFonts w:ascii="Times New Roman" w:hAnsi="Times New Roman"/>
            <w:sz w:val="28"/>
            <w:szCs w:val="28"/>
          </w:rPr>
          <w:t>приложению</w:t>
        </w:r>
        <w:r>
          <w:rPr>
            <w:rFonts w:ascii="Times New Roman" w:hAnsi="Times New Roman"/>
            <w:sz w:val="28"/>
            <w:szCs w:val="28"/>
          </w:rPr>
          <w:t xml:space="preserve"> 23</w:t>
        </w:r>
        <w:r w:rsidRPr="005B7F6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7C14E1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7C14E1">
        <w:rPr>
          <w:rFonts w:ascii="Times New Roman" w:hAnsi="Times New Roman"/>
          <w:sz w:val="28"/>
          <w:szCs w:val="28"/>
        </w:rPr>
        <w:t>;</w:t>
      </w:r>
    </w:p>
    <w:p w:rsidR="00073551" w:rsidRPr="007C14E1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2)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на плановый период 2026 и 2027 годов </w:t>
      </w:r>
      <w:r w:rsidRPr="005B7F6C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приложению 24</w:t>
      </w:r>
      <w:r w:rsidRPr="007C14E1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7C14E1">
        <w:rPr>
          <w:rFonts w:ascii="Times New Roman" w:hAnsi="Times New Roman"/>
          <w:sz w:val="28"/>
          <w:szCs w:val="28"/>
        </w:rPr>
        <w:t>.</w:t>
      </w:r>
    </w:p>
    <w:p w:rsidR="00073551" w:rsidRPr="007C14E1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2.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предусмотренных на исполнение </w:t>
      </w:r>
      <w:r w:rsidRPr="00271E54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муниципальных гарантий муниципального образования </w:t>
      </w:r>
      <w:r w:rsidRPr="00271E54">
        <w:rPr>
          <w:rFonts w:ascii="Times New Roman" w:hAnsi="Times New Roman"/>
          <w:bCs/>
          <w:sz w:val="28"/>
          <w:szCs w:val="28"/>
          <w:lang w:eastAsia="ru-RU"/>
        </w:rPr>
        <w:lastRenderedPageBreak/>
        <w:t>«Новодугинский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муниципальный округ</w:t>
      </w:r>
      <w:r w:rsidRPr="00271E54">
        <w:rPr>
          <w:rFonts w:ascii="Times New Roman" w:hAnsi="Times New Roman"/>
          <w:bCs/>
          <w:sz w:val="28"/>
          <w:szCs w:val="28"/>
          <w:lang w:eastAsia="ru-RU"/>
        </w:rPr>
        <w:t>» Смоленской области</w:t>
      </w:r>
      <w:r w:rsidRPr="007C14E1">
        <w:rPr>
          <w:rFonts w:ascii="Times New Roman" w:hAnsi="Times New Roman"/>
          <w:sz w:val="28"/>
          <w:szCs w:val="28"/>
        </w:rPr>
        <w:t xml:space="preserve"> по возможным гарантийным случаям:</w:t>
      </w:r>
    </w:p>
    <w:p w:rsidR="00073551" w:rsidRPr="007C14E1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1)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на 2025 год в сумме </w:t>
      </w:r>
      <w:r w:rsidRPr="00E35180">
        <w:rPr>
          <w:rFonts w:ascii="Times New Roman" w:hAnsi="Times New Roman"/>
          <w:b/>
          <w:sz w:val="28"/>
          <w:szCs w:val="28"/>
        </w:rPr>
        <w:t>0,0</w:t>
      </w:r>
      <w:r w:rsidRPr="007C14E1">
        <w:rPr>
          <w:rFonts w:ascii="Times New Roman" w:hAnsi="Times New Roman"/>
          <w:b/>
          <w:bCs/>
          <w:sz w:val="28"/>
          <w:szCs w:val="28"/>
        </w:rPr>
        <w:t> </w:t>
      </w:r>
      <w:r w:rsidRPr="007C14E1">
        <w:rPr>
          <w:rFonts w:ascii="Times New Roman" w:hAnsi="Times New Roman"/>
          <w:sz w:val="28"/>
          <w:szCs w:val="28"/>
        </w:rPr>
        <w:t>тыс. рублей;</w:t>
      </w:r>
    </w:p>
    <w:p w:rsidR="00073551" w:rsidRPr="00961E80" w:rsidRDefault="00073551" w:rsidP="0071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E1">
        <w:rPr>
          <w:rFonts w:ascii="Times New Roman" w:hAnsi="Times New Roman"/>
          <w:sz w:val="28"/>
          <w:szCs w:val="28"/>
        </w:rPr>
        <w:t>2)</w:t>
      </w:r>
      <w:r w:rsidRPr="007C14E1">
        <w:rPr>
          <w:rFonts w:ascii="Times New Roman" w:hAnsi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/>
          <w:sz w:val="28"/>
          <w:szCs w:val="28"/>
        </w:rPr>
        <w:t xml:space="preserve">на плановый период 2026 и 2027 годов в сумме </w:t>
      </w:r>
      <w:r>
        <w:rPr>
          <w:rFonts w:ascii="Times New Roman" w:hAnsi="Times New Roman"/>
          <w:sz w:val="28"/>
          <w:szCs w:val="28"/>
        </w:rPr>
        <w:t>0,0</w:t>
      </w:r>
      <w:r w:rsidRPr="007C14E1">
        <w:rPr>
          <w:rFonts w:ascii="Times New Roman" w:hAnsi="Times New Roman"/>
          <w:sz w:val="28"/>
          <w:szCs w:val="28"/>
        </w:rPr>
        <w:t xml:space="preserve"> тыс. рублей и в сумме </w:t>
      </w:r>
      <w:r w:rsidRPr="007E0E32">
        <w:rPr>
          <w:rFonts w:ascii="Times New Roman" w:hAnsi="Times New Roman"/>
          <w:b/>
          <w:sz w:val="28"/>
          <w:szCs w:val="28"/>
        </w:rPr>
        <w:t>0,0</w:t>
      </w:r>
      <w:r w:rsidRPr="007C14E1">
        <w:rPr>
          <w:rFonts w:ascii="Times New Roman" w:hAnsi="Times New Roman"/>
          <w:b/>
          <w:bCs/>
          <w:sz w:val="28"/>
          <w:szCs w:val="28"/>
        </w:rPr>
        <w:t> </w:t>
      </w:r>
      <w:r w:rsidRPr="007C14E1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073551" w:rsidRPr="00B4187F" w:rsidRDefault="00073551" w:rsidP="00B418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87F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:rsidR="00073551" w:rsidRDefault="00073551" w:rsidP="00DC2000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Установить в соответствии с пунктом 8 статьи 217 Бюджетного кодекса Российской Федерации, что дополнительными основаниями для внесения изменений в сводную бюджетную роспись местного бюджета 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без внесения изменений в решение о местном бюджете в соответствии с решениями Финансового управления Администрации муниципального образования «Новодугинский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муниципальный округ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» Смоленской области явля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73551" w:rsidRPr="001C3857" w:rsidRDefault="0007355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1) изменение бюджетной классификации Российской Федерации в части изменения классификации расходов бюджетов;</w:t>
      </w:r>
    </w:p>
    <w:p w:rsidR="00073551" w:rsidRDefault="00073551" w:rsidP="00E54C28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2) в случае уплаты казенным учреждением пеней и штрафов</w:t>
      </w:r>
      <w:r>
        <w:rPr>
          <w:rFonts w:ascii="Times New Roman" w:hAnsi="Times New Roman"/>
          <w:sz w:val="28"/>
          <w:szCs w:val="28"/>
        </w:rPr>
        <w:t>;</w:t>
      </w:r>
    </w:p>
    <w:p w:rsidR="00073551" w:rsidRPr="00151A50" w:rsidRDefault="00073551" w:rsidP="002E14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51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 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проектов;</w:t>
      </w:r>
    </w:p>
    <w:p w:rsidR="00073551" w:rsidRDefault="0007355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3857">
        <w:rPr>
          <w:rFonts w:ascii="Times New Roman" w:hAnsi="Times New Roman"/>
          <w:sz w:val="28"/>
          <w:szCs w:val="28"/>
        </w:rPr>
        <w:t>) перераспределение бюджетных ассигнований, связанных с финансовым обеспечением региональных проектов, обеспечивающих достижение целей и целевых показателей, выполнение задач, определенных Указ</w:t>
      </w:r>
      <w:r>
        <w:rPr>
          <w:rFonts w:ascii="Times New Roman" w:hAnsi="Times New Roman"/>
          <w:sz w:val="28"/>
          <w:szCs w:val="28"/>
        </w:rPr>
        <w:t>а</w:t>
      </w:r>
      <w:r w:rsidRPr="001C385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C3857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73551" w:rsidRDefault="0007355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поступление дотаций (грантов) за достижение показателей деятельности исполнительных органов местного самоуправления;</w:t>
      </w:r>
    </w:p>
    <w:p w:rsidR="00073551" w:rsidRPr="00A70343" w:rsidRDefault="00073551" w:rsidP="00A7034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C1760">
        <w:rPr>
          <w:rFonts w:ascii="Times New Roman" w:hAnsi="Times New Roman"/>
          <w:sz w:val="28"/>
          <w:szCs w:val="28"/>
        </w:rPr>
        <w:t xml:space="preserve">изменения, вносимые в случае образования положительной (отрицательной) разницы между фактически поступившим и прогнозировавшимся объемом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C1760">
        <w:rPr>
          <w:rFonts w:ascii="Times New Roman" w:hAnsi="Times New Roman"/>
          <w:sz w:val="28"/>
          <w:szCs w:val="28"/>
        </w:rPr>
        <w:t xml:space="preserve"> бюджета, учитываемых при формировании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8C1760">
        <w:rPr>
          <w:rFonts w:ascii="Times New Roman" w:hAnsi="Times New Roman"/>
          <w:sz w:val="28"/>
          <w:szCs w:val="28"/>
        </w:rPr>
        <w:t>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EC">
        <w:rPr>
          <w:rFonts w:ascii="Times New Roman" w:hAnsi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D061EC">
        <w:rPr>
          <w:rFonts w:ascii="Times New Roman" w:hAnsi="Times New Roman"/>
          <w:sz w:val="28"/>
          <w:szCs w:val="28"/>
        </w:rPr>
        <w:t xml:space="preserve"> </w:t>
      </w:r>
      <w:r w:rsidRPr="008C1760">
        <w:rPr>
          <w:rFonts w:ascii="Times New Roman" w:hAnsi="Times New Roman"/>
          <w:sz w:val="28"/>
          <w:szCs w:val="28"/>
        </w:rPr>
        <w:t>и (или) в связи с неполным использованием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8C1760">
        <w:rPr>
          <w:rFonts w:ascii="Times New Roman" w:hAnsi="Times New Roman"/>
          <w:sz w:val="28"/>
          <w:szCs w:val="28"/>
        </w:rPr>
        <w:t>дорожного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EC">
        <w:rPr>
          <w:rFonts w:ascii="Times New Roman" w:hAnsi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8C1760">
        <w:rPr>
          <w:rFonts w:ascii="Times New Roman" w:hAnsi="Times New Roman"/>
          <w:sz w:val="28"/>
          <w:szCs w:val="28"/>
        </w:rPr>
        <w:t xml:space="preserve"> в отчетном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:rsidR="00073551" w:rsidRPr="003F342D" w:rsidRDefault="00073551" w:rsidP="003F34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4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18</w:t>
      </w:r>
    </w:p>
    <w:p w:rsidR="00073551" w:rsidRPr="003F342D" w:rsidRDefault="00073551" w:rsidP="003F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>1. Установить, что 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бюджета, указанных в части 2 настоящей статьи (далее - целевые средства).</w:t>
      </w:r>
    </w:p>
    <w:p w:rsidR="00073551" w:rsidRPr="003F342D" w:rsidRDefault="00073551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 xml:space="preserve">2. Установить, что в соответствии со </w:t>
      </w:r>
      <w:hyperlink r:id="rId10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статьей 242.26</w:t>
        </w:r>
      </w:hyperlink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073551" w:rsidRPr="003F342D" w:rsidRDefault="00073551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авансы и расчеты по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ным контрактам о поставке товаров, выполнении работ, оказании услуг, заключаемым на сумму не менее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миллионов рублей;</w:t>
      </w:r>
    </w:p>
    <w:p w:rsidR="00073551" w:rsidRPr="003F342D" w:rsidRDefault="00073551" w:rsidP="003F34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2D">
        <w:rPr>
          <w:rFonts w:ascii="Times New Roman" w:hAnsi="Times New Roman"/>
          <w:sz w:val="28"/>
          <w:szCs w:val="28"/>
          <w:lang w:eastAsia="ru-RU"/>
        </w:rPr>
        <w:t xml:space="preserve"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контрактов, договоров (соглашений), указанных </w:t>
      </w:r>
      <w:r w:rsidRPr="002414A2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1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подпунктах 1</w:t>
        </w:r>
      </w:hyperlink>
      <w:r w:rsidRPr="002414A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2414A2">
          <w:rPr>
            <w:rFonts w:ascii="Times New Roman" w:hAnsi="Times New Roman"/>
            <w:sz w:val="28"/>
            <w:szCs w:val="28"/>
            <w:lang w:eastAsia="ru-RU"/>
          </w:rPr>
          <w:t>2 пункта 1 статьи 242.23</w:t>
        </w:r>
      </w:hyperlink>
      <w:r w:rsidRPr="002414A2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заключаемым на сумму не менее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миллионов рублей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3F342D">
        <w:rPr>
          <w:rFonts w:ascii="Times New Roman" w:hAnsi="Times New Roman"/>
          <w:sz w:val="28"/>
          <w:szCs w:val="28"/>
          <w:lang w:eastAsia="ru-RU"/>
        </w:rPr>
        <w:t xml:space="preserve"> бюджетными или автономными учреждениями, лицевые счета которым открыты в </w:t>
      </w:r>
      <w:r>
        <w:rPr>
          <w:rFonts w:ascii="Times New Roman" w:hAnsi="Times New Roman"/>
          <w:sz w:val="28"/>
          <w:szCs w:val="28"/>
          <w:lang w:eastAsia="ru-RU"/>
        </w:rPr>
        <w:t>Финансовом управлении Администрации муниципального образования «Новодугинский муниципальный округ» Смоленской области</w:t>
      </w:r>
      <w:r w:rsidRPr="003F342D">
        <w:rPr>
          <w:rFonts w:ascii="Times New Roman" w:hAnsi="Times New Roman"/>
          <w:sz w:val="28"/>
          <w:szCs w:val="28"/>
          <w:lang w:eastAsia="ru-RU"/>
        </w:rPr>
        <w:t>, за счет средств, поступающих указанным учреждениям в соответствии с законод</w:t>
      </w:r>
      <w:r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Федерации.</w:t>
      </w:r>
    </w:p>
    <w:p w:rsidR="00073551" w:rsidRDefault="00073551" w:rsidP="00A70343">
      <w:pPr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19</w:t>
      </w:r>
    </w:p>
    <w:p w:rsidR="00073551" w:rsidRDefault="00073551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10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3" w:history="1">
        <w:r w:rsidRPr="0017010B">
          <w:rPr>
            <w:rFonts w:ascii="Times New Roman" w:hAnsi="Times New Roman"/>
            <w:color w:val="000000"/>
            <w:sz w:val="28"/>
            <w:szCs w:val="28"/>
          </w:rPr>
          <w:t>пунктом 7</w:t>
        </w:r>
        <w:r w:rsidRPr="0017010B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  <w:r w:rsidRPr="0017010B">
          <w:rPr>
            <w:rFonts w:ascii="Times New Roman" w:hAnsi="Times New Roman"/>
            <w:color w:val="000000"/>
            <w:sz w:val="28"/>
            <w:szCs w:val="28"/>
          </w:rPr>
          <w:t xml:space="preserve"> статьи 136</w:t>
        </w:r>
      </w:hyperlink>
      <w:r w:rsidRPr="0017010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 году на основании решений главных распорядителей средств </w:t>
      </w:r>
      <w:r>
        <w:rPr>
          <w:rFonts w:ascii="Times New Roman" w:hAnsi="Times New Roman"/>
          <w:color w:val="000000"/>
          <w:sz w:val="28"/>
          <w:szCs w:val="28"/>
        </w:rPr>
        <w:t>обла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стного бюджета полномочия получателя средств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 w:rsidRPr="0017010B">
        <w:rPr>
          <w:rFonts w:ascii="Times New Roman" w:hAnsi="Times New Roman"/>
          <w:color w:val="000000"/>
          <w:sz w:val="28"/>
          <w:szCs w:val="28"/>
        </w:rPr>
        <w:t>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Pr="0017010B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17010B">
        <w:rPr>
          <w:rFonts w:ascii="Times New Roman" w:hAnsi="Times New Roman"/>
          <w:color w:val="000000"/>
          <w:sz w:val="28"/>
          <w:szCs w:val="28"/>
        </w:rPr>
        <w:t>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073551" w:rsidRPr="009307BB" w:rsidRDefault="00073551" w:rsidP="003B51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073551" w:rsidRDefault="00073551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9307BB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073551" w:rsidRPr="009307BB" w:rsidRDefault="00073551" w:rsidP="008F7D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10"/>
      </w:tblGrid>
      <w:tr w:rsidR="00073551" w:rsidRPr="008F7D48" w:rsidTr="00E54C28">
        <w:tc>
          <w:tcPr>
            <w:tcW w:w="5070" w:type="dxa"/>
          </w:tcPr>
          <w:p w:rsidR="00073551" w:rsidRPr="008F7D48" w:rsidRDefault="00073551" w:rsidP="00E54C28">
            <w:pPr>
              <w:suppressAutoHyphens/>
              <w:spacing w:after="0" w:line="240" w:lineRule="auto"/>
              <w:ind w:right="3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</w:t>
            </w:r>
            <w:r w:rsidR="00E54C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Новодугинск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 окружного</w:t>
            </w: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Совета депутатов</w:t>
            </w:r>
          </w:p>
          <w:p w:rsidR="00073551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73551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73551" w:rsidRPr="008F7D48" w:rsidRDefault="00073551" w:rsidP="00DC20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С.А. Горин</w:t>
            </w:r>
          </w:p>
        </w:tc>
        <w:tc>
          <w:tcPr>
            <w:tcW w:w="5210" w:type="dxa"/>
          </w:tcPr>
          <w:p w:rsidR="00073551" w:rsidRPr="008F7D48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</w:p>
          <w:p w:rsidR="00073551" w:rsidRPr="008F7D48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«Новодугинский район»</w:t>
            </w:r>
          </w:p>
          <w:p w:rsidR="00073551" w:rsidRPr="008F7D48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Смоленской области</w:t>
            </w:r>
          </w:p>
          <w:p w:rsidR="00073551" w:rsidRPr="008F7D48" w:rsidRDefault="0007355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73551" w:rsidRPr="008F7D48" w:rsidRDefault="00073551" w:rsidP="00DC20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_______________       В.В. Соколов</w:t>
            </w:r>
          </w:p>
        </w:tc>
      </w:tr>
    </w:tbl>
    <w:p w:rsidR="00073551" w:rsidRDefault="00073551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4C28" w:rsidRDefault="00E54C28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4C28" w:rsidRPr="009307BB" w:rsidRDefault="00E54C28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54C28" w:rsidRPr="009307BB" w:rsidSect="00795C14">
      <w:headerReference w:type="default" r:id="rId14"/>
      <w:pgSz w:w="11906" w:h="16838" w:code="9"/>
      <w:pgMar w:top="709" w:right="567" w:bottom="851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10" w:rsidRDefault="00DE4310">
      <w:pPr>
        <w:spacing w:after="0" w:line="240" w:lineRule="auto"/>
      </w:pPr>
      <w:r>
        <w:separator/>
      </w:r>
    </w:p>
  </w:endnote>
  <w:endnote w:type="continuationSeparator" w:id="0">
    <w:p w:rsidR="00DE4310" w:rsidRDefault="00DE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10" w:rsidRDefault="00DE4310">
      <w:pPr>
        <w:spacing w:after="0" w:line="240" w:lineRule="auto"/>
      </w:pPr>
      <w:r>
        <w:separator/>
      </w:r>
    </w:p>
  </w:footnote>
  <w:footnote w:type="continuationSeparator" w:id="0">
    <w:p w:rsidR="00DE4310" w:rsidRDefault="00DE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51" w:rsidRDefault="0007355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C28">
      <w:rPr>
        <w:rStyle w:val="a5"/>
        <w:noProof/>
      </w:rPr>
      <w:t>7</w:t>
    </w:r>
    <w:r>
      <w:rPr>
        <w:rStyle w:val="a5"/>
      </w:rPr>
      <w:fldChar w:fldCharType="end"/>
    </w:r>
  </w:p>
  <w:p w:rsidR="00073551" w:rsidRDefault="000735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C44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D48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62E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C29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A0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4C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787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C61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27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70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734F9D"/>
    <w:multiLevelType w:val="hybridMultilevel"/>
    <w:tmpl w:val="FC1435B4"/>
    <w:lvl w:ilvl="0" w:tplc="ABC8957A">
      <w:start w:val="1"/>
      <w:numFmt w:val="decimal"/>
      <w:lvlText w:val="%1)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8C9"/>
    <w:rsid w:val="00003BD5"/>
    <w:rsid w:val="00005A5E"/>
    <w:rsid w:val="00006673"/>
    <w:rsid w:val="00011D03"/>
    <w:rsid w:val="00021D44"/>
    <w:rsid w:val="00021E25"/>
    <w:rsid w:val="0003305F"/>
    <w:rsid w:val="00044E8A"/>
    <w:rsid w:val="00060949"/>
    <w:rsid w:val="00073551"/>
    <w:rsid w:val="00081CCD"/>
    <w:rsid w:val="00084BDD"/>
    <w:rsid w:val="0008712C"/>
    <w:rsid w:val="00091928"/>
    <w:rsid w:val="00097804"/>
    <w:rsid w:val="00097892"/>
    <w:rsid w:val="000A0850"/>
    <w:rsid w:val="000A143D"/>
    <w:rsid w:val="000B4145"/>
    <w:rsid w:val="000B57FE"/>
    <w:rsid w:val="000C77FF"/>
    <w:rsid w:val="000D16AE"/>
    <w:rsid w:val="000D26CA"/>
    <w:rsid w:val="000D3FFD"/>
    <w:rsid w:val="000D7D11"/>
    <w:rsid w:val="000F19A1"/>
    <w:rsid w:val="000F52DE"/>
    <w:rsid w:val="001029AD"/>
    <w:rsid w:val="00103D32"/>
    <w:rsid w:val="0010497E"/>
    <w:rsid w:val="00120D13"/>
    <w:rsid w:val="00121498"/>
    <w:rsid w:val="00124CC6"/>
    <w:rsid w:val="001308B1"/>
    <w:rsid w:val="00131B32"/>
    <w:rsid w:val="00135E1C"/>
    <w:rsid w:val="00136A1A"/>
    <w:rsid w:val="00140119"/>
    <w:rsid w:val="001431D8"/>
    <w:rsid w:val="00151A50"/>
    <w:rsid w:val="0015449F"/>
    <w:rsid w:val="00160764"/>
    <w:rsid w:val="00163075"/>
    <w:rsid w:val="001634B6"/>
    <w:rsid w:val="0017010B"/>
    <w:rsid w:val="00170994"/>
    <w:rsid w:val="001717CE"/>
    <w:rsid w:val="00172D81"/>
    <w:rsid w:val="00174845"/>
    <w:rsid w:val="00191E53"/>
    <w:rsid w:val="00195229"/>
    <w:rsid w:val="001A026C"/>
    <w:rsid w:val="001A2368"/>
    <w:rsid w:val="001A6AB1"/>
    <w:rsid w:val="001B0E7D"/>
    <w:rsid w:val="001B3F0C"/>
    <w:rsid w:val="001C0781"/>
    <w:rsid w:val="001C1230"/>
    <w:rsid w:val="001C1E65"/>
    <w:rsid w:val="001C26B5"/>
    <w:rsid w:val="001C3123"/>
    <w:rsid w:val="001C3857"/>
    <w:rsid w:val="001D280D"/>
    <w:rsid w:val="001D5747"/>
    <w:rsid w:val="001D69AA"/>
    <w:rsid w:val="001E2E90"/>
    <w:rsid w:val="001E3376"/>
    <w:rsid w:val="001E364C"/>
    <w:rsid w:val="001E777C"/>
    <w:rsid w:val="00200B54"/>
    <w:rsid w:val="00201B6E"/>
    <w:rsid w:val="00205E19"/>
    <w:rsid w:val="00210BDB"/>
    <w:rsid w:val="00212046"/>
    <w:rsid w:val="002123A1"/>
    <w:rsid w:val="002315B8"/>
    <w:rsid w:val="00231F07"/>
    <w:rsid w:val="0023772B"/>
    <w:rsid w:val="002414A2"/>
    <w:rsid w:val="00244DBC"/>
    <w:rsid w:val="00253EFD"/>
    <w:rsid w:val="002548D1"/>
    <w:rsid w:val="00257D92"/>
    <w:rsid w:val="00263EA3"/>
    <w:rsid w:val="00265875"/>
    <w:rsid w:val="00265D43"/>
    <w:rsid w:val="00271E54"/>
    <w:rsid w:val="002778F1"/>
    <w:rsid w:val="00281618"/>
    <w:rsid w:val="0028382C"/>
    <w:rsid w:val="002839BF"/>
    <w:rsid w:val="0029084A"/>
    <w:rsid w:val="002912F5"/>
    <w:rsid w:val="002A5D7D"/>
    <w:rsid w:val="002A6B97"/>
    <w:rsid w:val="002B621B"/>
    <w:rsid w:val="002B6578"/>
    <w:rsid w:val="002C1C4F"/>
    <w:rsid w:val="002C4AF2"/>
    <w:rsid w:val="002C684F"/>
    <w:rsid w:val="002D00CA"/>
    <w:rsid w:val="002D7B38"/>
    <w:rsid w:val="002D7F01"/>
    <w:rsid w:val="002E0F50"/>
    <w:rsid w:val="002E14E7"/>
    <w:rsid w:val="002E1BC3"/>
    <w:rsid w:val="002E3494"/>
    <w:rsid w:val="002F74C8"/>
    <w:rsid w:val="00311124"/>
    <w:rsid w:val="003116D1"/>
    <w:rsid w:val="003267B1"/>
    <w:rsid w:val="0033117B"/>
    <w:rsid w:val="0033248B"/>
    <w:rsid w:val="00335F0C"/>
    <w:rsid w:val="003368BC"/>
    <w:rsid w:val="003450FD"/>
    <w:rsid w:val="00350820"/>
    <w:rsid w:val="00353EF2"/>
    <w:rsid w:val="003563A5"/>
    <w:rsid w:val="00360D13"/>
    <w:rsid w:val="00375F81"/>
    <w:rsid w:val="00375FAC"/>
    <w:rsid w:val="00385432"/>
    <w:rsid w:val="003A079B"/>
    <w:rsid w:val="003A0B89"/>
    <w:rsid w:val="003A2210"/>
    <w:rsid w:val="003A2B02"/>
    <w:rsid w:val="003A5528"/>
    <w:rsid w:val="003B37F5"/>
    <w:rsid w:val="003B5175"/>
    <w:rsid w:val="003C0739"/>
    <w:rsid w:val="003C2DC9"/>
    <w:rsid w:val="003C413A"/>
    <w:rsid w:val="003D2C18"/>
    <w:rsid w:val="003D6D77"/>
    <w:rsid w:val="003E00BC"/>
    <w:rsid w:val="003F2515"/>
    <w:rsid w:val="003F342D"/>
    <w:rsid w:val="00405F4C"/>
    <w:rsid w:val="00413755"/>
    <w:rsid w:val="00421E10"/>
    <w:rsid w:val="00422526"/>
    <w:rsid w:val="00433ABC"/>
    <w:rsid w:val="00440B44"/>
    <w:rsid w:val="00453AFE"/>
    <w:rsid w:val="00454956"/>
    <w:rsid w:val="00454A15"/>
    <w:rsid w:val="00457170"/>
    <w:rsid w:val="00461F28"/>
    <w:rsid w:val="0046292E"/>
    <w:rsid w:val="00474267"/>
    <w:rsid w:val="00476CF2"/>
    <w:rsid w:val="00480671"/>
    <w:rsid w:val="00483477"/>
    <w:rsid w:val="00483BDD"/>
    <w:rsid w:val="00485194"/>
    <w:rsid w:val="00485649"/>
    <w:rsid w:val="004873A8"/>
    <w:rsid w:val="00495AAB"/>
    <w:rsid w:val="004A15FD"/>
    <w:rsid w:val="004A556F"/>
    <w:rsid w:val="004A717B"/>
    <w:rsid w:val="004B2938"/>
    <w:rsid w:val="004B4AB6"/>
    <w:rsid w:val="004C6647"/>
    <w:rsid w:val="004D5E15"/>
    <w:rsid w:val="004D6D51"/>
    <w:rsid w:val="004E1E0F"/>
    <w:rsid w:val="004E359B"/>
    <w:rsid w:val="004F5F1C"/>
    <w:rsid w:val="0050495E"/>
    <w:rsid w:val="00510212"/>
    <w:rsid w:val="00523214"/>
    <w:rsid w:val="00525445"/>
    <w:rsid w:val="005265BE"/>
    <w:rsid w:val="005424F9"/>
    <w:rsid w:val="00550FC3"/>
    <w:rsid w:val="00556066"/>
    <w:rsid w:val="00562F85"/>
    <w:rsid w:val="005661C1"/>
    <w:rsid w:val="00573247"/>
    <w:rsid w:val="00580D0B"/>
    <w:rsid w:val="00580E74"/>
    <w:rsid w:val="00583151"/>
    <w:rsid w:val="00591665"/>
    <w:rsid w:val="0059612A"/>
    <w:rsid w:val="005B7F6C"/>
    <w:rsid w:val="005C228B"/>
    <w:rsid w:val="005C5A1A"/>
    <w:rsid w:val="005F2A2C"/>
    <w:rsid w:val="005F4DE4"/>
    <w:rsid w:val="005F527F"/>
    <w:rsid w:val="005F602B"/>
    <w:rsid w:val="00606094"/>
    <w:rsid w:val="00606FF0"/>
    <w:rsid w:val="0061646C"/>
    <w:rsid w:val="00621B45"/>
    <w:rsid w:val="00621F91"/>
    <w:rsid w:val="006320A3"/>
    <w:rsid w:val="00634CBF"/>
    <w:rsid w:val="0065528A"/>
    <w:rsid w:val="00665CE8"/>
    <w:rsid w:val="006674C3"/>
    <w:rsid w:val="006718D8"/>
    <w:rsid w:val="00673F82"/>
    <w:rsid w:val="006746DC"/>
    <w:rsid w:val="00674930"/>
    <w:rsid w:val="00677B21"/>
    <w:rsid w:val="006843D2"/>
    <w:rsid w:val="006849E0"/>
    <w:rsid w:val="00686BA1"/>
    <w:rsid w:val="00690271"/>
    <w:rsid w:val="00692866"/>
    <w:rsid w:val="006A189D"/>
    <w:rsid w:val="006A2147"/>
    <w:rsid w:val="006A4651"/>
    <w:rsid w:val="006A5720"/>
    <w:rsid w:val="006B7C4F"/>
    <w:rsid w:val="006C17B3"/>
    <w:rsid w:val="006C40FE"/>
    <w:rsid w:val="006E68F9"/>
    <w:rsid w:val="006F0BD5"/>
    <w:rsid w:val="00700D29"/>
    <w:rsid w:val="00705D76"/>
    <w:rsid w:val="007154B2"/>
    <w:rsid w:val="007231F9"/>
    <w:rsid w:val="00725094"/>
    <w:rsid w:val="007278F1"/>
    <w:rsid w:val="007301E9"/>
    <w:rsid w:val="00733389"/>
    <w:rsid w:val="00733B7E"/>
    <w:rsid w:val="007345EC"/>
    <w:rsid w:val="00736951"/>
    <w:rsid w:val="00754BE0"/>
    <w:rsid w:val="007818C9"/>
    <w:rsid w:val="0078358B"/>
    <w:rsid w:val="007915A7"/>
    <w:rsid w:val="007947BC"/>
    <w:rsid w:val="00795C14"/>
    <w:rsid w:val="007C14E1"/>
    <w:rsid w:val="007D0C48"/>
    <w:rsid w:val="007E0E32"/>
    <w:rsid w:val="007E16B2"/>
    <w:rsid w:val="007E41B3"/>
    <w:rsid w:val="007E62C3"/>
    <w:rsid w:val="00805590"/>
    <w:rsid w:val="00805EEB"/>
    <w:rsid w:val="008062EF"/>
    <w:rsid w:val="00810A31"/>
    <w:rsid w:val="00814270"/>
    <w:rsid w:val="00816A57"/>
    <w:rsid w:val="008173DE"/>
    <w:rsid w:val="0082375C"/>
    <w:rsid w:val="008272A0"/>
    <w:rsid w:val="008333C7"/>
    <w:rsid w:val="00834B1F"/>
    <w:rsid w:val="00840CCB"/>
    <w:rsid w:val="00840F1E"/>
    <w:rsid w:val="00843A19"/>
    <w:rsid w:val="00846649"/>
    <w:rsid w:val="00856ADC"/>
    <w:rsid w:val="00861292"/>
    <w:rsid w:val="00863FF8"/>
    <w:rsid w:val="00882242"/>
    <w:rsid w:val="00885519"/>
    <w:rsid w:val="008868DF"/>
    <w:rsid w:val="00892DBE"/>
    <w:rsid w:val="008942A7"/>
    <w:rsid w:val="00897833"/>
    <w:rsid w:val="008B23CA"/>
    <w:rsid w:val="008B24FE"/>
    <w:rsid w:val="008B6E82"/>
    <w:rsid w:val="008C08BB"/>
    <w:rsid w:val="008C1760"/>
    <w:rsid w:val="008D25C0"/>
    <w:rsid w:val="008D3A9B"/>
    <w:rsid w:val="008D5D41"/>
    <w:rsid w:val="008D65E7"/>
    <w:rsid w:val="008D716D"/>
    <w:rsid w:val="008E6D2D"/>
    <w:rsid w:val="008F6AD3"/>
    <w:rsid w:val="008F7D48"/>
    <w:rsid w:val="00901520"/>
    <w:rsid w:val="00912E5A"/>
    <w:rsid w:val="0091769E"/>
    <w:rsid w:val="009301A1"/>
    <w:rsid w:val="009307BB"/>
    <w:rsid w:val="00930FF0"/>
    <w:rsid w:val="00933B29"/>
    <w:rsid w:val="0093524E"/>
    <w:rsid w:val="00940F6B"/>
    <w:rsid w:val="009417B8"/>
    <w:rsid w:val="009439A4"/>
    <w:rsid w:val="00947306"/>
    <w:rsid w:val="0095089C"/>
    <w:rsid w:val="00952D08"/>
    <w:rsid w:val="00961B1E"/>
    <w:rsid w:val="00961E80"/>
    <w:rsid w:val="00962B4A"/>
    <w:rsid w:val="009732D8"/>
    <w:rsid w:val="009916AC"/>
    <w:rsid w:val="0099502B"/>
    <w:rsid w:val="0099685C"/>
    <w:rsid w:val="0099766F"/>
    <w:rsid w:val="009A2807"/>
    <w:rsid w:val="009A5707"/>
    <w:rsid w:val="009A7692"/>
    <w:rsid w:val="009B4553"/>
    <w:rsid w:val="009B46F0"/>
    <w:rsid w:val="009B4F69"/>
    <w:rsid w:val="009B5C3C"/>
    <w:rsid w:val="009C0A42"/>
    <w:rsid w:val="009C7F5D"/>
    <w:rsid w:val="009D1D63"/>
    <w:rsid w:val="009E1384"/>
    <w:rsid w:val="009E2941"/>
    <w:rsid w:val="009E59FD"/>
    <w:rsid w:val="009F2D6D"/>
    <w:rsid w:val="009F485A"/>
    <w:rsid w:val="009F6C18"/>
    <w:rsid w:val="00A02248"/>
    <w:rsid w:val="00A07141"/>
    <w:rsid w:val="00A075AC"/>
    <w:rsid w:val="00A113CD"/>
    <w:rsid w:val="00A1336E"/>
    <w:rsid w:val="00A2217E"/>
    <w:rsid w:val="00A371F5"/>
    <w:rsid w:val="00A44180"/>
    <w:rsid w:val="00A44BBF"/>
    <w:rsid w:val="00A56A22"/>
    <w:rsid w:val="00A57213"/>
    <w:rsid w:val="00A60113"/>
    <w:rsid w:val="00A70343"/>
    <w:rsid w:val="00A71158"/>
    <w:rsid w:val="00A760BB"/>
    <w:rsid w:val="00A7622F"/>
    <w:rsid w:val="00A91175"/>
    <w:rsid w:val="00A93E64"/>
    <w:rsid w:val="00AA1D3D"/>
    <w:rsid w:val="00AA21B4"/>
    <w:rsid w:val="00AB1EFC"/>
    <w:rsid w:val="00AB3546"/>
    <w:rsid w:val="00AB40C3"/>
    <w:rsid w:val="00AB5A51"/>
    <w:rsid w:val="00AB773A"/>
    <w:rsid w:val="00AC4682"/>
    <w:rsid w:val="00AD1272"/>
    <w:rsid w:val="00AD4ADF"/>
    <w:rsid w:val="00AD530F"/>
    <w:rsid w:val="00AF5227"/>
    <w:rsid w:val="00AF5684"/>
    <w:rsid w:val="00AF667D"/>
    <w:rsid w:val="00B02A2A"/>
    <w:rsid w:val="00B0422E"/>
    <w:rsid w:val="00B05DAD"/>
    <w:rsid w:val="00B20F65"/>
    <w:rsid w:val="00B210F8"/>
    <w:rsid w:val="00B2679D"/>
    <w:rsid w:val="00B31204"/>
    <w:rsid w:val="00B4187F"/>
    <w:rsid w:val="00B47155"/>
    <w:rsid w:val="00B56D1A"/>
    <w:rsid w:val="00B657C5"/>
    <w:rsid w:val="00B733BF"/>
    <w:rsid w:val="00B736F0"/>
    <w:rsid w:val="00B774FF"/>
    <w:rsid w:val="00B77BEB"/>
    <w:rsid w:val="00B82E98"/>
    <w:rsid w:val="00B8434A"/>
    <w:rsid w:val="00B85342"/>
    <w:rsid w:val="00B9328F"/>
    <w:rsid w:val="00BA0BE3"/>
    <w:rsid w:val="00BA0D6A"/>
    <w:rsid w:val="00BA0E34"/>
    <w:rsid w:val="00BA573A"/>
    <w:rsid w:val="00BB05D7"/>
    <w:rsid w:val="00BC0926"/>
    <w:rsid w:val="00BC3B12"/>
    <w:rsid w:val="00BC6CA2"/>
    <w:rsid w:val="00BD4A5C"/>
    <w:rsid w:val="00BE01E9"/>
    <w:rsid w:val="00BE632C"/>
    <w:rsid w:val="00BF2C19"/>
    <w:rsid w:val="00BF3E44"/>
    <w:rsid w:val="00BF55F3"/>
    <w:rsid w:val="00C001BF"/>
    <w:rsid w:val="00C011FB"/>
    <w:rsid w:val="00C018F4"/>
    <w:rsid w:val="00C04D21"/>
    <w:rsid w:val="00C061C1"/>
    <w:rsid w:val="00C070A8"/>
    <w:rsid w:val="00C108F2"/>
    <w:rsid w:val="00C239D3"/>
    <w:rsid w:val="00C243F4"/>
    <w:rsid w:val="00C2483F"/>
    <w:rsid w:val="00C271C2"/>
    <w:rsid w:val="00C27CD2"/>
    <w:rsid w:val="00C33DDA"/>
    <w:rsid w:val="00C36940"/>
    <w:rsid w:val="00C3715C"/>
    <w:rsid w:val="00C45151"/>
    <w:rsid w:val="00C53A4C"/>
    <w:rsid w:val="00C638E4"/>
    <w:rsid w:val="00C65AB0"/>
    <w:rsid w:val="00C7563F"/>
    <w:rsid w:val="00C75BC0"/>
    <w:rsid w:val="00C84BF4"/>
    <w:rsid w:val="00C8692B"/>
    <w:rsid w:val="00CA467B"/>
    <w:rsid w:val="00CA534E"/>
    <w:rsid w:val="00CB172B"/>
    <w:rsid w:val="00CB7CA4"/>
    <w:rsid w:val="00CC1A72"/>
    <w:rsid w:val="00CD063D"/>
    <w:rsid w:val="00CD46CA"/>
    <w:rsid w:val="00CE1675"/>
    <w:rsid w:val="00CF3665"/>
    <w:rsid w:val="00CF7258"/>
    <w:rsid w:val="00D0206A"/>
    <w:rsid w:val="00D02949"/>
    <w:rsid w:val="00D02F4A"/>
    <w:rsid w:val="00D02F79"/>
    <w:rsid w:val="00D053B1"/>
    <w:rsid w:val="00D061EC"/>
    <w:rsid w:val="00D1166D"/>
    <w:rsid w:val="00D11832"/>
    <w:rsid w:val="00D11B97"/>
    <w:rsid w:val="00D15DE8"/>
    <w:rsid w:val="00D2038A"/>
    <w:rsid w:val="00D3416C"/>
    <w:rsid w:val="00D34B89"/>
    <w:rsid w:val="00D368BC"/>
    <w:rsid w:val="00D41010"/>
    <w:rsid w:val="00D460DB"/>
    <w:rsid w:val="00D50A80"/>
    <w:rsid w:val="00D50D80"/>
    <w:rsid w:val="00D564FA"/>
    <w:rsid w:val="00D623E7"/>
    <w:rsid w:val="00D64C56"/>
    <w:rsid w:val="00D64ECE"/>
    <w:rsid w:val="00D659D4"/>
    <w:rsid w:val="00D845D1"/>
    <w:rsid w:val="00D91C46"/>
    <w:rsid w:val="00D91D25"/>
    <w:rsid w:val="00D9750A"/>
    <w:rsid w:val="00DA104C"/>
    <w:rsid w:val="00DA17F6"/>
    <w:rsid w:val="00DA206A"/>
    <w:rsid w:val="00DA2E9F"/>
    <w:rsid w:val="00DA5DBC"/>
    <w:rsid w:val="00DB55E1"/>
    <w:rsid w:val="00DC0333"/>
    <w:rsid w:val="00DC146A"/>
    <w:rsid w:val="00DC2000"/>
    <w:rsid w:val="00DC4989"/>
    <w:rsid w:val="00DC6DCF"/>
    <w:rsid w:val="00DC6DFD"/>
    <w:rsid w:val="00DD09EB"/>
    <w:rsid w:val="00DD4B32"/>
    <w:rsid w:val="00DD4C2B"/>
    <w:rsid w:val="00DD63EC"/>
    <w:rsid w:val="00DE4310"/>
    <w:rsid w:val="00DE5744"/>
    <w:rsid w:val="00E02520"/>
    <w:rsid w:val="00E03746"/>
    <w:rsid w:val="00E05E92"/>
    <w:rsid w:val="00E10FCD"/>
    <w:rsid w:val="00E154F8"/>
    <w:rsid w:val="00E168B0"/>
    <w:rsid w:val="00E247AF"/>
    <w:rsid w:val="00E35180"/>
    <w:rsid w:val="00E43A7D"/>
    <w:rsid w:val="00E44388"/>
    <w:rsid w:val="00E4553B"/>
    <w:rsid w:val="00E46D42"/>
    <w:rsid w:val="00E54C28"/>
    <w:rsid w:val="00E70F12"/>
    <w:rsid w:val="00E7538F"/>
    <w:rsid w:val="00E80A3B"/>
    <w:rsid w:val="00E83999"/>
    <w:rsid w:val="00E94140"/>
    <w:rsid w:val="00EA1973"/>
    <w:rsid w:val="00EB5808"/>
    <w:rsid w:val="00EB59B2"/>
    <w:rsid w:val="00EC09A9"/>
    <w:rsid w:val="00EC11B1"/>
    <w:rsid w:val="00EC3919"/>
    <w:rsid w:val="00EC406F"/>
    <w:rsid w:val="00EE08C5"/>
    <w:rsid w:val="00EE1014"/>
    <w:rsid w:val="00EE2406"/>
    <w:rsid w:val="00EE3F33"/>
    <w:rsid w:val="00EF52AB"/>
    <w:rsid w:val="00EF681D"/>
    <w:rsid w:val="00F002A2"/>
    <w:rsid w:val="00F01E06"/>
    <w:rsid w:val="00F02848"/>
    <w:rsid w:val="00F10FD1"/>
    <w:rsid w:val="00F116D4"/>
    <w:rsid w:val="00F1641B"/>
    <w:rsid w:val="00F17168"/>
    <w:rsid w:val="00F37B9F"/>
    <w:rsid w:val="00F427E7"/>
    <w:rsid w:val="00F44702"/>
    <w:rsid w:val="00F527D5"/>
    <w:rsid w:val="00F61C42"/>
    <w:rsid w:val="00F71D92"/>
    <w:rsid w:val="00F72550"/>
    <w:rsid w:val="00F72D31"/>
    <w:rsid w:val="00F82C01"/>
    <w:rsid w:val="00F85E1A"/>
    <w:rsid w:val="00F92322"/>
    <w:rsid w:val="00FA104B"/>
    <w:rsid w:val="00FA75AA"/>
    <w:rsid w:val="00FB25DD"/>
    <w:rsid w:val="00FB4C7D"/>
    <w:rsid w:val="00FB50A9"/>
    <w:rsid w:val="00FB7D70"/>
    <w:rsid w:val="00FC2E6C"/>
    <w:rsid w:val="00FC3023"/>
    <w:rsid w:val="00FC3B6A"/>
    <w:rsid w:val="00FC5971"/>
    <w:rsid w:val="00FD22E0"/>
    <w:rsid w:val="00FD4F2B"/>
    <w:rsid w:val="00FD6049"/>
    <w:rsid w:val="00FD644E"/>
    <w:rsid w:val="00FE26FA"/>
    <w:rsid w:val="00FE7797"/>
    <w:rsid w:val="00FF58C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51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3B5175"/>
    <w:rPr>
      <w:rFonts w:cs="Times New Roman"/>
    </w:rPr>
  </w:style>
  <w:style w:type="character" w:styleId="a5">
    <w:name w:val="page number"/>
    <w:uiPriority w:val="99"/>
    <w:rsid w:val="003B517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B517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B5175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50495E"/>
    <w:pPr>
      <w:ind w:left="720"/>
      <w:contextualSpacing/>
    </w:pPr>
  </w:style>
  <w:style w:type="paragraph" w:customStyle="1" w:styleId="CharCharCharChar">
    <w:name w:val="Char Char Char Char"/>
    <w:basedOn w:val="a"/>
    <w:next w:val="a"/>
    <w:uiPriority w:val="99"/>
    <w:semiHidden/>
    <w:rsid w:val="00FB4C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0978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97804"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EE1014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DA104C"/>
    <w:rPr>
      <w:rFonts w:cs="Times New Roman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EE1014"/>
    <w:rPr>
      <w:sz w:val="28"/>
    </w:rPr>
  </w:style>
  <w:style w:type="paragraph" w:styleId="ad">
    <w:name w:val="Body Text Indent"/>
    <w:basedOn w:val="a"/>
    <w:link w:val="ae"/>
    <w:uiPriority w:val="99"/>
    <w:rsid w:val="00EE101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DA104C"/>
    <w:rPr>
      <w:rFonts w:cs="Times New Roman"/>
      <w:lang w:eastAsia="en-US"/>
    </w:rPr>
  </w:style>
  <w:style w:type="paragraph" w:customStyle="1" w:styleId="ConsTitle">
    <w:name w:val="ConsTitle"/>
    <w:uiPriority w:val="99"/>
    <w:rsid w:val="00244D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98AE342915681B36EA5B985D6BDF5B21637C4A4477BB6D177E47914589FC323D74E1FDA3959104804222E8D08D7B6D8694FF78598CR7o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98AE342915681B36EA5B985D6BDF5B21637C4A4477BB6D177E47914589FC323D74E1FDA3959004804222E8D08D7B6D8694FF78598CR7o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98AE342915681B36EA5B985D6BDF5B21637C4A4477BB6D177E47914589FC323D74E1FDA3969404804222E8D08D7B6D8694FF78598CR7o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E5A0171AC3BDC6ADE4655F37BF7E895459745300EE83670E4DC3C710E478FA4F39A558A0381C4E333AAC4A27DA7a7n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Ляльченко Лидия Георгиевна</dc:creator>
  <cp:keywords/>
  <dc:description/>
  <cp:lastModifiedBy>Татьяна</cp:lastModifiedBy>
  <cp:revision>84</cp:revision>
  <cp:lastPrinted>2024-11-14T10:34:00Z</cp:lastPrinted>
  <dcterms:created xsi:type="dcterms:W3CDTF">2021-10-25T09:50:00Z</dcterms:created>
  <dcterms:modified xsi:type="dcterms:W3CDTF">2024-12-15T08:29:00Z</dcterms:modified>
</cp:coreProperties>
</file>