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34" w:rsidRDefault="006C2134" w:rsidP="006C2134">
      <w:pPr>
        <w:autoSpaceDE w:val="0"/>
        <w:autoSpaceDN w:val="0"/>
        <w:adjustRightInd w:val="0"/>
        <w:ind w:right="5669"/>
        <w:jc w:val="both"/>
        <w:rPr>
          <w:sz w:val="28"/>
          <w:szCs w:val="28"/>
        </w:rPr>
      </w:pPr>
    </w:p>
    <w:p w:rsidR="006C2134" w:rsidRPr="00637F40" w:rsidRDefault="006C2134" w:rsidP="006C2134">
      <w:pPr>
        <w:jc w:val="center"/>
        <w:rPr>
          <w:rFonts w:eastAsiaTheme="minorEastAsia"/>
          <w:sz w:val="28"/>
          <w:szCs w:val="28"/>
        </w:rPr>
      </w:pPr>
      <w:r w:rsidRPr="00637F40">
        <w:rPr>
          <w:rFonts w:eastAsiaTheme="minorEastAsia"/>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8" o:title=""/>
          </v:shape>
          <o:OLEObject Type="Embed" ProgID="Word.Picture.8" ShapeID="_x0000_i1025" DrawAspect="Content" ObjectID="_1785327680" r:id="rId9"/>
        </w:object>
      </w:r>
    </w:p>
    <w:p w:rsidR="006C2134" w:rsidRPr="00637F40" w:rsidRDefault="006C2134" w:rsidP="006C2134">
      <w:pPr>
        <w:rPr>
          <w:rFonts w:eastAsiaTheme="minorEastAsia"/>
          <w:sz w:val="22"/>
          <w:szCs w:val="22"/>
        </w:rPr>
      </w:pPr>
    </w:p>
    <w:p w:rsidR="006C2134" w:rsidRPr="00637F40" w:rsidRDefault="006C2134" w:rsidP="006C2134">
      <w:pPr>
        <w:jc w:val="center"/>
        <w:rPr>
          <w:b/>
          <w:sz w:val="28"/>
          <w:szCs w:val="28"/>
        </w:rPr>
      </w:pPr>
      <w:r w:rsidRPr="00637F40">
        <w:rPr>
          <w:b/>
          <w:sz w:val="28"/>
          <w:szCs w:val="28"/>
        </w:rPr>
        <w:t>СОВЕТ ДЕПУТАТОВ МУНИЦИПАЛЬНОГО ОБРАЗОВАНИЯ</w:t>
      </w:r>
    </w:p>
    <w:p w:rsidR="006C2134" w:rsidRPr="00637F40" w:rsidRDefault="006C2134" w:rsidP="006C2134">
      <w:pPr>
        <w:jc w:val="center"/>
        <w:rPr>
          <w:rFonts w:eastAsiaTheme="minorEastAsia"/>
          <w:b/>
          <w:sz w:val="28"/>
          <w:szCs w:val="28"/>
        </w:rPr>
      </w:pPr>
      <w:r w:rsidRPr="00637F40">
        <w:rPr>
          <w:rFonts w:eastAsiaTheme="minorEastAsia"/>
          <w:b/>
          <w:sz w:val="28"/>
          <w:szCs w:val="28"/>
        </w:rPr>
        <w:t>«НОВОДУГИНСКИЙ РАЙОН» СМОЛЕНСКОЙ ОБЛАСТИ</w:t>
      </w:r>
    </w:p>
    <w:p w:rsidR="006C2134" w:rsidRDefault="006C2134" w:rsidP="006C2134">
      <w:pPr>
        <w:rPr>
          <w:rFonts w:eastAsiaTheme="minorEastAsia"/>
          <w:b/>
          <w:sz w:val="22"/>
          <w:szCs w:val="22"/>
        </w:rPr>
      </w:pPr>
    </w:p>
    <w:p w:rsidR="009F2B70" w:rsidRPr="00637F40" w:rsidRDefault="009F2B70" w:rsidP="006C2134">
      <w:pPr>
        <w:rPr>
          <w:rFonts w:eastAsiaTheme="minorEastAsia"/>
          <w:b/>
          <w:sz w:val="22"/>
          <w:szCs w:val="22"/>
        </w:rPr>
      </w:pPr>
    </w:p>
    <w:p w:rsidR="006C2134" w:rsidRPr="00637F40" w:rsidRDefault="006C2134" w:rsidP="006C2134">
      <w:pPr>
        <w:jc w:val="center"/>
        <w:rPr>
          <w:rFonts w:eastAsiaTheme="minorEastAsia"/>
          <w:b/>
          <w:sz w:val="28"/>
          <w:szCs w:val="28"/>
        </w:rPr>
      </w:pPr>
      <w:r w:rsidRPr="00637F40">
        <w:rPr>
          <w:rFonts w:eastAsiaTheme="minorEastAsia"/>
          <w:b/>
          <w:sz w:val="28"/>
          <w:szCs w:val="28"/>
        </w:rPr>
        <w:t>Р Е Ш Е Н И Е</w:t>
      </w:r>
    </w:p>
    <w:p w:rsidR="006C2134" w:rsidRPr="00637F40" w:rsidRDefault="006C2134" w:rsidP="006C2134">
      <w:pPr>
        <w:jc w:val="both"/>
        <w:rPr>
          <w:rFonts w:eastAsiaTheme="minorEastAsia"/>
          <w:sz w:val="22"/>
          <w:szCs w:val="22"/>
        </w:rPr>
      </w:pPr>
    </w:p>
    <w:p w:rsidR="00E43E7F" w:rsidRPr="009F2B70" w:rsidRDefault="006C2134" w:rsidP="009F2B70">
      <w:pPr>
        <w:jc w:val="both"/>
        <w:rPr>
          <w:rFonts w:eastAsiaTheme="minorEastAsia"/>
          <w:sz w:val="28"/>
          <w:szCs w:val="28"/>
        </w:rPr>
      </w:pPr>
      <w:r w:rsidRPr="00637F40">
        <w:rPr>
          <w:rFonts w:eastAsiaTheme="minorEastAsia"/>
          <w:sz w:val="28"/>
          <w:szCs w:val="28"/>
        </w:rPr>
        <w:t>от «</w:t>
      </w:r>
      <w:r w:rsidR="009F1378">
        <w:rPr>
          <w:rFonts w:eastAsiaTheme="minorEastAsia"/>
          <w:sz w:val="28"/>
          <w:szCs w:val="28"/>
        </w:rPr>
        <w:t>26</w:t>
      </w:r>
      <w:r w:rsidRPr="00637F40">
        <w:rPr>
          <w:rFonts w:eastAsiaTheme="minorEastAsia"/>
          <w:sz w:val="28"/>
          <w:szCs w:val="28"/>
        </w:rPr>
        <w:t xml:space="preserve">» </w:t>
      </w:r>
      <w:r w:rsidR="009F1378">
        <w:rPr>
          <w:rFonts w:eastAsiaTheme="minorEastAsia"/>
          <w:sz w:val="28"/>
          <w:szCs w:val="28"/>
        </w:rPr>
        <w:t xml:space="preserve"> августа </w:t>
      </w:r>
      <w:r w:rsidRPr="00637F40">
        <w:rPr>
          <w:rFonts w:eastAsiaTheme="minorEastAsia"/>
          <w:sz w:val="28"/>
          <w:szCs w:val="28"/>
        </w:rPr>
        <w:t xml:space="preserve">2021 года                                                                             </w:t>
      </w:r>
      <w:r w:rsidR="00F567CE">
        <w:rPr>
          <w:rFonts w:eastAsiaTheme="minorEastAsia"/>
          <w:b/>
          <w:sz w:val="28"/>
          <w:szCs w:val="28"/>
        </w:rPr>
        <w:t xml:space="preserve"> </w:t>
      </w:r>
      <w:r w:rsidR="009F1378">
        <w:rPr>
          <w:rFonts w:eastAsiaTheme="minorEastAsia"/>
          <w:b/>
          <w:sz w:val="28"/>
          <w:szCs w:val="28"/>
        </w:rPr>
        <w:t xml:space="preserve">      </w:t>
      </w:r>
      <w:r w:rsidRPr="00637F40">
        <w:rPr>
          <w:rFonts w:eastAsiaTheme="minorEastAsia"/>
          <w:b/>
          <w:sz w:val="28"/>
          <w:szCs w:val="28"/>
        </w:rPr>
        <w:t xml:space="preserve">   </w:t>
      </w:r>
      <w:r w:rsidRPr="00637F40">
        <w:rPr>
          <w:rFonts w:eastAsiaTheme="minorEastAsia"/>
          <w:sz w:val="28"/>
          <w:szCs w:val="28"/>
        </w:rPr>
        <w:t xml:space="preserve">№ </w:t>
      </w:r>
      <w:r w:rsidR="009F1378">
        <w:rPr>
          <w:rFonts w:eastAsiaTheme="minorEastAsia"/>
          <w:sz w:val="28"/>
          <w:szCs w:val="28"/>
        </w:rPr>
        <w:t>57</w:t>
      </w:r>
      <w:r>
        <w:rPr>
          <w:rFonts w:eastAsiaTheme="minorEastAsia"/>
          <w:sz w:val="28"/>
          <w:szCs w:val="28"/>
        </w:rPr>
        <w:t xml:space="preserve"> </w:t>
      </w:r>
    </w:p>
    <w:p w:rsidR="009F2B70" w:rsidRDefault="009F2B70" w:rsidP="007D6262">
      <w:pPr>
        <w:ind w:right="5669"/>
        <w:jc w:val="both"/>
        <w:outlineLvl w:val="0"/>
        <w:rPr>
          <w:sz w:val="28"/>
        </w:rPr>
      </w:pPr>
    </w:p>
    <w:p w:rsidR="00D24CCC" w:rsidRDefault="00C01D5E" w:rsidP="007D6262">
      <w:pPr>
        <w:ind w:right="5669"/>
        <w:jc w:val="both"/>
        <w:outlineLvl w:val="0"/>
        <w:rPr>
          <w:sz w:val="28"/>
        </w:rPr>
      </w:pPr>
      <w:r w:rsidRPr="00C01D5E">
        <w:rPr>
          <w:sz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«Новодугинский район» Смоленской области</w:t>
      </w:r>
    </w:p>
    <w:p w:rsidR="00AF0C8F" w:rsidRPr="00B4782E" w:rsidRDefault="00AF0C8F" w:rsidP="007D6262">
      <w:pPr>
        <w:ind w:right="5669"/>
        <w:jc w:val="both"/>
        <w:outlineLvl w:val="0"/>
        <w:rPr>
          <w:color w:val="000000"/>
          <w:sz w:val="28"/>
          <w:szCs w:val="28"/>
        </w:rPr>
      </w:pPr>
    </w:p>
    <w:p w:rsidR="00D24CCC" w:rsidRDefault="00C01D5E" w:rsidP="009F2B70">
      <w:pPr>
        <w:autoSpaceDE w:val="0"/>
        <w:autoSpaceDN w:val="0"/>
        <w:adjustRightInd w:val="0"/>
        <w:ind w:firstLine="709"/>
        <w:jc w:val="both"/>
        <w:rPr>
          <w:sz w:val="28"/>
        </w:rPr>
      </w:pPr>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статьей 13 </w:t>
      </w:r>
      <w:r w:rsidRPr="00241BB6">
        <w:rPr>
          <w:sz w:val="28"/>
          <w:szCs w:val="28"/>
        </w:rPr>
        <w:t>Федеральн</w:t>
      </w:r>
      <w:r w:rsidR="00D62693">
        <w:rPr>
          <w:sz w:val="28"/>
          <w:szCs w:val="28"/>
        </w:rPr>
        <w:t>ого</w:t>
      </w:r>
      <w:r w:rsidRPr="00241BB6">
        <w:rPr>
          <w:sz w:val="28"/>
          <w:szCs w:val="28"/>
        </w:rPr>
        <w:t xml:space="preserve"> закон</w:t>
      </w:r>
      <w:r w:rsidR="00D62693">
        <w:rPr>
          <w:sz w:val="28"/>
          <w:szCs w:val="28"/>
        </w:rPr>
        <w:t>а</w:t>
      </w:r>
      <w:r w:rsidRPr="00241BB6">
        <w:rPr>
          <w:sz w:val="28"/>
          <w:szCs w:val="28"/>
        </w:rPr>
        <w:t xml:space="preserve"> от 08.11.2007 </w:t>
      </w:r>
      <w:r>
        <w:rPr>
          <w:sz w:val="28"/>
          <w:szCs w:val="28"/>
        </w:rPr>
        <w:t>№ </w:t>
      </w:r>
      <w:r w:rsidRPr="00241BB6">
        <w:rPr>
          <w:sz w:val="28"/>
          <w:szCs w:val="28"/>
        </w:rPr>
        <w:t>257-ФЗ</w:t>
      </w:r>
      <w:r>
        <w:rPr>
          <w:sz w:val="28"/>
          <w:szCs w:val="28"/>
        </w:rPr>
        <w:t xml:space="preserve"> «</w:t>
      </w:r>
      <w:r w:rsidRPr="00241BB6">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E94646">
        <w:rPr>
          <w:sz w:val="28"/>
          <w:szCs w:val="28"/>
        </w:rPr>
        <w:t xml:space="preserve"> </w:t>
      </w:r>
      <w:r w:rsidRPr="001D60E4">
        <w:rPr>
          <w:sz w:val="28"/>
          <w:szCs w:val="28"/>
        </w:rPr>
        <w:t>пункт</w:t>
      </w:r>
      <w:r>
        <w:rPr>
          <w:sz w:val="28"/>
          <w:szCs w:val="28"/>
        </w:rPr>
        <w:t>ом 5</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пунктом 5 части 1 статьи 7 </w:t>
      </w:r>
      <w:r w:rsidRPr="0073340E">
        <w:rPr>
          <w:sz w:val="28"/>
          <w:szCs w:val="28"/>
        </w:rPr>
        <w:t>Устав</w:t>
      </w:r>
      <w:r>
        <w:rPr>
          <w:sz w:val="28"/>
          <w:szCs w:val="28"/>
        </w:rPr>
        <w:t>а</w:t>
      </w:r>
      <w:r w:rsidRPr="0073340E">
        <w:rPr>
          <w:sz w:val="28"/>
          <w:szCs w:val="28"/>
        </w:rPr>
        <w:t xml:space="preserve"> </w:t>
      </w:r>
      <w:r>
        <w:rPr>
          <w:sz w:val="28"/>
          <w:szCs w:val="28"/>
        </w:rPr>
        <w:t>муниципального образования «Новодугинский район» Смоленской области</w:t>
      </w:r>
    </w:p>
    <w:p w:rsidR="007D6262" w:rsidRPr="00506B97" w:rsidRDefault="007D6262" w:rsidP="009F2B70">
      <w:pPr>
        <w:autoSpaceDE w:val="0"/>
        <w:autoSpaceDN w:val="0"/>
        <w:adjustRightInd w:val="0"/>
        <w:ind w:firstLine="709"/>
        <w:jc w:val="both"/>
        <w:rPr>
          <w:sz w:val="28"/>
          <w:szCs w:val="28"/>
        </w:rPr>
      </w:pPr>
    </w:p>
    <w:p w:rsidR="00C05ABE" w:rsidRDefault="00C05ABE" w:rsidP="009F2B70">
      <w:pPr>
        <w:ind w:firstLine="708"/>
        <w:jc w:val="both"/>
        <w:rPr>
          <w:sz w:val="28"/>
        </w:rPr>
      </w:pPr>
      <w:r>
        <w:rPr>
          <w:sz w:val="28"/>
        </w:rPr>
        <w:t xml:space="preserve">Совет депутатов муниципального образования «Новодугинский район» Смоленской области </w:t>
      </w:r>
    </w:p>
    <w:p w:rsidR="00C05ABE" w:rsidRDefault="00C05ABE" w:rsidP="009F2B70">
      <w:pPr>
        <w:rPr>
          <w:sz w:val="28"/>
        </w:rPr>
      </w:pPr>
    </w:p>
    <w:p w:rsidR="00C05ABE" w:rsidRDefault="00C05ABE" w:rsidP="009F2B70">
      <w:pPr>
        <w:ind w:firstLine="708"/>
        <w:rPr>
          <w:b/>
          <w:sz w:val="28"/>
        </w:rPr>
      </w:pPr>
      <w:r w:rsidRPr="001D37F0">
        <w:rPr>
          <w:b/>
          <w:sz w:val="28"/>
        </w:rPr>
        <w:t>РЕШИЛ:</w:t>
      </w:r>
    </w:p>
    <w:p w:rsidR="00C05ABE" w:rsidRDefault="00C05ABE" w:rsidP="009F2B70">
      <w:pPr>
        <w:ind w:firstLine="708"/>
        <w:rPr>
          <w:b/>
          <w:sz w:val="28"/>
        </w:rPr>
      </w:pPr>
    </w:p>
    <w:p w:rsidR="009F2B70" w:rsidRPr="009F2B70" w:rsidRDefault="00C01D5E" w:rsidP="00F567CE">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«Новодугинский район» Смоленской области</w:t>
      </w:r>
      <w:r w:rsidR="007D6262" w:rsidRPr="009F2B70">
        <w:rPr>
          <w:rFonts w:ascii="Times New Roman" w:hAnsi="Times New Roman" w:cs="Times New Roman"/>
          <w:sz w:val="28"/>
          <w:szCs w:val="28"/>
        </w:rPr>
        <w:t>.</w:t>
      </w:r>
    </w:p>
    <w:p w:rsidR="009F2B70" w:rsidRDefault="009F2B70" w:rsidP="00F567CE">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Настоящее решение вступает в силу со дня опубликования и применяется к отношениям, возникающим с 1 января 2022 года.</w:t>
      </w:r>
    </w:p>
    <w:p w:rsidR="009F2B70" w:rsidRDefault="009F2B70" w:rsidP="00F567CE">
      <w:pPr>
        <w:widowControl w:val="0"/>
        <w:autoSpaceDE w:val="0"/>
        <w:autoSpaceDN w:val="0"/>
        <w:adjustRightInd w:val="0"/>
        <w:ind w:firstLine="709"/>
        <w:jc w:val="both"/>
        <w:rPr>
          <w:sz w:val="28"/>
          <w:szCs w:val="28"/>
        </w:rPr>
      </w:pPr>
    </w:p>
    <w:p w:rsidR="009F2B70" w:rsidRDefault="009F2B70" w:rsidP="00F567CE">
      <w:pPr>
        <w:widowControl w:val="0"/>
        <w:autoSpaceDE w:val="0"/>
        <w:autoSpaceDN w:val="0"/>
        <w:adjustRightInd w:val="0"/>
        <w:ind w:firstLine="709"/>
        <w:jc w:val="both"/>
        <w:rPr>
          <w:sz w:val="28"/>
          <w:szCs w:val="28"/>
        </w:rPr>
      </w:pPr>
    </w:p>
    <w:p w:rsidR="009F2B70" w:rsidRPr="009F2B70" w:rsidRDefault="009F2B70" w:rsidP="00F567CE">
      <w:pPr>
        <w:widowControl w:val="0"/>
        <w:autoSpaceDE w:val="0"/>
        <w:autoSpaceDN w:val="0"/>
        <w:adjustRightInd w:val="0"/>
        <w:ind w:firstLine="709"/>
        <w:jc w:val="both"/>
        <w:rPr>
          <w:sz w:val="28"/>
          <w:szCs w:val="28"/>
        </w:rPr>
      </w:pPr>
    </w:p>
    <w:p w:rsidR="007D6262" w:rsidRPr="009F2B70" w:rsidRDefault="007D6262" w:rsidP="00F567CE">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 xml:space="preserve">Настоящее решение подлежит опубликованию в </w:t>
      </w:r>
      <w:r w:rsidR="00C05ABE" w:rsidRPr="009F2B70">
        <w:rPr>
          <w:rFonts w:ascii="Times New Roman" w:hAnsi="Times New Roman" w:cs="Times New Roman"/>
          <w:sz w:val="28"/>
        </w:rPr>
        <w:t>Новодугинской районной газете «Сельские зори»</w:t>
      </w:r>
      <w:r w:rsidRPr="009F2B70">
        <w:rPr>
          <w:rFonts w:ascii="Times New Roman" w:hAnsi="Times New Roman" w:cs="Times New Roman"/>
          <w:sz w:val="28"/>
          <w:szCs w:val="28"/>
        </w:rPr>
        <w:t xml:space="preserve"> и размещению на официальном сайте </w:t>
      </w:r>
      <w:r w:rsidRPr="009F2B70">
        <w:rPr>
          <w:rFonts w:ascii="Times New Roman" w:hAnsi="Times New Roman" w:cs="Times New Roman"/>
          <w:color w:val="000000"/>
          <w:sz w:val="28"/>
          <w:szCs w:val="28"/>
        </w:rPr>
        <w:t>Администрации муниципального образования «Новодугинский район» Смоленской области</w:t>
      </w:r>
      <w:r w:rsidRPr="009F2B70">
        <w:rPr>
          <w:rFonts w:ascii="Times New Roman" w:hAnsi="Times New Roman" w:cs="Times New Roman"/>
          <w:sz w:val="28"/>
          <w:szCs w:val="28"/>
        </w:rPr>
        <w:t>.</w:t>
      </w:r>
    </w:p>
    <w:p w:rsidR="00637A32" w:rsidRPr="00506B97" w:rsidRDefault="00637A32" w:rsidP="009F2B70">
      <w:pPr>
        <w:pStyle w:val="ConsPlusNormal"/>
        <w:jc w:val="both"/>
        <w:rPr>
          <w:sz w:val="28"/>
          <w:szCs w:val="28"/>
        </w:rPr>
      </w:pPr>
    </w:p>
    <w:tbl>
      <w:tblPr>
        <w:tblW w:w="10102" w:type="dxa"/>
        <w:tblLook w:val="04A0"/>
      </w:tblPr>
      <w:tblGrid>
        <w:gridCol w:w="5103"/>
        <w:gridCol w:w="4999"/>
      </w:tblGrid>
      <w:tr w:rsidR="00C05ABE" w:rsidRPr="005B458C" w:rsidTr="009F1378">
        <w:tc>
          <w:tcPr>
            <w:tcW w:w="5103" w:type="dxa"/>
          </w:tcPr>
          <w:p w:rsidR="00C05ABE" w:rsidRPr="005B458C" w:rsidRDefault="00C05ABE" w:rsidP="009F2B70">
            <w:pPr>
              <w:tabs>
                <w:tab w:val="left" w:pos="1335"/>
                <w:tab w:val="left" w:pos="7290"/>
              </w:tabs>
              <w:rPr>
                <w:sz w:val="28"/>
                <w:szCs w:val="28"/>
              </w:rPr>
            </w:pPr>
            <w:r w:rsidRPr="005B458C">
              <w:rPr>
                <w:sz w:val="28"/>
                <w:szCs w:val="28"/>
              </w:rPr>
              <w:t>Председатель Совета депутатов муниципального образования</w:t>
            </w:r>
          </w:p>
          <w:p w:rsidR="00C05ABE" w:rsidRPr="005B458C" w:rsidRDefault="00C05ABE" w:rsidP="009F2B70">
            <w:pPr>
              <w:tabs>
                <w:tab w:val="left" w:pos="1335"/>
                <w:tab w:val="left" w:pos="7290"/>
              </w:tabs>
              <w:rPr>
                <w:sz w:val="28"/>
                <w:szCs w:val="28"/>
              </w:rPr>
            </w:pPr>
            <w:r w:rsidRPr="005B458C">
              <w:rPr>
                <w:sz w:val="28"/>
                <w:szCs w:val="28"/>
              </w:rPr>
              <w:t xml:space="preserve">«Новодугинский район» </w:t>
            </w:r>
          </w:p>
          <w:p w:rsidR="00C05ABE" w:rsidRPr="005B458C" w:rsidRDefault="00C05ABE" w:rsidP="009F2B70">
            <w:pPr>
              <w:tabs>
                <w:tab w:val="left" w:pos="1335"/>
                <w:tab w:val="left" w:pos="7290"/>
              </w:tabs>
              <w:rPr>
                <w:sz w:val="28"/>
                <w:szCs w:val="28"/>
              </w:rPr>
            </w:pPr>
            <w:r w:rsidRPr="005B458C">
              <w:rPr>
                <w:sz w:val="28"/>
                <w:szCs w:val="28"/>
              </w:rPr>
              <w:t>Смоленской области</w:t>
            </w:r>
          </w:p>
          <w:p w:rsidR="00C05ABE" w:rsidRPr="005B458C" w:rsidRDefault="00C05ABE" w:rsidP="009F2B70">
            <w:pPr>
              <w:tabs>
                <w:tab w:val="left" w:pos="1335"/>
                <w:tab w:val="left" w:pos="7290"/>
              </w:tabs>
              <w:rPr>
                <w:sz w:val="28"/>
                <w:szCs w:val="28"/>
              </w:rPr>
            </w:pPr>
          </w:p>
          <w:p w:rsidR="00C05ABE" w:rsidRPr="005B458C" w:rsidRDefault="00C05ABE" w:rsidP="009F2B70">
            <w:pPr>
              <w:tabs>
                <w:tab w:val="left" w:pos="1335"/>
                <w:tab w:val="left" w:pos="7290"/>
              </w:tabs>
              <w:jc w:val="center"/>
              <w:rPr>
                <w:sz w:val="28"/>
                <w:szCs w:val="28"/>
              </w:rPr>
            </w:pPr>
            <w:r w:rsidRPr="005B458C">
              <w:rPr>
                <w:sz w:val="28"/>
                <w:szCs w:val="28"/>
              </w:rPr>
              <w:t xml:space="preserve">                       С.А.Горин</w:t>
            </w:r>
          </w:p>
        </w:tc>
        <w:tc>
          <w:tcPr>
            <w:tcW w:w="4999" w:type="dxa"/>
          </w:tcPr>
          <w:p w:rsidR="00C05ABE" w:rsidRPr="005B458C" w:rsidRDefault="00C05ABE" w:rsidP="009F2B70">
            <w:pPr>
              <w:tabs>
                <w:tab w:val="left" w:pos="1335"/>
                <w:tab w:val="left" w:pos="7290"/>
              </w:tabs>
              <w:rPr>
                <w:sz w:val="28"/>
                <w:szCs w:val="28"/>
              </w:rPr>
            </w:pPr>
            <w:r w:rsidRPr="005B458C">
              <w:rPr>
                <w:sz w:val="28"/>
                <w:szCs w:val="28"/>
              </w:rPr>
              <w:t>Глав</w:t>
            </w:r>
            <w:r>
              <w:rPr>
                <w:sz w:val="28"/>
                <w:szCs w:val="28"/>
              </w:rPr>
              <w:t>а</w:t>
            </w:r>
            <w:r w:rsidRPr="005B458C">
              <w:rPr>
                <w:sz w:val="28"/>
                <w:szCs w:val="28"/>
              </w:rPr>
              <w:t xml:space="preserve"> муниципального образования                 </w:t>
            </w:r>
          </w:p>
          <w:p w:rsidR="00C05ABE" w:rsidRPr="005B458C" w:rsidRDefault="00C05ABE" w:rsidP="009F2B70">
            <w:pPr>
              <w:tabs>
                <w:tab w:val="left" w:pos="1335"/>
              </w:tabs>
              <w:rPr>
                <w:sz w:val="28"/>
                <w:szCs w:val="28"/>
              </w:rPr>
            </w:pPr>
            <w:r w:rsidRPr="005B458C">
              <w:rPr>
                <w:sz w:val="28"/>
                <w:szCs w:val="28"/>
              </w:rPr>
              <w:t xml:space="preserve">«Новодугинский район»                                     </w:t>
            </w:r>
          </w:p>
          <w:p w:rsidR="00C05ABE" w:rsidRPr="005B458C" w:rsidRDefault="00C05ABE" w:rsidP="009F2B70">
            <w:pPr>
              <w:tabs>
                <w:tab w:val="left" w:pos="1335"/>
              </w:tabs>
              <w:rPr>
                <w:sz w:val="28"/>
                <w:szCs w:val="28"/>
              </w:rPr>
            </w:pPr>
            <w:r w:rsidRPr="005B458C">
              <w:rPr>
                <w:sz w:val="28"/>
                <w:szCs w:val="28"/>
              </w:rPr>
              <w:t xml:space="preserve">Смоленской области                                           </w:t>
            </w:r>
          </w:p>
          <w:p w:rsidR="00C05ABE" w:rsidRPr="005B458C" w:rsidRDefault="00C05ABE" w:rsidP="009F2B70">
            <w:pPr>
              <w:ind w:firstLine="709"/>
              <w:rPr>
                <w:sz w:val="28"/>
                <w:szCs w:val="28"/>
              </w:rPr>
            </w:pPr>
            <w:r w:rsidRPr="005B458C">
              <w:rPr>
                <w:sz w:val="28"/>
                <w:szCs w:val="28"/>
              </w:rPr>
              <w:tab/>
            </w:r>
          </w:p>
          <w:p w:rsidR="00C05ABE" w:rsidRDefault="00C05ABE" w:rsidP="009F2B70">
            <w:pPr>
              <w:tabs>
                <w:tab w:val="left" w:pos="1335"/>
                <w:tab w:val="left" w:pos="7290"/>
              </w:tabs>
              <w:jc w:val="right"/>
              <w:rPr>
                <w:sz w:val="28"/>
                <w:szCs w:val="28"/>
              </w:rPr>
            </w:pPr>
            <w:r>
              <w:rPr>
                <w:sz w:val="28"/>
                <w:szCs w:val="28"/>
              </w:rPr>
              <w:t xml:space="preserve">                                             </w:t>
            </w:r>
          </w:p>
          <w:p w:rsidR="00D62693" w:rsidRDefault="00C05ABE" w:rsidP="009F2B70">
            <w:pPr>
              <w:tabs>
                <w:tab w:val="left" w:pos="1335"/>
                <w:tab w:val="left" w:pos="7290"/>
              </w:tabs>
              <w:jc w:val="right"/>
              <w:rPr>
                <w:sz w:val="28"/>
                <w:szCs w:val="28"/>
              </w:rPr>
            </w:pPr>
            <w:r>
              <w:rPr>
                <w:sz w:val="28"/>
                <w:szCs w:val="28"/>
              </w:rPr>
              <w:t xml:space="preserve">                                           В.В.Соколов</w:t>
            </w:r>
          </w:p>
          <w:p w:rsidR="00D62693" w:rsidRDefault="00D62693" w:rsidP="009F2B70">
            <w:pPr>
              <w:tabs>
                <w:tab w:val="left" w:pos="1335"/>
                <w:tab w:val="left" w:pos="7290"/>
              </w:tabs>
              <w:jc w:val="right"/>
              <w:rPr>
                <w:sz w:val="28"/>
                <w:szCs w:val="28"/>
              </w:rPr>
            </w:pPr>
          </w:p>
          <w:p w:rsidR="00C05ABE" w:rsidRPr="005B458C" w:rsidRDefault="00C05ABE" w:rsidP="009F2B70">
            <w:pPr>
              <w:tabs>
                <w:tab w:val="left" w:pos="1335"/>
                <w:tab w:val="left" w:pos="7290"/>
              </w:tabs>
              <w:jc w:val="right"/>
              <w:rPr>
                <w:sz w:val="28"/>
                <w:szCs w:val="28"/>
              </w:rPr>
            </w:pPr>
            <w:r w:rsidRPr="005B458C">
              <w:rPr>
                <w:sz w:val="28"/>
                <w:szCs w:val="28"/>
              </w:rPr>
              <w:tab/>
            </w:r>
          </w:p>
        </w:tc>
      </w:tr>
      <w:tr w:rsidR="00E43E7F" w:rsidRPr="005B458C" w:rsidTr="009F1378">
        <w:tc>
          <w:tcPr>
            <w:tcW w:w="5103" w:type="dxa"/>
          </w:tcPr>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Pr="005B458C" w:rsidRDefault="00E43E7F" w:rsidP="00EF5EF1">
            <w:pPr>
              <w:tabs>
                <w:tab w:val="left" w:pos="1335"/>
                <w:tab w:val="left" w:pos="7290"/>
              </w:tabs>
              <w:rPr>
                <w:sz w:val="28"/>
                <w:szCs w:val="28"/>
              </w:rPr>
            </w:pPr>
          </w:p>
        </w:tc>
        <w:tc>
          <w:tcPr>
            <w:tcW w:w="4999" w:type="dxa"/>
          </w:tcPr>
          <w:p w:rsidR="00E43E7F" w:rsidRDefault="00E43E7F" w:rsidP="00EF5EF1">
            <w:pPr>
              <w:tabs>
                <w:tab w:val="left" w:pos="1335"/>
                <w:tab w:val="left" w:pos="7290"/>
              </w:tabs>
              <w:rPr>
                <w:sz w:val="28"/>
                <w:szCs w:val="28"/>
              </w:rPr>
            </w:pPr>
          </w:p>
          <w:p w:rsidR="00E43E7F" w:rsidRDefault="00E43E7F" w:rsidP="00EF5EF1">
            <w:pPr>
              <w:tabs>
                <w:tab w:val="left" w:pos="1335"/>
                <w:tab w:val="left" w:pos="7290"/>
              </w:tabs>
              <w:rPr>
                <w:sz w:val="28"/>
                <w:szCs w:val="28"/>
              </w:rPr>
            </w:pPr>
          </w:p>
          <w:p w:rsidR="00E43E7F" w:rsidRPr="005B458C" w:rsidRDefault="00E43E7F" w:rsidP="00EF5EF1">
            <w:pPr>
              <w:tabs>
                <w:tab w:val="left" w:pos="1335"/>
                <w:tab w:val="left" w:pos="7290"/>
              </w:tabs>
              <w:rPr>
                <w:sz w:val="28"/>
                <w:szCs w:val="28"/>
              </w:rPr>
            </w:pPr>
          </w:p>
        </w:tc>
      </w:tr>
    </w:tbl>
    <w:p w:rsidR="00C05ABE" w:rsidRPr="009F1378" w:rsidRDefault="009F1378" w:rsidP="009F1378">
      <w:pPr>
        <w:jc w:val="center"/>
        <w:rPr>
          <w:sz w:val="24"/>
          <w:szCs w:val="24"/>
        </w:rPr>
      </w:pPr>
      <w:r w:rsidRPr="009F1378">
        <w:rPr>
          <w:sz w:val="24"/>
          <w:szCs w:val="24"/>
        </w:rPr>
        <w:lastRenderedPageBreak/>
        <w:t xml:space="preserve">                             </w:t>
      </w:r>
      <w:r>
        <w:rPr>
          <w:sz w:val="24"/>
          <w:szCs w:val="24"/>
        </w:rPr>
        <w:t xml:space="preserve">   </w:t>
      </w:r>
      <w:r w:rsidR="00C05ABE" w:rsidRPr="009F1378">
        <w:rPr>
          <w:sz w:val="24"/>
          <w:szCs w:val="24"/>
        </w:rPr>
        <w:t>УТВЕРЖДЕНО</w:t>
      </w:r>
    </w:p>
    <w:p w:rsidR="00C05ABE" w:rsidRPr="009F1378" w:rsidRDefault="00C05ABE" w:rsidP="009F1378">
      <w:pPr>
        <w:ind w:left="5103"/>
        <w:jc w:val="both"/>
        <w:rPr>
          <w:color w:val="000000"/>
          <w:sz w:val="24"/>
          <w:szCs w:val="24"/>
        </w:rPr>
      </w:pPr>
      <w:r w:rsidRPr="009F1378">
        <w:rPr>
          <w:sz w:val="24"/>
          <w:szCs w:val="24"/>
        </w:rPr>
        <w:t xml:space="preserve">решением Совета депутатов    </w:t>
      </w:r>
      <w:r w:rsidRPr="009F1378">
        <w:rPr>
          <w:color w:val="000000"/>
          <w:sz w:val="24"/>
          <w:szCs w:val="24"/>
        </w:rPr>
        <w:t xml:space="preserve"> муниципального образования «Новодугинский район» </w:t>
      </w:r>
    </w:p>
    <w:p w:rsidR="00C05ABE" w:rsidRPr="009F1378" w:rsidRDefault="00C05ABE" w:rsidP="009F1378">
      <w:pPr>
        <w:ind w:left="5103"/>
        <w:jc w:val="both"/>
        <w:rPr>
          <w:sz w:val="24"/>
          <w:szCs w:val="24"/>
        </w:rPr>
      </w:pPr>
      <w:r w:rsidRPr="009F1378">
        <w:rPr>
          <w:color w:val="000000"/>
          <w:sz w:val="24"/>
          <w:szCs w:val="24"/>
        </w:rPr>
        <w:t>Смоленской области</w:t>
      </w:r>
      <w:r w:rsidRPr="009F1378">
        <w:rPr>
          <w:sz w:val="24"/>
          <w:szCs w:val="24"/>
        </w:rPr>
        <w:t xml:space="preserve">  </w:t>
      </w:r>
    </w:p>
    <w:p w:rsidR="00C05ABE" w:rsidRDefault="00C05ABE" w:rsidP="009F1378">
      <w:pPr>
        <w:ind w:left="5103"/>
        <w:jc w:val="both"/>
        <w:rPr>
          <w:sz w:val="24"/>
          <w:szCs w:val="24"/>
        </w:rPr>
      </w:pPr>
      <w:r w:rsidRPr="009F1378">
        <w:rPr>
          <w:sz w:val="24"/>
          <w:szCs w:val="24"/>
        </w:rPr>
        <w:t xml:space="preserve">от </w:t>
      </w:r>
      <w:r w:rsidR="009F1378">
        <w:rPr>
          <w:sz w:val="24"/>
          <w:szCs w:val="24"/>
        </w:rPr>
        <w:t xml:space="preserve">«26» августа 2021 г. </w:t>
      </w:r>
      <w:r w:rsidRPr="009F1378">
        <w:rPr>
          <w:sz w:val="24"/>
          <w:szCs w:val="24"/>
        </w:rPr>
        <w:t>№</w:t>
      </w:r>
      <w:r w:rsidR="009F1378">
        <w:rPr>
          <w:sz w:val="24"/>
          <w:szCs w:val="24"/>
        </w:rPr>
        <w:t xml:space="preserve"> 57</w:t>
      </w:r>
    </w:p>
    <w:p w:rsidR="00F567CE" w:rsidRPr="009F1378" w:rsidRDefault="00F567CE" w:rsidP="009F1378">
      <w:pPr>
        <w:ind w:left="5103"/>
        <w:jc w:val="both"/>
        <w:rPr>
          <w:sz w:val="24"/>
          <w:szCs w:val="24"/>
        </w:rPr>
      </w:pPr>
      <w:r>
        <w:rPr>
          <w:sz w:val="24"/>
          <w:szCs w:val="24"/>
        </w:rPr>
        <w:t>(в ред. от 26.04.2024 №31)</w:t>
      </w:r>
    </w:p>
    <w:p w:rsidR="00C63A73" w:rsidRDefault="00C63A73" w:rsidP="00C05ABE">
      <w:pPr>
        <w:pStyle w:val="ConsPlusTitle"/>
        <w:ind w:left="5670"/>
        <w:jc w:val="center"/>
        <w:rPr>
          <w:sz w:val="28"/>
          <w:szCs w:val="28"/>
        </w:rPr>
      </w:pPr>
    </w:p>
    <w:p w:rsidR="00C05ABE" w:rsidRPr="002E6E30" w:rsidRDefault="00C05ABE" w:rsidP="00C05ABE">
      <w:pPr>
        <w:jc w:val="center"/>
        <w:rPr>
          <w:b/>
          <w:bCs/>
          <w:sz w:val="28"/>
        </w:rPr>
      </w:pPr>
      <w:r w:rsidRPr="002E6E30">
        <w:rPr>
          <w:b/>
          <w:bCs/>
          <w:sz w:val="28"/>
        </w:rPr>
        <w:t>ПОЛОЖЕНИЕ</w:t>
      </w:r>
    </w:p>
    <w:p w:rsidR="00C05ABE" w:rsidRDefault="00C01D5E" w:rsidP="00C05ABE">
      <w:pPr>
        <w:jc w:val="center"/>
        <w:rPr>
          <w:bCs/>
          <w:sz w:val="28"/>
        </w:rPr>
      </w:pPr>
      <w:r w:rsidRPr="00C01D5E">
        <w:rPr>
          <w:sz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«Новодугинский район» Смоленской области</w:t>
      </w:r>
    </w:p>
    <w:p w:rsidR="002A771B" w:rsidRPr="00DC4508" w:rsidRDefault="002A771B" w:rsidP="009F1378">
      <w:pPr>
        <w:pStyle w:val="ConsPlusNormal"/>
        <w:rPr>
          <w:sz w:val="28"/>
          <w:szCs w:val="28"/>
        </w:rPr>
      </w:pPr>
    </w:p>
    <w:p w:rsidR="002A771B" w:rsidRPr="009F1378" w:rsidRDefault="002A771B" w:rsidP="009F1378">
      <w:pPr>
        <w:pStyle w:val="ConsPlusNormal"/>
        <w:jc w:val="center"/>
        <w:outlineLvl w:val="1"/>
        <w:rPr>
          <w:b/>
          <w:sz w:val="28"/>
          <w:szCs w:val="28"/>
        </w:rPr>
      </w:pPr>
      <w:r w:rsidRPr="00FF0714">
        <w:rPr>
          <w:b/>
          <w:sz w:val="28"/>
          <w:szCs w:val="28"/>
        </w:rPr>
        <w:t>I. Общие положения</w:t>
      </w:r>
    </w:p>
    <w:p w:rsidR="00145554" w:rsidRPr="000E1B34" w:rsidRDefault="000E1B34" w:rsidP="000E1B34">
      <w:pPr>
        <w:pStyle w:val="ConsPlusNormal"/>
        <w:numPr>
          <w:ilvl w:val="1"/>
          <w:numId w:val="1"/>
        </w:numPr>
        <w:ind w:left="0" w:firstLine="709"/>
        <w:jc w:val="both"/>
        <w:outlineLvl w:val="2"/>
        <w:rPr>
          <w:rStyle w:val="fontstyle01"/>
          <w:rFonts w:ascii="Times New Roman" w:hAnsi="Times New Roman"/>
          <w:sz w:val="28"/>
          <w:szCs w:val="28"/>
        </w:rPr>
      </w:pPr>
      <w:r w:rsidRPr="000A2D21">
        <w:rPr>
          <w:sz w:val="28"/>
        </w:rPr>
        <w:t xml:space="preserve">Настоящее Положение устанавливает </w:t>
      </w:r>
      <w:r w:rsidR="004F70C3" w:rsidRPr="00001FEC">
        <w:rPr>
          <w:sz w:val="28"/>
          <w:szCs w:val="28"/>
        </w:rPr>
        <w:t xml:space="preserve">порядок организации и осуществления муниципального контроля на автомобильном транспорте, </w:t>
      </w:r>
      <w:r w:rsidR="004F70C3" w:rsidRPr="004F70C3">
        <w:rPr>
          <w:sz w:val="28"/>
          <w:szCs w:val="28"/>
        </w:rPr>
        <w:t>городском наземном электрическом транспорте и в дорожном хозяйстве</w:t>
      </w:r>
      <w:r w:rsidR="004F70C3" w:rsidRPr="00001FEC">
        <w:rPr>
          <w:sz w:val="28"/>
          <w:szCs w:val="28"/>
        </w:rPr>
        <w:t xml:space="preserve"> на территории </w:t>
      </w:r>
      <w:r w:rsidR="004F70C3">
        <w:rPr>
          <w:sz w:val="28"/>
          <w:szCs w:val="28"/>
        </w:rPr>
        <w:t>муниципального образования «Новодугинский район» Смоленской области</w:t>
      </w:r>
      <w:r w:rsidR="004F70C3" w:rsidRPr="00145554">
        <w:rPr>
          <w:rStyle w:val="fontstyle01"/>
          <w:rFonts w:ascii="Times New Roman" w:hAnsi="Times New Roman"/>
          <w:sz w:val="28"/>
        </w:rPr>
        <w:t xml:space="preserve"> </w:t>
      </w:r>
      <w:r w:rsidR="00145554" w:rsidRPr="00145554">
        <w:rPr>
          <w:rStyle w:val="fontstyle01"/>
          <w:rFonts w:ascii="Times New Roman" w:hAnsi="Times New Roman"/>
          <w:sz w:val="28"/>
        </w:rPr>
        <w:t xml:space="preserve">(далее – </w:t>
      </w:r>
      <w:r w:rsidR="005C5952" w:rsidRPr="000E1B34">
        <w:rPr>
          <w:rStyle w:val="fontstyle01"/>
          <w:rFonts w:ascii="Times New Roman" w:hAnsi="Times New Roman"/>
          <w:sz w:val="28"/>
          <w:szCs w:val="28"/>
        </w:rPr>
        <w:t>муниципальный контроль</w:t>
      </w:r>
      <w:r w:rsidR="00145554" w:rsidRPr="000E1B34">
        <w:rPr>
          <w:rStyle w:val="fontstyle01"/>
          <w:rFonts w:ascii="Times New Roman" w:hAnsi="Times New Roman"/>
          <w:sz w:val="28"/>
          <w:szCs w:val="28"/>
        </w:rPr>
        <w:t>).</w:t>
      </w:r>
    </w:p>
    <w:p w:rsidR="000E1B34" w:rsidRPr="000E1B34" w:rsidRDefault="000E1B34" w:rsidP="00437BC8">
      <w:pPr>
        <w:pStyle w:val="ac"/>
        <w:autoSpaceDE w:val="0"/>
        <w:autoSpaceDN w:val="0"/>
        <w:adjustRightInd w:val="0"/>
        <w:spacing w:after="0" w:line="240" w:lineRule="auto"/>
        <w:ind w:left="0" w:firstLine="709"/>
        <w:jc w:val="both"/>
        <w:rPr>
          <w:rStyle w:val="fontstyle01"/>
          <w:rFonts w:ascii="Times New Roman" w:eastAsia="Times New Roman" w:hAnsi="Times New Roman" w:cs="Times New Roman"/>
          <w:sz w:val="28"/>
          <w:szCs w:val="28"/>
          <w:lang w:eastAsia="ru-RU"/>
        </w:rPr>
      </w:pPr>
      <w:r w:rsidRPr="000E1B34">
        <w:rPr>
          <w:rStyle w:val="fontstyle01"/>
          <w:rFonts w:ascii="Times New Roman" w:eastAsia="Times New Roman" w:hAnsi="Times New Roman" w:cs="Times New Roman"/>
          <w:sz w:val="28"/>
          <w:szCs w:val="28"/>
          <w:lang w:eastAsia="ru-RU"/>
        </w:rPr>
        <w:t xml:space="preserve">Муниципальный контроль - деятельность контрольного органа, направленная на предупреждение, выявление и пресечение нарушений обязательных требований. </w:t>
      </w:r>
    </w:p>
    <w:p w:rsidR="00145554" w:rsidRPr="00CA7812" w:rsidRDefault="00CA7812" w:rsidP="00CA7812">
      <w:pPr>
        <w:ind w:firstLine="708"/>
        <w:jc w:val="both"/>
        <w:rPr>
          <w:sz w:val="28"/>
        </w:rPr>
      </w:pPr>
      <w:r>
        <w:rPr>
          <w:sz w:val="28"/>
        </w:rPr>
        <w:t xml:space="preserve">К отношениям, связанным с осуществлением муниципального </w:t>
      </w:r>
      <w:r w:rsidR="004F70C3" w:rsidRPr="00001FEC">
        <w:rPr>
          <w:sz w:val="28"/>
          <w:szCs w:val="28"/>
        </w:rPr>
        <w:t xml:space="preserve">контроля на автомобильном транспорте, </w:t>
      </w:r>
      <w:r w:rsidR="004F70C3" w:rsidRPr="004F70C3">
        <w:rPr>
          <w:sz w:val="28"/>
          <w:szCs w:val="28"/>
        </w:rPr>
        <w:t>городском наземном электрическом транспорте и в дорожном хозяйстве</w:t>
      </w:r>
      <w:r>
        <w:rPr>
          <w:sz w:val="28"/>
        </w:rPr>
        <w:t>, применяются положения Федерально</w:t>
      </w:r>
      <w:r w:rsidR="004F70C3">
        <w:rPr>
          <w:sz w:val="28"/>
        </w:rPr>
        <w:t xml:space="preserve">го закона от 31 июля 2020 года </w:t>
      </w:r>
      <w:r>
        <w:rPr>
          <w:sz w:val="28"/>
        </w:rPr>
        <w:t xml:space="preserve">№ 248-ФЗ «О государственном контроле (надзоре) и муниципальном контроле в Российской Федерации», </w:t>
      </w:r>
      <w:r w:rsidR="004F70C3" w:rsidRPr="004F70C3">
        <w:rPr>
          <w:sz w:val="28"/>
        </w:rPr>
        <w:t xml:space="preserve">Федеральный закон от 08.11.2007 </w:t>
      </w:r>
      <w:r w:rsidR="004F70C3">
        <w:rPr>
          <w:sz w:val="28"/>
        </w:rPr>
        <w:t>№</w:t>
      </w:r>
      <w:r w:rsidR="004F70C3" w:rsidRPr="004F70C3">
        <w:rPr>
          <w:sz w:val="28"/>
        </w:rPr>
        <w:t xml:space="preserve"> 257-ФЗ </w:t>
      </w:r>
      <w:r w:rsidR="004F70C3">
        <w:rPr>
          <w:sz w:val="28"/>
        </w:rPr>
        <w:t>«</w:t>
      </w:r>
      <w:r w:rsidR="004F70C3" w:rsidRPr="004F70C3">
        <w:rPr>
          <w:sz w:val="28"/>
        </w:rPr>
        <w:t>Об автомобильных дорогах и о дорожной деятельности в Российской Федерации и о внесении изменений в отдельные законодате</w:t>
      </w:r>
      <w:r w:rsidR="004F70C3">
        <w:rPr>
          <w:sz w:val="28"/>
        </w:rPr>
        <w:t>льные акты Российской Федерации»,</w:t>
      </w:r>
      <w:r w:rsidR="004F70C3" w:rsidRPr="004F70C3">
        <w:rPr>
          <w:sz w:val="28"/>
        </w:rPr>
        <w:t xml:space="preserve"> </w:t>
      </w:r>
      <w:r>
        <w:rPr>
          <w:sz w:val="28"/>
        </w:rPr>
        <w:t>Федерального закона от 06 октября 2003 года №131-ФЗ «Об общих принципах организации местного самоуправления в Российской Федерации».</w:t>
      </w:r>
    </w:p>
    <w:p w:rsidR="00B10DA1" w:rsidRPr="00A068AA" w:rsidRDefault="00A068AA" w:rsidP="00B10DA1">
      <w:pPr>
        <w:widowControl w:val="0"/>
        <w:autoSpaceDE w:val="0"/>
        <w:autoSpaceDN w:val="0"/>
        <w:adjustRightInd w:val="0"/>
        <w:ind w:firstLine="708"/>
        <w:jc w:val="both"/>
        <w:rPr>
          <w:color w:val="4F81BD" w:themeColor="accent1"/>
          <w:sz w:val="28"/>
          <w:szCs w:val="28"/>
        </w:rPr>
      </w:pPr>
      <w:r w:rsidRPr="00A068AA">
        <w:rPr>
          <w:color w:val="4F81BD" w:themeColor="accent1"/>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068AA" w:rsidRPr="00A068AA" w:rsidRDefault="00A068AA" w:rsidP="00B10DA1">
      <w:pPr>
        <w:widowControl w:val="0"/>
        <w:autoSpaceDE w:val="0"/>
        <w:autoSpaceDN w:val="0"/>
        <w:adjustRightInd w:val="0"/>
        <w:ind w:firstLine="708"/>
        <w:jc w:val="both"/>
        <w:rPr>
          <w:i/>
          <w:color w:val="4F81BD" w:themeColor="accent1"/>
          <w:sz w:val="28"/>
          <w:szCs w:val="28"/>
        </w:rPr>
      </w:pPr>
      <w:r w:rsidRPr="00A068AA">
        <w:rPr>
          <w:i/>
          <w:color w:val="4F81BD" w:themeColor="accent1"/>
          <w:sz w:val="28"/>
          <w:szCs w:val="28"/>
        </w:rPr>
        <w:t>(</w:t>
      </w:r>
      <w:r>
        <w:rPr>
          <w:i/>
          <w:color w:val="4F81BD" w:themeColor="accent1"/>
          <w:sz w:val="28"/>
          <w:szCs w:val="28"/>
        </w:rPr>
        <w:t>В</w:t>
      </w:r>
      <w:r w:rsidRPr="00A068AA">
        <w:rPr>
          <w:i/>
          <w:color w:val="4F81BD" w:themeColor="accent1"/>
          <w:sz w:val="28"/>
          <w:szCs w:val="28"/>
        </w:rPr>
        <w:t xml:space="preserve"> редакции решения </w:t>
      </w:r>
      <w:r w:rsidRPr="00A068AA">
        <w:rPr>
          <w:i/>
          <w:color w:val="4F81BD" w:themeColor="accent1"/>
          <w:sz w:val="28"/>
        </w:rPr>
        <w:t>Совет депутатов муниципального образования «Новодугинский район» Смоленской области от 26.04.2024 №31)</w:t>
      </w:r>
      <w:r>
        <w:rPr>
          <w:i/>
          <w:color w:val="4F81BD" w:themeColor="accent1"/>
          <w:sz w:val="28"/>
        </w:rPr>
        <w:t>.</w:t>
      </w:r>
    </w:p>
    <w:p w:rsidR="00B10DA1" w:rsidRPr="00001FEC" w:rsidRDefault="00B10DA1" w:rsidP="00B10DA1">
      <w:pPr>
        <w:widowControl w:val="0"/>
        <w:autoSpaceDE w:val="0"/>
        <w:autoSpaceDN w:val="0"/>
        <w:adjustRightInd w:val="0"/>
        <w:ind w:firstLine="708"/>
        <w:jc w:val="both"/>
        <w:rPr>
          <w:sz w:val="28"/>
          <w:szCs w:val="28"/>
        </w:rPr>
      </w:pPr>
      <w:r w:rsidRPr="00001FEC">
        <w:rPr>
          <w:sz w:val="28"/>
          <w:szCs w:val="28"/>
        </w:rPr>
        <w:t>1)</w:t>
      </w:r>
      <w:r>
        <w:rPr>
          <w:sz w:val="28"/>
          <w:szCs w:val="28"/>
        </w:rPr>
        <w:t> </w:t>
      </w:r>
      <w:r w:rsidRPr="00001FEC">
        <w:rPr>
          <w:sz w:val="28"/>
          <w:szCs w:val="28"/>
        </w:rPr>
        <w:t>в области автомобильных дорог и дорожной деятельности, установленных в отношении автомобильных дорог местного значения:</w:t>
      </w:r>
    </w:p>
    <w:p w:rsidR="00B10DA1" w:rsidRPr="00001FEC" w:rsidRDefault="00B10DA1" w:rsidP="00B10DA1">
      <w:pPr>
        <w:widowControl w:val="0"/>
        <w:autoSpaceDE w:val="0"/>
        <w:autoSpaceDN w:val="0"/>
        <w:adjustRightInd w:val="0"/>
        <w:ind w:firstLine="708"/>
        <w:jc w:val="both"/>
        <w:rPr>
          <w:sz w:val="28"/>
          <w:szCs w:val="28"/>
        </w:rPr>
      </w:pPr>
      <w:r w:rsidRPr="00001FEC">
        <w:rPr>
          <w:sz w:val="28"/>
          <w:szCs w:val="28"/>
        </w:rPr>
        <w:t>а)</w:t>
      </w:r>
      <w:r>
        <w:rPr>
          <w:sz w:val="28"/>
          <w:szCs w:val="28"/>
        </w:rPr>
        <w:t> </w:t>
      </w:r>
      <w:r w:rsidRPr="00001FEC">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10DA1" w:rsidRPr="00001FEC" w:rsidRDefault="00B10DA1" w:rsidP="00B10DA1">
      <w:pPr>
        <w:widowControl w:val="0"/>
        <w:autoSpaceDE w:val="0"/>
        <w:autoSpaceDN w:val="0"/>
        <w:adjustRightInd w:val="0"/>
        <w:ind w:firstLine="708"/>
        <w:jc w:val="both"/>
        <w:rPr>
          <w:sz w:val="28"/>
          <w:szCs w:val="28"/>
        </w:rPr>
      </w:pPr>
      <w:r w:rsidRPr="00001FEC">
        <w:rPr>
          <w:sz w:val="28"/>
          <w:szCs w:val="28"/>
        </w:rPr>
        <w:t>б)</w:t>
      </w:r>
      <w:r>
        <w:rPr>
          <w:sz w:val="28"/>
          <w:szCs w:val="28"/>
        </w:rPr>
        <w:t> </w:t>
      </w:r>
      <w:r w:rsidRPr="00001FEC">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10DA1" w:rsidRPr="00001FEC" w:rsidRDefault="00B10DA1" w:rsidP="00B10DA1">
      <w:pPr>
        <w:widowControl w:val="0"/>
        <w:autoSpaceDE w:val="0"/>
        <w:autoSpaceDN w:val="0"/>
        <w:adjustRightInd w:val="0"/>
        <w:ind w:firstLine="708"/>
        <w:jc w:val="both"/>
        <w:rPr>
          <w:sz w:val="28"/>
          <w:szCs w:val="28"/>
        </w:rPr>
      </w:pPr>
      <w:r w:rsidRPr="00001FEC">
        <w:rPr>
          <w:sz w:val="28"/>
          <w:szCs w:val="28"/>
        </w:rPr>
        <w:lastRenderedPageBreak/>
        <w:t>2)</w:t>
      </w:r>
      <w:r>
        <w:rPr>
          <w:sz w:val="28"/>
          <w:szCs w:val="28"/>
        </w:rPr>
        <w:t> </w:t>
      </w:r>
      <w:r w:rsidRPr="00001FEC">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0452" w:rsidRPr="00CA7812" w:rsidRDefault="00CA7812" w:rsidP="00CA7812">
      <w:pPr>
        <w:ind w:firstLine="708"/>
        <w:jc w:val="both"/>
        <w:rPr>
          <w:sz w:val="28"/>
        </w:rPr>
      </w:pPr>
      <w:r>
        <w:rPr>
          <w:sz w:val="28"/>
        </w:rPr>
        <w:t>1.</w:t>
      </w:r>
      <w:r w:rsidR="00B10DA1">
        <w:rPr>
          <w:sz w:val="28"/>
        </w:rPr>
        <w:t>3</w:t>
      </w:r>
      <w:r>
        <w:rPr>
          <w:sz w:val="28"/>
        </w:rPr>
        <w:t xml:space="preserve">. </w:t>
      </w:r>
      <w:r>
        <w:rPr>
          <w:sz w:val="28"/>
          <w:szCs w:val="28"/>
        </w:rPr>
        <w:t xml:space="preserve">Муниципальный контроль </w:t>
      </w:r>
      <w:r w:rsidR="00B10DA1" w:rsidRPr="00001FEC">
        <w:rPr>
          <w:sz w:val="28"/>
          <w:szCs w:val="28"/>
        </w:rPr>
        <w:t xml:space="preserve">на автомобильном транспорте, </w:t>
      </w:r>
      <w:r w:rsidR="00B10DA1" w:rsidRPr="004F70C3">
        <w:rPr>
          <w:sz w:val="28"/>
          <w:szCs w:val="28"/>
        </w:rPr>
        <w:t>городском наземном электрическом транспорте и в дорожном хозяйстве</w:t>
      </w:r>
      <w:r w:rsidR="00B10DA1" w:rsidRPr="00001FEC">
        <w:rPr>
          <w:sz w:val="28"/>
          <w:szCs w:val="28"/>
        </w:rPr>
        <w:t xml:space="preserve"> на территории </w:t>
      </w:r>
      <w:r w:rsidR="00B10DA1">
        <w:rPr>
          <w:sz w:val="28"/>
          <w:szCs w:val="28"/>
        </w:rPr>
        <w:t>муниципального образования «Новодугинский район» Смоленской области</w:t>
      </w:r>
      <w:r w:rsidR="00B10DA1" w:rsidRPr="00145554">
        <w:rPr>
          <w:rStyle w:val="fontstyle01"/>
          <w:rFonts w:ascii="Times New Roman" w:hAnsi="Times New Roman"/>
          <w:sz w:val="28"/>
        </w:rPr>
        <w:t xml:space="preserve"> </w:t>
      </w:r>
      <w:r>
        <w:rPr>
          <w:sz w:val="28"/>
          <w:szCs w:val="28"/>
        </w:rPr>
        <w:t xml:space="preserve">осуществляется Администрацией </w:t>
      </w:r>
      <w:r w:rsidRPr="006F26D6">
        <w:rPr>
          <w:color w:val="000000"/>
          <w:sz w:val="28"/>
          <w:szCs w:val="28"/>
        </w:rPr>
        <w:t xml:space="preserve">муниципального образования </w:t>
      </w:r>
      <w:r>
        <w:rPr>
          <w:color w:val="000000"/>
          <w:sz w:val="28"/>
          <w:szCs w:val="28"/>
        </w:rPr>
        <w:t>«</w:t>
      </w:r>
      <w:r w:rsidRPr="006F26D6">
        <w:rPr>
          <w:color w:val="000000"/>
          <w:sz w:val="28"/>
          <w:szCs w:val="28"/>
        </w:rPr>
        <w:t>Новодугинский район</w:t>
      </w:r>
      <w:r>
        <w:rPr>
          <w:color w:val="000000"/>
          <w:sz w:val="28"/>
          <w:szCs w:val="28"/>
        </w:rPr>
        <w:t>»</w:t>
      </w:r>
      <w:r w:rsidRPr="006F26D6">
        <w:rPr>
          <w:color w:val="000000"/>
          <w:sz w:val="28"/>
          <w:szCs w:val="28"/>
        </w:rPr>
        <w:t xml:space="preserve"> Смоленской области</w:t>
      </w:r>
      <w:r>
        <w:rPr>
          <w:sz w:val="28"/>
        </w:rPr>
        <w:t xml:space="preserve"> </w:t>
      </w:r>
      <w:r w:rsidR="005C5952">
        <w:rPr>
          <w:sz w:val="28"/>
          <w:szCs w:val="28"/>
        </w:rPr>
        <w:t xml:space="preserve">(далее </w:t>
      </w:r>
      <w:r w:rsidR="00284EF9">
        <w:rPr>
          <w:sz w:val="28"/>
          <w:szCs w:val="28"/>
        </w:rPr>
        <w:t>–</w:t>
      </w:r>
      <w:r w:rsidR="005C5952">
        <w:rPr>
          <w:sz w:val="28"/>
          <w:szCs w:val="28"/>
        </w:rPr>
        <w:t xml:space="preserve"> </w:t>
      </w:r>
      <w:r w:rsidR="00284EF9">
        <w:rPr>
          <w:sz w:val="28"/>
          <w:szCs w:val="28"/>
        </w:rPr>
        <w:t>контрольный орган</w:t>
      </w:r>
      <w:r w:rsidR="005C5952">
        <w:rPr>
          <w:sz w:val="28"/>
          <w:szCs w:val="28"/>
        </w:rPr>
        <w:t>).</w:t>
      </w:r>
    </w:p>
    <w:p w:rsidR="00F802F2" w:rsidRDefault="001F2260" w:rsidP="00E562EF">
      <w:pPr>
        <w:autoSpaceDE w:val="0"/>
        <w:autoSpaceDN w:val="0"/>
        <w:adjustRightInd w:val="0"/>
        <w:ind w:firstLine="709"/>
        <w:jc w:val="both"/>
        <w:rPr>
          <w:sz w:val="28"/>
          <w:szCs w:val="28"/>
        </w:rPr>
      </w:pPr>
      <w:r w:rsidRPr="00E562EF">
        <w:rPr>
          <w:sz w:val="28"/>
          <w:szCs w:val="28"/>
        </w:rPr>
        <w:t>1.</w:t>
      </w:r>
      <w:r w:rsidR="00CA7812">
        <w:rPr>
          <w:sz w:val="28"/>
          <w:szCs w:val="28"/>
        </w:rPr>
        <w:t>5</w:t>
      </w:r>
      <w:r w:rsidRPr="00E562EF">
        <w:rPr>
          <w:sz w:val="28"/>
          <w:szCs w:val="28"/>
        </w:rPr>
        <w:t xml:space="preserve">. </w:t>
      </w:r>
      <w:r w:rsidR="00F802F2">
        <w:rPr>
          <w:sz w:val="28"/>
          <w:szCs w:val="28"/>
        </w:rPr>
        <w:t xml:space="preserve">Должностные лица Администрации </w:t>
      </w:r>
      <w:r w:rsidR="00CA7812">
        <w:rPr>
          <w:sz w:val="28"/>
          <w:szCs w:val="28"/>
        </w:rPr>
        <w:t>муниципального образования «</w:t>
      </w:r>
      <w:r w:rsidR="008B7DAC">
        <w:rPr>
          <w:sz w:val="28"/>
          <w:szCs w:val="28"/>
        </w:rPr>
        <w:t>Новодугинск</w:t>
      </w:r>
      <w:r w:rsidR="00CA7812">
        <w:rPr>
          <w:sz w:val="28"/>
          <w:szCs w:val="28"/>
        </w:rPr>
        <w:t>ий район»</w:t>
      </w:r>
      <w:r w:rsidR="008B7DAC">
        <w:rPr>
          <w:sz w:val="28"/>
          <w:szCs w:val="28"/>
        </w:rPr>
        <w:t xml:space="preserve"> Смоленской области, осуществляющие муниципальный контроль, одновременно по должности является:</w:t>
      </w:r>
    </w:p>
    <w:p w:rsidR="008B7DAC" w:rsidRDefault="008B7DAC" w:rsidP="00E562EF">
      <w:pPr>
        <w:autoSpaceDE w:val="0"/>
        <w:autoSpaceDN w:val="0"/>
        <w:adjustRightInd w:val="0"/>
        <w:ind w:firstLine="709"/>
        <w:jc w:val="both"/>
        <w:rPr>
          <w:sz w:val="28"/>
          <w:szCs w:val="28"/>
        </w:rPr>
      </w:pPr>
      <w:r>
        <w:rPr>
          <w:sz w:val="28"/>
          <w:szCs w:val="28"/>
        </w:rPr>
        <w:t xml:space="preserve">а) руководитель </w:t>
      </w:r>
      <w:r w:rsidR="00284EF9">
        <w:rPr>
          <w:sz w:val="28"/>
          <w:szCs w:val="28"/>
        </w:rPr>
        <w:t>контрольного органа</w:t>
      </w:r>
      <w:r>
        <w:rPr>
          <w:sz w:val="28"/>
          <w:szCs w:val="28"/>
        </w:rPr>
        <w:t xml:space="preserve"> – Глава муниципального образования </w:t>
      </w:r>
      <w:r w:rsidR="00CA7812">
        <w:rPr>
          <w:sz w:val="28"/>
          <w:szCs w:val="28"/>
        </w:rPr>
        <w:t>«Новодугинский район» Смоленской области</w:t>
      </w:r>
      <w:r>
        <w:rPr>
          <w:sz w:val="28"/>
          <w:szCs w:val="28"/>
        </w:rPr>
        <w:t>;</w:t>
      </w:r>
    </w:p>
    <w:p w:rsidR="00CA7812" w:rsidRDefault="00CA7812" w:rsidP="00E562EF">
      <w:pPr>
        <w:autoSpaceDE w:val="0"/>
        <w:autoSpaceDN w:val="0"/>
        <w:adjustRightInd w:val="0"/>
        <w:ind w:firstLine="709"/>
        <w:jc w:val="both"/>
        <w:rPr>
          <w:sz w:val="28"/>
          <w:szCs w:val="28"/>
        </w:rPr>
      </w:pPr>
      <w:r>
        <w:rPr>
          <w:sz w:val="28"/>
          <w:szCs w:val="28"/>
        </w:rPr>
        <w:t>б) заместитель руководителя контрольного органа – заместитель Главы муниципального образования «Новодугинский район» Смоленской области;</w:t>
      </w:r>
    </w:p>
    <w:p w:rsidR="008B7DAC" w:rsidRPr="00D62693" w:rsidRDefault="00CA7812" w:rsidP="00E562EF">
      <w:pPr>
        <w:autoSpaceDE w:val="0"/>
        <w:autoSpaceDN w:val="0"/>
        <w:adjustRightInd w:val="0"/>
        <w:ind w:firstLine="709"/>
        <w:jc w:val="both"/>
        <w:rPr>
          <w:sz w:val="28"/>
          <w:szCs w:val="28"/>
        </w:rPr>
      </w:pPr>
      <w:r>
        <w:rPr>
          <w:sz w:val="28"/>
          <w:szCs w:val="28"/>
        </w:rPr>
        <w:t>в</w:t>
      </w:r>
      <w:r w:rsidR="008B7DAC">
        <w:rPr>
          <w:sz w:val="28"/>
          <w:szCs w:val="28"/>
        </w:rPr>
        <w:t xml:space="preserve">) инспектор </w:t>
      </w:r>
      <w:r w:rsidR="00284EF9">
        <w:rPr>
          <w:sz w:val="28"/>
          <w:szCs w:val="28"/>
        </w:rPr>
        <w:t>контрольного органа</w:t>
      </w:r>
      <w:r w:rsidR="008B7DAC">
        <w:rPr>
          <w:sz w:val="28"/>
          <w:szCs w:val="28"/>
        </w:rPr>
        <w:t xml:space="preserve"> </w:t>
      </w:r>
      <w:r w:rsidR="008866DC">
        <w:rPr>
          <w:sz w:val="28"/>
          <w:szCs w:val="28"/>
        </w:rPr>
        <w:t xml:space="preserve">– должностное лицо Администрации </w:t>
      </w:r>
      <w:r w:rsidR="00236766" w:rsidRPr="006F26D6">
        <w:rPr>
          <w:color w:val="000000"/>
          <w:sz w:val="28"/>
          <w:szCs w:val="28"/>
        </w:rPr>
        <w:t xml:space="preserve">муниципального образования </w:t>
      </w:r>
      <w:r w:rsidR="00236766">
        <w:rPr>
          <w:color w:val="000000"/>
          <w:sz w:val="28"/>
          <w:szCs w:val="28"/>
        </w:rPr>
        <w:t>«</w:t>
      </w:r>
      <w:r w:rsidR="00236766" w:rsidRPr="006F26D6">
        <w:rPr>
          <w:color w:val="000000"/>
          <w:sz w:val="28"/>
          <w:szCs w:val="28"/>
        </w:rPr>
        <w:t>Новодугинский район</w:t>
      </w:r>
      <w:r w:rsidR="00236766">
        <w:rPr>
          <w:color w:val="000000"/>
          <w:sz w:val="28"/>
          <w:szCs w:val="28"/>
        </w:rPr>
        <w:t>»</w:t>
      </w:r>
      <w:r w:rsidR="00236766" w:rsidRPr="006F26D6">
        <w:rPr>
          <w:color w:val="000000"/>
          <w:sz w:val="28"/>
          <w:szCs w:val="28"/>
        </w:rPr>
        <w:t xml:space="preserve"> Смоленской области</w:t>
      </w:r>
      <w:r w:rsidR="008866DC">
        <w:rPr>
          <w:sz w:val="28"/>
          <w:szCs w:val="28"/>
        </w:rPr>
        <w:t xml:space="preserve">, уполномоченное на осуществление муниципального контроля (муниципальный инспектор), </w:t>
      </w:r>
      <w:r w:rsidR="008866DC" w:rsidRPr="00D62693">
        <w:rPr>
          <w:sz w:val="28"/>
          <w:szCs w:val="28"/>
        </w:rPr>
        <w:t xml:space="preserve">согласно распоряжения Администрации </w:t>
      </w:r>
      <w:r w:rsidR="00236766" w:rsidRPr="00D62693">
        <w:rPr>
          <w:color w:val="000000"/>
          <w:sz w:val="28"/>
          <w:szCs w:val="28"/>
        </w:rPr>
        <w:t>муниципального образования «Новодугинский район» Смоленской области</w:t>
      </w:r>
      <w:r w:rsidR="008866DC" w:rsidRPr="00D62693">
        <w:rPr>
          <w:sz w:val="28"/>
          <w:szCs w:val="28"/>
        </w:rPr>
        <w:t xml:space="preserve"> на осуществление мероприятий по проверке.</w:t>
      </w:r>
    </w:p>
    <w:p w:rsidR="008866DC" w:rsidRDefault="008866DC" w:rsidP="00E562EF">
      <w:pPr>
        <w:autoSpaceDE w:val="0"/>
        <w:autoSpaceDN w:val="0"/>
        <w:adjustRightInd w:val="0"/>
        <w:ind w:firstLine="709"/>
        <w:jc w:val="both"/>
        <w:rPr>
          <w:sz w:val="28"/>
          <w:szCs w:val="28"/>
        </w:rPr>
      </w:pPr>
      <w:r>
        <w:rPr>
          <w:sz w:val="28"/>
          <w:szCs w:val="28"/>
        </w:rPr>
        <w:t xml:space="preserve">Должностными лицами </w:t>
      </w:r>
      <w:r w:rsidR="00284EF9">
        <w:rPr>
          <w:sz w:val="28"/>
          <w:szCs w:val="28"/>
        </w:rPr>
        <w:t>контрольного органа</w:t>
      </w:r>
      <w:r w:rsidR="00B2213E">
        <w:rPr>
          <w:sz w:val="28"/>
          <w:szCs w:val="28"/>
        </w:rPr>
        <w:t xml:space="preserve">, уполномоченными принимать решения о проведении контрольных (надзорных) мероприятий, предусматривающих взаимодействие с контрольным лицом, а также документальных проверок является – руководитель </w:t>
      </w:r>
      <w:r w:rsidR="00284EF9">
        <w:rPr>
          <w:sz w:val="28"/>
          <w:szCs w:val="28"/>
        </w:rPr>
        <w:t>контрольного органа</w:t>
      </w:r>
      <w:r w:rsidR="00236766">
        <w:rPr>
          <w:sz w:val="28"/>
          <w:szCs w:val="28"/>
        </w:rPr>
        <w:t xml:space="preserve"> и его заместитель</w:t>
      </w:r>
      <w:r w:rsidR="00B2213E">
        <w:rPr>
          <w:sz w:val="28"/>
          <w:szCs w:val="28"/>
        </w:rPr>
        <w:t>.</w:t>
      </w:r>
    </w:p>
    <w:p w:rsidR="00B2213E" w:rsidRDefault="00B2213E" w:rsidP="00E562EF">
      <w:pPr>
        <w:autoSpaceDE w:val="0"/>
        <w:autoSpaceDN w:val="0"/>
        <w:adjustRightInd w:val="0"/>
        <w:ind w:firstLine="709"/>
        <w:jc w:val="both"/>
        <w:rPr>
          <w:sz w:val="28"/>
          <w:szCs w:val="28"/>
        </w:rPr>
      </w:pPr>
      <w:r>
        <w:rPr>
          <w:sz w:val="28"/>
          <w:szCs w:val="28"/>
        </w:rPr>
        <w:t xml:space="preserve">Должностными лицами </w:t>
      </w:r>
      <w:r w:rsidR="00284EF9">
        <w:rPr>
          <w:sz w:val="28"/>
          <w:szCs w:val="28"/>
        </w:rPr>
        <w:t>контрольного органа</w:t>
      </w:r>
      <w:r>
        <w:rPr>
          <w:sz w:val="28"/>
          <w:szCs w:val="28"/>
        </w:rPr>
        <w:t>, уполномоченными на осуществление муниципального контроля, является:</w:t>
      </w:r>
    </w:p>
    <w:p w:rsidR="00B2213E" w:rsidRDefault="00B2213E" w:rsidP="00E562EF">
      <w:pPr>
        <w:autoSpaceDE w:val="0"/>
        <w:autoSpaceDN w:val="0"/>
        <w:adjustRightInd w:val="0"/>
        <w:ind w:firstLine="709"/>
        <w:jc w:val="both"/>
        <w:rPr>
          <w:sz w:val="28"/>
          <w:szCs w:val="28"/>
        </w:rPr>
      </w:pPr>
      <w:r>
        <w:rPr>
          <w:sz w:val="28"/>
          <w:szCs w:val="28"/>
        </w:rPr>
        <w:t>а) начальник инспекции муниципального контроля;</w:t>
      </w:r>
    </w:p>
    <w:p w:rsidR="00236766" w:rsidRPr="00D62693" w:rsidRDefault="00B2213E" w:rsidP="00236766">
      <w:pPr>
        <w:autoSpaceDE w:val="0"/>
        <w:autoSpaceDN w:val="0"/>
        <w:adjustRightInd w:val="0"/>
        <w:ind w:firstLine="709"/>
        <w:jc w:val="both"/>
        <w:rPr>
          <w:sz w:val="28"/>
          <w:szCs w:val="28"/>
        </w:rPr>
      </w:pPr>
      <w:r>
        <w:rPr>
          <w:sz w:val="28"/>
          <w:szCs w:val="28"/>
        </w:rPr>
        <w:t xml:space="preserve">б) </w:t>
      </w:r>
      <w:r w:rsidR="00236766">
        <w:rPr>
          <w:sz w:val="28"/>
          <w:szCs w:val="28"/>
        </w:rPr>
        <w:t xml:space="preserve">инспектор контрольного органа – должностное лицо Администрации </w:t>
      </w:r>
      <w:r w:rsidR="00236766" w:rsidRPr="006F26D6">
        <w:rPr>
          <w:color w:val="000000"/>
          <w:sz w:val="28"/>
          <w:szCs w:val="28"/>
        </w:rPr>
        <w:t xml:space="preserve">муниципального образования </w:t>
      </w:r>
      <w:r w:rsidR="00236766">
        <w:rPr>
          <w:color w:val="000000"/>
          <w:sz w:val="28"/>
          <w:szCs w:val="28"/>
        </w:rPr>
        <w:t>«</w:t>
      </w:r>
      <w:r w:rsidR="00236766" w:rsidRPr="006F26D6">
        <w:rPr>
          <w:color w:val="000000"/>
          <w:sz w:val="28"/>
          <w:szCs w:val="28"/>
        </w:rPr>
        <w:t>Новодугинский район</w:t>
      </w:r>
      <w:r w:rsidR="00236766">
        <w:rPr>
          <w:color w:val="000000"/>
          <w:sz w:val="28"/>
          <w:szCs w:val="28"/>
        </w:rPr>
        <w:t>»</w:t>
      </w:r>
      <w:r w:rsidR="00236766" w:rsidRPr="006F26D6">
        <w:rPr>
          <w:color w:val="000000"/>
          <w:sz w:val="28"/>
          <w:szCs w:val="28"/>
        </w:rPr>
        <w:t xml:space="preserve"> Смоленской области</w:t>
      </w:r>
      <w:r w:rsidR="00236766">
        <w:rPr>
          <w:sz w:val="28"/>
          <w:szCs w:val="28"/>
        </w:rPr>
        <w:t xml:space="preserve">, уполномоченное на осуществление муниципального контроля (муниципальный инспектор), </w:t>
      </w:r>
      <w:r w:rsidR="00236766" w:rsidRPr="00D62693">
        <w:rPr>
          <w:sz w:val="28"/>
          <w:szCs w:val="28"/>
        </w:rPr>
        <w:t xml:space="preserve">согласно распоряжения Администрации </w:t>
      </w:r>
      <w:r w:rsidR="00236766" w:rsidRPr="00D62693">
        <w:rPr>
          <w:color w:val="000000"/>
          <w:sz w:val="28"/>
          <w:szCs w:val="28"/>
        </w:rPr>
        <w:t>муниципального образования «Новодугинский район» Смоленской области</w:t>
      </w:r>
      <w:r w:rsidR="00236766" w:rsidRPr="00D62693">
        <w:rPr>
          <w:sz w:val="28"/>
          <w:szCs w:val="28"/>
        </w:rPr>
        <w:t xml:space="preserve"> на осуществление мероприятий по проверке.</w:t>
      </w:r>
    </w:p>
    <w:p w:rsidR="00B2213E" w:rsidRDefault="00B2213E" w:rsidP="00E562EF">
      <w:pPr>
        <w:autoSpaceDE w:val="0"/>
        <w:autoSpaceDN w:val="0"/>
        <w:adjustRightInd w:val="0"/>
        <w:ind w:firstLine="709"/>
        <w:jc w:val="both"/>
        <w:rPr>
          <w:rStyle w:val="fontstyle01"/>
          <w:rFonts w:ascii="Times New Roman" w:hAnsi="Times New Roman"/>
          <w:sz w:val="28"/>
        </w:rPr>
      </w:pPr>
      <w:r>
        <w:rPr>
          <w:sz w:val="28"/>
          <w:szCs w:val="28"/>
        </w:rPr>
        <w:t xml:space="preserve">Инспектор, при осуществлении муниципального </w:t>
      </w:r>
      <w:r w:rsidR="00AF6042">
        <w:rPr>
          <w:sz w:val="28"/>
          <w:szCs w:val="28"/>
        </w:rPr>
        <w:t xml:space="preserve">контроля, </w:t>
      </w:r>
      <w:r>
        <w:rPr>
          <w:sz w:val="28"/>
          <w:szCs w:val="28"/>
        </w:rPr>
        <w:t xml:space="preserve">имеет права, обязанности и несет ответственность в соответствии с </w:t>
      </w:r>
      <w:r w:rsidR="000536EC" w:rsidRPr="00145554">
        <w:rPr>
          <w:rStyle w:val="fontstyle01"/>
          <w:rFonts w:ascii="Times New Roman" w:hAnsi="Times New Roman"/>
          <w:sz w:val="28"/>
        </w:rPr>
        <w:t>Федеральный</w:t>
      </w:r>
      <w:r w:rsidR="000536EC">
        <w:rPr>
          <w:rStyle w:val="fontstyle01"/>
          <w:rFonts w:ascii="Times New Roman" w:hAnsi="Times New Roman"/>
          <w:sz w:val="28"/>
        </w:rPr>
        <w:t xml:space="preserve"> </w:t>
      </w:r>
      <w:r w:rsidR="000536EC" w:rsidRPr="00145554">
        <w:rPr>
          <w:rStyle w:val="fontstyle01"/>
          <w:rFonts w:ascii="Times New Roman" w:hAnsi="Times New Roman"/>
          <w:sz w:val="28"/>
        </w:rPr>
        <w:t xml:space="preserve">закон </w:t>
      </w:r>
      <w:r w:rsidR="00D62693">
        <w:rPr>
          <w:rStyle w:val="fontstyle01"/>
          <w:rFonts w:ascii="Times New Roman" w:hAnsi="Times New Roman"/>
          <w:sz w:val="28"/>
        </w:rPr>
        <w:t xml:space="preserve">                    </w:t>
      </w:r>
      <w:r w:rsidR="000536EC" w:rsidRPr="00145554">
        <w:rPr>
          <w:rStyle w:val="fontstyle01"/>
          <w:rFonts w:ascii="Times New Roman" w:hAnsi="Times New Roman"/>
          <w:sz w:val="28"/>
        </w:rPr>
        <w:t>№ 248-ФЗ</w:t>
      </w:r>
      <w:r w:rsidR="000536EC">
        <w:rPr>
          <w:rStyle w:val="fontstyle01"/>
          <w:rFonts w:ascii="Times New Roman" w:hAnsi="Times New Roman"/>
          <w:sz w:val="28"/>
        </w:rPr>
        <w:t xml:space="preserve"> и иными федеральными законами.</w:t>
      </w:r>
    </w:p>
    <w:p w:rsidR="000536EC" w:rsidRDefault="000536EC" w:rsidP="00E562EF">
      <w:pPr>
        <w:autoSpaceDE w:val="0"/>
        <w:autoSpaceDN w:val="0"/>
        <w:adjustRightInd w:val="0"/>
        <w:ind w:firstLine="709"/>
        <w:jc w:val="both"/>
        <w:rPr>
          <w:rStyle w:val="fontstyle01"/>
          <w:rFonts w:ascii="Times New Roman" w:hAnsi="Times New Roman"/>
          <w:sz w:val="28"/>
        </w:rPr>
      </w:pPr>
      <w:r w:rsidRPr="00533E92">
        <w:rPr>
          <w:sz w:val="28"/>
          <w:szCs w:val="28"/>
        </w:rPr>
        <w:t>1.</w:t>
      </w:r>
      <w:r w:rsidR="00CA7812">
        <w:rPr>
          <w:sz w:val="28"/>
          <w:szCs w:val="28"/>
        </w:rPr>
        <w:t>6</w:t>
      </w:r>
      <w:r w:rsidRPr="00533E92">
        <w:rPr>
          <w:sz w:val="28"/>
          <w:szCs w:val="28"/>
        </w:rPr>
        <w:t xml:space="preserve">. </w:t>
      </w:r>
      <w:r>
        <w:rPr>
          <w:rStyle w:val="fontstyle01"/>
          <w:rFonts w:ascii="Times New Roman" w:hAnsi="Times New Roman"/>
          <w:sz w:val="28"/>
        </w:rPr>
        <w:t xml:space="preserve">Межведомственное взаимодействие при осуществлении муниципального контроля осуществляется согласно статьи 20 </w:t>
      </w:r>
      <w:r w:rsidRPr="00145554">
        <w:rPr>
          <w:rStyle w:val="fontstyle01"/>
          <w:rFonts w:ascii="Times New Roman" w:hAnsi="Times New Roman"/>
          <w:sz w:val="28"/>
        </w:rPr>
        <w:t>Федеральн</w:t>
      </w:r>
      <w:r w:rsidR="00B51678">
        <w:rPr>
          <w:rStyle w:val="fontstyle01"/>
          <w:rFonts w:ascii="Times New Roman" w:hAnsi="Times New Roman"/>
          <w:sz w:val="28"/>
        </w:rPr>
        <w:t>ого</w:t>
      </w:r>
      <w:r>
        <w:rPr>
          <w:rStyle w:val="fontstyle01"/>
          <w:rFonts w:ascii="Times New Roman" w:hAnsi="Times New Roman"/>
          <w:sz w:val="28"/>
        </w:rPr>
        <w:t xml:space="preserve"> </w:t>
      </w:r>
      <w:r w:rsidRPr="00145554">
        <w:rPr>
          <w:rStyle w:val="fontstyle01"/>
          <w:rFonts w:ascii="Times New Roman" w:hAnsi="Times New Roman"/>
          <w:sz w:val="28"/>
        </w:rPr>
        <w:t>закон</w:t>
      </w:r>
      <w:r w:rsidR="00B51678">
        <w:rPr>
          <w:rStyle w:val="fontstyle01"/>
          <w:rFonts w:ascii="Times New Roman" w:hAnsi="Times New Roman"/>
          <w:sz w:val="28"/>
        </w:rPr>
        <w:t>а</w:t>
      </w:r>
      <w:r w:rsidRPr="00145554">
        <w:rPr>
          <w:rStyle w:val="fontstyle01"/>
          <w:rFonts w:ascii="Times New Roman" w:hAnsi="Times New Roman"/>
          <w:sz w:val="28"/>
        </w:rPr>
        <w:t xml:space="preserve"> № 248-ФЗ</w:t>
      </w:r>
      <w:r>
        <w:rPr>
          <w:rStyle w:val="fontstyle01"/>
          <w:rFonts w:ascii="Times New Roman" w:hAnsi="Times New Roman"/>
          <w:sz w:val="28"/>
        </w:rPr>
        <w:t>.</w:t>
      </w:r>
    </w:p>
    <w:p w:rsidR="00B10DA1" w:rsidRDefault="00CA7812" w:rsidP="00B10DA1">
      <w:pPr>
        <w:widowControl w:val="0"/>
        <w:autoSpaceDE w:val="0"/>
        <w:autoSpaceDN w:val="0"/>
        <w:adjustRightInd w:val="0"/>
        <w:ind w:firstLine="708"/>
        <w:jc w:val="both"/>
        <w:rPr>
          <w:rStyle w:val="fontstyle01"/>
          <w:rFonts w:ascii="Times New Roman" w:hAnsi="Times New Roman"/>
          <w:sz w:val="28"/>
          <w:szCs w:val="28"/>
        </w:rPr>
      </w:pPr>
      <w:r>
        <w:rPr>
          <w:rStyle w:val="fontstyle01"/>
          <w:rFonts w:ascii="Times New Roman" w:hAnsi="Times New Roman"/>
          <w:sz w:val="28"/>
          <w:szCs w:val="28"/>
        </w:rPr>
        <w:t>1.7</w:t>
      </w:r>
      <w:r w:rsidR="00AA2C70" w:rsidRPr="00AA2C70">
        <w:rPr>
          <w:rStyle w:val="fontstyle01"/>
          <w:rFonts w:ascii="Times New Roman" w:hAnsi="Times New Roman"/>
          <w:sz w:val="28"/>
          <w:szCs w:val="28"/>
        </w:rPr>
        <w:t xml:space="preserve">. </w:t>
      </w:r>
      <w:r w:rsidR="00B10DA1" w:rsidRPr="00AA2C70">
        <w:rPr>
          <w:rStyle w:val="fontstyle01"/>
          <w:rFonts w:ascii="Times New Roman" w:hAnsi="Times New Roman"/>
          <w:sz w:val="28"/>
          <w:szCs w:val="28"/>
        </w:rPr>
        <w:t xml:space="preserve">Объектами </w:t>
      </w:r>
      <w:r w:rsidR="00B10DA1">
        <w:rPr>
          <w:rStyle w:val="fontstyle01"/>
          <w:rFonts w:ascii="Times New Roman" w:hAnsi="Times New Roman"/>
          <w:sz w:val="28"/>
          <w:szCs w:val="28"/>
        </w:rPr>
        <w:t xml:space="preserve">муниципального контроля </w:t>
      </w:r>
      <w:r w:rsidR="00B10DA1" w:rsidRPr="00AA2C70">
        <w:rPr>
          <w:rStyle w:val="fontstyle01"/>
          <w:rFonts w:ascii="Times New Roman" w:hAnsi="Times New Roman"/>
          <w:sz w:val="28"/>
          <w:szCs w:val="28"/>
        </w:rPr>
        <w:t>являются деятельность, действия (бездействие) юридических лиц,</w:t>
      </w:r>
      <w:r w:rsidR="00B10DA1">
        <w:rPr>
          <w:rStyle w:val="fontstyle01"/>
          <w:rFonts w:ascii="Times New Roman" w:hAnsi="Times New Roman"/>
          <w:sz w:val="28"/>
          <w:szCs w:val="28"/>
        </w:rPr>
        <w:t xml:space="preserve"> </w:t>
      </w:r>
      <w:r w:rsidR="00B10DA1" w:rsidRPr="00AA2C70">
        <w:rPr>
          <w:rStyle w:val="fontstyle01"/>
          <w:rFonts w:ascii="Times New Roman" w:hAnsi="Times New Roman"/>
          <w:sz w:val="28"/>
          <w:szCs w:val="28"/>
        </w:rPr>
        <w:t xml:space="preserve">индивидуальных предпринимателей и граждан, в </w:t>
      </w:r>
      <w:r w:rsidR="00B10DA1" w:rsidRPr="00AA2C70">
        <w:rPr>
          <w:rStyle w:val="fontstyle01"/>
          <w:rFonts w:ascii="Times New Roman" w:hAnsi="Times New Roman"/>
          <w:sz w:val="28"/>
          <w:szCs w:val="28"/>
        </w:rPr>
        <w:lastRenderedPageBreak/>
        <w:t>рамках которых должны</w:t>
      </w:r>
      <w:r w:rsidR="00B10DA1">
        <w:rPr>
          <w:rStyle w:val="fontstyle01"/>
          <w:rFonts w:ascii="Times New Roman" w:hAnsi="Times New Roman"/>
          <w:sz w:val="28"/>
          <w:szCs w:val="28"/>
        </w:rPr>
        <w:t xml:space="preserve"> </w:t>
      </w:r>
      <w:r w:rsidR="00B10DA1" w:rsidRPr="00AA2C70">
        <w:rPr>
          <w:rStyle w:val="fontstyle01"/>
          <w:rFonts w:ascii="Times New Roman" w:hAnsi="Times New Roman"/>
          <w:sz w:val="28"/>
          <w:szCs w:val="28"/>
        </w:rPr>
        <w:t>соблюдаться обязательные требования, в том числе предъявляемые к</w:t>
      </w:r>
      <w:r w:rsidR="00B10DA1">
        <w:rPr>
          <w:rStyle w:val="fontstyle01"/>
          <w:rFonts w:ascii="Times New Roman" w:hAnsi="Times New Roman"/>
          <w:sz w:val="28"/>
          <w:szCs w:val="28"/>
        </w:rPr>
        <w:t xml:space="preserve"> </w:t>
      </w:r>
      <w:r w:rsidR="00B10DA1" w:rsidRPr="00AA2C70">
        <w:rPr>
          <w:rStyle w:val="fontstyle01"/>
          <w:rFonts w:ascii="Times New Roman" w:hAnsi="Times New Roman"/>
          <w:sz w:val="28"/>
          <w:szCs w:val="28"/>
        </w:rPr>
        <w:t>гражданам и организациям, осуществляющим деятельность, действия</w:t>
      </w:r>
      <w:r w:rsidR="00B10DA1">
        <w:rPr>
          <w:rStyle w:val="fontstyle01"/>
          <w:rFonts w:ascii="Times New Roman" w:hAnsi="Times New Roman"/>
          <w:sz w:val="28"/>
          <w:szCs w:val="28"/>
        </w:rPr>
        <w:t xml:space="preserve"> </w:t>
      </w:r>
      <w:r w:rsidR="00B10DA1" w:rsidRPr="00AA2C70">
        <w:rPr>
          <w:rStyle w:val="fontstyle01"/>
          <w:rFonts w:ascii="Times New Roman" w:hAnsi="Times New Roman"/>
          <w:sz w:val="28"/>
          <w:szCs w:val="28"/>
        </w:rPr>
        <w:t>(бездействие).</w:t>
      </w:r>
    </w:p>
    <w:p w:rsidR="00DF7FAB" w:rsidRDefault="00CA7812" w:rsidP="00DF7FAB">
      <w:pPr>
        <w:pStyle w:val="ConsPlusNormal"/>
        <w:ind w:firstLine="709"/>
        <w:jc w:val="both"/>
        <w:outlineLvl w:val="2"/>
        <w:rPr>
          <w:rStyle w:val="fontstyle01"/>
          <w:rFonts w:ascii="Times New Roman" w:hAnsi="Times New Roman"/>
          <w:sz w:val="28"/>
          <w:szCs w:val="28"/>
        </w:rPr>
      </w:pPr>
      <w:r>
        <w:rPr>
          <w:rStyle w:val="fontstyle01"/>
          <w:rFonts w:ascii="Times New Roman" w:hAnsi="Times New Roman"/>
          <w:sz w:val="28"/>
          <w:szCs w:val="28"/>
        </w:rPr>
        <w:t>1.8</w:t>
      </w:r>
      <w:r w:rsidR="00AF6042">
        <w:rPr>
          <w:rStyle w:val="fontstyle01"/>
          <w:rFonts w:ascii="Times New Roman" w:hAnsi="Times New Roman"/>
          <w:sz w:val="28"/>
          <w:szCs w:val="28"/>
        </w:rPr>
        <w:t>.</w:t>
      </w:r>
      <w:r w:rsidR="00AA2C70" w:rsidRPr="00AA2C70">
        <w:rPr>
          <w:rStyle w:val="fontstyle01"/>
          <w:rFonts w:ascii="Times New Roman" w:hAnsi="Times New Roman"/>
          <w:sz w:val="28"/>
          <w:szCs w:val="28"/>
        </w:rPr>
        <w:t xml:space="preserve"> </w:t>
      </w:r>
      <w:r w:rsidR="00DF7FAB">
        <w:rPr>
          <w:sz w:val="28"/>
        </w:rPr>
        <w:t xml:space="preserve">Администрация </w:t>
      </w:r>
      <w:r w:rsidR="00DF7FAB" w:rsidRPr="006F26D6">
        <w:rPr>
          <w:color w:val="000000"/>
          <w:sz w:val="28"/>
          <w:szCs w:val="28"/>
        </w:rPr>
        <w:t xml:space="preserve">муниципального образования </w:t>
      </w:r>
      <w:r w:rsidR="00DF7FAB">
        <w:rPr>
          <w:color w:val="000000"/>
          <w:sz w:val="28"/>
          <w:szCs w:val="28"/>
        </w:rPr>
        <w:t>«</w:t>
      </w:r>
      <w:r w:rsidR="00DF7FAB" w:rsidRPr="006F26D6">
        <w:rPr>
          <w:color w:val="000000"/>
          <w:sz w:val="28"/>
          <w:szCs w:val="28"/>
        </w:rPr>
        <w:t>Новодугинский район</w:t>
      </w:r>
      <w:r w:rsidR="00DF7FAB">
        <w:rPr>
          <w:color w:val="000000"/>
          <w:sz w:val="28"/>
          <w:szCs w:val="28"/>
        </w:rPr>
        <w:t>»</w:t>
      </w:r>
      <w:r w:rsidR="00DF7FAB" w:rsidRPr="006F26D6">
        <w:rPr>
          <w:color w:val="000000"/>
          <w:sz w:val="28"/>
          <w:szCs w:val="28"/>
        </w:rPr>
        <w:t xml:space="preserve"> Смоленской области</w:t>
      </w:r>
      <w:r w:rsidR="00DF7FAB">
        <w:rPr>
          <w:sz w:val="28"/>
        </w:rPr>
        <w:t xml:space="preserve"> осуществляет </w:t>
      </w:r>
      <w:r w:rsidR="00DF7FAB" w:rsidRPr="009801F2">
        <w:rPr>
          <w:sz w:val="28"/>
        </w:rPr>
        <w:t>учет объектов муниципального контроля.</w:t>
      </w:r>
    </w:p>
    <w:p w:rsidR="00DF7FAB" w:rsidRDefault="00DF7FAB" w:rsidP="00DF7FAB">
      <w:pPr>
        <w:ind w:firstLine="708"/>
        <w:jc w:val="both"/>
        <w:rPr>
          <w:sz w:val="28"/>
        </w:rPr>
      </w:pPr>
      <w:r>
        <w:rPr>
          <w:sz w:val="28"/>
        </w:rPr>
        <w:t xml:space="preserve">При сборе, обработке, анализе и учете сведений об объектах контроля для целей их учета Администрация </w:t>
      </w:r>
      <w:r w:rsidRPr="006F26D6">
        <w:rPr>
          <w:color w:val="000000"/>
          <w:sz w:val="28"/>
          <w:szCs w:val="28"/>
        </w:rPr>
        <w:t xml:space="preserve">муниципального образования </w:t>
      </w:r>
      <w:r>
        <w:rPr>
          <w:color w:val="000000"/>
          <w:sz w:val="28"/>
          <w:szCs w:val="28"/>
        </w:rPr>
        <w:t>«</w:t>
      </w:r>
      <w:r w:rsidRPr="006F26D6">
        <w:rPr>
          <w:color w:val="000000"/>
          <w:sz w:val="28"/>
          <w:szCs w:val="28"/>
        </w:rPr>
        <w:t>Новодугинский район</w:t>
      </w:r>
      <w:r>
        <w:rPr>
          <w:color w:val="000000"/>
          <w:sz w:val="28"/>
          <w:szCs w:val="28"/>
        </w:rPr>
        <w:t>»</w:t>
      </w:r>
      <w:r w:rsidRPr="006F26D6">
        <w:rPr>
          <w:color w:val="000000"/>
          <w:sz w:val="28"/>
          <w:szCs w:val="28"/>
        </w:rPr>
        <w:t xml:space="preserve"> Смоленской области</w:t>
      </w:r>
      <w:r>
        <w:rPr>
          <w:sz w:val="28"/>
        </w:rPr>
        <w:t xml:space="preserve"> использует информацию, представляемую ей в соответствии с нормативными правовыми актами, </w:t>
      </w:r>
      <w:proofErr w:type="gramStart"/>
      <w:r>
        <w:rPr>
          <w:sz w:val="28"/>
        </w:rPr>
        <w:t>информацию</w:t>
      </w:r>
      <w:proofErr w:type="gramEnd"/>
      <w:r>
        <w:rPr>
          <w:sz w:val="28"/>
        </w:rPr>
        <w:t xml:space="preserve"> получаемую в рамках межведомственного взаимодействия, а также общедоступную информацию. </w:t>
      </w:r>
    </w:p>
    <w:p w:rsidR="00DF7FAB" w:rsidRDefault="00DF7FAB" w:rsidP="00DF7FAB">
      <w:pPr>
        <w:ind w:firstLine="708"/>
        <w:jc w:val="both"/>
        <w:rPr>
          <w:sz w:val="28"/>
        </w:rPr>
      </w:pPr>
      <w:r>
        <w:rPr>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428A9" w:rsidRPr="00001FEC" w:rsidRDefault="002428A9" w:rsidP="002428A9">
      <w:pPr>
        <w:widowControl w:val="0"/>
        <w:autoSpaceDE w:val="0"/>
        <w:autoSpaceDN w:val="0"/>
        <w:adjustRightInd w:val="0"/>
        <w:ind w:firstLine="709"/>
        <w:jc w:val="both"/>
        <w:rPr>
          <w:sz w:val="28"/>
          <w:szCs w:val="28"/>
        </w:rPr>
      </w:pPr>
      <w:r>
        <w:rPr>
          <w:sz w:val="28"/>
        </w:rPr>
        <w:t>1.9.</w:t>
      </w:r>
      <w:r w:rsidRPr="002428A9">
        <w:rPr>
          <w:sz w:val="28"/>
          <w:szCs w:val="28"/>
        </w:rPr>
        <w:t xml:space="preserve"> </w:t>
      </w:r>
      <w:r w:rsidRPr="00001FEC">
        <w:rPr>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sz w:val="28"/>
          <w:szCs w:val="28"/>
        </w:rPr>
        <w:t>№ </w:t>
      </w:r>
      <w:r w:rsidRPr="00001FEC">
        <w:rPr>
          <w:sz w:val="28"/>
          <w:szCs w:val="28"/>
        </w:rPr>
        <w:t xml:space="preserve">248-ФЗ, деятельность, действия или результаты </w:t>
      </w:r>
      <w:proofErr w:type="gramStart"/>
      <w:r w:rsidRPr="00001FEC">
        <w:rPr>
          <w:sz w:val="28"/>
          <w:szCs w:val="28"/>
        </w:rPr>
        <w:t>деятельности</w:t>
      </w:r>
      <w:proofErr w:type="gramEnd"/>
      <w:r w:rsidRPr="00001FEC">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2428A9" w:rsidRPr="000A2D21" w:rsidRDefault="002428A9" w:rsidP="002428A9">
      <w:pPr>
        <w:ind w:firstLine="709"/>
        <w:jc w:val="both"/>
        <w:rPr>
          <w:sz w:val="28"/>
        </w:rPr>
      </w:pPr>
      <w:r w:rsidRPr="00001FEC">
        <w:rPr>
          <w:sz w:val="28"/>
          <w:szCs w:val="28"/>
        </w:rPr>
        <w:t xml:space="preserve">Контролируемые лица при осуществлении муниципального контроля реализуют права и несут обязанности, установленные Федеральным законом </w:t>
      </w:r>
      <w:r>
        <w:rPr>
          <w:sz w:val="28"/>
          <w:szCs w:val="28"/>
        </w:rPr>
        <w:t xml:space="preserve">                       № </w:t>
      </w:r>
      <w:r w:rsidRPr="00001FEC">
        <w:rPr>
          <w:sz w:val="28"/>
          <w:szCs w:val="28"/>
        </w:rPr>
        <w:t>248-ФЗ.</w:t>
      </w:r>
    </w:p>
    <w:p w:rsidR="00AF6042" w:rsidRPr="00A068AA" w:rsidRDefault="00CA7812" w:rsidP="00DF7FAB">
      <w:pPr>
        <w:widowControl w:val="0"/>
        <w:autoSpaceDE w:val="0"/>
        <w:autoSpaceDN w:val="0"/>
        <w:adjustRightInd w:val="0"/>
        <w:ind w:firstLine="708"/>
        <w:jc w:val="both"/>
        <w:rPr>
          <w:color w:val="4F81BD" w:themeColor="accent1"/>
          <w:sz w:val="28"/>
        </w:rPr>
      </w:pPr>
      <w:r w:rsidRPr="00A068AA">
        <w:rPr>
          <w:rStyle w:val="fontstyle01"/>
          <w:rFonts w:ascii="Times New Roman" w:hAnsi="Times New Roman"/>
          <w:color w:val="4F81BD" w:themeColor="accent1"/>
          <w:sz w:val="28"/>
          <w:szCs w:val="28"/>
        </w:rPr>
        <w:t>1.</w:t>
      </w:r>
      <w:r w:rsidR="002428A9" w:rsidRPr="00A068AA">
        <w:rPr>
          <w:rStyle w:val="fontstyle01"/>
          <w:rFonts w:ascii="Times New Roman" w:hAnsi="Times New Roman"/>
          <w:color w:val="4F81BD" w:themeColor="accent1"/>
          <w:sz w:val="28"/>
          <w:szCs w:val="28"/>
        </w:rPr>
        <w:t>10</w:t>
      </w:r>
      <w:r w:rsidR="00AF6042" w:rsidRPr="00A068AA">
        <w:rPr>
          <w:rStyle w:val="fontstyle01"/>
          <w:rFonts w:ascii="Times New Roman" w:hAnsi="Times New Roman"/>
          <w:color w:val="4F81BD" w:themeColor="accent1"/>
          <w:sz w:val="28"/>
          <w:szCs w:val="28"/>
        </w:rPr>
        <w:t xml:space="preserve">. </w:t>
      </w:r>
      <w:r w:rsidR="00AF6042" w:rsidRPr="00A068AA">
        <w:rPr>
          <w:color w:val="4F81BD" w:themeColor="accent1"/>
          <w:sz w:val="28"/>
        </w:rPr>
        <w:t>До 31 декабря 202</w:t>
      </w:r>
      <w:r w:rsidR="00A068AA" w:rsidRPr="00A068AA">
        <w:rPr>
          <w:color w:val="4F81BD" w:themeColor="accent1"/>
          <w:sz w:val="28"/>
        </w:rPr>
        <w:t>5</w:t>
      </w:r>
      <w:r w:rsidR="00AF6042" w:rsidRPr="00A068AA">
        <w:rPr>
          <w:color w:val="4F81BD" w:themeColor="accent1"/>
          <w:sz w:val="28"/>
        </w:rPr>
        <w:t xml:space="preserve"> года </w:t>
      </w:r>
      <w:r w:rsidR="00AF6042" w:rsidRPr="00A068AA">
        <w:rPr>
          <w:color w:val="4F81BD" w:themeColor="accent1"/>
          <w:sz w:val="28"/>
          <w:szCs w:val="28"/>
        </w:rPr>
        <w:t xml:space="preserve">Администрация </w:t>
      </w:r>
      <w:r w:rsidR="009801F2" w:rsidRPr="00A068AA">
        <w:rPr>
          <w:color w:val="4F81BD" w:themeColor="accent1"/>
          <w:sz w:val="28"/>
          <w:szCs w:val="28"/>
        </w:rPr>
        <w:t>муниципального образования «Новодугинский район» Смоленской области</w:t>
      </w:r>
      <w:r w:rsidR="00AF6042" w:rsidRPr="00A068AA">
        <w:rPr>
          <w:color w:val="4F81BD" w:themeColor="accent1"/>
          <w:sz w:val="28"/>
        </w:rPr>
        <w:t xml:space="preserve"> готовит в ходе осуществления муниципального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A068AA" w:rsidRPr="00A068AA" w:rsidRDefault="00A068AA" w:rsidP="00DF7FAB">
      <w:pPr>
        <w:widowControl w:val="0"/>
        <w:autoSpaceDE w:val="0"/>
        <w:autoSpaceDN w:val="0"/>
        <w:adjustRightInd w:val="0"/>
        <w:ind w:firstLine="708"/>
        <w:jc w:val="both"/>
        <w:rPr>
          <w:i/>
          <w:color w:val="4F81BD" w:themeColor="accent1"/>
          <w:sz w:val="28"/>
        </w:rPr>
      </w:pPr>
      <w:r w:rsidRPr="00A068AA">
        <w:rPr>
          <w:i/>
          <w:color w:val="4F81BD" w:themeColor="accent1"/>
          <w:sz w:val="28"/>
          <w:szCs w:val="28"/>
        </w:rPr>
        <w:t>(</w:t>
      </w:r>
      <w:r>
        <w:rPr>
          <w:i/>
          <w:color w:val="4F81BD" w:themeColor="accent1"/>
          <w:sz w:val="28"/>
          <w:szCs w:val="28"/>
        </w:rPr>
        <w:t>В</w:t>
      </w:r>
      <w:r w:rsidRPr="00A068AA">
        <w:rPr>
          <w:i/>
          <w:color w:val="4F81BD" w:themeColor="accent1"/>
          <w:sz w:val="28"/>
          <w:szCs w:val="28"/>
        </w:rPr>
        <w:t xml:space="preserve"> редакции решения </w:t>
      </w:r>
      <w:r w:rsidRPr="00A068AA">
        <w:rPr>
          <w:i/>
          <w:color w:val="4F81BD" w:themeColor="accent1"/>
          <w:sz w:val="28"/>
        </w:rPr>
        <w:t>Совет депутатов муниципального образования «Новодугинский район» Смоленской области от 26.04.2024 №31)</w:t>
      </w:r>
      <w:r>
        <w:rPr>
          <w:i/>
          <w:color w:val="4F81BD" w:themeColor="accent1"/>
          <w:sz w:val="28"/>
        </w:rPr>
        <w:t>.</w:t>
      </w:r>
    </w:p>
    <w:p w:rsidR="00490696" w:rsidRPr="00880C91" w:rsidRDefault="00CA7812" w:rsidP="00490696">
      <w:pPr>
        <w:ind w:firstLine="708"/>
        <w:jc w:val="both"/>
        <w:rPr>
          <w:bCs/>
          <w:sz w:val="28"/>
        </w:rPr>
      </w:pPr>
      <w:r>
        <w:rPr>
          <w:sz w:val="28"/>
        </w:rPr>
        <w:t>1.1</w:t>
      </w:r>
      <w:r w:rsidR="002428A9">
        <w:rPr>
          <w:sz w:val="28"/>
        </w:rPr>
        <w:t>1</w:t>
      </w:r>
      <w:r w:rsidR="00490696">
        <w:rPr>
          <w:sz w:val="28"/>
        </w:rPr>
        <w:t>. Формы д</w:t>
      </w:r>
      <w:r w:rsidR="00490696" w:rsidRPr="00880C91">
        <w:rPr>
          <w:sz w:val="28"/>
        </w:rPr>
        <w:t>окумент</w:t>
      </w:r>
      <w:r w:rsidR="00490696">
        <w:rPr>
          <w:sz w:val="28"/>
        </w:rPr>
        <w:t>ов</w:t>
      </w:r>
      <w:r w:rsidR="00490696" w:rsidRPr="00880C91">
        <w:rPr>
          <w:sz w:val="28"/>
        </w:rPr>
        <w:t xml:space="preserve"> </w:t>
      </w:r>
      <w:r w:rsidR="00490696" w:rsidRPr="00880C91">
        <w:rPr>
          <w:bCs/>
          <w:sz w:val="28"/>
        </w:rPr>
        <w:t>составляемые и используемые при осуществлении муниципального контроля</w:t>
      </w:r>
      <w:r w:rsidR="00490696">
        <w:rPr>
          <w:bCs/>
          <w:sz w:val="28"/>
        </w:rPr>
        <w:t xml:space="preserve"> на территории </w:t>
      </w:r>
      <w:r w:rsidR="00490696" w:rsidRPr="006F26D6">
        <w:rPr>
          <w:color w:val="000000"/>
          <w:sz w:val="28"/>
          <w:szCs w:val="28"/>
        </w:rPr>
        <w:t xml:space="preserve">муниципального образования </w:t>
      </w:r>
      <w:r w:rsidR="009801F2">
        <w:rPr>
          <w:color w:val="000000"/>
          <w:sz w:val="28"/>
          <w:szCs w:val="28"/>
        </w:rPr>
        <w:t>«</w:t>
      </w:r>
      <w:r w:rsidR="009801F2" w:rsidRPr="006F26D6">
        <w:rPr>
          <w:color w:val="000000"/>
          <w:sz w:val="28"/>
          <w:szCs w:val="28"/>
        </w:rPr>
        <w:t>Новодугинский район</w:t>
      </w:r>
      <w:r w:rsidR="009801F2">
        <w:rPr>
          <w:color w:val="000000"/>
          <w:sz w:val="28"/>
          <w:szCs w:val="28"/>
        </w:rPr>
        <w:t>»</w:t>
      </w:r>
      <w:r w:rsidR="009801F2" w:rsidRPr="006F26D6">
        <w:rPr>
          <w:color w:val="000000"/>
          <w:sz w:val="28"/>
          <w:szCs w:val="28"/>
        </w:rPr>
        <w:t xml:space="preserve"> Смоленской области</w:t>
      </w:r>
      <w:r w:rsidR="00490696">
        <w:rPr>
          <w:bCs/>
          <w:sz w:val="28"/>
        </w:rPr>
        <w:t xml:space="preserve"> утверждены Приказом Министерства экономического развития Российской Федерации от 31.03.2021 № 151 «</w:t>
      </w:r>
      <w:r w:rsidR="00490696" w:rsidRPr="00490696">
        <w:rPr>
          <w:bCs/>
          <w:sz w:val="28"/>
        </w:rPr>
        <w:t xml:space="preserve">О типовых формах документов, используемых </w:t>
      </w:r>
      <w:r w:rsidR="00490696">
        <w:rPr>
          <w:bCs/>
          <w:sz w:val="28"/>
        </w:rPr>
        <w:t>контрольным (надзорным) органом»</w:t>
      </w:r>
      <w:r w:rsidR="00490696" w:rsidRPr="00490696">
        <w:rPr>
          <w:bCs/>
          <w:sz w:val="28"/>
        </w:rPr>
        <w:t xml:space="preserve"> (Зарегистрировано в Минюсте России 31.05.2021 </w:t>
      </w:r>
      <w:r w:rsidR="009801F2">
        <w:rPr>
          <w:bCs/>
          <w:sz w:val="28"/>
        </w:rPr>
        <w:t>№</w:t>
      </w:r>
      <w:r w:rsidR="00490696" w:rsidRPr="00490696">
        <w:rPr>
          <w:bCs/>
          <w:sz w:val="28"/>
        </w:rPr>
        <w:t xml:space="preserve"> 63710)</w:t>
      </w:r>
      <w:r w:rsidR="00490696">
        <w:rPr>
          <w:bCs/>
          <w:sz w:val="28"/>
        </w:rPr>
        <w:t>.</w:t>
      </w:r>
    </w:p>
    <w:p w:rsidR="00490696" w:rsidRPr="00AA2C70" w:rsidRDefault="00490696" w:rsidP="002A771B">
      <w:pPr>
        <w:pStyle w:val="ConsPlusNormal"/>
        <w:ind w:firstLine="709"/>
        <w:jc w:val="both"/>
        <w:outlineLvl w:val="2"/>
        <w:rPr>
          <w:sz w:val="28"/>
          <w:szCs w:val="28"/>
        </w:rPr>
      </w:pPr>
    </w:p>
    <w:p w:rsidR="00C50452" w:rsidRPr="00DE3AAE" w:rsidRDefault="00DE3AAE" w:rsidP="009F1378">
      <w:pPr>
        <w:pStyle w:val="ConsPlusNormal"/>
        <w:jc w:val="center"/>
        <w:outlineLvl w:val="2"/>
        <w:rPr>
          <w:sz w:val="32"/>
          <w:szCs w:val="28"/>
        </w:rPr>
      </w:pPr>
      <w:r w:rsidRPr="00DE3AAE">
        <w:rPr>
          <w:b/>
          <w:bCs/>
          <w:color w:val="000000"/>
          <w:sz w:val="28"/>
        </w:rPr>
        <w:t>II. Управление рисками причинения вреда (ущерба)</w:t>
      </w:r>
      <w:r>
        <w:rPr>
          <w:b/>
          <w:bCs/>
          <w:color w:val="000000"/>
          <w:sz w:val="28"/>
        </w:rPr>
        <w:br/>
      </w:r>
      <w:r w:rsidRPr="00DE3AAE">
        <w:rPr>
          <w:b/>
          <w:bCs/>
          <w:color w:val="000000"/>
          <w:sz w:val="28"/>
        </w:rPr>
        <w:t>охраняемым законом ценностям при осуществлении</w:t>
      </w:r>
      <w:r w:rsidRPr="00DE3AAE">
        <w:rPr>
          <w:b/>
          <w:bCs/>
          <w:color w:val="000000"/>
          <w:sz w:val="28"/>
          <w:szCs w:val="26"/>
        </w:rPr>
        <w:br/>
      </w:r>
      <w:r w:rsidR="002413AE">
        <w:rPr>
          <w:b/>
          <w:bCs/>
          <w:color w:val="000000"/>
          <w:sz w:val="28"/>
        </w:rPr>
        <w:t>муниципального контроля</w:t>
      </w:r>
    </w:p>
    <w:p w:rsidR="00B51678" w:rsidRDefault="00A94D29" w:rsidP="00B51678">
      <w:pPr>
        <w:autoSpaceDE w:val="0"/>
        <w:autoSpaceDN w:val="0"/>
        <w:adjustRightInd w:val="0"/>
        <w:ind w:firstLine="708"/>
        <w:jc w:val="both"/>
        <w:rPr>
          <w:sz w:val="28"/>
          <w:szCs w:val="28"/>
        </w:rPr>
      </w:pPr>
      <w:r>
        <w:rPr>
          <w:sz w:val="28"/>
        </w:rPr>
        <w:t xml:space="preserve">Руководствуясь </w:t>
      </w:r>
      <w:r w:rsidR="00810430">
        <w:rPr>
          <w:sz w:val="28"/>
        </w:rPr>
        <w:t>частью</w:t>
      </w:r>
      <w:r>
        <w:rPr>
          <w:sz w:val="28"/>
        </w:rPr>
        <w:t xml:space="preserve"> </w:t>
      </w:r>
      <w:r w:rsidR="00B51678">
        <w:rPr>
          <w:sz w:val="28"/>
        </w:rPr>
        <w:t xml:space="preserve">7 статьи 22 </w:t>
      </w:r>
      <w:r w:rsidR="00B51678" w:rsidRPr="00145554">
        <w:rPr>
          <w:rStyle w:val="fontstyle01"/>
          <w:rFonts w:ascii="Times New Roman" w:hAnsi="Times New Roman"/>
          <w:sz w:val="28"/>
        </w:rPr>
        <w:t>Федеральн</w:t>
      </w:r>
      <w:r w:rsidR="00B51678">
        <w:rPr>
          <w:rStyle w:val="fontstyle01"/>
          <w:rFonts w:ascii="Times New Roman" w:hAnsi="Times New Roman"/>
          <w:sz w:val="28"/>
        </w:rPr>
        <w:t xml:space="preserve">ого </w:t>
      </w:r>
      <w:r w:rsidR="00B51678" w:rsidRPr="00145554">
        <w:rPr>
          <w:rStyle w:val="fontstyle01"/>
          <w:rFonts w:ascii="Times New Roman" w:hAnsi="Times New Roman"/>
          <w:sz w:val="28"/>
        </w:rPr>
        <w:t>закон</w:t>
      </w:r>
      <w:r w:rsidR="00B51678">
        <w:rPr>
          <w:rStyle w:val="fontstyle01"/>
          <w:rFonts w:ascii="Times New Roman" w:hAnsi="Times New Roman"/>
          <w:sz w:val="28"/>
        </w:rPr>
        <w:t>а</w:t>
      </w:r>
      <w:r w:rsidR="00B51678" w:rsidRPr="00145554">
        <w:rPr>
          <w:rStyle w:val="fontstyle01"/>
          <w:rFonts w:ascii="Times New Roman" w:hAnsi="Times New Roman"/>
          <w:sz w:val="28"/>
        </w:rPr>
        <w:t xml:space="preserve"> № 248-ФЗ</w:t>
      </w:r>
      <w:r w:rsidR="00B51678" w:rsidRPr="00FB1318">
        <w:rPr>
          <w:sz w:val="28"/>
          <w:szCs w:val="28"/>
        </w:rPr>
        <w:t xml:space="preserve"> </w:t>
      </w:r>
      <w:r w:rsidR="00B51678" w:rsidRPr="00B51678">
        <w:rPr>
          <w:sz w:val="28"/>
          <w:szCs w:val="28"/>
        </w:rPr>
        <w:t>система оценки и управления рисками</w:t>
      </w:r>
      <w:r w:rsidR="00B51678">
        <w:rPr>
          <w:sz w:val="28"/>
          <w:szCs w:val="28"/>
        </w:rPr>
        <w:t xml:space="preserve"> при осуществлении муниципального контроля на </w:t>
      </w:r>
      <w:r w:rsidR="00B51678">
        <w:rPr>
          <w:sz w:val="28"/>
          <w:szCs w:val="28"/>
        </w:rPr>
        <w:lastRenderedPageBreak/>
        <w:t xml:space="preserve">территории </w:t>
      </w:r>
      <w:r w:rsidR="00B51678" w:rsidRPr="006F26D6">
        <w:rPr>
          <w:color w:val="000000"/>
          <w:sz w:val="28"/>
          <w:szCs w:val="28"/>
        </w:rPr>
        <w:t xml:space="preserve">муниципального образования </w:t>
      </w:r>
      <w:r w:rsidR="009801F2">
        <w:rPr>
          <w:color w:val="000000"/>
          <w:sz w:val="28"/>
          <w:szCs w:val="28"/>
        </w:rPr>
        <w:t>«</w:t>
      </w:r>
      <w:r w:rsidR="009801F2" w:rsidRPr="006F26D6">
        <w:rPr>
          <w:color w:val="000000"/>
          <w:sz w:val="28"/>
          <w:szCs w:val="28"/>
        </w:rPr>
        <w:t>Новодугинский район</w:t>
      </w:r>
      <w:r w:rsidR="009801F2">
        <w:rPr>
          <w:color w:val="000000"/>
          <w:sz w:val="28"/>
          <w:szCs w:val="28"/>
        </w:rPr>
        <w:t>»</w:t>
      </w:r>
      <w:r w:rsidR="009801F2" w:rsidRPr="006F26D6">
        <w:rPr>
          <w:color w:val="000000"/>
          <w:sz w:val="28"/>
          <w:szCs w:val="28"/>
        </w:rPr>
        <w:t xml:space="preserve"> Смоленской области</w:t>
      </w:r>
      <w:r w:rsidR="009801F2">
        <w:rPr>
          <w:sz w:val="28"/>
        </w:rPr>
        <w:t xml:space="preserve"> </w:t>
      </w:r>
      <w:r w:rsidR="00B51678">
        <w:rPr>
          <w:sz w:val="28"/>
          <w:szCs w:val="28"/>
        </w:rPr>
        <w:t>не применяется.</w:t>
      </w:r>
    </w:p>
    <w:p w:rsidR="00C50452" w:rsidRDefault="00C50452" w:rsidP="002A771B">
      <w:pPr>
        <w:pStyle w:val="ConsPlusNormal"/>
        <w:ind w:firstLine="709"/>
        <w:jc w:val="both"/>
        <w:outlineLvl w:val="2"/>
        <w:rPr>
          <w:sz w:val="28"/>
          <w:szCs w:val="28"/>
        </w:rPr>
      </w:pPr>
    </w:p>
    <w:p w:rsidR="00A068AA" w:rsidRDefault="00A068AA" w:rsidP="00A068AA">
      <w:pPr>
        <w:pStyle w:val="ConsPlusNormal"/>
        <w:ind w:firstLine="709"/>
        <w:jc w:val="center"/>
        <w:rPr>
          <w:b/>
          <w:color w:val="4F81BD" w:themeColor="accent1"/>
          <w:sz w:val="28"/>
          <w:szCs w:val="28"/>
        </w:rPr>
      </w:pPr>
      <w:r w:rsidRPr="00A068AA">
        <w:rPr>
          <w:b/>
          <w:color w:val="4F81BD" w:themeColor="accent1"/>
          <w:sz w:val="28"/>
          <w:szCs w:val="28"/>
          <w:lang w:val="en-US"/>
        </w:rPr>
        <w:t>III</w:t>
      </w:r>
      <w:r w:rsidRPr="00A068AA">
        <w:rPr>
          <w:color w:val="4F81BD" w:themeColor="accent1"/>
          <w:sz w:val="28"/>
          <w:szCs w:val="28"/>
        </w:rPr>
        <w:t xml:space="preserve"> </w:t>
      </w:r>
      <w:r w:rsidRPr="00A068AA">
        <w:rPr>
          <w:b/>
          <w:color w:val="4F81BD" w:themeColor="accent1"/>
          <w:sz w:val="28"/>
          <w:szCs w:val="28"/>
        </w:rPr>
        <w:t>Профилактика рисков причинения вреда (ущерба) охраняемым законом ценностям</w:t>
      </w:r>
    </w:p>
    <w:p w:rsidR="00A068AA" w:rsidRPr="00A068AA" w:rsidRDefault="00A068AA" w:rsidP="00A068AA">
      <w:pPr>
        <w:widowControl w:val="0"/>
        <w:autoSpaceDE w:val="0"/>
        <w:autoSpaceDN w:val="0"/>
        <w:adjustRightInd w:val="0"/>
        <w:ind w:firstLine="708"/>
        <w:jc w:val="both"/>
        <w:rPr>
          <w:i/>
          <w:color w:val="4F81BD" w:themeColor="accent1"/>
          <w:sz w:val="28"/>
        </w:rPr>
      </w:pPr>
      <w:r w:rsidRPr="00A068AA">
        <w:rPr>
          <w:i/>
          <w:color w:val="4F81BD" w:themeColor="accent1"/>
          <w:sz w:val="28"/>
          <w:szCs w:val="28"/>
        </w:rPr>
        <w:t>(</w:t>
      </w:r>
      <w:r>
        <w:rPr>
          <w:i/>
          <w:color w:val="4F81BD" w:themeColor="accent1"/>
          <w:sz w:val="28"/>
          <w:szCs w:val="28"/>
        </w:rPr>
        <w:t>В</w:t>
      </w:r>
      <w:r w:rsidRPr="00A068AA">
        <w:rPr>
          <w:i/>
          <w:color w:val="4F81BD" w:themeColor="accent1"/>
          <w:sz w:val="28"/>
          <w:szCs w:val="28"/>
        </w:rPr>
        <w:t xml:space="preserve"> редакции решения </w:t>
      </w:r>
      <w:r w:rsidRPr="00A068AA">
        <w:rPr>
          <w:i/>
          <w:color w:val="4F81BD" w:themeColor="accent1"/>
          <w:sz w:val="28"/>
        </w:rPr>
        <w:t>Совет депутатов муниципального образования «Новодугинский район» Смоленской области от 26.04.2024 №31)</w:t>
      </w:r>
      <w:r>
        <w:rPr>
          <w:i/>
          <w:color w:val="4F81BD" w:themeColor="accent1"/>
          <w:sz w:val="28"/>
        </w:rPr>
        <w:t>.</w:t>
      </w:r>
    </w:p>
    <w:p w:rsidR="00A068AA" w:rsidRPr="00A068AA" w:rsidRDefault="00A068AA" w:rsidP="00A068AA">
      <w:pPr>
        <w:pStyle w:val="ConsPlusNormal"/>
        <w:ind w:firstLine="709"/>
        <w:jc w:val="center"/>
        <w:rPr>
          <w:b/>
          <w:color w:val="4F81BD" w:themeColor="accent1"/>
          <w:sz w:val="28"/>
          <w:szCs w:val="28"/>
        </w:rPr>
      </w:pP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3.1. Контрольный орган осуществляет муниципальный контроль на автомобильном транспорте, в том числе посредством проведения профилактических мероприятий.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68AA" w:rsidRPr="00A068AA" w:rsidRDefault="00A068AA" w:rsidP="00A068AA">
      <w:pPr>
        <w:pStyle w:val="ConsPlusNormal"/>
        <w:ind w:firstLine="709"/>
        <w:jc w:val="both"/>
        <w:rPr>
          <w:color w:val="4F81BD" w:themeColor="accent1"/>
        </w:rPr>
      </w:pPr>
      <w:proofErr w:type="gramStart"/>
      <w:r w:rsidRPr="00A068AA">
        <w:rPr>
          <w:color w:val="4F81BD" w:themeColor="accent1"/>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«Новодугинский район» Смоленской области для принятия решения о проведении контрольных мероприятий</w:t>
      </w:r>
      <w:proofErr w:type="gramEnd"/>
      <w:r w:rsidRPr="00A068AA">
        <w:rPr>
          <w:color w:val="4F81BD" w:themeColor="accent1"/>
          <w:sz w:val="28"/>
          <w:szCs w:val="28"/>
        </w:rPr>
        <w:t>.</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3.5. При осуществлении контрольным органом муниципального контроля на автомобильном транспорте могут проводиться следующие виды профилактических мероприятий: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1) информирование;</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2) объявление предостережений;</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3) консультирование;</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4) профилактический визит.</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 xml:space="preserve">3.6. </w:t>
      </w:r>
      <w:proofErr w:type="gramStart"/>
      <w:r w:rsidRPr="00A068AA">
        <w:rPr>
          <w:color w:val="4F81BD" w:themeColor="accent1"/>
          <w:sz w:val="28"/>
          <w:szCs w:val="28"/>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w:t>
      </w:r>
      <w:r w:rsidRPr="00A068AA">
        <w:rPr>
          <w:color w:val="4F81BD" w:themeColor="accent1"/>
          <w:sz w:val="28"/>
          <w:szCs w:val="28"/>
        </w:rPr>
        <w:lastRenderedPageBreak/>
        <w:t>сведений на официальном сайте Администрации муниципального образования «Новодугинский район» Смоленской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068AA">
        <w:rPr>
          <w:color w:val="4F81BD" w:themeColor="accent1"/>
          <w:sz w:val="28"/>
          <w:szCs w:val="28"/>
          <w:shd w:val="clear" w:color="auto" w:fill="FFFFFF"/>
        </w:rPr>
        <w:t xml:space="preserve">доступ к специальному разделу должен осуществляться с главной (основной) страницы </w:t>
      </w:r>
      <w:r w:rsidRPr="00A068AA">
        <w:rPr>
          <w:color w:val="4F81BD" w:themeColor="accent1"/>
          <w:sz w:val="28"/>
          <w:szCs w:val="28"/>
        </w:rPr>
        <w:t>официального сайта администрации</w:t>
      </w:r>
      <w:r w:rsidRPr="00A068AA">
        <w:rPr>
          <w:color w:val="4F81BD" w:themeColor="accent1"/>
          <w:sz w:val="28"/>
          <w:szCs w:val="28"/>
          <w:shd w:val="clear" w:color="auto" w:fill="FFFFFF"/>
        </w:rPr>
        <w:t>)</w:t>
      </w:r>
      <w:r w:rsidRPr="00A068AA">
        <w:rPr>
          <w:color w:val="4F81BD" w:themeColor="accent1"/>
          <w:sz w:val="28"/>
          <w:szCs w:val="28"/>
        </w:rPr>
        <w:t>, в средствах массовой информации,</w:t>
      </w:r>
      <w:r w:rsidRPr="00A068AA">
        <w:rPr>
          <w:color w:val="4F81BD" w:themeColor="accent1"/>
          <w:sz w:val="28"/>
          <w:szCs w:val="28"/>
          <w:shd w:val="clear" w:color="auto" w:fill="FFFFFF"/>
        </w:rPr>
        <w:t xml:space="preserve"> через личные кабинеты контролируемых лиц в</w:t>
      </w:r>
      <w:proofErr w:type="gramEnd"/>
      <w:r w:rsidRPr="00A068AA">
        <w:rPr>
          <w:color w:val="4F81BD" w:themeColor="accent1"/>
          <w:sz w:val="28"/>
          <w:szCs w:val="28"/>
          <w:shd w:val="clear" w:color="auto" w:fill="FFFFFF"/>
        </w:rPr>
        <w:t xml:space="preserve"> государственных информационных </w:t>
      </w:r>
      <w:proofErr w:type="gramStart"/>
      <w:r w:rsidRPr="00A068AA">
        <w:rPr>
          <w:color w:val="4F81BD" w:themeColor="accent1"/>
          <w:sz w:val="28"/>
          <w:szCs w:val="28"/>
          <w:shd w:val="clear" w:color="auto" w:fill="FFFFFF"/>
        </w:rPr>
        <w:t>системах</w:t>
      </w:r>
      <w:proofErr w:type="gramEnd"/>
      <w:r w:rsidRPr="00A068AA">
        <w:rPr>
          <w:color w:val="4F81BD" w:themeColor="accent1"/>
          <w:sz w:val="28"/>
          <w:szCs w:val="28"/>
          <w:shd w:val="clear" w:color="auto" w:fill="FFFFFF"/>
        </w:rPr>
        <w:t xml:space="preserve"> (при их наличии) и в иных формах.</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068AA">
          <w:rPr>
            <w:rStyle w:val="af1"/>
            <w:color w:val="4F81BD" w:themeColor="accent1"/>
            <w:szCs w:val="28"/>
          </w:rPr>
          <w:t>частью 3 статьи 46</w:t>
        </w:r>
      </w:hyperlink>
      <w:r w:rsidRPr="00A068AA">
        <w:rPr>
          <w:color w:val="4F81BD" w:themeColor="accent1"/>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Контрольный орган также вправе информировать население муниципального образования «Новодугинский район» Смоленской области</w:t>
      </w:r>
      <w:r w:rsidRPr="00A068AA">
        <w:rPr>
          <w:i/>
          <w:iCs/>
          <w:color w:val="4F81BD" w:themeColor="accent1"/>
          <w:sz w:val="24"/>
          <w:szCs w:val="24"/>
        </w:rPr>
        <w:t xml:space="preserve"> </w:t>
      </w:r>
      <w:r w:rsidRPr="00A068AA">
        <w:rPr>
          <w:color w:val="4F81BD" w:themeColor="accent1"/>
          <w:sz w:val="28"/>
          <w:szCs w:val="28"/>
        </w:rPr>
        <w:t>на собраниях и конференциях граждан об обязательных требованиях, предъявляемых к объектам контроля.</w:t>
      </w:r>
    </w:p>
    <w:p w:rsidR="00A068AA" w:rsidRPr="00A068AA" w:rsidRDefault="00A068AA" w:rsidP="00A068AA">
      <w:pPr>
        <w:ind w:firstLine="709"/>
        <w:jc w:val="both"/>
        <w:rPr>
          <w:color w:val="4F81BD" w:themeColor="accent1"/>
          <w:sz w:val="28"/>
          <w:szCs w:val="28"/>
        </w:rPr>
      </w:pPr>
      <w:r w:rsidRPr="00A068AA">
        <w:rPr>
          <w:color w:val="4F81BD" w:themeColor="accent1"/>
          <w:sz w:val="28"/>
          <w:szCs w:val="28"/>
        </w:rPr>
        <w:t xml:space="preserve">3.7. </w:t>
      </w:r>
      <w:proofErr w:type="gramStart"/>
      <w:r w:rsidRPr="00A068AA">
        <w:rPr>
          <w:color w:val="4F81BD" w:themeColor="accent1"/>
          <w:sz w:val="28"/>
          <w:szCs w:val="28"/>
        </w:rPr>
        <w:t>Предостережение о недопустимости нарушения обязательных требований и предложение</w:t>
      </w:r>
      <w:r w:rsidRPr="00A068AA">
        <w:rPr>
          <w:color w:val="4F81BD" w:themeColor="accent1"/>
          <w:sz w:val="28"/>
          <w:szCs w:val="28"/>
          <w:shd w:val="clear" w:color="auto" w:fill="FFFFFF"/>
        </w:rPr>
        <w:t xml:space="preserve"> принять меры по обеспечению соблюдения обязательных требований</w:t>
      </w:r>
      <w:r w:rsidRPr="00A068AA">
        <w:rPr>
          <w:color w:val="4F81BD" w:themeColor="accent1"/>
          <w:sz w:val="28"/>
          <w:szCs w:val="28"/>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A068AA">
        <w:rPr>
          <w:color w:val="4F81BD" w:themeColor="accent1"/>
          <w:sz w:val="28"/>
          <w:szCs w:val="28"/>
          <w:shd w:val="clear" w:color="auto" w:fill="FFFFFF"/>
        </w:rPr>
        <w:t>или признаках нарушений обязательных требований </w:t>
      </w:r>
      <w:r w:rsidRPr="00A068AA">
        <w:rPr>
          <w:color w:val="4F81BD" w:themeColor="accent1"/>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A068AA">
        <w:rPr>
          <w:color w:val="4F81BD" w:themeColor="accent1"/>
          <w:sz w:val="28"/>
          <w:szCs w:val="28"/>
        </w:rPr>
        <w:t>) охраняемым законом ценностям. Предостережения объявляются (подписываются) главой (заместителем главы) муниципального образования «Новодугинский район» Смоленской области</w:t>
      </w:r>
      <w:r w:rsidRPr="00A068AA">
        <w:rPr>
          <w:i/>
          <w:iCs/>
          <w:color w:val="4F81BD" w:themeColor="accent1"/>
        </w:rPr>
        <w:t xml:space="preserve"> </w:t>
      </w:r>
      <w:r w:rsidRPr="00A068AA">
        <w:rPr>
          <w:color w:val="4F81BD" w:themeColor="accent1"/>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68AA" w:rsidRPr="00A068AA" w:rsidRDefault="00A068AA" w:rsidP="00A068AA">
      <w:pPr>
        <w:ind w:firstLine="709"/>
        <w:jc w:val="both"/>
        <w:rPr>
          <w:color w:val="4F81BD" w:themeColor="accent1"/>
          <w:sz w:val="28"/>
          <w:szCs w:val="28"/>
        </w:rPr>
      </w:pPr>
      <w:r w:rsidRPr="00A068AA">
        <w:rPr>
          <w:color w:val="4F81BD" w:themeColor="accen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068AA">
        <w:rPr>
          <w:color w:val="4F81BD" w:themeColor="accen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068AA">
        <w:rPr>
          <w:color w:val="4F81BD" w:themeColor="accent1"/>
          <w:sz w:val="28"/>
          <w:szCs w:val="28"/>
        </w:rPr>
        <w:t xml:space="preserve">. </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w:t>
      </w:r>
      <w:r w:rsidRPr="00A068AA">
        <w:rPr>
          <w:color w:val="4F81BD" w:themeColor="accent1"/>
          <w:sz w:val="28"/>
          <w:szCs w:val="28"/>
        </w:rPr>
        <w:lastRenderedPageBreak/>
        <w:t>обоснования.</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 xml:space="preserve">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A068AA">
        <w:rPr>
          <w:color w:val="4F81BD" w:themeColor="accent1"/>
          <w:sz w:val="28"/>
          <w:szCs w:val="28"/>
        </w:rPr>
        <w:t>видео-конференц-связи</w:t>
      </w:r>
      <w:proofErr w:type="spellEnd"/>
      <w:r w:rsidRPr="00A068AA">
        <w:rPr>
          <w:color w:val="4F81BD" w:themeColor="accent1"/>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Личный прием граждан проводится главой (заместителем главы) муниципального образования «Новодугинский район» Смоленской области</w:t>
      </w:r>
      <w:r w:rsidRPr="00A068AA">
        <w:rPr>
          <w:i/>
          <w:iCs/>
          <w:color w:val="4F81BD" w:themeColor="accent1"/>
          <w:sz w:val="24"/>
          <w:szCs w:val="24"/>
        </w:rPr>
        <w:t xml:space="preserve"> </w:t>
      </w:r>
      <w:r w:rsidRPr="00A068AA">
        <w:rPr>
          <w:color w:val="4F81BD" w:themeColor="accent1"/>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068AA">
        <w:rPr>
          <w:color w:val="4F81BD" w:themeColor="accent1"/>
        </w:rPr>
        <w:t xml:space="preserve"> </w:t>
      </w:r>
      <w:r w:rsidRPr="00A068AA">
        <w:rPr>
          <w:color w:val="4F81BD" w:themeColor="accent1"/>
          <w:sz w:val="28"/>
          <w:szCs w:val="28"/>
        </w:rPr>
        <w:t>в специальном разделе, посвященном контрольной деятельности.</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Консультирование осуществляется в устной или письменной форме по следующим вопросам:</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1) организация и осуществление муниципального контроля на автомобильном транспорте;</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2) порядок осуществления контрольных мероприятий, установленных настоящим Положением;</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1) контролируемым лицом представлен письменный запрос о представлении письменного ответа по вопросам консультирования;</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2) за время консультирования предоставить в устной форме ответ на поставленные вопросы невозможно;</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3) ответ на поставленные вопросы требует дополнительного запроса сведений.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068AA" w:rsidRPr="00A068AA" w:rsidRDefault="00A068AA" w:rsidP="00A068AA">
      <w:pPr>
        <w:pStyle w:val="ConsPlusNormal"/>
        <w:ind w:firstLine="709"/>
        <w:jc w:val="both"/>
        <w:rPr>
          <w:color w:val="4F81BD" w:themeColor="accent1"/>
        </w:rPr>
      </w:pPr>
      <w:r w:rsidRPr="00A068AA">
        <w:rPr>
          <w:color w:val="4F81BD" w:themeColor="accent1"/>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068AA" w:rsidRPr="00A068AA" w:rsidRDefault="00A068AA" w:rsidP="00A068AA">
      <w:pPr>
        <w:pStyle w:val="ConsPlusNormal"/>
        <w:ind w:firstLine="709"/>
        <w:jc w:val="both"/>
        <w:rPr>
          <w:color w:val="4F81BD" w:themeColor="accent1"/>
        </w:rPr>
      </w:pPr>
      <w:proofErr w:type="gramStart"/>
      <w:r w:rsidRPr="00A068AA">
        <w:rPr>
          <w:color w:val="4F81BD" w:themeColor="accent1"/>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«Новодугинский район» Смоленской области</w:t>
      </w:r>
      <w:r w:rsidRPr="00A068AA">
        <w:rPr>
          <w:i/>
          <w:iCs/>
          <w:color w:val="4F81BD" w:themeColor="accent1"/>
          <w:sz w:val="24"/>
          <w:szCs w:val="24"/>
        </w:rPr>
        <w:t xml:space="preserve"> </w:t>
      </w:r>
      <w:r w:rsidRPr="00A068AA">
        <w:rPr>
          <w:color w:val="4F81BD" w:themeColor="accent1"/>
          <w:sz w:val="28"/>
          <w:szCs w:val="28"/>
        </w:rPr>
        <w:t>или должностным лицом, уполномоченным осуществлять муниципальный контроль на автомобильном транспорте.</w:t>
      </w:r>
      <w:proofErr w:type="gramEnd"/>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 xml:space="preserve">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068AA">
        <w:rPr>
          <w:color w:val="4F81BD" w:themeColor="accent1"/>
          <w:sz w:val="28"/>
          <w:szCs w:val="28"/>
        </w:rPr>
        <w:t>видео-конференц-связи</w:t>
      </w:r>
      <w:proofErr w:type="spellEnd"/>
      <w:r w:rsidRPr="00A068AA">
        <w:rPr>
          <w:color w:val="4F81BD" w:themeColor="accent1"/>
          <w:sz w:val="28"/>
          <w:szCs w:val="28"/>
        </w:rPr>
        <w:t>.</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68AA" w:rsidRPr="00A068AA" w:rsidRDefault="00A068AA" w:rsidP="00A068AA">
      <w:pPr>
        <w:pStyle w:val="ConsPlusNormal"/>
        <w:ind w:firstLine="709"/>
        <w:jc w:val="both"/>
        <w:rPr>
          <w:color w:val="4F81BD" w:themeColor="accent1"/>
          <w:sz w:val="28"/>
          <w:szCs w:val="28"/>
        </w:rPr>
      </w:pPr>
      <w:r w:rsidRPr="00A068AA">
        <w:rPr>
          <w:color w:val="4F81BD" w:themeColor="accent1"/>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Контролируемое лицо вправе обратиться в контрольный орган с заявлением о проведении в отношении его профилактического визита (далее также в настоящем пункте - заявление контролируемого лица).</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 xml:space="preserve">Контрольный орган рассматривает заявление контролируемого лица в течение десяти рабочих дней </w:t>
      </w:r>
      <w:proofErr w:type="gramStart"/>
      <w:r w:rsidRPr="00A068AA">
        <w:rPr>
          <w:rFonts w:ascii="Times New Roman" w:hAnsi="Times New Roman" w:cs="Times New Roman"/>
          <w:color w:val="4F81BD" w:themeColor="accent1"/>
          <w:sz w:val="28"/>
          <w:szCs w:val="28"/>
        </w:rPr>
        <w:t>с даты регистрации</w:t>
      </w:r>
      <w:proofErr w:type="gramEnd"/>
      <w:r w:rsidRPr="00A068AA">
        <w:rPr>
          <w:rFonts w:ascii="Times New Roman" w:hAnsi="Times New Roman" w:cs="Times New Roman"/>
          <w:color w:val="4F81BD" w:themeColor="accent1"/>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 xml:space="preserve">Контрольный орган принимает решение </w:t>
      </w:r>
      <w:proofErr w:type="gramStart"/>
      <w:r w:rsidRPr="00A068AA">
        <w:rPr>
          <w:rFonts w:ascii="Times New Roman" w:hAnsi="Times New Roman" w:cs="Times New Roman"/>
          <w:color w:val="4F81BD" w:themeColor="accent1"/>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A068AA">
        <w:rPr>
          <w:rFonts w:ascii="Times New Roman" w:hAnsi="Times New Roman" w:cs="Times New Roman"/>
          <w:color w:val="4F81BD" w:themeColor="accent1"/>
          <w:sz w:val="28"/>
          <w:szCs w:val="28"/>
        </w:rPr>
        <w:t>:</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1) от контролируемого лица поступило уведомление об отзыве заявления о проведении профилактического визита;</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w:t>
      </w:r>
      <w:r w:rsidRPr="00A068AA">
        <w:rPr>
          <w:rFonts w:ascii="Times New Roman" w:hAnsi="Times New Roman" w:cs="Times New Roman"/>
          <w:color w:val="4F81BD" w:themeColor="accent1"/>
          <w:sz w:val="28"/>
          <w:szCs w:val="28"/>
        </w:rPr>
        <w:lastRenderedPageBreak/>
        <w:t>связи с иными действиями (бездействием) контролируемого лица, повлекшими невозможность проведения профилактического визита;</w:t>
      </w:r>
    </w:p>
    <w:p w:rsidR="00A068AA" w:rsidRPr="00A068AA" w:rsidRDefault="00A068AA" w:rsidP="00A068AA">
      <w:pPr>
        <w:pStyle w:val="s1"/>
        <w:shd w:val="clear" w:color="auto" w:fill="FFFFFF"/>
        <w:ind w:firstLine="709"/>
        <w:rPr>
          <w:rFonts w:ascii="Times New Roman" w:hAnsi="Times New Roman" w:cs="Times New Roman"/>
          <w:color w:val="4F81BD" w:themeColor="accent1"/>
          <w:sz w:val="28"/>
          <w:szCs w:val="28"/>
        </w:rPr>
      </w:pPr>
      <w:r w:rsidRPr="00A068AA">
        <w:rPr>
          <w:rFonts w:ascii="Times New Roman" w:hAnsi="Times New Roman" w:cs="Times New Roman"/>
          <w:color w:val="4F81BD" w:themeColor="accent1"/>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80355E" w:rsidRPr="00A068AA" w:rsidRDefault="00A068AA" w:rsidP="00A068AA">
      <w:pPr>
        <w:pStyle w:val="ConsPlusNormal"/>
        <w:ind w:firstLine="709"/>
        <w:jc w:val="both"/>
        <w:outlineLvl w:val="2"/>
        <w:rPr>
          <w:color w:val="4F81BD" w:themeColor="accent1"/>
          <w:sz w:val="28"/>
          <w:szCs w:val="28"/>
        </w:rPr>
      </w:pPr>
      <w:r w:rsidRPr="00A068AA">
        <w:rPr>
          <w:color w:val="4F81BD" w:themeColor="accent1"/>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662AA6" w:rsidRPr="00A068AA">
        <w:rPr>
          <w:color w:val="4F81BD" w:themeColor="accent1"/>
          <w:sz w:val="28"/>
          <w:szCs w:val="28"/>
        </w:rPr>
        <w:t xml:space="preserve"> </w:t>
      </w:r>
    </w:p>
    <w:p w:rsidR="00993673" w:rsidRPr="00A068AA" w:rsidRDefault="00993673" w:rsidP="002A771B">
      <w:pPr>
        <w:pStyle w:val="ConsPlusNormal"/>
        <w:ind w:firstLine="709"/>
        <w:jc w:val="both"/>
        <w:outlineLvl w:val="2"/>
        <w:rPr>
          <w:color w:val="4F81BD" w:themeColor="accent1"/>
          <w:sz w:val="32"/>
          <w:szCs w:val="28"/>
        </w:rPr>
      </w:pPr>
    </w:p>
    <w:p w:rsidR="009801F2" w:rsidRPr="009F1378" w:rsidRDefault="00993673" w:rsidP="009F1378">
      <w:pPr>
        <w:pStyle w:val="ConsPlusNormal"/>
        <w:jc w:val="center"/>
        <w:outlineLvl w:val="2"/>
        <w:rPr>
          <w:b/>
          <w:bCs/>
          <w:color w:val="000000"/>
          <w:sz w:val="28"/>
        </w:rPr>
      </w:pPr>
      <w:r w:rsidRPr="00993673">
        <w:rPr>
          <w:b/>
          <w:bCs/>
          <w:color w:val="000000"/>
          <w:sz w:val="28"/>
        </w:rPr>
        <w:t xml:space="preserve">IV. Осуществление </w:t>
      </w:r>
      <w:r w:rsidR="00A20096">
        <w:rPr>
          <w:b/>
          <w:bCs/>
          <w:color w:val="000000"/>
          <w:sz w:val="28"/>
        </w:rPr>
        <w:t>муниципального контроля</w:t>
      </w:r>
    </w:p>
    <w:p w:rsidR="00783E60" w:rsidRDefault="00783E60" w:rsidP="002A771B">
      <w:pPr>
        <w:pStyle w:val="ConsPlusNormal"/>
        <w:ind w:firstLine="709"/>
        <w:jc w:val="both"/>
        <w:outlineLvl w:val="2"/>
        <w:rPr>
          <w:color w:val="000000"/>
          <w:sz w:val="28"/>
          <w:szCs w:val="28"/>
        </w:rPr>
      </w:pPr>
      <w:r w:rsidRPr="00783E60">
        <w:rPr>
          <w:color w:val="000000"/>
          <w:sz w:val="28"/>
          <w:szCs w:val="28"/>
        </w:rPr>
        <w:t xml:space="preserve">4.1. В рамках осуществления </w:t>
      </w:r>
      <w:r w:rsidR="00A20096">
        <w:rPr>
          <w:color w:val="000000"/>
          <w:sz w:val="28"/>
          <w:szCs w:val="28"/>
        </w:rPr>
        <w:t>муниципального контроля</w:t>
      </w:r>
      <w:r w:rsidRPr="00783E60">
        <w:rPr>
          <w:color w:val="000000"/>
          <w:sz w:val="28"/>
          <w:szCs w:val="28"/>
        </w:rPr>
        <w:t xml:space="preserve"> </w:t>
      </w:r>
      <w:r w:rsidR="00AF6042">
        <w:rPr>
          <w:color w:val="000000"/>
          <w:sz w:val="28"/>
          <w:szCs w:val="28"/>
        </w:rPr>
        <w:t xml:space="preserve">контрольным </w:t>
      </w:r>
      <w:r w:rsidR="00A20096" w:rsidRPr="006D7108">
        <w:rPr>
          <w:sz w:val="28"/>
        </w:rPr>
        <w:t>орган</w:t>
      </w:r>
      <w:r w:rsidR="00A20096">
        <w:rPr>
          <w:sz w:val="28"/>
        </w:rPr>
        <w:t xml:space="preserve">ом </w:t>
      </w:r>
      <w:r w:rsidRPr="00783E60">
        <w:rPr>
          <w:color w:val="000000"/>
          <w:sz w:val="28"/>
          <w:szCs w:val="28"/>
        </w:rPr>
        <w:t>проводятся следующие контрольные</w:t>
      </w:r>
      <w:r>
        <w:rPr>
          <w:color w:val="000000"/>
          <w:sz w:val="28"/>
          <w:szCs w:val="28"/>
        </w:rPr>
        <w:t xml:space="preserve"> </w:t>
      </w:r>
      <w:r w:rsidRPr="00783E60">
        <w:rPr>
          <w:color w:val="000000"/>
          <w:sz w:val="28"/>
          <w:szCs w:val="28"/>
        </w:rPr>
        <w:t>(надзорные) мероприятия при взаимодействии с контролируемыми лицами:</w:t>
      </w:r>
      <w:r>
        <w:rPr>
          <w:color w:val="000000"/>
          <w:sz w:val="28"/>
          <w:szCs w:val="28"/>
        </w:rPr>
        <w:t xml:space="preserve"> </w:t>
      </w:r>
      <w:r w:rsidRPr="00783E60">
        <w:rPr>
          <w:color w:val="000000"/>
          <w:sz w:val="28"/>
          <w:szCs w:val="28"/>
        </w:rPr>
        <w:t>инспекционный визит, рейдовый осмотр, документарная проверка, выездная</w:t>
      </w:r>
      <w:r>
        <w:rPr>
          <w:color w:val="000000"/>
          <w:sz w:val="28"/>
          <w:szCs w:val="28"/>
        </w:rPr>
        <w:t xml:space="preserve"> </w:t>
      </w:r>
      <w:r w:rsidRPr="00783E60">
        <w:rPr>
          <w:color w:val="000000"/>
          <w:sz w:val="28"/>
          <w:szCs w:val="28"/>
        </w:rPr>
        <w:t>проверка.</w:t>
      </w:r>
    </w:p>
    <w:p w:rsidR="00A20096" w:rsidRDefault="00783E60" w:rsidP="00A20096">
      <w:pPr>
        <w:autoSpaceDE w:val="0"/>
        <w:autoSpaceDN w:val="0"/>
        <w:adjustRightInd w:val="0"/>
        <w:ind w:firstLine="708"/>
        <w:jc w:val="both"/>
        <w:rPr>
          <w:sz w:val="28"/>
          <w:szCs w:val="28"/>
        </w:rPr>
      </w:pPr>
      <w:r w:rsidRPr="00783E60">
        <w:rPr>
          <w:color w:val="000000"/>
          <w:sz w:val="28"/>
          <w:szCs w:val="28"/>
        </w:rPr>
        <w:t xml:space="preserve">4.2. </w:t>
      </w:r>
      <w:r w:rsidR="00171949" w:rsidRPr="00783E60">
        <w:rPr>
          <w:color w:val="000000"/>
          <w:sz w:val="28"/>
          <w:szCs w:val="28"/>
        </w:rPr>
        <w:t>Внеплановые контрольные (надзорные) мероприятия</w:t>
      </w:r>
      <w:r w:rsidR="00171949">
        <w:rPr>
          <w:color w:val="000000"/>
          <w:sz w:val="28"/>
          <w:szCs w:val="28"/>
        </w:rPr>
        <w:t xml:space="preserve"> </w:t>
      </w:r>
      <w:r w:rsidR="00171949" w:rsidRPr="00783E60">
        <w:rPr>
          <w:color w:val="000000"/>
          <w:sz w:val="28"/>
          <w:szCs w:val="28"/>
        </w:rPr>
        <w:t>осуществляются в соответствии со статьей 66 Федерального закона №</w:t>
      </w:r>
      <w:r w:rsidR="00171949">
        <w:rPr>
          <w:color w:val="000000"/>
          <w:sz w:val="28"/>
          <w:szCs w:val="28"/>
        </w:rPr>
        <w:t xml:space="preserve"> </w:t>
      </w:r>
      <w:r w:rsidR="00171949" w:rsidRPr="00783E60">
        <w:rPr>
          <w:color w:val="000000"/>
          <w:sz w:val="28"/>
          <w:szCs w:val="28"/>
        </w:rPr>
        <w:t>248-ФЗ.</w:t>
      </w:r>
    </w:p>
    <w:p w:rsidR="0080355E" w:rsidRDefault="00783E60" w:rsidP="002A771B">
      <w:pPr>
        <w:pStyle w:val="ConsPlusNormal"/>
        <w:ind w:firstLine="709"/>
        <w:jc w:val="both"/>
        <w:outlineLvl w:val="2"/>
        <w:rPr>
          <w:color w:val="000000"/>
          <w:sz w:val="28"/>
          <w:szCs w:val="28"/>
        </w:rPr>
      </w:pPr>
      <w:r w:rsidRPr="00783E60">
        <w:rPr>
          <w:color w:val="000000"/>
          <w:sz w:val="28"/>
          <w:szCs w:val="28"/>
        </w:rPr>
        <w:t xml:space="preserve">4.3. </w:t>
      </w:r>
      <w:r w:rsidR="00A94D29">
        <w:rPr>
          <w:sz w:val="28"/>
        </w:rPr>
        <w:t xml:space="preserve">Руководствуясь </w:t>
      </w:r>
      <w:r w:rsidR="00810430">
        <w:rPr>
          <w:sz w:val="28"/>
        </w:rPr>
        <w:t>частью</w:t>
      </w:r>
      <w:r w:rsidR="00A94D29">
        <w:rPr>
          <w:sz w:val="28"/>
        </w:rPr>
        <w:t xml:space="preserve"> </w:t>
      </w:r>
      <w:r w:rsidR="00171949">
        <w:rPr>
          <w:sz w:val="28"/>
        </w:rPr>
        <w:t xml:space="preserve">2 статьи 61 </w:t>
      </w:r>
      <w:r w:rsidR="00171949" w:rsidRPr="00145554">
        <w:rPr>
          <w:rStyle w:val="fontstyle01"/>
          <w:rFonts w:ascii="Times New Roman" w:hAnsi="Times New Roman"/>
          <w:sz w:val="28"/>
        </w:rPr>
        <w:t>Федеральн</w:t>
      </w:r>
      <w:r w:rsidR="00171949">
        <w:rPr>
          <w:rStyle w:val="fontstyle01"/>
          <w:rFonts w:ascii="Times New Roman" w:hAnsi="Times New Roman"/>
          <w:sz w:val="28"/>
        </w:rPr>
        <w:t xml:space="preserve">ого </w:t>
      </w:r>
      <w:r w:rsidR="00171949" w:rsidRPr="00145554">
        <w:rPr>
          <w:rStyle w:val="fontstyle01"/>
          <w:rFonts w:ascii="Times New Roman" w:hAnsi="Times New Roman"/>
          <w:sz w:val="28"/>
        </w:rPr>
        <w:t>закон</w:t>
      </w:r>
      <w:r w:rsidR="00171949">
        <w:rPr>
          <w:rStyle w:val="fontstyle01"/>
          <w:rFonts w:ascii="Times New Roman" w:hAnsi="Times New Roman"/>
          <w:sz w:val="28"/>
        </w:rPr>
        <w:t>а</w:t>
      </w:r>
      <w:r w:rsidR="00171949" w:rsidRPr="00145554">
        <w:rPr>
          <w:rStyle w:val="fontstyle01"/>
          <w:rFonts w:ascii="Times New Roman" w:hAnsi="Times New Roman"/>
          <w:sz w:val="28"/>
        </w:rPr>
        <w:t xml:space="preserve"> № 248-ФЗ</w:t>
      </w:r>
      <w:r w:rsidR="00171949">
        <w:rPr>
          <w:sz w:val="28"/>
        </w:rPr>
        <w:t xml:space="preserve"> </w:t>
      </w:r>
      <w:r w:rsidR="00171949">
        <w:rPr>
          <w:sz w:val="28"/>
          <w:szCs w:val="28"/>
        </w:rPr>
        <w:t xml:space="preserve">муниципальный контроль на территории </w:t>
      </w:r>
      <w:r w:rsidR="00171949" w:rsidRPr="006F26D6">
        <w:rPr>
          <w:color w:val="000000"/>
          <w:sz w:val="28"/>
          <w:szCs w:val="28"/>
        </w:rPr>
        <w:t xml:space="preserve">муниципального образования </w:t>
      </w:r>
      <w:r w:rsidR="00171949">
        <w:rPr>
          <w:color w:val="000000"/>
          <w:sz w:val="28"/>
          <w:szCs w:val="28"/>
        </w:rPr>
        <w:t>«</w:t>
      </w:r>
      <w:r w:rsidR="00171949" w:rsidRPr="006F26D6">
        <w:rPr>
          <w:color w:val="000000"/>
          <w:sz w:val="28"/>
          <w:szCs w:val="28"/>
        </w:rPr>
        <w:t>Новодугинский район</w:t>
      </w:r>
      <w:r w:rsidR="00171949">
        <w:rPr>
          <w:color w:val="000000"/>
          <w:sz w:val="28"/>
          <w:szCs w:val="28"/>
        </w:rPr>
        <w:t>»</w:t>
      </w:r>
      <w:r w:rsidR="00171949" w:rsidRPr="006F26D6">
        <w:rPr>
          <w:color w:val="000000"/>
          <w:sz w:val="28"/>
          <w:szCs w:val="28"/>
        </w:rPr>
        <w:t xml:space="preserve"> Смоленской области</w:t>
      </w:r>
      <w:r w:rsidR="00171949">
        <w:rPr>
          <w:sz w:val="28"/>
          <w:szCs w:val="28"/>
        </w:rPr>
        <w:t xml:space="preserve"> осуществляется </w:t>
      </w:r>
      <w:r w:rsidR="00171949" w:rsidRPr="00490696">
        <w:rPr>
          <w:sz w:val="28"/>
          <w:szCs w:val="28"/>
        </w:rPr>
        <w:t>без проведения плановых контрольных (надзорных) мероприятий.</w:t>
      </w:r>
    </w:p>
    <w:p w:rsidR="00D30DAC" w:rsidRDefault="00ED00A5" w:rsidP="002A771B">
      <w:pPr>
        <w:pStyle w:val="ConsPlusNormal"/>
        <w:ind w:firstLine="709"/>
        <w:jc w:val="both"/>
        <w:outlineLvl w:val="2"/>
        <w:rPr>
          <w:color w:val="000000"/>
          <w:sz w:val="28"/>
        </w:rPr>
      </w:pPr>
      <w:r w:rsidRPr="00ED00A5">
        <w:rPr>
          <w:color w:val="000000"/>
          <w:sz w:val="28"/>
        </w:rPr>
        <w:t xml:space="preserve">4.4. </w:t>
      </w:r>
      <w:r w:rsidR="00171949" w:rsidRPr="002077D6">
        <w:rPr>
          <w:sz w:val="28"/>
        </w:rPr>
        <w:t xml:space="preserve">В соответствии с частью 3 статьи 66 </w:t>
      </w:r>
      <w:r w:rsidR="00171949" w:rsidRPr="00145554">
        <w:rPr>
          <w:rStyle w:val="fontstyle01"/>
          <w:rFonts w:ascii="Times New Roman" w:hAnsi="Times New Roman"/>
          <w:sz w:val="28"/>
        </w:rPr>
        <w:t>Федеральн</w:t>
      </w:r>
      <w:r w:rsidR="00171949">
        <w:rPr>
          <w:rStyle w:val="fontstyle01"/>
          <w:rFonts w:ascii="Times New Roman" w:hAnsi="Times New Roman"/>
          <w:sz w:val="28"/>
        </w:rPr>
        <w:t xml:space="preserve">ого </w:t>
      </w:r>
      <w:r w:rsidR="00171949" w:rsidRPr="00145554">
        <w:rPr>
          <w:rStyle w:val="fontstyle01"/>
          <w:rFonts w:ascii="Times New Roman" w:hAnsi="Times New Roman"/>
          <w:sz w:val="28"/>
        </w:rPr>
        <w:t>закон</w:t>
      </w:r>
      <w:r w:rsidR="00171949">
        <w:rPr>
          <w:rStyle w:val="fontstyle01"/>
          <w:rFonts w:ascii="Times New Roman" w:hAnsi="Times New Roman"/>
          <w:sz w:val="28"/>
        </w:rPr>
        <w:t>а</w:t>
      </w:r>
      <w:r w:rsidR="00171949" w:rsidRPr="00145554">
        <w:rPr>
          <w:rStyle w:val="fontstyle01"/>
          <w:rFonts w:ascii="Times New Roman" w:hAnsi="Times New Roman"/>
          <w:sz w:val="28"/>
        </w:rPr>
        <w:t xml:space="preserve"> № 248-ФЗ</w:t>
      </w:r>
      <w:r w:rsidR="00171949">
        <w:rPr>
          <w:sz w:val="28"/>
        </w:rPr>
        <w:t xml:space="preserve"> </w:t>
      </w:r>
      <w:r w:rsidR="00171949" w:rsidRPr="002077D6">
        <w:rPr>
          <w:sz w:val="28"/>
        </w:rPr>
        <w:t>все внеплановые контрольные (надзорные) мероприятия могут проводиться только после согласования с органами прокуратуры.</w:t>
      </w:r>
    </w:p>
    <w:p w:rsidR="00D30DAC" w:rsidRDefault="00ED00A5" w:rsidP="002A771B">
      <w:pPr>
        <w:pStyle w:val="ConsPlusNormal"/>
        <w:ind w:firstLine="709"/>
        <w:jc w:val="both"/>
        <w:outlineLvl w:val="2"/>
        <w:rPr>
          <w:color w:val="000000"/>
          <w:sz w:val="28"/>
        </w:rPr>
      </w:pPr>
      <w:r w:rsidRPr="00ED00A5">
        <w:rPr>
          <w:color w:val="000000"/>
          <w:sz w:val="28"/>
        </w:rPr>
        <w:t xml:space="preserve">4.5. </w:t>
      </w:r>
      <w:r w:rsidR="00171949">
        <w:rPr>
          <w:color w:val="000000"/>
          <w:sz w:val="28"/>
        </w:rPr>
        <w:t>В</w:t>
      </w:r>
      <w:r w:rsidR="00171949" w:rsidRPr="00ED00A5">
        <w:rPr>
          <w:color w:val="000000"/>
          <w:sz w:val="28"/>
        </w:rPr>
        <w:t>неплановые контрольные (надзорные)</w:t>
      </w:r>
      <w:r w:rsidR="00171949">
        <w:rPr>
          <w:color w:val="000000"/>
          <w:sz w:val="28"/>
        </w:rPr>
        <w:t xml:space="preserve"> </w:t>
      </w:r>
      <w:r w:rsidR="00171949" w:rsidRPr="00ED00A5">
        <w:rPr>
          <w:color w:val="000000"/>
          <w:sz w:val="28"/>
        </w:rPr>
        <w:t>мероприятия осуществляются в виде инспекционного визита, рейдового</w:t>
      </w:r>
      <w:r w:rsidR="00171949">
        <w:rPr>
          <w:color w:val="000000"/>
          <w:sz w:val="28"/>
        </w:rPr>
        <w:t xml:space="preserve"> </w:t>
      </w:r>
      <w:r w:rsidR="00171949" w:rsidRPr="00ED00A5">
        <w:rPr>
          <w:color w:val="000000"/>
          <w:sz w:val="28"/>
        </w:rPr>
        <w:t>осмотра, документарной проверки и выездной проверки.</w:t>
      </w:r>
    </w:p>
    <w:p w:rsidR="0080355E" w:rsidRPr="003755A8" w:rsidRDefault="00ED00A5" w:rsidP="003755A8">
      <w:pPr>
        <w:pStyle w:val="ConsPlusNormal"/>
        <w:ind w:firstLine="709"/>
        <w:jc w:val="both"/>
        <w:outlineLvl w:val="2"/>
        <w:rPr>
          <w:sz w:val="28"/>
          <w:szCs w:val="28"/>
        </w:rPr>
      </w:pPr>
      <w:r w:rsidRPr="003755A8">
        <w:rPr>
          <w:color w:val="000000"/>
          <w:sz w:val="28"/>
          <w:szCs w:val="28"/>
        </w:rPr>
        <w:t>4.6. Содержание внеплановых контрольных (надзорных) мероприятий</w:t>
      </w:r>
      <w:r w:rsidR="00D30DAC" w:rsidRPr="003755A8">
        <w:rPr>
          <w:color w:val="000000"/>
          <w:sz w:val="28"/>
          <w:szCs w:val="28"/>
        </w:rPr>
        <w:t xml:space="preserve"> </w:t>
      </w:r>
      <w:r w:rsidRPr="003755A8">
        <w:rPr>
          <w:color w:val="000000"/>
          <w:sz w:val="28"/>
          <w:szCs w:val="28"/>
        </w:rPr>
        <w:t>определяется в соответствии с пунктами 4.</w:t>
      </w:r>
      <w:r w:rsidR="00171949">
        <w:rPr>
          <w:color w:val="000000"/>
          <w:sz w:val="28"/>
          <w:szCs w:val="28"/>
        </w:rPr>
        <w:t>8</w:t>
      </w:r>
      <w:r w:rsidRPr="003755A8">
        <w:rPr>
          <w:color w:val="000000"/>
          <w:sz w:val="28"/>
          <w:szCs w:val="28"/>
        </w:rPr>
        <w:t xml:space="preserve"> – 4.1</w:t>
      </w:r>
      <w:r w:rsidR="00171949">
        <w:rPr>
          <w:color w:val="000000"/>
          <w:sz w:val="28"/>
          <w:szCs w:val="28"/>
        </w:rPr>
        <w:t>1</w:t>
      </w:r>
      <w:r w:rsidRPr="003755A8">
        <w:rPr>
          <w:color w:val="000000"/>
          <w:sz w:val="28"/>
          <w:szCs w:val="28"/>
        </w:rPr>
        <w:t xml:space="preserve"> настоящего Положения.</w:t>
      </w:r>
    </w:p>
    <w:p w:rsidR="00410F19"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7</w:t>
      </w:r>
      <w:r w:rsidRPr="00410F19">
        <w:rPr>
          <w:color w:val="000000"/>
          <w:sz w:val="28"/>
          <w:szCs w:val="28"/>
        </w:rPr>
        <w:t>. Проведение контрольных (надзорных) мероприятий осуществляется</w:t>
      </w:r>
      <w:r>
        <w:rPr>
          <w:color w:val="000000"/>
          <w:sz w:val="28"/>
          <w:szCs w:val="28"/>
        </w:rPr>
        <w:t xml:space="preserve"> </w:t>
      </w:r>
      <w:r w:rsidRPr="00410F19">
        <w:rPr>
          <w:color w:val="000000"/>
          <w:sz w:val="28"/>
          <w:szCs w:val="28"/>
        </w:rPr>
        <w:t>в соответствии с общими требованиям</w:t>
      </w:r>
      <w:bookmarkStart w:id="0" w:name="_GoBack"/>
      <w:bookmarkEnd w:id="0"/>
      <w:r w:rsidRPr="00410F19">
        <w:rPr>
          <w:color w:val="000000"/>
          <w:sz w:val="28"/>
          <w:szCs w:val="28"/>
        </w:rPr>
        <w:t>и, установленными статьей 65</w:t>
      </w:r>
      <w:r>
        <w:rPr>
          <w:color w:val="000000"/>
          <w:sz w:val="28"/>
          <w:szCs w:val="28"/>
        </w:rPr>
        <w:t xml:space="preserve"> </w:t>
      </w:r>
      <w:r w:rsidRPr="00410F19">
        <w:rPr>
          <w:color w:val="000000"/>
          <w:sz w:val="28"/>
          <w:szCs w:val="28"/>
        </w:rPr>
        <w:t>Федерального закона №</w:t>
      </w:r>
      <w:r>
        <w:rPr>
          <w:color w:val="000000"/>
          <w:sz w:val="28"/>
          <w:szCs w:val="28"/>
        </w:rPr>
        <w:t xml:space="preserve"> </w:t>
      </w:r>
      <w:r w:rsidRPr="00410F19">
        <w:rPr>
          <w:color w:val="000000"/>
          <w:sz w:val="28"/>
          <w:szCs w:val="28"/>
        </w:rPr>
        <w:t>248-ФЗ.</w:t>
      </w:r>
    </w:p>
    <w:p w:rsidR="009470D6"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8</w:t>
      </w:r>
      <w:r w:rsidRPr="00410F19">
        <w:rPr>
          <w:color w:val="000000"/>
          <w:sz w:val="28"/>
          <w:szCs w:val="28"/>
        </w:rPr>
        <w:t>. Инспекционный визит проводится в соответствии со статьей 70</w:t>
      </w:r>
      <w:r w:rsidR="009470D6">
        <w:rPr>
          <w:color w:val="000000"/>
          <w:sz w:val="28"/>
          <w:szCs w:val="28"/>
        </w:rPr>
        <w:t xml:space="preserve"> </w:t>
      </w:r>
      <w:r w:rsidRPr="00410F19">
        <w:rPr>
          <w:color w:val="000000"/>
          <w:sz w:val="28"/>
          <w:szCs w:val="28"/>
        </w:rPr>
        <w:t>Федерального закона №</w:t>
      </w:r>
      <w:r w:rsidR="008F4FBD">
        <w:rPr>
          <w:color w:val="000000"/>
          <w:sz w:val="28"/>
          <w:szCs w:val="28"/>
        </w:rPr>
        <w:t xml:space="preserve"> </w:t>
      </w:r>
      <w:r w:rsidRPr="00410F19">
        <w:rPr>
          <w:color w:val="000000"/>
          <w:sz w:val="28"/>
          <w:szCs w:val="28"/>
        </w:rPr>
        <w:t>248-ФЗ.</w:t>
      </w:r>
    </w:p>
    <w:p w:rsidR="00171949" w:rsidRPr="00814EDD" w:rsidRDefault="00171949" w:rsidP="00171949">
      <w:pPr>
        <w:ind w:firstLine="708"/>
        <w:jc w:val="both"/>
        <w:rPr>
          <w:sz w:val="28"/>
        </w:rPr>
      </w:pPr>
      <w:r w:rsidRPr="00814EDD">
        <w:rPr>
          <w:sz w:val="28"/>
        </w:rPr>
        <w:t>4.</w:t>
      </w:r>
      <w:r>
        <w:rPr>
          <w:sz w:val="28"/>
        </w:rPr>
        <w:t>8</w:t>
      </w:r>
      <w:r w:rsidRPr="00814EDD">
        <w:rPr>
          <w:sz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71949" w:rsidRPr="00814EDD" w:rsidRDefault="00171949" w:rsidP="00171949">
      <w:pPr>
        <w:ind w:firstLine="708"/>
        <w:jc w:val="both"/>
        <w:rPr>
          <w:sz w:val="28"/>
        </w:rPr>
      </w:pPr>
      <w:r w:rsidRPr="00814EDD">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949" w:rsidRPr="00814EDD" w:rsidRDefault="00171949" w:rsidP="00171949">
      <w:pPr>
        <w:ind w:firstLine="708"/>
        <w:jc w:val="both"/>
        <w:rPr>
          <w:sz w:val="28"/>
        </w:rPr>
      </w:pPr>
      <w:r w:rsidRPr="00814EDD">
        <w:rPr>
          <w:sz w:val="28"/>
        </w:rPr>
        <w:t>4.</w:t>
      </w:r>
      <w:r>
        <w:rPr>
          <w:sz w:val="28"/>
        </w:rPr>
        <w:t>8</w:t>
      </w:r>
      <w:r w:rsidRPr="00814EDD">
        <w:rPr>
          <w:sz w:val="28"/>
        </w:rPr>
        <w:t>.2. В ходе инспекционного визита могут совершаться следующие контрольные (надзорные) действия:</w:t>
      </w:r>
    </w:p>
    <w:p w:rsidR="00171949" w:rsidRPr="00814EDD" w:rsidRDefault="00171949" w:rsidP="00171949">
      <w:pPr>
        <w:ind w:firstLine="708"/>
        <w:jc w:val="both"/>
        <w:rPr>
          <w:sz w:val="28"/>
        </w:rPr>
      </w:pPr>
      <w:r w:rsidRPr="00814EDD">
        <w:rPr>
          <w:sz w:val="28"/>
        </w:rPr>
        <w:lastRenderedPageBreak/>
        <w:t>1) осмотр;</w:t>
      </w:r>
    </w:p>
    <w:p w:rsidR="00171949" w:rsidRPr="00814EDD" w:rsidRDefault="00171949" w:rsidP="00171949">
      <w:pPr>
        <w:ind w:firstLine="708"/>
        <w:jc w:val="both"/>
        <w:rPr>
          <w:sz w:val="28"/>
        </w:rPr>
      </w:pPr>
      <w:r w:rsidRPr="00814EDD">
        <w:rPr>
          <w:sz w:val="28"/>
        </w:rPr>
        <w:t>2) опрос;</w:t>
      </w:r>
    </w:p>
    <w:p w:rsidR="00171949" w:rsidRPr="00814EDD" w:rsidRDefault="00171949" w:rsidP="00171949">
      <w:pPr>
        <w:ind w:firstLine="708"/>
        <w:jc w:val="both"/>
        <w:rPr>
          <w:sz w:val="28"/>
        </w:rPr>
      </w:pPr>
      <w:r w:rsidRPr="00814EDD">
        <w:rPr>
          <w:sz w:val="28"/>
        </w:rPr>
        <w:t>3) получение письменных объяснений;</w:t>
      </w:r>
    </w:p>
    <w:p w:rsidR="00171949" w:rsidRPr="00D62693" w:rsidRDefault="00171949" w:rsidP="00171949">
      <w:pPr>
        <w:ind w:firstLine="708"/>
        <w:jc w:val="both"/>
        <w:rPr>
          <w:sz w:val="28"/>
        </w:rPr>
      </w:pPr>
      <w:r w:rsidRPr="00D62693">
        <w:rPr>
          <w:sz w:val="28"/>
        </w:rPr>
        <w:t>4) инструментальное обследование;</w:t>
      </w:r>
    </w:p>
    <w:p w:rsidR="00171949" w:rsidRDefault="00171949" w:rsidP="00171949">
      <w:pPr>
        <w:ind w:firstLine="708"/>
        <w:jc w:val="both"/>
        <w:rPr>
          <w:sz w:val="28"/>
        </w:rPr>
      </w:pPr>
      <w:r w:rsidRPr="00814EDD">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949" w:rsidRPr="00814EDD" w:rsidRDefault="00171949" w:rsidP="00171949">
      <w:pPr>
        <w:ind w:firstLine="708"/>
        <w:jc w:val="both"/>
        <w:rPr>
          <w:sz w:val="28"/>
        </w:rPr>
      </w:pPr>
      <w:r w:rsidRPr="00814EDD">
        <w:rPr>
          <w:sz w:val="28"/>
        </w:rPr>
        <w:t>Инспекционный визит проводится без предварительного уведомления контролируемого лица и собственника производственного объекта.</w:t>
      </w:r>
    </w:p>
    <w:p w:rsidR="00171949" w:rsidRPr="00814EDD" w:rsidRDefault="00171949" w:rsidP="00171949">
      <w:pPr>
        <w:ind w:firstLine="708"/>
        <w:jc w:val="both"/>
        <w:rPr>
          <w:sz w:val="28"/>
        </w:rPr>
      </w:pPr>
      <w:r w:rsidRPr="00814EDD">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71949" w:rsidRPr="00814EDD" w:rsidRDefault="00171949" w:rsidP="00171949">
      <w:pPr>
        <w:ind w:firstLine="708"/>
        <w:jc w:val="both"/>
        <w:rPr>
          <w:sz w:val="28"/>
        </w:rPr>
      </w:pPr>
      <w:r w:rsidRPr="00814EDD">
        <w:rPr>
          <w:sz w:val="28"/>
        </w:rPr>
        <w:t>Контролируемые лица или их представители обязаны обеспечить беспрепятственный доступ должностного лица в здания, сооружения, помещения.</w:t>
      </w:r>
    </w:p>
    <w:p w:rsidR="00171949" w:rsidRPr="00814EDD" w:rsidRDefault="00171949" w:rsidP="00171949">
      <w:pPr>
        <w:ind w:firstLine="708"/>
        <w:jc w:val="both"/>
        <w:rPr>
          <w:sz w:val="28"/>
        </w:rPr>
      </w:pPr>
      <w:r w:rsidRPr="00814EDD">
        <w:rPr>
          <w:sz w:val="28"/>
        </w:rPr>
        <w:t>4.</w:t>
      </w:r>
      <w:r>
        <w:rPr>
          <w:sz w:val="28"/>
        </w:rPr>
        <w:t>8</w:t>
      </w:r>
      <w:r w:rsidRPr="00814EDD">
        <w:rPr>
          <w:sz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E117CE"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9</w:t>
      </w:r>
      <w:r w:rsidRPr="00410F19">
        <w:rPr>
          <w:color w:val="000000"/>
          <w:sz w:val="28"/>
          <w:szCs w:val="28"/>
        </w:rPr>
        <w:t>. Рейдовый осмотр проводится в соответствии со статьей 71</w:t>
      </w:r>
      <w:r w:rsidR="00E117CE">
        <w:rPr>
          <w:color w:val="000000"/>
          <w:sz w:val="28"/>
          <w:szCs w:val="28"/>
        </w:rPr>
        <w:t xml:space="preserve"> </w:t>
      </w:r>
      <w:r w:rsidRPr="00410F19">
        <w:rPr>
          <w:color w:val="000000"/>
          <w:sz w:val="28"/>
          <w:szCs w:val="28"/>
        </w:rPr>
        <w:t>Федерального закона №</w:t>
      </w:r>
      <w:r w:rsidR="008F4FBD">
        <w:rPr>
          <w:color w:val="000000"/>
          <w:sz w:val="28"/>
          <w:szCs w:val="28"/>
        </w:rPr>
        <w:t xml:space="preserve"> </w:t>
      </w:r>
      <w:r w:rsidRPr="00410F19">
        <w:rPr>
          <w:color w:val="000000"/>
          <w:sz w:val="28"/>
          <w:szCs w:val="28"/>
        </w:rPr>
        <w:t>248-ФЗ.</w:t>
      </w:r>
    </w:p>
    <w:p w:rsidR="006E1F1C" w:rsidRPr="00814EDD" w:rsidRDefault="006E1F1C" w:rsidP="006E1F1C">
      <w:pPr>
        <w:ind w:firstLine="708"/>
        <w:jc w:val="both"/>
        <w:rPr>
          <w:sz w:val="28"/>
        </w:rPr>
      </w:pPr>
      <w:r>
        <w:rPr>
          <w:sz w:val="28"/>
        </w:rPr>
        <w:t xml:space="preserve">4.9.1. </w:t>
      </w:r>
      <w:r w:rsidRPr="00814EDD">
        <w:rPr>
          <w:sz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1F1C" w:rsidRPr="00814EDD" w:rsidRDefault="006E1F1C" w:rsidP="006E1F1C">
      <w:pPr>
        <w:ind w:firstLine="708"/>
        <w:jc w:val="both"/>
        <w:rPr>
          <w:sz w:val="28"/>
        </w:rPr>
      </w:pPr>
      <w:r w:rsidRPr="00814EDD">
        <w:rPr>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1F1C" w:rsidRPr="00814EDD" w:rsidRDefault="006E1F1C" w:rsidP="006E1F1C">
      <w:pPr>
        <w:ind w:firstLine="708"/>
        <w:jc w:val="both"/>
        <w:rPr>
          <w:sz w:val="28"/>
        </w:rPr>
      </w:pPr>
      <w:r w:rsidRPr="00814EDD">
        <w:rPr>
          <w:sz w:val="28"/>
        </w:rPr>
        <w:t>4.</w:t>
      </w:r>
      <w:r>
        <w:rPr>
          <w:sz w:val="28"/>
        </w:rPr>
        <w:t>9</w:t>
      </w:r>
      <w:r w:rsidRPr="00814EDD">
        <w:rPr>
          <w:sz w:val="28"/>
        </w:rPr>
        <w:t>.2. В ходе рейдового осмотра могут совершаться следующие контрольные (надзорные) действия:</w:t>
      </w:r>
    </w:p>
    <w:p w:rsidR="006E1F1C" w:rsidRPr="00814EDD" w:rsidRDefault="006E1F1C" w:rsidP="006E1F1C">
      <w:pPr>
        <w:ind w:firstLine="708"/>
        <w:jc w:val="both"/>
        <w:rPr>
          <w:sz w:val="28"/>
        </w:rPr>
      </w:pPr>
      <w:r w:rsidRPr="00814EDD">
        <w:rPr>
          <w:sz w:val="28"/>
        </w:rPr>
        <w:t>1) осмотр;</w:t>
      </w:r>
    </w:p>
    <w:p w:rsidR="006E1F1C" w:rsidRPr="00814EDD" w:rsidRDefault="006E1F1C" w:rsidP="006E1F1C">
      <w:pPr>
        <w:ind w:firstLine="708"/>
        <w:jc w:val="both"/>
        <w:rPr>
          <w:sz w:val="28"/>
        </w:rPr>
      </w:pPr>
      <w:r w:rsidRPr="00814EDD">
        <w:rPr>
          <w:sz w:val="28"/>
        </w:rPr>
        <w:t>2) досмотр;</w:t>
      </w:r>
    </w:p>
    <w:p w:rsidR="006E1F1C" w:rsidRPr="00814EDD" w:rsidRDefault="006E1F1C" w:rsidP="006E1F1C">
      <w:pPr>
        <w:ind w:firstLine="708"/>
        <w:jc w:val="both"/>
        <w:rPr>
          <w:sz w:val="28"/>
        </w:rPr>
      </w:pPr>
      <w:r w:rsidRPr="00814EDD">
        <w:rPr>
          <w:sz w:val="28"/>
        </w:rPr>
        <w:t>3) опрос;</w:t>
      </w:r>
    </w:p>
    <w:p w:rsidR="006E1F1C" w:rsidRPr="00814EDD" w:rsidRDefault="006E1F1C" w:rsidP="006E1F1C">
      <w:pPr>
        <w:ind w:firstLine="708"/>
        <w:jc w:val="both"/>
        <w:rPr>
          <w:sz w:val="28"/>
        </w:rPr>
      </w:pPr>
      <w:r w:rsidRPr="00814EDD">
        <w:rPr>
          <w:sz w:val="28"/>
        </w:rPr>
        <w:t>4) получение письменных объяснений;</w:t>
      </w:r>
    </w:p>
    <w:p w:rsidR="006E1F1C" w:rsidRPr="00814EDD" w:rsidRDefault="006E1F1C" w:rsidP="006E1F1C">
      <w:pPr>
        <w:ind w:firstLine="708"/>
        <w:jc w:val="both"/>
        <w:rPr>
          <w:sz w:val="28"/>
        </w:rPr>
      </w:pPr>
      <w:r w:rsidRPr="00814EDD">
        <w:rPr>
          <w:sz w:val="28"/>
        </w:rPr>
        <w:t>5) истребование документов;</w:t>
      </w:r>
    </w:p>
    <w:p w:rsidR="006E1F1C" w:rsidRPr="00D62693" w:rsidRDefault="006E1F1C" w:rsidP="006E1F1C">
      <w:pPr>
        <w:ind w:firstLine="708"/>
        <w:jc w:val="both"/>
        <w:rPr>
          <w:sz w:val="28"/>
        </w:rPr>
      </w:pPr>
      <w:r w:rsidRPr="00D62693">
        <w:rPr>
          <w:sz w:val="28"/>
        </w:rPr>
        <w:t>6</w:t>
      </w:r>
      <w:r w:rsidR="0013063A" w:rsidRPr="00D62693">
        <w:rPr>
          <w:sz w:val="28"/>
        </w:rPr>
        <w:t>) инструментальное обследование.</w:t>
      </w:r>
    </w:p>
    <w:p w:rsidR="006E1F1C" w:rsidRPr="00814EDD" w:rsidRDefault="006E1F1C" w:rsidP="006E1F1C">
      <w:pPr>
        <w:ind w:firstLine="708"/>
        <w:jc w:val="both"/>
        <w:rPr>
          <w:sz w:val="28"/>
        </w:rPr>
      </w:pPr>
      <w:r w:rsidRPr="00814EDD">
        <w:rPr>
          <w:sz w:val="28"/>
        </w:rPr>
        <w:t>4.</w:t>
      </w:r>
      <w:r>
        <w:rPr>
          <w:sz w:val="28"/>
        </w:rPr>
        <w:t>9</w:t>
      </w:r>
      <w:r w:rsidRPr="00814EDD">
        <w:rPr>
          <w:sz w:val="28"/>
        </w:rPr>
        <w:t>.3.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E1F1C" w:rsidRPr="00814EDD" w:rsidRDefault="006E1F1C" w:rsidP="006E1F1C">
      <w:pPr>
        <w:ind w:firstLine="708"/>
        <w:jc w:val="both"/>
        <w:rPr>
          <w:sz w:val="28"/>
        </w:rPr>
      </w:pPr>
      <w:r w:rsidRPr="00814EDD">
        <w:rPr>
          <w:sz w:val="28"/>
        </w:rPr>
        <w:t>4.</w:t>
      </w:r>
      <w:r>
        <w:rPr>
          <w:sz w:val="28"/>
        </w:rPr>
        <w:t>9</w:t>
      </w:r>
      <w:r w:rsidRPr="00814EDD">
        <w:rPr>
          <w:sz w:val="28"/>
        </w:rPr>
        <w:t>.4. При проведении рейдового осмотра должностные лица вправе взаимодействовать с находящимися на производственных объектах лицами.</w:t>
      </w:r>
    </w:p>
    <w:p w:rsidR="006E1F1C" w:rsidRPr="00814EDD" w:rsidRDefault="006E1F1C" w:rsidP="006E1F1C">
      <w:pPr>
        <w:ind w:firstLine="708"/>
        <w:jc w:val="both"/>
        <w:rPr>
          <w:sz w:val="28"/>
        </w:rPr>
      </w:pPr>
      <w:r w:rsidRPr="00814EDD">
        <w:rPr>
          <w:sz w:val="28"/>
        </w:rPr>
        <w:t>4.</w:t>
      </w:r>
      <w:r>
        <w:rPr>
          <w:sz w:val="28"/>
        </w:rPr>
        <w:t>9</w:t>
      </w:r>
      <w:r w:rsidRPr="00814EDD">
        <w:rPr>
          <w:sz w:val="28"/>
        </w:rPr>
        <w:t xml:space="preserve">.5.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w:t>
      </w:r>
      <w:r w:rsidRPr="00814EDD">
        <w:rPr>
          <w:sz w:val="28"/>
        </w:rPr>
        <w:lastRenderedPageBreak/>
        <w:t>указанным в решении о проведении рейдового осмотра, а также во все помещения (за исключением жилых помещений).</w:t>
      </w:r>
    </w:p>
    <w:p w:rsidR="006E1F1C" w:rsidRPr="00814EDD" w:rsidRDefault="006E1F1C" w:rsidP="006E1F1C">
      <w:pPr>
        <w:ind w:firstLine="708"/>
        <w:jc w:val="both"/>
        <w:rPr>
          <w:sz w:val="28"/>
        </w:rPr>
      </w:pPr>
      <w:r w:rsidRPr="00814EDD">
        <w:rPr>
          <w:sz w:val="28"/>
        </w:rPr>
        <w:t>4.</w:t>
      </w:r>
      <w:r>
        <w:rPr>
          <w:sz w:val="28"/>
        </w:rPr>
        <w:t>9</w:t>
      </w:r>
      <w:r w:rsidRPr="00814EDD">
        <w:rPr>
          <w:sz w:val="28"/>
        </w:rPr>
        <w:t>.6.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E1F1C" w:rsidRPr="00814EDD" w:rsidRDefault="006E1F1C" w:rsidP="006E1F1C">
      <w:pPr>
        <w:ind w:firstLine="708"/>
        <w:jc w:val="both"/>
        <w:rPr>
          <w:sz w:val="28"/>
        </w:rPr>
      </w:pPr>
      <w:r w:rsidRPr="00814EDD">
        <w:rPr>
          <w:sz w:val="28"/>
        </w:rPr>
        <w:t>4.</w:t>
      </w:r>
      <w:r>
        <w:rPr>
          <w:sz w:val="28"/>
        </w:rPr>
        <w:t>9</w:t>
      </w:r>
      <w:r w:rsidRPr="00814EDD">
        <w:rPr>
          <w:sz w:val="28"/>
        </w:rPr>
        <w:t xml:space="preserve">.7.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490696">
        <w:rPr>
          <w:sz w:val="28"/>
        </w:rPr>
        <w:t xml:space="preserve">             </w:t>
      </w:r>
      <w:r w:rsidRPr="00814EDD">
        <w:rPr>
          <w:sz w:val="28"/>
        </w:rPr>
        <w:t>№ 248-ФЗ.</w:t>
      </w:r>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171949">
        <w:rPr>
          <w:color w:val="000000"/>
          <w:sz w:val="28"/>
          <w:szCs w:val="28"/>
        </w:rPr>
        <w:t>0</w:t>
      </w:r>
      <w:r w:rsidRPr="00410F19">
        <w:rPr>
          <w:color w:val="000000"/>
          <w:sz w:val="28"/>
          <w:szCs w:val="28"/>
        </w:rPr>
        <w:t xml:space="preserve">. Документарная проверка проводится в соответствии со статьей </w:t>
      </w:r>
      <w:r w:rsidR="00490696">
        <w:rPr>
          <w:color w:val="000000"/>
          <w:sz w:val="28"/>
          <w:szCs w:val="28"/>
        </w:rPr>
        <w:t xml:space="preserve">                       </w:t>
      </w:r>
      <w:r w:rsidRPr="00410F19">
        <w:rPr>
          <w:color w:val="000000"/>
          <w:sz w:val="28"/>
          <w:szCs w:val="28"/>
        </w:rPr>
        <w:t>72</w:t>
      </w:r>
      <w:r w:rsidR="008F4FBD">
        <w:rPr>
          <w:color w:val="000000"/>
          <w:sz w:val="28"/>
          <w:szCs w:val="28"/>
        </w:rPr>
        <w:t xml:space="preserve"> </w:t>
      </w:r>
      <w:r w:rsidRPr="00410F19">
        <w:rPr>
          <w:color w:val="000000"/>
          <w:sz w:val="28"/>
          <w:szCs w:val="28"/>
        </w:rPr>
        <w:t>Федерального закона №</w:t>
      </w:r>
      <w:r w:rsidR="008F4FBD">
        <w:rPr>
          <w:color w:val="000000"/>
          <w:sz w:val="28"/>
          <w:szCs w:val="28"/>
        </w:rPr>
        <w:t xml:space="preserve"> </w:t>
      </w:r>
      <w:r w:rsidRPr="00410F19">
        <w:rPr>
          <w:color w:val="000000"/>
          <w:sz w:val="28"/>
          <w:szCs w:val="28"/>
        </w:rPr>
        <w:t>248-ФЗ.</w:t>
      </w:r>
    </w:p>
    <w:p w:rsidR="006E1F1C" w:rsidRPr="00284EF9" w:rsidRDefault="006E1F1C" w:rsidP="00284EF9">
      <w:pPr>
        <w:ind w:firstLine="709"/>
        <w:jc w:val="both"/>
      </w:pPr>
      <w:r w:rsidRPr="00814EDD">
        <w:rPr>
          <w:sz w:val="28"/>
        </w:rPr>
        <w:t>4.</w:t>
      </w:r>
      <w:r w:rsidR="00A6723B">
        <w:rPr>
          <w:sz w:val="28"/>
        </w:rPr>
        <w:t>10</w:t>
      </w:r>
      <w:r w:rsidRPr="00814EDD">
        <w:rPr>
          <w:sz w:val="28"/>
        </w:rPr>
        <w:t xml:space="preserve">.1. Под документарной проверкой понимается контрольное (надзорное) мероприятие, которое проводится по месту нахождения </w:t>
      </w:r>
      <w:r w:rsidR="00284EF9">
        <w:rPr>
          <w:sz w:val="28"/>
        </w:rPr>
        <w:t>контрольного органа</w:t>
      </w:r>
      <w:r w:rsidR="00284EF9" w:rsidRPr="00814EDD">
        <w:rPr>
          <w:sz w:val="28"/>
        </w:rPr>
        <w:t xml:space="preserve"> </w:t>
      </w:r>
      <w:r w:rsidRPr="00814EDD">
        <w:rPr>
          <w:sz w:val="28"/>
        </w:rPr>
        <w:t xml:space="preserve">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284EF9">
        <w:rPr>
          <w:sz w:val="28"/>
        </w:rPr>
        <w:t>контрольного органа</w:t>
      </w:r>
      <w:r w:rsidRPr="00814EDD">
        <w:rPr>
          <w:sz w:val="28"/>
        </w:rPr>
        <w:t>.</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.2. В ходе документарной проверки рассматриваются документы контролируемых лиц, имеющиеся в распоряжении </w:t>
      </w:r>
      <w:r w:rsidR="00284EF9">
        <w:rPr>
          <w:sz w:val="28"/>
        </w:rPr>
        <w:t>контрольного органа</w:t>
      </w:r>
      <w:r w:rsidRPr="00814EDD">
        <w:rPr>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.3. В ходе документарной проверки могут совершаться следующие контрольные (надзорные) действия:</w:t>
      </w:r>
    </w:p>
    <w:p w:rsidR="006E1F1C" w:rsidRPr="00814EDD" w:rsidRDefault="006E1F1C" w:rsidP="006E1F1C">
      <w:pPr>
        <w:ind w:firstLine="708"/>
        <w:jc w:val="both"/>
        <w:rPr>
          <w:sz w:val="28"/>
        </w:rPr>
      </w:pPr>
      <w:r w:rsidRPr="00814EDD">
        <w:rPr>
          <w:sz w:val="28"/>
        </w:rPr>
        <w:t>1) получение письменных объяснений;</w:t>
      </w:r>
    </w:p>
    <w:p w:rsidR="006E1F1C" w:rsidRPr="00814EDD" w:rsidRDefault="0013063A" w:rsidP="006E1F1C">
      <w:pPr>
        <w:ind w:firstLine="708"/>
        <w:jc w:val="both"/>
        <w:rPr>
          <w:sz w:val="28"/>
        </w:rPr>
      </w:pPr>
      <w:r>
        <w:rPr>
          <w:sz w:val="28"/>
        </w:rPr>
        <w:t>2) истребование документов.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.4. В случае, если достоверность сведений, содержащихся в документах, имеющихся в распоряжении </w:t>
      </w:r>
      <w:r w:rsidR="00284EF9">
        <w:rPr>
          <w:sz w:val="28"/>
        </w:rPr>
        <w:t>контрольного органа</w:t>
      </w:r>
      <w:r w:rsidRPr="00814EDD">
        <w:rPr>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284EF9">
        <w:rPr>
          <w:sz w:val="28"/>
        </w:rPr>
        <w:t>контрольный орган</w:t>
      </w:r>
      <w:r w:rsidR="00284EF9" w:rsidRPr="00814EDD">
        <w:rPr>
          <w:sz w:val="28"/>
        </w:rPr>
        <w:t xml:space="preserve"> </w:t>
      </w:r>
      <w:r w:rsidRPr="00814EDD">
        <w:rPr>
          <w:sz w:val="28"/>
        </w:rPr>
        <w:t>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814EDD">
        <w:rPr>
          <w:sz w:val="28"/>
        </w:rPr>
        <w:lastRenderedPageBreak/>
        <w:t xml:space="preserve">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.7.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sidR="00284EF9">
        <w:rPr>
          <w:sz w:val="28"/>
        </w:rPr>
        <w:t>в контрольный орган</w:t>
      </w:r>
      <w:r w:rsidRPr="00814EDD">
        <w:rPr>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.8. Внеплановая документарная проверка проводится без согласования с органами прокуратуры.</w:t>
      </w:r>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171949">
        <w:rPr>
          <w:color w:val="000000"/>
          <w:sz w:val="28"/>
          <w:szCs w:val="28"/>
        </w:rPr>
        <w:t>1</w:t>
      </w:r>
      <w:r w:rsidRPr="00410F19">
        <w:rPr>
          <w:color w:val="000000"/>
          <w:sz w:val="28"/>
          <w:szCs w:val="28"/>
        </w:rPr>
        <w:t>. Выездная проверка проводится в соответствии со статьей 73</w:t>
      </w:r>
      <w:r w:rsidR="008F4FBD">
        <w:rPr>
          <w:color w:val="000000"/>
          <w:sz w:val="28"/>
          <w:szCs w:val="28"/>
        </w:rPr>
        <w:t xml:space="preserve"> </w:t>
      </w:r>
      <w:r w:rsidRPr="00410F19">
        <w:rPr>
          <w:color w:val="000000"/>
          <w:sz w:val="28"/>
          <w:szCs w:val="28"/>
        </w:rPr>
        <w:t>Федерального закона №</w:t>
      </w:r>
      <w:r w:rsidR="008F4FBD">
        <w:rPr>
          <w:color w:val="000000"/>
          <w:sz w:val="28"/>
          <w:szCs w:val="28"/>
        </w:rPr>
        <w:t xml:space="preserve"> </w:t>
      </w:r>
      <w:r w:rsidRPr="00410F19">
        <w:rPr>
          <w:color w:val="000000"/>
          <w:sz w:val="28"/>
          <w:szCs w:val="28"/>
        </w:rPr>
        <w:t>248-ФЗ.</w:t>
      </w:r>
    </w:p>
    <w:p w:rsidR="00A6723B" w:rsidRPr="00814EDD" w:rsidRDefault="00A6723B" w:rsidP="00A6723B">
      <w:pPr>
        <w:ind w:firstLine="708"/>
        <w:jc w:val="both"/>
        <w:rPr>
          <w:sz w:val="28"/>
        </w:rPr>
      </w:pPr>
      <w:r>
        <w:rPr>
          <w:sz w:val="28"/>
        </w:rPr>
        <w:t>4.11.1</w:t>
      </w:r>
      <w:r w:rsidR="00284EF9">
        <w:rPr>
          <w:sz w:val="28"/>
        </w:rPr>
        <w:t>.</w:t>
      </w:r>
      <w:r>
        <w:rPr>
          <w:sz w:val="28"/>
        </w:rPr>
        <w:t xml:space="preserve"> </w:t>
      </w:r>
      <w:r w:rsidRPr="00814EDD">
        <w:rPr>
          <w:sz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6723B" w:rsidRPr="00814EDD" w:rsidRDefault="00A6723B" w:rsidP="00A6723B">
      <w:pPr>
        <w:ind w:firstLine="708"/>
        <w:jc w:val="both"/>
        <w:rPr>
          <w:sz w:val="28"/>
        </w:rPr>
      </w:pPr>
      <w:r w:rsidRPr="00814EDD">
        <w:rPr>
          <w:sz w:val="28"/>
        </w:rPr>
        <w:t>4.</w:t>
      </w:r>
      <w:r>
        <w:rPr>
          <w:sz w:val="28"/>
        </w:rPr>
        <w:t>11</w:t>
      </w:r>
      <w:r w:rsidRPr="00814EDD">
        <w:rPr>
          <w:sz w:val="28"/>
        </w:rPr>
        <w:t>.2.</w:t>
      </w:r>
      <w:r w:rsidR="00284EF9">
        <w:rPr>
          <w:sz w:val="28"/>
        </w:rPr>
        <w:t xml:space="preserve"> </w:t>
      </w:r>
      <w:r w:rsidRPr="00814EDD">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6723B" w:rsidRPr="00814EDD" w:rsidRDefault="00A6723B" w:rsidP="00A6723B">
      <w:pPr>
        <w:ind w:firstLine="708"/>
        <w:jc w:val="both"/>
        <w:rPr>
          <w:sz w:val="28"/>
        </w:rPr>
      </w:pPr>
      <w:r w:rsidRPr="00814EDD">
        <w:rPr>
          <w:sz w:val="28"/>
        </w:rPr>
        <w:t>4.</w:t>
      </w:r>
      <w:r>
        <w:rPr>
          <w:sz w:val="28"/>
        </w:rPr>
        <w:t>11</w:t>
      </w:r>
      <w:r w:rsidRPr="00814EDD">
        <w:rPr>
          <w:sz w:val="28"/>
        </w:rPr>
        <w:t>.3.</w:t>
      </w:r>
      <w:r w:rsidR="00284EF9">
        <w:rPr>
          <w:sz w:val="28"/>
        </w:rPr>
        <w:t xml:space="preserve"> </w:t>
      </w:r>
      <w:r w:rsidRPr="00814EDD">
        <w:rPr>
          <w:sz w:val="28"/>
        </w:rPr>
        <w:t>Выездная проверка проводится в случае, если не представляется возможным:</w:t>
      </w:r>
    </w:p>
    <w:p w:rsidR="00A6723B" w:rsidRPr="00814EDD" w:rsidRDefault="00A6723B" w:rsidP="00A6723B">
      <w:pPr>
        <w:ind w:firstLine="708"/>
        <w:jc w:val="both"/>
        <w:rPr>
          <w:sz w:val="28"/>
        </w:rPr>
      </w:pPr>
      <w:r w:rsidRPr="00814EDD">
        <w:rPr>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6723B" w:rsidRPr="00814EDD" w:rsidRDefault="00A6723B" w:rsidP="00A6723B">
      <w:pPr>
        <w:ind w:firstLine="708"/>
        <w:jc w:val="both"/>
        <w:rPr>
          <w:sz w:val="28"/>
        </w:rPr>
      </w:pPr>
      <w:r w:rsidRPr="00814EDD">
        <w:rPr>
          <w:sz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w:t>
      </w:r>
      <w:r w:rsidRPr="00814EDD">
        <w:rPr>
          <w:sz w:val="28"/>
        </w:rPr>
        <w:lastRenderedPageBreak/>
        <w:t>(осуществления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6723B" w:rsidRPr="00814EDD" w:rsidRDefault="00A6723B" w:rsidP="00A6723B">
      <w:pPr>
        <w:ind w:firstLine="708"/>
        <w:jc w:val="both"/>
        <w:rPr>
          <w:sz w:val="28"/>
        </w:rPr>
      </w:pPr>
      <w:r w:rsidRPr="00814EDD">
        <w:rPr>
          <w:sz w:val="28"/>
        </w:rPr>
        <w:t>4.</w:t>
      </w:r>
      <w:r>
        <w:rPr>
          <w:sz w:val="28"/>
        </w:rPr>
        <w:t>11</w:t>
      </w:r>
      <w:r w:rsidRPr="00814EDD">
        <w:rPr>
          <w:sz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A6723B" w:rsidRPr="00814EDD" w:rsidRDefault="00A6723B" w:rsidP="00A6723B">
      <w:pPr>
        <w:ind w:firstLine="708"/>
        <w:jc w:val="both"/>
        <w:rPr>
          <w:sz w:val="28"/>
        </w:rPr>
      </w:pPr>
      <w:r w:rsidRPr="00814EDD">
        <w:rPr>
          <w:sz w:val="28"/>
        </w:rPr>
        <w:t>4.</w:t>
      </w:r>
      <w:r>
        <w:rPr>
          <w:sz w:val="28"/>
        </w:rPr>
        <w:t>11</w:t>
      </w:r>
      <w:r w:rsidRPr="00814EDD">
        <w:rPr>
          <w:sz w:val="28"/>
        </w:rPr>
        <w:t>.5.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A6723B" w:rsidRPr="00814EDD" w:rsidRDefault="00A6723B" w:rsidP="00A6723B">
      <w:pPr>
        <w:ind w:firstLine="708"/>
        <w:jc w:val="both"/>
        <w:rPr>
          <w:sz w:val="28"/>
        </w:rPr>
      </w:pPr>
      <w:r w:rsidRPr="00814EDD">
        <w:rPr>
          <w:sz w:val="28"/>
        </w:rPr>
        <w:t>4.</w:t>
      </w:r>
      <w:r>
        <w:rPr>
          <w:sz w:val="28"/>
        </w:rPr>
        <w:t>11</w:t>
      </w:r>
      <w:r w:rsidRPr="00814EDD">
        <w:rPr>
          <w:sz w:val="28"/>
        </w:rPr>
        <w:t xml:space="preserve">.6.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14EDD">
        <w:rPr>
          <w:sz w:val="28"/>
        </w:rPr>
        <w:t>микропредприятия</w:t>
      </w:r>
      <w:proofErr w:type="spellEnd"/>
      <w:r w:rsidRPr="00814EDD">
        <w:rPr>
          <w:sz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814EDD">
        <w:rPr>
          <w:sz w:val="28"/>
        </w:rPr>
        <w:t>микропредприятия</w:t>
      </w:r>
      <w:proofErr w:type="spellEnd"/>
      <w:r w:rsidRPr="00814EDD">
        <w:rPr>
          <w:sz w:val="28"/>
        </w:rPr>
        <w:t xml:space="preserve"> не может продолжаться более 40 часов.</w:t>
      </w:r>
    </w:p>
    <w:p w:rsidR="00A6723B" w:rsidRPr="00814EDD" w:rsidRDefault="00A6723B" w:rsidP="00A6723B">
      <w:pPr>
        <w:ind w:firstLine="708"/>
        <w:jc w:val="both"/>
        <w:rPr>
          <w:sz w:val="28"/>
        </w:rPr>
      </w:pPr>
      <w:r w:rsidRPr="00814EDD">
        <w:rPr>
          <w:sz w:val="28"/>
        </w:rPr>
        <w:t>4.</w:t>
      </w:r>
      <w:r>
        <w:rPr>
          <w:sz w:val="28"/>
        </w:rPr>
        <w:t>11</w:t>
      </w:r>
      <w:r w:rsidRPr="00814EDD">
        <w:rPr>
          <w:sz w:val="28"/>
        </w:rPr>
        <w:t>.7. В ходе выездной проверки могут совершаться следующие контрольные (надзорные) действия:</w:t>
      </w:r>
    </w:p>
    <w:p w:rsidR="00A6723B" w:rsidRPr="00814EDD" w:rsidRDefault="00A6723B" w:rsidP="00A6723B">
      <w:pPr>
        <w:ind w:firstLine="708"/>
        <w:jc w:val="both"/>
        <w:rPr>
          <w:sz w:val="28"/>
        </w:rPr>
      </w:pPr>
      <w:r w:rsidRPr="00814EDD">
        <w:rPr>
          <w:sz w:val="28"/>
        </w:rPr>
        <w:t>1) осмотр;</w:t>
      </w:r>
    </w:p>
    <w:p w:rsidR="00A6723B" w:rsidRPr="00814EDD" w:rsidRDefault="00A6723B" w:rsidP="00A6723B">
      <w:pPr>
        <w:ind w:firstLine="708"/>
        <w:jc w:val="both"/>
        <w:rPr>
          <w:sz w:val="28"/>
        </w:rPr>
      </w:pPr>
      <w:r w:rsidRPr="00814EDD">
        <w:rPr>
          <w:sz w:val="28"/>
        </w:rPr>
        <w:t>2) досмотр;</w:t>
      </w:r>
    </w:p>
    <w:p w:rsidR="00A6723B" w:rsidRPr="00814EDD" w:rsidRDefault="00A6723B" w:rsidP="00A6723B">
      <w:pPr>
        <w:ind w:firstLine="708"/>
        <w:jc w:val="both"/>
        <w:rPr>
          <w:sz w:val="28"/>
        </w:rPr>
      </w:pPr>
      <w:r w:rsidRPr="00814EDD">
        <w:rPr>
          <w:sz w:val="28"/>
        </w:rPr>
        <w:t>3) опрос;</w:t>
      </w:r>
    </w:p>
    <w:p w:rsidR="00A6723B" w:rsidRPr="00814EDD" w:rsidRDefault="00A6723B" w:rsidP="00A6723B">
      <w:pPr>
        <w:ind w:firstLine="708"/>
        <w:jc w:val="both"/>
        <w:rPr>
          <w:sz w:val="28"/>
        </w:rPr>
      </w:pPr>
      <w:r w:rsidRPr="00814EDD">
        <w:rPr>
          <w:sz w:val="28"/>
        </w:rPr>
        <w:t>4) получение письменных объяснений;</w:t>
      </w:r>
    </w:p>
    <w:p w:rsidR="00A6723B" w:rsidRPr="00814EDD" w:rsidRDefault="00A6723B" w:rsidP="00A6723B">
      <w:pPr>
        <w:ind w:firstLine="708"/>
        <w:jc w:val="both"/>
        <w:rPr>
          <w:sz w:val="28"/>
        </w:rPr>
      </w:pPr>
      <w:r w:rsidRPr="00814EDD">
        <w:rPr>
          <w:sz w:val="28"/>
        </w:rPr>
        <w:t>5) истребование документов;</w:t>
      </w:r>
    </w:p>
    <w:p w:rsidR="00A6723B" w:rsidRPr="00D62693" w:rsidRDefault="00A6723B" w:rsidP="00A6723B">
      <w:pPr>
        <w:ind w:firstLine="708"/>
        <w:jc w:val="both"/>
        <w:rPr>
          <w:sz w:val="28"/>
        </w:rPr>
      </w:pPr>
      <w:r w:rsidRPr="00D62693">
        <w:rPr>
          <w:sz w:val="28"/>
        </w:rPr>
        <w:t>6</w:t>
      </w:r>
      <w:r w:rsidR="0013063A" w:rsidRPr="00D62693">
        <w:rPr>
          <w:sz w:val="28"/>
        </w:rPr>
        <w:t>) инструментальное обследование.</w:t>
      </w:r>
    </w:p>
    <w:p w:rsidR="00276056" w:rsidRPr="00C56DE8" w:rsidRDefault="00276056" w:rsidP="00276056">
      <w:pPr>
        <w:autoSpaceDE w:val="0"/>
        <w:autoSpaceDN w:val="0"/>
        <w:adjustRightInd w:val="0"/>
        <w:ind w:firstLine="709"/>
        <w:jc w:val="both"/>
        <w:rPr>
          <w:sz w:val="28"/>
          <w:szCs w:val="28"/>
        </w:rPr>
      </w:pPr>
      <w:r w:rsidRPr="00C56DE8">
        <w:rPr>
          <w:sz w:val="28"/>
          <w:szCs w:val="28"/>
        </w:rPr>
        <w:t>4.12. Без взаимодействия с контролируемым лицом проводятся следующие контрольные (надзорные) мероприятия:</w:t>
      </w:r>
    </w:p>
    <w:p w:rsidR="00276056" w:rsidRPr="00C56DE8" w:rsidRDefault="00276056" w:rsidP="00276056">
      <w:pPr>
        <w:autoSpaceDE w:val="0"/>
        <w:autoSpaceDN w:val="0"/>
        <w:adjustRightInd w:val="0"/>
        <w:jc w:val="both"/>
        <w:rPr>
          <w:sz w:val="28"/>
          <w:szCs w:val="28"/>
        </w:rPr>
      </w:pPr>
      <w:r w:rsidRPr="00C56DE8">
        <w:rPr>
          <w:sz w:val="28"/>
        </w:rPr>
        <w:tab/>
        <w:t xml:space="preserve">а) </w:t>
      </w:r>
      <w:r w:rsidRPr="00C56DE8">
        <w:rPr>
          <w:sz w:val="28"/>
          <w:szCs w:val="28"/>
        </w:rPr>
        <w:t>наблюдение за соблюдением обязательных требований;</w:t>
      </w:r>
    </w:p>
    <w:p w:rsidR="00276056" w:rsidRPr="00C56DE8" w:rsidRDefault="00276056" w:rsidP="00276056">
      <w:pPr>
        <w:jc w:val="both"/>
        <w:rPr>
          <w:sz w:val="28"/>
        </w:rPr>
      </w:pPr>
      <w:r w:rsidRPr="00C56DE8">
        <w:rPr>
          <w:sz w:val="28"/>
        </w:rPr>
        <w:tab/>
        <w:t>б) выездное обследование.</w:t>
      </w:r>
    </w:p>
    <w:p w:rsidR="00276056" w:rsidRPr="00C56DE8" w:rsidRDefault="00276056" w:rsidP="00276056">
      <w:pPr>
        <w:pStyle w:val="ConsPlusNormal"/>
        <w:ind w:firstLine="709"/>
        <w:jc w:val="both"/>
        <w:rPr>
          <w:sz w:val="28"/>
        </w:rPr>
      </w:pPr>
      <w:r w:rsidRPr="00C56DE8">
        <w:rPr>
          <w:sz w:val="28"/>
        </w:rPr>
        <w:t>4.12.1. Наблюдение за соблюдением обязательных требований (мониторинг безопасности).</w:t>
      </w:r>
    </w:p>
    <w:p w:rsidR="00276056" w:rsidRPr="00C56DE8" w:rsidRDefault="00276056" w:rsidP="00276056">
      <w:pPr>
        <w:pStyle w:val="ac"/>
        <w:tabs>
          <w:tab w:val="left" w:pos="1134"/>
        </w:tabs>
        <w:spacing w:after="0" w:line="240" w:lineRule="auto"/>
        <w:ind w:left="0" w:firstLine="709"/>
        <w:jc w:val="both"/>
        <w:rPr>
          <w:rFonts w:ascii="Times New Roman" w:hAnsi="Times New Roman"/>
          <w:sz w:val="28"/>
          <w:szCs w:val="28"/>
        </w:rPr>
      </w:pPr>
      <w:r w:rsidRPr="00C56DE8">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56DE8">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w:t>
      </w:r>
      <w:r w:rsidRPr="00C56DE8">
        <w:rPr>
          <w:rFonts w:ascii="Times New Roman" w:hAnsi="Times New Roman" w:cs="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2) решение об объявлении предостережения;</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6056" w:rsidRPr="00C56DE8" w:rsidRDefault="00276056" w:rsidP="00276056">
      <w:pPr>
        <w:pStyle w:val="ConsPlusNormal"/>
        <w:ind w:firstLine="709"/>
        <w:rPr>
          <w:sz w:val="28"/>
        </w:rPr>
      </w:pPr>
      <w:r w:rsidRPr="00C56DE8">
        <w:rPr>
          <w:sz w:val="28"/>
        </w:rPr>
        <w:t>4.12.2. Выездное обследование</w:t>
      </w:r>
      <w:r w:rsidR="00D62693">
        <w:rPr>
          <w:sz w:val="28"/>
        </w:rPr>
        <w:t>.</w:t>
      </w:r>
    </w:p>
    <w:p w:rsidR="00276056" w:rsidRPr="00C56DE8" w:rsidRDefault="00276056" w:rsidP="00276056">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76056" w:rsidRPr="00C56DE8" w:rsidRDefault="00276056" w:rsidP="00276056">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C56DE8">
        <w:rPr>
          <w:rFonts w:ascii="Times New Roman" w:hAnsi="Times New Roman"/>
          <w:sz w:val="28"/>
          <w:szCs w:val="28"/>
        </w:rPr>
        <w:t>, при этом не допускается взаимодействие с контролируемым лицом</w:t>
      </w:r>
      <w:r w:rsidRPr="00C56DE8">
        <w:rPr>
          <w:rFonts w:ascii="Times New Roman" w:hAnsi="Times New Roman"/>
          <w:sz w:val="28"/>
        </w:rPr>
        <w:t xml:space="preserve">. </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6056" w:rsidRPr="00C56DE8" w:rsidRDefault="00276056" w:rsidP="00276056">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 xml:space="preserve">Выездное обследование проводится без информирования контролируемого лица. </w:t>
      </w:r>
    </w:p>
    <w:p w:rsidR="00276056" w:rsidRPr="00C56DE8"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6056" w:rsidRPr="000E7BBF" w:rsidRDefault="00276056" w:rsidP="00276056">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276056">
        <w:rPr>
          <w:color w:val="000000"/>
          <w:sz w:val="28"/>
          <w:szCs w:val="28"/>
        </w:rPr>
        <w:t>3</w:t>
      </w:r>
      <w:r w:rsidRPr="00410F19">
        <w:rPr>
          <w:color w:val="000000"/>
          <w:sz w:val="28"/>
          <w:szCs w:val="28"/>
        </w:rPr>
        <w:t>. Контрольные (надзорные) действия в рамках контрольного</w:t>
      </w:r>
      <w:r w:rsidR="008F4FBD">
        <w:rPr>
          <w:color w:val="000000"/>
          <w:sz w:val="28"/>
          <w:szCs w:val="28"/>
        </w:rPr>
        <w:t xml:space="preserve"> </w:t>
      </w:r>
      <w:r w:rsidRPr="00410F19">
        <w:rPr>
          <w:color w:val="000000"/>
          <w:sz w:val="28"/>
          <w:szCs w:val="28"/>
        </w:rPr>
        <w:t>(надзорного) мероприятия осуществляются в соответствии с требованиями</w:t>
      </w:r>
      <w:r w:rsidR="008F4FBD">
        <w:rPr>
          <w:color w:val="000000"/>
          <w:sz w:val="28"/>
          <w:szCs w:val="28"/>
        </w:rPr>
        <w:t xml:space="preserve"> </w:t>
      </w:r>
      <w:r w:rsidRPr="00410F19">
        <w:rPr>
          <w:color w:val="000000"/>
          <w:sz w:val="28"/>
          <w:szCs w:val="28"/>
        </w:rPr>
        <w:t xml:space="preserve">Федерального закона </w:t>
      </w:r>
      <w:r w:rsidR="008F4FBD">
        <w:rPr>
          <w:color w:val="000000"/>
          <w:sz w:val="28"/>
          <w:szCs w:val="28"/>
        </w:rPr>
        <w:t>№</w:t>
      </w:r>
      <w:r w:rsidRPr="00410F19">
        <w:rPr>
          <w:color w:val="000000"/>
          <w:sz w:val="28"/>
          <w:szCs w:val="28"/>
        </w:rPr>
        <w:t xml:space="preserve"> 248-ФЗ.</w:t>
      </w:r>
    </w:p>
    <w:p w:rsidR="0044795E" w:rsidRDefault="00410F19" w:rsidP="002A771B">
      <w:pPr>
        <w:pStyle w:val="ConsPlusNormal"/>
        <w:ind w:firstLine="709"/>
        <w:jc w:val="both"/>
        <w:outlineLvl w:val="2"/>
        <w:rPr>
          <w:color w:val="000000"/>
          <w:sz w:val="28"/>
          <w:szCs w:val="28"/>
        </w:rPr>
      </w:pPr>
      <w:r w:rsidRPr="00410F19">
        <w:rPr>
          <w:color w:val="000000"/>
          <w:sz w:val="28"/>
          <w:szCs w:val="28"/>
        </w:rPr>
        <w:t>4.1</w:t>
      </w:r>
      <w:r w:rsidR="00276056">
        <w:rPr>
          <w:color w:val="000000"/>
          <w:sz w:val="28"/>
          <w:szCs w:val="28"/>
        </w:rPr>
        <w:t>4</w:t>
      </w:r>
      <w:r w:rsidRPr="00410F19">
        <w:rPr>
          <w:color w:val="000000"/>
          <w:sz w:val="28"/>
          <w:szCs w:val="28"/>
        </w:rPr>
        <w:t>. В случае проведения такого контрольного (надзорного) действия,</w:t>
      </w:r>
      <w:r w:rsidR="0044795E">
        <w:rPr>
          <w:color w:val="000000"/>
          <w:sz w:val="28"/>
          <w:szCs w:val="28"/>
        </w:rPr>
        <w:t xml:space="preserve"> </w:t>
      </w:r>
      <w:r w:rsidRPr="00410F19">
        <w:rPr>
          <w:color w:val="000000"/>
          <w:sz w:val="28"/>
          <w:szCs w:val="28"/>
        </w:rPr>
        <w:t>как осмотр, для фиксации инспектором и лицами, привлекаемыми к</w:t>
      </w:r>
      <w:r w:rsidR="0044795E">
        <w:rPr>
          <w:color w:val="000000"/>
          <w:sz w:val="28"/>
          <w:szCs w:val="28"/>
        </w:rPr>
        <w:t xml:space="preserve"> </w:t>
      </w:r>
      <w:r w:rsidRPr="00410F19">
        <w:rPr>
          <w:color w:val="000000"/>
          <w:sz w:val="28"/>
          <w:szCs w:val="28"/>
        </w:rPr>
        <w:t>совершению контрольных (надзорных) действий, доказательств нарушений</w:t>
      </w:r>
      <w:r w:rsidR="0044795E">
        <w:rPr>
          <w:color w:val="000000"/>
          <w:sz w:val="28"/>
          <w:szCs w:val="28"/>
        </w:rPr>
        <w:t xml:space="preserve"> </w:t>
      </w:r>
      <w:r w:rsidRPr="00410F19">
        <w:rPr>
          <w:color w:val="000000"/>
          <w:sz w:val="28"/>
          <w:szCs w:val="28"/>
        </w:rPr>
        <w:t>обязательных требований могут использоваться фотосъемка, аудио- и</w:t>
      </w:r>
      <w:r w:rsidR="0044795E">
        <w:rPr>
          <w:color w:val="000000"/>
          <w:sz w:val="28"/>
          <w:szCs w:val="28"/>
        </w:rPr>
        <w:t xml:space="preserve"> </w:t>
      </w:r>
      <w:r w:rsidRPr="00410F19">
        <w:rPr>
          <w:color w:val="000000"/>
          <w:sz w:val="28"/>
          <w:szCs w:val="28"/>
        </w:rPr>
        <w:t>видеозапись, иные способы фиксации доказательств.</w:t>
      </w:r>
    </w:p>
    <w:p w:rsidR="0044795E" w:rsidRDefault="00410F19" w:rsidP="002A771B">
      <w:pPr>
        <w:pStyle w:val="ConsPlusNormal"/>
        <w:ind w:firstLine="709"/>
        <w:jc w:val="both"/>
        <w:outlineLvl w:val="2"/>
        <w:rPr>
          <w:color w:val="000000"/>
          <w:sz w:val="28"/>
          <w:szCs w:val="28"/>
        </w:rPr>
      </w:pPr>
      <w:r w:rsidRPr="00410F19">
        <w:rPr>
          <w:color w:val="000000"/>
          <w:sz w:val="28"/>
          <w:szCs w:val="28"/>
        </w:rPr>
        <w:t>4.1</w:t>
      </w:r>
      <w:r w:rsidR="00276056">
        <w:rPr>
          <w:color w:val="000000"/>
          <w:sz w:val="28"/>
          <w:szCs w:val="28"/>
        </w:rPr>
        <w:t>5</w:t>
      </w:r>
      <w:r w:rsidRPr="00410F19">
        <w:rPr>
          <w:color w:val="000000"/>
          <w:sz w:val="28"/>
          <w:szCs w:val="28"/>
        </w:rPr>
        <w:t>. Фотосъемка, аудио- и видеозапись осуществляется инспектором,</w:t>
      </w:r>
      <w:r w:rsidR="0044795E">
        <w:rPr>
          <w:color w:val="000000"/>
          <w:sz w:val="28"/>
          <w:szCs w:val="28"/>
        </w:rPr>
        <w:t xml:space="preserve"> </w:t>
      </w:r>
      <w:r w:rsidRPr="00410F19">
        <w:rPr>
          <w:color w:val="000000"/>
          <w:sz w:val="28"/>
          <w:szCs w:val="28"/>
        </w:rPr>
        <w:t xml:space="preserve">иным </w:t>
      </w:r>
      <w:r w:rsidRPr="00410F19">
        <w:rPr>
          <w:color w:val="000000"/>
          <w:sz w:val="28"/>
          <w:szCs w:val="28"/>
        </w:rPr>
        <w:lastRenderedPageBreak/>
        <w:t>должностным лицом, уполномоченным на осуществление действий по</w:t>
      </w:r>
      <w:r w:rsidR="0044795E">
        <w:rPr>
          <w:color w:val="000000"/>
          <w:sz w:val="28"/>
          <w:szCs w:val="28"/>
        </w:rPr>
        <w:t xml:space="preserve"> </w:t>
      </w:r>
      <w:r w:rsidRPr="00410F19">
        <w:rPr>
          <w:color w:val="000000"/>
          <w:sz w:val="28"/>
          <w:szCs w:val="28"/>
        </w:rPr>
        <w:t>фиксации доказательств в ходе проведения контрольно-надзорных</w:t>
      </w:r>
      <w:r w:rsidR="0044795E">
        <w:rPr>
          <w:color w:val="000000"/>
          <w:sz w:val="28"/>
          <w:szCs w:val="28"/>
        </w:rPr>
        <w:t xml:space="preserve"> </w:t>
      </w:r>
      <w:r w:rsidRPr="00410F19">
        <w:rPr>
          <w:color w:val="000000"/>
          <w:sz w:val="28"/>
          <w:szCs w:val="28"/>
        </w:rPr>
        <w:t>мероприятий, посредством использования фотоаппарата, диктофона,</w:t>
      </w:r>
      <w:r w:rsidR="0044795E">
        <w:rPr>
          <w:color w:val="000000"/>
          <w:sz w:val="28"/>
          <w:szCs w:val="28"/>
        </w:rPr>
        <w:t xml:space="preserve"> </w:t>
      </w:r>
      <w:r w:rsidRPr="00410F19">
        <w:rPr>
          <w:color w:val="000000"/>
          <w:sz w:val="28"/>
          <w:szCs w:val="28"/>
        </w:rPr>
        <w:t>видеокамеры, а также мобильных устройств (телефон, смартфон, планшет).</w:t>
      </w:r>
    </w:p>
    <w:p w:rsidR="0044795E" w:rsidRDefault="00410F19" w:rsidP="002A771B">
      <w:pPr>
        <w:pStyle w:val="ConsPlusNormal"/>
        <w:ind w:firstLine="709"/>
        <w:jc w:val="both"/>
        <w:outlineLvl w:val="2"/>
        <w:rPr>
          <w:color w:val="000000"/>
          <w:sz w:val="28"/>
          <w:szCs w:val="28"/>
        </w:rPr>
      </w:pPr>
      <w:r w:rsidRPr="00410F19">
        <w:rPr>
          <w:color w:val="000000"/>
          <w:sz w:val="28"/>
          <w:szCs w:val="28"/>
        </w:rPr>
        <w:t xml:space="preserve">Оборудование, используемое для проведения фото- и </w:t>
      </w:r>
      <w:proofErr w:type="spellStart"/>
      <w:r w:rsidRPr="00410F19">
        <w:rPr>
          <w:color w:val="000000"/>
          <w:sz w:val="28"/>
          <w:szCs w:val="28"/>
        </w:rPr>
        <w:t>видеофиксации</w:t>
      </w:r>
      <w:proofErr w:type="spellEnd"/>
      <w:r w:rsidRPr="00410F19">
        <w:rPr>
          <w:color w:val="000000"/>
          <w:sz w:val="28"/>
          <w:szCs w:val="28"/>
        </w:rPr>
        <w:t>,</w:t>
      </w:r>
      <w:r w:rsidR="0044795E">
        <w:rPr>
          <w:color w:val="000000"/>
          <w:sz w:val="28"/>
          <w:szCs w:val="28"/>
        </w:rPr>
        <w:t xml:space="preserve"> </w:t>
      </w:r>
      <w:r w:rsidRPr="00410F19">
        <w:rPr>
          <w:color w:val="000000"/>
          <w:sz w:val="28"/>
          <w:szCs w:val="28"/>
        </w:rPr>
        <w:t>должно иметь техническую возможность отображения на фотоснимках и</w:t>
      </w:r>
      <w:r w:rsidR="0044795E">
        <w:rPr>
          <w:color w:val="000000"/>
          <w:sz w:val="28"/>
          <w:szCs w:val="28"/>
        </w:rPr>
        <w:t xml:space="preserve"> </w:t>
      </w:r>
      <w:r w:rsidRPr="00410F19">
        <w:rPr>
          <w:color w:val="000000"/>
          <w:sz w:val="28"/>
          <w:szCs w:val="28"/>
        </w:rPr>
        <w:t>видеозаписи текущей даты и времени, а также сохранения данных о месте</w:t>
      </w:r>
      <w:r w:rsidR="0044795E">
        <w:rPr>
          <w:color w:val="000000"/>
          <w:sz w:val="28"/>
          <w:szCs w:val="28"/>
        </w:rPr>
        <w:t xml:space="preserve"> </w:t>
      </w:r>
      <w:r w:rsidRPr="00410F19">
        <w:rPr>
          <w:color w:val="000000"/>
          <w:sz w:val="28"/>
          <w:szCs w:val="28"/>
        </w:rPr>
        <w:t>съемки (координат).</w:t>
      </w:r>
    </w:p>
    <w:p w:rsidR="0044795E" w:rsidRDefault="00410F19" w:rsidP="002A771B">
      <w:pPr>
        <w:pStyle w:val="ConsPlusNormal"/>
        <w:ind w:firstLine="709"/>
        <w:jc w:val="both"/>
        <w:outlineLvl w:val="2"/>
        <w:rPr>
          <w:color w:val="000000"/>
          <w:sz w:val="28"/>
          <w:szCs w:val="28"/>
        </w:rPr>
      </w:pPr>
      <w:r w:rsidRPr="00410F19">
        <w:rPr>
          <w:color w:val="000000"/>
          <w:sz w:val="28"/>
          <w:szCs w:val="28"/>
        </w:rPr>
        <w:t>При проведении фотосъемки, аудио- и видеозаписи должны применяться</w:t>
      </w:r>
      <w:r w:rsidR="0044795E">
        <w:rPr>
          <w:color w:val="000000"/>
          <w:sz w:val="28"/>
          <w:szCs w:val="28"/>
        </w:rPr>
        <w:t xml:space="preserve"> </w:t>
      </w:r>
      <w:r w:rsidRPr="00410F19">
        <w:rPr>
          <w:color w:val="000000"/>
          <w:sz w:val="28"/>
          <w:szCs w:val="28"/>
        </w:rPr>
        <w:t>приемы фиксации, при которых исключается возможность искажения свойств</w:t>
      </w:r>
      <w:r w:rsidR="0044795E">
        <w:rPr>
          <w:color w:val="000000"/>
          <w:sz w:val="28"/>
          <w:szCs w:val="28"/>
        </w:rPr>
        <w:t xml:space="preserve"> </w:t>
      </w:r>
      <w:r w:rsidRPr="00410F19">
        <w:rPr>
          <w:color w:val="000000"/>
          <w:sz w:val="28"/>
          <w:szCs w:val="28"/>
        </w:rPr>
        <w:t>объектов, должны обеспечиваться условия фиксации, при которых полученные</w:t>
      </w:r>
      <w:r w:rsidR="0044795E">
        <w:rPr>
          <w:color w:val="000000"/>
          <w:sz w:val="28"/>
          <w:szCs w:val="28"/>
        </w:rPr>
        <w:t xml:space="preserve"> </w:t>
      </w:r>
      <w:r w:rsidRPr="00410F19">
        <w:rPr>
          <w:color w:val="000000"/>
          <w:sz w:val="28"/>
          <w:szCs w:val="28"/>
        </w:rPr>
        <w:t>фотоснимки, аудиозапись, видеозапись максимально точно и полно</w:t>
      </w:r>
      <w:r w:rsidR="0044795E">
        <w:rPr>
          <w:color w:val="000000"/>
          <w:sz w:val="28"/>
          <w:szCs w:val="28"/>
        </w:rPr>
        <w:t xml:space="preserve"> </w:t>
      </w:r>
      <w:r w:rsidRPr="00410F19">
        <w:rPr>
          <w:color w:val="000000"/>
          <w:sz w:val="28"/>
          <w:szCs w:val="28"/>
        </w:rPr>
        <w:t>отображают свойства объектов контроля.</w:t>
      </w:r>
    </w:p>
    <w:p w:rsidR="0044795E" w:rsidRDefault="00410F19" w:rsidP="00A6723B">
      <w:pPr>
        <w:pStyle w:val="ConsPlusNormal"/>
        <w:ind w:firstLine="709"/>
        <w:jc w:val="both"/>
        <w:outlineLvl w:val="2"/>
        <w:rPr>
          <w:color w:val="000000"/>
          <w:sz w:val="28"/>
          <w:szCs w:val="28"/>
        </w:rPr>
      </w:pPr>
      <w:r w:rsidRPr="00410F19">
        <w:rPr>
          <w:color w:val="000000"/>
          <w:sz w:val="28"/>
          <w:szCs w:val="28"/>
        </w:rPr>
        <w:t>Информация о проведении фото-, аудио- и видеозаписи отражается в</w:t>
      </w:r>
      <w:r w:rsidR="0044795E">
        <w:rPr>
          <w:color w:val="000000"/>
          <w:sz w:val="28"/>
          <w:szCs w:val="28"/>
        </w:rPr>
        <w:t xml:space="preserve"> </w:t>
      </w:r>
      <w:r w:rsidRPr="00410F19">
        <w:rPr>
          <w:color w:val="000000"/>
          <w:sz w:val="28"/>
          <w:szCs w:val="28"/>
        </w:rPr>
        <w:t>акте контрольного (надзорного) мероприятия с указанием названия, типа и</w:t>
      </w:r>
      <w:r w:rsidR="0044795E">
        <w:rPr>
          <w:color w:val="000000"/>
          <w:sz w:val="28"/>
          <w:szCs w:val="28"/>
        </w:rPr>
        <w:t xml:space="preserve"> </w:t>
      </w:r>
      <w:r w:rsidRPr="00410F19">
        <w:rPr>
          <w:color w:val="000000"/>
          <w:sz w:val="28"/>
          <w:szCs w:val="28"/>
        </w:rPr>
        <w:t>марки оборудования, с помощью которого проводилась фиксация.</w:t>
      </w:r>
    </w:p>
    <w:p w:rsidR="0044795E" w:rsidRPr="00A6723B" w:rsidRDefault="00410F19" w:rsidP="00A6723B">
      <w:pPr>
        <w:ind w:firstLine="709"/>
        <w:jc w:val="both"/>
      </w:pPr>
      <w:r w:rsidRPr="00410F19">
        <w:rPr>
          <w:color w:val="000000"/>
          <w:sz w:val="28"/>
          <w:szCs w:val="28"/>
        </w:rPr>
        <w:t>4.1</w:t>
      </w:r>
      <w:r w:rsidR="00276056">
        <w:rPr>
          <w:color w:val="000000"/>
          <w:sz w:val="28"/>
          <w:szCs w:val="28"/>
        </w:rPr>
        <w:t>6</w:t>
      </w:r>
      <w:r w:rsidRPr="00410F19">
        <w:rPr>
          <w:color w:val="000000"/>
          <w:sz w:val="28"/>
          <w:szCs w:val="28"/>
        </w:rPr>
        <w:t>. Случаи, при наступлении которых индивидуальный</w:t>
      </w:r>
      <w:r w:rsidR="0044795E">
        <w:rPr>
          <w:color w:val="000000"/>
          <w:sz w:val="28"/>
          <w:szCs w:val="28"/>
        </w:rPr>
        <w:t xml:space="preserve"> </w:t>
      </w:r>
      <w:r w:rsidRPr="00410F19">
        <w:rPr>
          <w:color w:val="000000"/>
          <w:sz w:val="28"/>
          <w:szCs w:val="28"/>
        </w:rPr>
        <w:t xml:space="preserve">предприниматель, </w:t>
      </w:r>
      <w:proofErr w:type="gramStart"/>
      <w:r w:rsidRPr="00410F19">
        <w:rPr>
          <w:color w:val="000000"/>
          <w:sz w:val="28"/>
          <w:szCs w:val="28"/>
        </w:rPr>
        <w:t>гражданин</w:t>
      </w:r>
      <w:proofErr w:type="gramEnd"/>
      <w:r w:rsidRPr="00410F19">
        <w:rPr>
          <w:color w:val="000000"/>
          <w:sz w:val="28"/>
          <w:szCs w:val="28"/>
        </w:rPr>
        <w:t xml:space="preserve"> являющийся контролируемым лицом, вправе</w:t>
      </w:r>
      <w:r w:rsidR="0044795E">
        <w:rPr>
          <w:color w:val="000000"/>
          <w:sz w:val="28"/>
          <w:szCs w:val="28"/>
        </w:rPr>
        <w:t xml:space="preserve"> </w:t>
      </w:r>
      <w:r w:rsidRPr="00410F19">
        <w:rPr>
          <w:color w:val="000000"/>
          <w:sz w:val="28"/>
          <w:szCs w:val="28"/>
        </w:rPr>
        <w:t xml:space="preserve">представить в </w:t>
      </w:r>
      <w:r w:rsidR="00284EF9">
        <w:rPr>
          <w:sz w:val="28"/>
        </w:rPr>
        <w:t>контрольный орган</w:t>
      </w:r>
      <w:r w:rsidR="00A6723B">
        <w:rPr>
          <w:sz w:val="28"/>
        </w:rPr>
        <w:t xml:space="preserve"> </w:t>
      </w:r>
      <w:r w:rsidRPr="00410F19">
        <w:rPr>
          <w:color w:val="000000"/>
          <w:sz w:val="28"/>
          <w:szCs w:val="28"/>
        </w:rPr>
        <w:t>информацию о невозможности присутствовать при</w:t>
      </w:r>
      <w:r w:rsidR="0044795E">
        <w:rPr>
          <w:color w:val="000000"/>
          <w:sz w:val="28"/>
          <w:szCs w:val="28"/>
        </w:rPr>
        <w:t xml:space="preserve"> </w:t>
      </w:r>
      <w:r w:rsidRPr="00410F19">
        <w:rPr>
          <w:color w:val="000000"/>
          <w:sz w:val="28"/>
          <w:szCs w:val="28"/>
        </w:rPr>
        <w:t>проведении контрольных (надзорных) мероприятий, в связи с чем проведение</w:t>
      </w:r>
      <w:r w:rsidR="0044795E">
        <w:rPr>
          <w:color w:val="000000"/>
          <w:sz w:val="28"/>
          <w:szCs w:val="28"/>
        </w:rPr>
        <w:t xml:space="preserve"> </w:t>
      </w:r>
      <w:r w:rsidRPr="00410F19">
        <w:rPr>
          <w:color w:val="000000"/>
          <w:sz w:val="28"/>
          <w:szCs w:val="28"/>
        </w:rPr>
        <w:t>контрольных (надзорных) мероприятий переносится на срок, необходимый для</w:t>
      </w:r>
      <w:r w:rsidR="0044795E">
        <w:rPr>
          <w:color w:val="000000"/>
          <w:sz w:val="28"/>
          <w:szCs w:val="28"/>
        </w:rPr>
        <w:t xml:space="preserve"> </w:t>
      </w:r>
      <w:r w:rsidRPr="00410F19">
        <w:rPr>
          <w:color w:val="000000"/>
          <w:sz w:val="28"/>
          <w:szCs w:val="28"/>
        </w:rPr>
        <w:t>устранения обстоятельств, послуживших поводом данного обращения в</w:t>
      </w:r>
      <w:r w:rsidR="0044795E">
        <w:rPr>
          <w:color w:val="000000"/>
          <w:sz w:val="28"/>
          <w:szCs w:val="28"/>
        </w:rPr>
        <w:t xml:space="preserve"> </w:t>
      </w:r>
      <w:r w:rsidR="00284EF9">
        <w:rPr>
          <w:sz w:val="28"/>
        </w:rPr>
        <w:t>контрольный орган</w:t>
      </w:r>
      <w:r w:rsidRPr="00410F19">
        <w:rPr>
          <w:color w:val="000000"/>
          <w:sz w:val="28"/>
          <w:szCs w:val="28"/>
        </w:rPr>
        <w:t>:</w:t>
      </w:r>
    </w:p>
    <w:p w:rsidR="005623B4" w:rsidRDefault="00410F19" w:rsidP="002A771B">
      <w:pPr>
        <w:pStyle w:val="ConsPlusNormal"/>
        <w:ind w:firstLine="709"/>
        <w:jc w:val="both"/>
        <w:outlineLvl w:val="2"/>
        <w:rPr>
          <w:color w:val="000000"/>
          <w:sz w:val="28"/>
          <w:szCs w:val="28"/>
        </w:rPr>
      </w:pPr>
      <w:r w:rsidRPr="00410F19">
        <w:rPr>
          <w:color w:val="000000"/>
          <w:sz w:val="28"/>
          <w:szCs w:val="28"/>
        </w:rPr>
        <w:t>1) болезнь, подтвержденная письменными доказательствами;</w:t>
      </w:r>
    </w:p>
    <w:p w:rsidR="005623B4" w:rsidRDefault="00410F19" w:rsidP="002A771B">
      <w:pPr>
        <w:pStyle w:val="ConsPlusNormal"/>
        <w:ind w:firstLine="709"/>
        <w:jc w:val="both"/>
        <w:outlineLvl w:val="2"/>
        <w:rPr>
          <w:color w:val="000000"/>
          <w:sz w:val="28"/>
          <w:szCs w:val="28"/>
        </w:rPr>
      </w:pPr>
      <w:r w:rsidRPr="00410F19">
        <w:rPr>
          <w:color w:val="000000"/>
          <w:sz w:val="28"/>
          <w:szCs w:val="28"/>
        </w:rPr>
        <w:t>2) нахождение за пределами Российской Федерации;</w:t>
      </w:r>
    </w:p>
    <w:p w:rsidR="005623B4" w:rsidRDefault="00410F19" w:rsidP="002A771B">
      <w:pPr>
        <w:pStyle w:val="ConsPlusNormal"/>
        <w:ind w:firstLine="709"/>
        <w:jc w:val="both"/>
        <w:outlineLvl w:val="2"/>
        <w:rPr>
          <w:color w:val="000000"/>
          <w:sz w:val="28"/>
          <w:szCs w:val="28"/>
        </w:rPr>
      </w:pPr>
      <w:r w:rsidRPr="00410F19">
        <w:rPr>
          <w:color w:val="000000"/>
          <w:sz w:val="28"/>
          <w:szCs w:val="28"/>
        </w:rPr>
        <w:t>3) административный арест;</w:t>
      </w:r>
    </w:p>
    <w:p w:rsidR="0080355E" w:rsidRPr="00410F19" w:rsidRDefault="00410F19" w:rsidP="002A771B">
      <w:pPr>
        <w:pStyle w:val="ConsPlusNormal"/>
        <w:ind w:firstLine="709"/>
        <w:jc w:val="both"/>
        <w:outlineLvl w:val="2"/>
        <w:rPr>
          <w:sz w:val="28"/>
          <w:szCs w:val="28"/>
        </w:rPr>
      </w:pPr>
      <w:r w:rsidRPr="00410F19">
        <w:rPr>
          <w:color w:val="000000"/>
          <w:sz w:val="28"/>
          <w:szCs w:val="28"/>
        </w:rPr>
        <w:t>4) отсутствие гражданина по месту жительства в жилом помещении (при</w:t>
      </w:r>
      <w:r w:rsidR="005623B4">
        <w:rPr>
          <w:color w:val="000000"/>
          <w:sz w:val="28"/>
          <w:szCs w:val="28"/>
        </w:rPr>
        <w:t xml:space="preserve"> </w:t>
      </w:r>
      <w:r w:rsidRPr="00410F19">
        <w:rPr>
          <w:color w:val="000000"/>
          <w:sz w:val="28"/>
          <w:szCs w:val="28"/>
        </w:rPr>
        <w:t>проведении контрольного (надзорного) мероприятия в отношении данного</w:t>
      </w:r>
      <w:r w:rsidR="005623B4">
        <w:rPr>
          <w:color w:val="000000"/>
          <w:sz w:val="28"/>
          <w:szCs w:val="28"/>
        </w:rPr>
        <w:t xml:space="preserve"> </w:t>
      </w:r>
      <w:r w:rsidRPr="00410F19">
        <w:rPr>
          <w:color w:val="000000"/>
          <w:sz w:val="28"/>
          <w:szCs w:val="28"/>
        </w:rPr>
        <w:t>помещения) по причине нахождения в стационаре, в отпуске, в командировке</w:t>
      </w:r>
      <w:r w:rsidR="005623B4">
        <w:rPr>
          <w:color w:val="000000"/>
          <w:sz w:val="28"/>
          <w:szCs w:val="28"/>
        </w:rPr>
        <w:t xml:space="preserve"> </w:t>
      </w:r>
      <w:r w:rsidRPr="00410F19">
        <w:rPr>
          <w:color w:val="000000"/>
          <w:sz w:val="28"/>
          <w:szCs w:val="28"/>
        </w:rPr>
        <w:t>за пределами населенного пункта.</w:t>
      </w:r>
    </w:p>
    <w:p w:rsidR="0080355E" w:rsidRDefault="0080355E" w:rsidP="002A771B">
      <w:pPr>
        <w:pStyle w:val="ConsPlusNormal"/>
        <w:ind w:firstLine="709"/>
        <w:jc w:val="both"/>
        <w:outlineLvl w:val="2"/>
        <w:rPr>
          <w:sz w:val="28"/>
          <w:szCs w:val="28"/>
        </w:rPr>
      </w:pPr>
    </w:p>
    <w:p w:rsidR="00B60D33" w:rsidRDefault="00B60D33" w:rsidP="00B60D33">
      <w:pPr>
        <w:pStyle w:val="ConsPlusNormal"/>
        <w:jc w:val="center"/>
        <w:outlineLvl w:val="2"/>
        <w:rPr>
          <w:b/>
          <w:bCs/>
          <w:color w:val="000000"/>
          <w:sz w:val="28"/>
          <w:szCs w:val="28"/>
        </w:rPr>
      </w:pPr>
      <w:r w:rsidRPr="00B60D33">
        <w:rPr>
          <w:b/>
          <w:bCs/>
          <w:color w:val="000000"/>
          <w:sz w:val="28"/>
          <w:szCs w:val="28"/>
        </w:rPr>
        <w:t>V. Результаты контрольного (надзорного) мероприятия</w:t>
      </w:r>
    </w:p>
    <w:p w:rsidR="00B60D33" w:rsidRDefault="00B60D33" w:rsidP="002A771B">
      <w:pPr>
        <w:pStyle w:val="ConsPlusNormal"/>
        <w:ind w:firstLine="709"/>
        <w:jc w:val="both"/>
        <w:outlineLvl w:val="2"/>
        <w:rPr>
          <w:color w:val="000000"/>
          <w:sz w:val="28"/>
          <w:szCs w:val="28"/>
        </w:rPr>
      </w:pPr>
    </w:p>
    <w:p w:rsidR="004E2D48" w:rsidRDefault="00B60D33" w:rsidP="002A771B">
      <w:pPr>
        <w:pStyle w:val="ConsPlusNormal"/>
        <w:ind w:firstLine="709"/>
        <w:jc w:val="both"/>
        <w:outlineLvl w:val="2"/>
        <w:rPr>
          <w:color w:val="000000"/>
          <w:sz w:val="28"/>
          <w:szCs w:val="28"/>
        </w:rPr>
      </w:pPr>
      <w:r w:rsidRPr="00B60D33">
        <w:rPr>
          <w:color w:val="000000"/>
          <w:sz w:val="28"/>
          <w:szCs w:val="28"/>
        </w:rPr>
        <w:t>5.1. Результатом контрольного (надзорного) мероприятия является:</w:t>
      </w:r>
      <w:r w:rsidR="004E2D48">
        <w:rPr>
          <w:color w:val="000000"/>
          <w:sz w:val="28"/>
          <w:szCs w:val="28"/>
        </w:rPr>
        <w:t xml:space="preserve"> </w:t>
      </w:r>
      <w:r w:rsidRPr="00B60D33">
        <w:rPr>
          <w:color w:val="000000"/>
          <w:sz w:val="28"/>
          <w:szCs w:val="28"/>
        </w:rPr>
        <w:t>оценка соблюдения контролируемым лицом обязательных требований,</w:t>
      </w:r>
      <w:r w:rsidR="004E2D48">
        <w:rPr>
          <w:color w:val="000000"/>
          <w:sz w:val="28"/>
          <w:szCs w:val="28"/>
        </w:rPr>
        <w:t xml:space="preserve"> </w:t>
      </w:r>
      <w:r w:rsidRPr="00B60D33">
        <w:rPr>
          <w:color w:val="000000"/>
          <w:sz w:val="28"/>
          <w:szCs w:val="28"/>
        </w:rPr>
        <w:t>создание условий для предупреждения нарушений обязательных</w:t>
      </w:r>
      <w:r w:rsidR="004E2D48">
        <w:rPr>
          <w:color w:val="000000"/>
          <w:sz w:val="28"/>
          <w:szCs w:val="28"/>
        </w:rPr>
        <w:t xml:space="preserve"> </w:t>
      </w:r>
      <w:r w:rsidRPr="00B60D33">
        <w:rPr>
          <w:color w:val="000000"/>
          <w:sz w:val="28"/>
          <w:szCs w:val="28"/>
        </w:rPr>
        <w:t>требований и (или) прекращения их нарушений,</w:t>
      </w:r>
      <w:r w:rsidR="004E2D48">
        <w:rPr>
          <w:color w:val="000000"/>
          <w:sz w:val="28"/>
          <w:szCs w:val="28"/>
        </w:rPr>
        <w:t xml:space="preserve"> </w:t>
      </w:r>
      <w:r w:rsidRPr="00B60D33">
        <w:rPr>
          <w:color w:val="000000"/>
          <w:sz w:val="28"/>
          <w:szCs w:val="28"/>
        </w:rPr>
        <w:t>восстановление нарушенного положения,</w:t>
      </w:r>
      <w:r w:rsidR="004E2D48">
        <w:rPr>
          <w:color w:val="000000"/>
          <w:sz w:val="28"/>
          <w:szCs w:val="28"/>
        </w:rPr>
        <w:t xml:space="preserve"> </w:t>
      </w:r>
      <w:r w:rsidRPr="00B60D33">
        <w:rPr>
          <w:color w:val="000000"/>
          <w:sz w:val="28"/>
          <w:szCs w:val="28"/>
        </w:rPr>
        <w:t>направление уполномоченным органам или должностным лицам</w:t>
      </w:r>
      <w:r w:rsidR="004E2D48">
        <w:rPr>
          <w:color w:val="000000"/>
          <w:sz w:val="28"/>
          <w:szCs w:val="28"/>
        </w:rPr>
        <w:t xml:space="preserve"> </w:t>
      </w:r>
      <w:r w:rsidRPr="00B60D33">
        <w:rPr>
          <w:color w:val="000000"/>
          <w:sz w:val="28"/>
          <w:szCs w:val="28"/>
        </w:rPr>
        <w:t>информации для рассмотрения вопроса о привлечении к ответственности и</w:t>
      </w:r>
      <w:r w:rsidR="004E2D48">
        <w:rPr>
          <w:color w:val="000000"/>
          <w:sz w:val="28"/>
          <w:szCs w:val="28"/>
        </w:rPr>
        <w:t xml:space="preserve"> </w:t>
      </w:r>
      <w:r w:rsidRPr="00B60D33">
        <w:rPr>
          <w:color w:val="000000"/>
          <w:sz w:val="28"/>
          <w:szCs w:val="28"/>
        </w:rPr>
        <w:t xml:space="preserve">(или) применение </w:t>
      </w:r>
      <w:r w:rsidR="00B4782E">
        <w:rPr>
          <w:color w:val="000000"/>
          <w:sz w:val="28"/>
          <w:szCs w:val="28"/>
        </w:rPr>
        <w:t>контрольным органом</w:t>
      </w:r>
      <w:r w:rsidRPr="00B60D33">
        <w:rPr>
          <w:color w:val="000000"/>
          <w:sz w:val="28"/>
          <w:szCs w:val="28"/>
        </w:rPr>
        <w:t xml:space="preserve"> мер, предусмотренных пунктом 2 части 2 статьи</w:t>
      </w:r>
      <w:r w:rsidR="00C64F8F">
        <w:rPr>
          <w:color w:val="000000"/>
          <w:sz w:val="28"/>
          <w:szCs w:val="28"/>
        </w:rPr>
        <w:t xml:space="preserve"> </w:t>
      </w:r>
      <w:r w:rsidRPr="00B60D33">
        <w:rPr>
          <w:color w:val="000000"/>
          <w:sz w:val="28"/>
          <w:szCs w:val="28"/>
        </w:rPr>
        <w:t>90 Федерального закона № 248-ФЗ.</w:t>
      </w:r>
    </w:p>
    <w:p w:rsidR="004E2D48" w:rsidRDefault="00B60D33" w:rsidP="002A771B">
      <w:pPr>
        <w:pStyle w:val="ConsPlusNormal"/>
        <w:ind w:firstLine="709"/>
        <w:jc w:val="both"/>
        <w:outlineLvl w:val="2"/>
        <w:rPr>
          <w:color w:val="000000"/>
          <w:sz w:val="28"/>
          <w:szCs w:val="28"/>
        </w:rPr>
      </w:pPr>
      <w:r w:rsidRPr="00B60D33">
        <w:rPr>
          <w:color w:val="000000"/>
          <w:sz w:val="28"/>
          <w:szCs w:val="28"/>
        </w:rPr>
        <w:t>5.2. По окончании проведения контрольного (надзорного) мероприятия,</w:t>
      </w:r>
      <w:r w:rsidR="004E2D48">
        <w:rPr>
          <w:color w:val="000000"/>
          <w:sz w:val="28"/>
          <w:szCs w:val="28"/>
        </w:rPr>
        <w:t xml:space="preserve"> </w:t>
      </w:r>
      <w:r w:rsidRPr="00B60D33">
        <w:rPr>
          <w:color w:val="000000"/>
          <w:sz w:val="28"/>
          <w:szCs w:val="28"/>
        </w:rPr>
        <w:t>предусматривающего взаимодействие с контролируемым лицом, составляется</w:t>
      </w:r>
      <w:r w:rsidR="004E2D48">
        <w:rPr>
          <w:color w:val="000000"/>
          <w:sz w:val="28"/>
          <w:szCs w:val="28"/>
        </w:rPr>
        <w:t xml:space="preserve"> </w:t>
      </w:r>
      <w:r w:rsidRPr="00B60D33">
        <w:rPr>
          <w:color w:val="000000"/>
          <w:sz w:val="28"/>
          <w:szCs w:val="28"/>
        </w:rPr>
        <w:t>акт контрольного (надзорного) мероприятия в порядке, установленном</w:t>
      </w:r>
      <w:r w:rsidR="004E2D48">
        <w:rPr>
          <w:color w:val="000000"/>
          <w:sz w:val="28"/>
          <w:szCs w:val="28"/>
        </w:rPr>
        <w:t xml:space="preserve"> </w:t>
      </w:r>
      <w:r w:rsidRPr="00B60D33">
        <w:rPr>
          <w:color w:val="000000"/>
          <w:sz w:val="28"/>
          <w:szCs w:val="28"/>
        </w:rPr>
        <w:t xml:space="preserve">Федеральным законом </w:t>
      </w:r>
      <w:r w:rsidR="004E2D48">
        <w:rPr>
          <w:color w:val="000000"/>
          <w:sz w:val="28"/>
          <w:szCs w:val="28"/>
        </w:rPr>
        <w:t>№</w:t>
      </w:r>
      <w:r w:rsidRPr="00B60D33">
        <w:rPr>
          <w:color w:val="000000"/>
          <w:sz w:val="28"/>
          <w:szCs w:val="28"/>
        </w:rPr>
        <w:t xml:space="preserve"> 248-ФЗ.</w:t>
      </w:r>
    </w:p>
    <w:p w:rsidR="00D22379" w:rsidRDefault="00B60D33" w:rsidP="002A771B">
      <w:pPr>
        <w:pStyle w:val="ConsPlusNormal"/>
        <w:ind w:firstLine="709"/>
        <w:jc w:val="both"/>
        <w:outlineLvl w:val="2"/>
        <w:rPr>
          <w:color w:val="000000"/>
          <w:sz w:val="28"/>
          <w:szCs w:val="28"/>
        </w:rPr>
      </w:pPr>
      <w:r w:rsidRPr="00B60D33">
        <w:rPr>
          <w:color w:val="000000"/>
          <w:sz w:val="28"/>
          <w:szCs w:val="28"/>
        </w:rPr>
        <w:lastRenderedPageBreak/>
        <w:t>5.3. В случае отсутствия выявленных нарушений обязательных</w:t>
      </w:r>
      <w:r w:rsidR="00D22379">
        <w:rPr>
          <w:color w:val="000000"/>
          <w:sz w:val="28"/>
          <w:szCs w:val="28"/>
        </w:rPr>
        <w:t xml:space="preserve"> </w:t>
      </w:r>
      <w:r w:rsidRPr="00B60D33">
        <w:rPr>
          <w:color w:val="000000"/>
          <w:sz w:val="28"/>
          <w:szCs w:val="28"/>
        </w:rPr>
        <w:t>требований при проведении контрольного (надзорного) мероприятия сведения</w:t>
      </w:r>
      <w:r w:rsidR="00D22379">
        <w:rPr>
          <w:color w:val="000000"/>
          <w:sz w:val="28"/>
          <w:szCs w:val="28"/>
        </w:rPr>
        <w:t xml:space="preserve"> </w:t>
      </w:r>
      <w:r w:rsidRPr="00B60D33">
        <w:rPr>
          <w:color w:val="000000"/>
          <w:sz w:val="28"/>
          <w:szCs w:val="28"/>
        </w:rPr>
        <w:t>об этом вносятся в единый реестр контрольных (надзорных) мероприятий.</w:t>
      </w:r>
    </w:p>
    <w:p w:rsidR="00D22379" w:rsidRDefault="00B60D33" w:rsidP="002A771B">
      <w:pPr>
        <w:pStyle w:val="ConsPlusNormal"/>
        <w:ind w:firstLine="709"/>
        <w:jc w:val="both"/>
        <w:outlineLvl w:val="2"/>
        <w:rPr>
          <w:color w:val="000000"/>
          <w:sz w:val="28"/>
          <w:szCs w:val="28"/>
        </w:rPr>
      </w:pPr>
      <w:r w:rsidRPr="00B60D33">
        <w:rPr>
          <w:color w:val="000000"/>
          <w:sz w:val="28"/>
          <w:szCs w:val="28"/>
        </w:rPr>
        <w:t>Инспектор вправе выдать рекомендации по соблюдению обязательных</w:t>
      </w:r>
      <w:r w:rsidR="00D22379">
        <w:rPr>
          <w:color w:val="000000"/>
          <w:sz w:val="28"/>
          <w:szCs w:val="28"/>
        </w:rPr>
        <w:t xml:space="preserve"> </w:t>
      </w:r>
      <w:r w:rsidRPr="00B60D33">
        <w:rPr>
          <w:color w:val="000000"/>
          <w:sz w:val="28"/>
          <w:szCs w:val="28"/>
        </w:rPr>
        <w:t>требований, провести иные мероприятия, направленные на профилактику</w:t>
      </w:r>
      <w:r w:rsidR="00D22379">
        <w:rPr>
          <w:color w:val="000000"/>
          <w:sz w:val="28"/>
          <w:szCs w:val="28"/>
        </w:rPr>
        <w:t xml:space="preserve"> </w:t>
      </w:r>
      <w:r w:rsidRPr="00B60D33">
        <w:rPr>
          <w:color w:val="000000"/>
          <w:sz w:val="28"/>
          <w:szCs w:val="28"/>
        </w:rPr>
        <w:t>рисков причинения вреда (ущерба) охраняемым законом ценностям.</w:t>
      </w:r>
    </w:p>
    <w:p w:rsidR="00FC2685" w:rsidRPr="00B4782E" w:rsidRDefault="00B60D33" w:rsidP="00B4782E">
      <w:pPr>
        <w:ind w:firstLine="709"/>
        <w:jc w:val="both"/>
        <w:rPr>
          <w:sz w:val="28"/>
          <w:szCs w:val="28"/>
        </w:rPr>
      </w:pPr>
      <w:r w:rsidRPr="00FC2685">
        <w:rPr>
          <w:color w:val="000000"/>
          <w:sz w:val="28"/>
          <w:szCs w:val="28"/>
        </w:rPr>
        <w:t>5.4. В случае выявления при проведении контрольного (надзорного)</w:t>
      </w:r>
      <w:r w:rsidR="00FC2685">
        <w:rPr>
          <w:color w:val="000000"/>
          <w:sz w:val="28"/>
          <w:szCs w:val="28"/>
        </w:rPr>
        <w:t xml:space="preserve"> </w:t>
      </w:r>
      <w:r w:rsidRPr="00B60D33">
        <w:rPr>
          <w:color w:val="000000"/>
          <w:sz w:val="28"/>
          <w:szCs w:val="28"/>
        </w:rPr>
        <w:t>мероприятия нарушений обязательных требований контролируемым лицом</w:t>
      </w:r>
      <w:r w:rsidR="00FC2685">
        <w:rPr>
          <w:color w:val="000000"/>
          <w:sz w:val="28"/>
          <w:szCs w:val="28"/>
        </w:rPr>
        <w:t xml:space="preserve"> </w:t>
      </w:r>
      <w:r w:rsidR="00B4782E" w:rsidRPr="00B86A91">
        <w:rPr>
          <w:sz w:val="28"/>
          <w:szCs w:val="28"/>
        </w:rPr>
        <w:t>контрольн</w:t>
      </w:r>
      <w:r w:rsidR="00B4782E">
        <w:rPr>
          <w:sz w:val="28"/>
          <w:szCs w:val="28"/>
        </w:rPr>
        <w:t>ый</w:t>
      </w:r>
      <w:r w:rsidR="00B4782E" w:rsidRPr="00B86A91">
        <w:rPr>
          <w:sz w:val="28"/>
          <w:szCs w:val="28"/>
        </w:rPr>
        <w:t xml:space="preserve"> орган </w:t>
      </w:r>
      <w:r w:rsidRPr="00B60D33">
        <w:rPr>
          <w:color w:val="000000"/>
          <w:sz w:val="28"/>
          <w:szCs w:val="28"/>
        </w:rPr>
        <w:t>в пределах полномочий, предусмотренных законодательством</w:t>
      </w:r>
      <w:r w:rsidR="00FC2685">
        <w:rPr>
          <w:color w:val="000000"/>
          <w:sz w:val="28"/>
          <w:szCs w:val="28"/>
        </w:rPr>
        <w:t xml:space="preserve"> </w:t>
      </w:r>
      <w:r w:rsidRPr="00B60D33">
        <w:rPr>
          <w:color w:val="000000"/>
          <w:sz w:val="28"/>
          <w:szCs w:val="28"/>
        </w:rPr>
        <w:t>Российской Федерации, обязан:</w:t>
      </w:r>
    </w:p>
    <w:p w:rsidR="00FC2685" w:rsidRDefault="00B60D33" w:rsidP="002A771B">
      <w:pPr>
        <w:pStyle w:val="ConsPlusNormal"/>
        <w:ind w:firstLine="709"/>
        <w:jc w:val="both"/>
        <w:outlineLvl w:val="2"/>
        <w:rPr>
          <w:color w:val="000000"/>
          <w:sz w:val="28"/>
          <w:szCs w:val="28"/>
        </w:rPr>
      </w:pPr>
      <w:r w:rsidRPr="00B60D33">
        <w:rPr>
          <w:color w:val="000000"/>
          <w:sz w:val="28"/>
          <w:szCs w:val="28"/>
        </w:rPr>
        <w:t>1) выдать после оформления акта контрольного (надзорного)</w:t>
      </w:r>
      <w:r w:rsidR="00FC2685">
        <w:rPr>
          <w:color w:val="000000"/>
          <w:sz w:val="28"/>
          <w:szCs w:val="28"/>
        </w:rPr>
        <w:t xml:space="preserve"> </w:t>
      </w:r>
      <w:r w:rsidRPr="00B60D33">
        <w:rPr>
          <w:color w:val="000000"/>
          <w:sz w:val="28"/>
          <w:szCs w:val="28"/>
        </w:rPr>
        <w:t>мероприятия контролируемому лицу предписание об устранении выявленных</w:t>
      </w:r>
      <w:r w:rsidR="00FC2685">
        <w:rPr>
          <w:color w:val="000000"/>
          <w:sz w:val="28"/>
          <w:szCs w:val="28"/>
        </w:rPr>
        <w:t xml:space="preserve"> </w:t>
      </w:r>
      <w:r w:rsidRPr="00B60D33">
        <w:rPr>
          <w:color w:val="000000"/>
          <w:sz w:val="28"/>
          <w:szCs w:val="28"/>
        </w:rPr>
        <w:t>нарушений с указанием разумных сроков их устранения и (или) о проведении</w:t>
      </w:r>
      <w:r w:rsidR="00FC2685">
        <w:rPr>
          <w:color w:val="000000"/>
          <w:sz w:val="28"/>
          <w:szCs w:val="28"/>
        </w:rPr>
        <w:t xml:space="preserve"> </w:t>
      </w:r>
      <w:r w:rsidRPr="00B60D33">
        <w:rPr>
          <w:color w:val="000000"/>
          <w:sz w:val="28"/>
          <w:szCs w:val="28"/>
        </w:rPr>
        <w:t>мероприятий по предотвращению причинения вреда (ущерба) охраняемым</w:t>
      </w:r>
      <w:r w:rsidR="00FC2685">
        <w:rPr>
          <w:color w:val="000000"/>
          <w:sz w:val="28"/>
          <w:szCs w:val="28"/>
        </w:rPr>
        <w:t xml:space="preserve"> </w:t>
      </w:r>
      <w:r w:rsidRPr="00B60D33">
        <w:rPr>
          <w:color w:val="000000"/>
          <w:sz w:val="28"/>
          <w:szCs w:val="28"/>
        </w:rPr>
        <w:t>законом ценностям;</w:t>
      </w:r>
    </w:p>
    <w:p w:rsidR="00FC2685" w:rsidRDefault="00B60D33" w:rsidP="002A771B">
      <w:pPr>
        <w:pStyle w:val="ConsPlusNormal"/>
        <w:ind w:firstLine="709"/>
        <w:jc w:val="both"/>
        <w:outlineLvl w:val="2"/>
        <w:rPr>
          <w:color w:val="000000"/>
          <w:sz w:val="28"/>
          <w:szCs w:val="28"/>
        </w:rPr>
      </w:pPr>
      <w:r w:rsidRPr="00B60D33">
        <w:rPr>
          <w:color w:val="000000"/>
          <w:sz w:val="28"/>
          <w:szCs w:val="28"/>
        </w:rPr>
        <w:t>2) незамедлительно принять предусмотренные законодательством</w:t>
      </w:r>
      <w:r w:rsidR="00FC2685">
        <w:rPr>
          <w:color w:val="000000"/>
          <w:sz w:val="28"/>
          <w:szCs w:val="28"/>
        </w:rPr>
        <w:t xml:space="preserve"> </w:t>
      </w:r>
      <w:r w:rsidRPr="00B60D33">
        <w:rPr>
          <w:color w:val="000000"/>
          <w:sz w:val="28"/>
          <w:szCs w:val="28"/>
        </w:rPr>
        <w:t>Российской Федерации меры по недопущению причинения вреда (ущерба)</w:t>
      </w:r>
      <w:r w:rsidR="00FC2685">
        <w:rPr>
          <w:color w:val="000000"/>
          <w:sz w:val="28"/>
          <w:szCs w:val="28"/>
        </w:rPr>
        <w:t xml:space="preserve"> </w:t>
      </w:r>
      <w:r w:rsidRPr="00B60D33">
        <w:rPr>
          <w:color w:val="000000"/>
          <w:sz w:val="28"/>
          <w:szCs w:val="28"/>
        </w:rPr>
        <w:t>охраняемым законом ценностям или прекращению его причинения</w:t>
      </w:r>
      <w:r w:rsidR="00722D37">
        <w:rPr>
          <w:color w:val="000000"/>
          <w:sz w:val="28"/>
          <w:szCs w:val="28"/>
        </w:rPr>
        <w:t xml:space="preserve"> </w:t>
      </w:r>
      <w:r w:rsidRPr="00B60D33">
        <w:rPr>
          <w:color w:val="000000"/>
          <w:sz w:val="28"/>
          <w:szCs w:val="28"/>
        </w:rPr>
        <w:t xml:space="preserve">и </w:t>
      </w:r>
      <w:r w:rsidR="008E4C84">
        <w:rPr>
          <w:color w:val="000000"/>
          <w:sz w:val="28"/>
          <w:szCs w:val="28"/>
        </w:rPr>
        <w:t>п</w:t>
      </w:r>
      <w:r w:rsidRPr="00B60D33">
        <w:rPr>
          <w:color w:val="000000"/>
          <w:sz w:val="28"/>
          <w:szCs w:val="28"/>
        </w:rPr>
        <w:t>о доведени</w:t>
      </w:r>
      <w:r w:rsidR="008E4C84">
        <w:rPr>
          <w:color w:val="000000"/>
          <w:sz w:val="28"/>
          <w:szCs w:val="28"/>
        </w:rPr>
        <w:t>ю</w:t>
      </w:r>
      <w:r w:rsidRPr="00B60D33">
        <w:rPr>
          <w:color w:val="000000"/>
          <w:sz w:val="28"/>
          <w:szCs w:val="28"/>
        </w:rPr>
        <w:t xml:space="preserve"> до</w:t>
      </w:r>
      <w:r w:rsidR="00FC2685">
        <w:rPr>
          <w:color w:val="000000"/>
          <w:sz w:val="28"/>
          <w:szCs w:val="28"/>
        </w:rPr>
        <w:t xml:space="preserve"> </w:t>
      </w:r>
      <w:r w:rsidRPr="00B60D33">
        <w:rPr>
          <w:color w:val="000000"/>
          <w:sz w:val="28"/>
          <w:szCs w:val="28"/>
        </w:rPr>
        <w:t>сведения граждан, организаций любым доступным способом информации о</w:t>
      </w:r>
      <w:r w:rsidR="00FC2685">
        <w:rPr>
          <w:color w:val="000000"/>
          <w:sz w:val="28"/>
          <w:szCs w:val="28"/>
        </w:rPr>
        <w:t xml:space="preserve"> </w:t>
      </w:r>
      <w:r w:rsidRPr="00B60D33">
        <w:rPr>
          <w:color w:val="000000"/>
          <w:sz w:val="28"/>
          <w:szCs w:val="28"/>
        </w:rPr>
        <w:t>наличии угрозы причинения вреда (ущерба) охраняемым законом ценностям и</w:t>
      </w:r>
      <w:r w:rsidR="00FC2685">
        <w:rPr>
          <w:color w:val="000000"/>
          <w:sz w:val="28"/>
          <w:szCs w:val="28"/>
        </w:rPr>
        <w:t xml:space="preserve"> </w:t>
      </w:r>
      <w:r w:rsidRPr="00B60D33">
        <w:rPr>
          <w:color w:val="000000"/>
          <w:sz w:val="28"/>
          <w:szCs w:val="28"/>
        </w:rPr>
        <w:t>способах ее предотвращения в случае, если при проведении контрольного</w:t>
      </w:r>
      <w:r w:rsidR="00FC2685">
        <w:rPr>
          <w:color w:val="000000"/>
          <w:sz w:val="28"/>
          <w:szCs w:val="28"/>
        </w:rPr>
        <w:t xml:space="preserve"> </w:t>
      </w:r>
      <w:r w:rsidRPr="00B60D33">
        <w:rPr>
          <w:color w:val="000000"/>
          <w:sz w:val="28"/>
          <w:szCs w:val="28"/>
        </w:rPr>
        <w:t>(надзорного) мероприятия установлено, что деятельность гражданина,</w:t>
      </w:r>
      <w:r w:rsidR="00FC2685">
        <w:rPr>
          <w:color w:val="000000"/>
          <w:sz w:val="28"/>
          <w:szCs w:val="28"/>
        </w:rPr>
        <w:t xml:space="preserve"> </w:t>
      </w:r>
      <w:r w:rsidRPr="00B60D33">
        <w:rPr>
          <w:color w:val="000000"/>
          <w:sz w:val="28"/>
          <w:szCs w:val="28"/>
        </w:rPr>
        <w:t xml:space="preserve">организации, владеющих и (или) пользующихся объектом </w:t>
      </w:r>
      <w:r w:rsidR="008E4C84">
        <w:rPr>
          <w:color w:val="000000"/>
          <w:sz w:val="28"/>
          <w:szCs w:val="28"/>
        </w:rPr>
        <w:t>земельных отношений</w:t>
      </w:r>
      <w:r w:rsidRPr="00B60D33">
        <w:rPr>
          <w:color w:val="000000"/>
          <w:sz w:val="28"/>
          <w:szCs w:val="28"/>
        </w:rPr>
        <w:t>,</w:t>
      </w:r>
      <w:r w:rsidR="00FC2685">
        <w:rPr>
          <w:color w:val="000000"/>
          <w:sz w:val="28"/>
          <w:szCs w:val="28"/>
        </w:rPr>
        <w:t xml:space="preserve"> </w:t>
      </w:r>
      <w:r w:rsidRPr="00B60D33">
        <w:rPr>
          <w:color w:val="000000"/>
          <w:sz w:val="28"/>
          <w:szCs w:val="28"/>
        </w:rPr>
        <w:t>представля</w:t>
      </w:r>
      <w:r w:rsidR="00D46E10">
        <w:rPr>
          <w:color w:val="000000"/>
          <w:sz w:val="28"/>
          <w:szCs w:val="28"/>
        </w:rPr>
        <w:t>е</w:t>
      </w:r>
      <w:r w:rsidRPr="00B60D33">
        <w:rPr>
          <w:color w:val="000000"/>
          <w:sz w:val="28"/>
          <w:szCs w:val="28"/>
        </w:rPr>
        <w:t>т</w:t>
      </w:r>
      <w:r w:rsidR="00FC2685">
        <w:rPr>
          <w:color w:val="000000"/>
          <w:sz w:val="28"/>
          <w:szCs w:val="28"/>
        </w:rPr>
        <w:t xml:space="preserve"> </w:t>
      </w:r>
      <w:r w:rsidRPr="00B60D33">
        <w:rPr>
          <w:color w:val="000000"/>
          <w:sz w:val="28"/>
          <w:szCs w:val="28"/>
        </w:rPr>
        <w:t>непосредственную угрозу причинения вреда (ущерба) охраняемым законом</w:t>
      </w:r>
      <w:r w:rsidR="00FC2685">
        <w:rPr>
          <w:color w:val="000000"/>
          <w:sz w:val="28"/>
          <w:szCs w:val="28"/>
        </w:rPr>
        <w:t xml:space="preserve"> </w:t>
      </w:r>
      <w:r w:rsidRPr="00B60D33">
        <w:rPr>
          <w:color w:val="000000"/>
          <w:sz w:val="28"/>
          <w:szCs w:val="28"/>
        </w:rPr>
        <w:t>ценностям или что такой вред (ущерб) причинен;</w:t>
      </w:r>
    </w:p>
    <w:p w:rsidR="00FC2685" w:rsidRDefault="00B60D33" w:rsidP="002A771B">
      <w:pPr>
        <w:pStyle w:val="ConsPlusNormal"/>
        <w:ind w:firstLine="709"/>
        <w:jc w:val="both"/>
        <w:outlineLvl w:val="2"/>
        <w:rPr>
          <w:color w:val="000000"/>
          <w:sz w:val="28"/>
          <w:szCs w:val="28"/>
        </w:rPr>
      </w:pPr>
      <w:r w:rsidRPr="00B60D33">
        <w:rPr>
          <w:color w:val="000000"/>
          <w:sz w:val="28"/>
          <w:szCs w:val="28"/>
        </w:rPr>
        <w:t>3) при выявлении в ходе контрольного (надзорного) мероприятия</w:t>
      </w:r>
      <w:r w:rsidR="00FC2685">
        <w:rPr>
          <w:color w:val="000000"/>
          <w:sz w:val="28"/>
          <w:szCs w:val="28"/>
        </w:rPr>
        <w:t xml:space="preserve"> </w:t>
      </w:r>
      <w:r w:rsidRPr="00B60D33">
        <w:rPr>
          <w:color w:val="000000"/>
          <w:sz w:val="28"/>
          <w:szCs w:val="28"/>
        </w:rPr>
        <w:t>признаков преступления или административного правонарушения направить</w:t>
      </w:r>
      <w:r w:rsidR="00FC2685">
        <w:rPr>
          <w:color w:val="000000"/>
          <w:sz w:val="28"/>
          <w:szCs w:val="28"/>
        </w:rPr>
        <w:t xml:space="preserve"> </w:t>
      </w:r>
      <w:r w:rsidRPr="00B60D33">
        <w:rPr>
          <w:color w:val="000000"/>
          <w:sz w:val="28"/>
          <w:szCs w:val="28"/>
        </w:rPr>
        <w:t>соответствующую информацию в государственный орган в соответствии со</w:t>
      </w:r>
      <w:r w:rsidR="00FC2685">
        <w:rPr>
          <w:color w:val="000000"/>
          <w:sz w:val="28"/>
          <w:szCs w:val="28"/>
        </w:rPr>
        <w:t xml:space="preserve"> </w:t>
      </w:r>
      <w:r w:rsidRPr="00B60D33">
        <w:rPr>
          <w:color w:val="000000"/>
          <w:sz w:val="28"/>
          <w:szCs w:val="28"/>
        </w:rPr>
        <w:t>своей компетенцией или при наличии соответствующих полномочий принять</w:t>
      </w:r>
      <w:r w:rsidR="00FC2685">
        <w:rPr>
          <w:color w:val="000000"/>
          <w:sz w:val="28"/>
          <w:szCs w:val="28"/>
        </w:rPr>
        <w:t xml:space="preserve"> </w:t>
      </w:r>
      <w:r w:rsidRPr="00B60D33">
        <w:rPr>
          <w:color w:val="000000"/>
          <w:sz w:val="28"/>
          <w:szCs w:val="28"/>
        </w:rPr>
        <w:t>меры по привлечению виновных лиц к установленной законом ответственности;</w:t>
      </w:r>
    </w:p>
    <w:p w:rsidR="00811541" w:rsidRDefault="00B60D33" w:rsidP="002A771B">
      <w:pPr>
        <w:pStyle w:val="ConsPlusNormal"/>
        <w:ind w:firstLine="709"/>
        <w:jc w:val="both"/>
        <w:outlineLvl w:val="2"/>
        <w:rPr>
          <w:color w:val="000000"/>
          <w:sz w:val="28"/>
          <w:szCs w:val="28"/>
        </w:rPr>
      </w:pPr>
      <w:r w:rsidRPr="00B60D33">
        <w:rPr>
          <w:color w:val="000000"/>
          <w:sz w:val="28"/>
          <w:szCs w:val="28"/>
        </w:rPr>
        <w:t>4) принять меры по осуществлению контроля за устранением</w:t>
      </w:r>
      <w:r w:rsidR="001B5D90">
        <w:rPr>
          <w:color w:val="000000"/>
          <w:sz w:val="28"/>
          <w:szCs w:val="28"/>
        </w:rPr>
        <w:t xml:space="preserve"> </w:t>
      </w:r>
      <w:r w:rsidRPr="00B60D33">
        <w:rPr>
          <w:color w:val="000000"/>
          <w:sz w:val="28"/>
          <w:szCs w:val="28"/>
        </w:rPr>
        <w:t>выявленных нарушений обязательных требований, предупреждению</w:t>
      </w:r>
      <w:r w:rsidR="001B5D90">
        <w:rPr>
          <w:color w:val="000000"/>
          <w:sz w:val="28"/>
          <w:szCs w:val="28"/>
        </w:rPr>
        <w:t xml:space="preserve"> </w:t>
      </w:r>
      <w:r w:rsidRPr="00B60D33">
        <w:rPr>
          <w:color w:val="000000"/>
          <w:sz w:val="28"/>
          <w:szCs w:val="28"/>
        </w:rPr>
        <w:t>нарушений обязательных требований, предотвращению возможного</w:t>
      </w:r>
      <w:r w:rsidR="001B5D90">
        <w:rPr>
          <w:color w:val="000000"/>
          <w:sz w:val="28"/>
          <w:szCs w:val="28"/>
        </w:rPr>
        <w:t xml:space="preserve"> </w:t>
      </w:r>
      <w:r w:rsidRPr="00B60D33">
        <w:rPr>
          <w:color w:val="000000"/>
          <w:sz w:val="28"/>
          <w:szCs w:val="28"/>
        </w:rPr>
        <w:t>причинения вреда (ущерб</w:t>
      </w:r>
      <w:r w:rsidR="00D46E10">
        <w:rPr>
          <w:color w:val="000000"/>
          <w:sz w:val="28"/>
          <w:szCs w:val="28"/>
        </w:rPr>
        <w:t>а) охраняемым законом ценностям</w:t>
      </w:r>
      <w:r w:rsidRPr="00B60D33">
        <w:rPr>
          <w:color w:val="000000"/>
          <w:sz w:val="28"/>
          <w:szCs w:val="28"/>
        </w:rPr>
        <w:t>;</w:t>
      </w:r>
    </w:p>
    <w:p w:rsidR="00B12EEA" w:rsidRDefault="00B60D33" w:rsidP="002A771B">
      <w:pPr>
        <w:pStyle w:val="ConsPlusNormal"/>
        <w:ind w:firstLine="709"/>
        <w:jc w:val="both"/>
        <w:outlineLvl w:val="2"/>
        <w:rPr>
          <w:color w:val="000000"/>
          <w:sz w:val="28"/>
          <w:szCs w:val="28"/>
        </w:rPr>
      </w:pPr>
      <w:r w:rsidRPr="00B60D33">
        <w:rPr>
          <w:color w:val="000000"/>
          <w:sz w:val="28"/>
          <w:szCs w:val="28"/>
        </w:rPr>
        <w:t>5) рассмотреть вопрос о выдаче рекомендаций по соблюдению</w:t>
      </w:r>
      <w:r w:rsidR="00B12EEA">
        <w:rPr>
          <w:color w:val="000000"/>
          <w:sz w:val="28"/>
          <w:szCs w:val="28"/>
        </w:rPr>
        <w:t xml:space="preserve"> </w:t>
      </w:r>
      <w:r w:rsidRPr="00B60D33">
        <w:rPr>
          <w:color w:val="000000"/>
          <w:sz w:val="28"/>
          <w:szCs w:val="28"/>
        </w:rPr>
        <w:t>обязательных требований, проведении иных мероприятий, направленных на</w:t>
      </w:r>
      <w:r w:rsidR="00B12EEA">
        <w:rPr>
          <w:color w:val="000000"/>
          <w:sz w:val="28"/>
          <w:szCs w:val="28"/>
        </w:rPr>
        <w:t xml:space="preserve"> </w:t>
      </w:r>
      <w:r w:rsidRPr="00B60D33">
        <w:rPr>
          <w:color w:val="000000"/>
          <w:sz w:val="28"/>
          <w:szCs w:val="28"/>
        </w:rPr>
        <w:t>профилактику рисков причинения вреда (ущерба) охраняемым законом</w:t>
      </w:r>
      <w:r w:rsidR="00B12EEA">
        <w:rPr>
          <w:color w:val="000000"/>
          <w:sz w:val="28"/>
          <w:szCs w:val="28"/>
        </w:rPr>
        <w:t xml:space="preserve"> </w:t>
      </w:r>
      <w:r w:rsidRPr="00B60D33">
        <w:rPr>
          <w:color w:val="000000"/>
          <w:sz w:val="28"/>
          <w:szCs w:val="28"/>
        </w:rPr>
        <w:t>ценностям.</w:t>
      </w:r>
    </w:p>
    <w:p w:rsidR="00B12EEA" w:rsidRDefault="00B60D33" w:rsidP="002A771B">
      <w:pPr>
        <w:pStyle w:val="ConsPlusNormal"/>
        <w:ind w:firstLine="709"/>
        <w:jc w:val="both"/>
        <w:outlineLvl w:val="2"/>
        <w:rPr>
          <w:color w:val="000000"/>
          <w:sz w:val="28"/>
          <w:szCs w:val="28"/>
        </w:rPr>
      </w:pPr>
      <w:r w:rsidRPr="00B60D33">
        <w:rPr>
          <w:color w:val="000000"/>
          <w:sz w:val="28"/>
          <w:szCs w:val="28"/>
        </w:rPr>
        <w:t>5.5. В случае</w:t>
      </w:r>
      <w:proofErr w:type="gramStart"/>
      <w:r w:rsidRPr="00B60D33">
        <w:rPr>
          <w:color w:val="000000"/>
          <w:sz w:val="28"/>
          <w:szCs w:val="28"/>
        </w:rPr>
        <w:t>,</w:t>
      </w:r>
      <w:proofErr w:type="gramEnd"/>
      <w:r w:rsidRPr="00B60D33">
        <w:rPr>
          <w:color w:val="000000"/>
          <w:sz w:val="28"/>
          <w:szCs w:val="28"/>
        </w:rPr>
        <w:t xml:space="preserve"> если контролируемое лицо устранило выявленные в ходе</w:t>
      </w:r>
      <w:r w:rsidR="00B12EEA">
        <w:rPr>
          <w:color w:val="000000"/>
          <w:sz w:val="28"/>
          <w:szCs w:val="28"/>
        </w:rPr>
        <w:t xml:space="preserve"> </w:t>
      </w:r>
      <w:r w:rsidRPr="00B60D33">
        <w:rPr>
          <w:color w:val="000000"/>
          <w:sz w:val="28"/>
          <w:szCs w:val="28"/>
        </w:rPr>
        <w:t>проведения контрольного (надзорного) мероприятия нарушения обязательных</w:t>
      </w:r>
      <w:r w:rsidR="00B12EEA">
        <w:rPr>
          <w:color w:val="000000"/>
          <w:sz w:val="28"/>
          <w:szCs w:val="28"/>
        </w:rPr>
        <w:t xml:space="preserve"> </w:t>
      </w:r>
      <w:r w:rsidRPr="00B60D33">
        <w:rPr>
          <w:color w:val="000000"/>
          <w:sz w:val="28"/>
          <w:szCs w:val="28"/>
        </w:rPr>
        <w:t xml:space="preserve">требований до возбуждения </w:t>
      </w:r>
      <w:r w:rsidR="00B4782E">
        <w:rPr>
          <w:color w:val="000000"/>
          <w:sz w:val="28"/>
          <w:szCs w:val="28"/>
        </w:rPr>
        <w:t>контрольным органом</w:t>
      </w:r>
      <w:r w:rsidRPr="00B60D33">
        <w:rPr>
          <w:color w:val="000000"/>
          <w:sz w:val="28"/>
          <w:szCs w:val="28"/>
        </w:rPr>
        <w:t xml:space="preserve"> дела об административном</w:t>
      </w:r>
      <w:r w:rsidR="00B12EEA">
        <w:rPr>
          <w:color w:val="000000"/>
          <w:sz w:val="28"/>
          <w:szCs w:val="28"/>
        </w:rPr>
        <w:t xml:space="preserve"> </w:t>
      </w:r>
      <w:r w:rsidRPr="00B60D33">
        <w:rPr>
          <w:color w:val="000000"/>
          <w:sz w:val="28"/>
          <w:szCs w:val="28"/>
        </w:rPr>
        <w:t>правонарушении, и если выданное предписание об устранении нарушений</w:t>
      </w:r>
      <w:r w:rsidR="00B12EEA">
        <w:rPr>
          <w:color w:val="000000"/>
          <w:sz w:val="28"/>
          <w:szCs w:val="28"/>
        </w:rPr>
        <w:t xml:space="preserve"> </w:t>
      </w:r>
      <w:r w:rsidRPr="00B60D33">
        <w:rPr>
          <w:color w:val="000000"/>
          <w:sz w:val="28"/>
          <w:szCs w:val="28"/>
        </w:rPr>
        <w:t>обязательных требований исполнено контролируемым лицом надлежащим</w:t>
      </w:r>
      <w:r w:rsidR="00B12EEA">
        <w:rPr>
          <w:color w:val="000000"/>
          <w:sz w:val="28"/>
          <w:szCs w:val="28"/>
        </w:rPr>
        <w:t xml:space="preserve"> </w:t>
      </w:r>
      <w:r w:rsidRPr="00B60D33">
        <w:rPr>
          <w:color w:val="000000"/>
          <w:sz w:val="28"/>
          <w:szCs w:val="28"/>
        </w:rPr>
        <w:t>образом, то меры, предусмотренные пунктом 3 части 2 статьи 90 Федерального</w:t>
      </w:r>
      <w:r w:rsidR="00B12EEA">
        <w:rPr>
          <w:color w:val="000000"/>
          <w:sz w:val="28"/>
          <w:szCs w:val="28"/>
        </w:rPr>
        <w:t xml:space="preserve"> закона</w:t>
      </w:r>
      <w:r w:rsidR="00FA6A18">
        <w:rPr>
          <w:color w:val="000000"/>
          <w:sz w:val="28"/>
          <w:szCs w:val="28"/>
        </w:rPr>
        <w:t xml:space="preserve"> </w:t>
      </w:r>
      <w:r w:rsidRPr="00B60D33">
        <w:rPr>
          <w:color w:val="000000"/>
          <w:sz w:val="28"/>
          <w:szCs w:val="28"/>
        </w:rPr>
        <w:t>№ 248-ФЗ (в части административных правонарушений), не</w:t>
      </w:r>
      <w:r w:rsidR="00B12EEA">
        <w:rPr>
          <w:color w:val="000000"/>
          <w:sz w:val="28"/>
          <w:szCs w:val="28"/>
        </w:rPr>
        <w:t xml:space="preserve"> </w:t>
      </w:r>
      <w:r w:rsidRPr="00B60D33">
        <w:rPr>
          <w:color w:val="000000"/>
          <w:sz w:val="28"/>
          <w:szCs w:val="28"/>
        </w:rPr>
        <w:t>принимаются.</w:t>
      </w:r>
    </w:p>
    <w:p w:rsidR="00B12EEA" w:rsidRDefault="00B12EEA" w:rsidP="002A771B">
      <w:pPr>
        <w:pStyle w:val="ConsPlusNormal"/>
        <w:ind w:firstLine="709"/>
        <w:jc w:val="both"/>
        <w:outlineLvl w:val="2"/>
        <w:rPr>
          <w:color w:val="000000"/>
          <w:sz w:val="28"/>
          <w:szCs w:val="28"/>
        </w:rPr>
      </w:pPr>
    </w:p>
    <w:p w:rsidR="00B12EEA" w:rsidRDefault="00B60D33" w:rsidP="00B12EEA">
      <w:pPr>
        <w:pStyle w:val="ConsPlusNormal"/>
        <w:jc w:val="center"/>
        <w:outlineLvl w:val="2"/>
        <w:rPr>
          <w:b/>
          <w:bCs/>
          <w:color w:val="000000"/>
          <w:sz w:val="28"/>
          <w:szCs w:val="28"/>
        </w:rPr>
      </w:pPr>
      <w:r w:rsidRPr="00B60D33">
        <w:rPr>
          <w:b/>
          <w:bCs/>
          <w:color w:val="000000"/>
          <w:sz w:val="28"/>
          <w:szCs w:val="28"/>
        </w:rPr>
        <w:lastRenderedPageBreak/>
        <w:t xml:space="preserve">VI. Обжалование решений </w:t>
      </w:r>
      <w:r w:rsidR="00B4782E">
        <w:rPr>
          <w:b/>
          <w:bCs/>
          <w:color w:val="000000"/>
          <w:sz w:val="28"/>
          <w:szCs w:val="28"/>
        </w:rPr>
        <w:t>контрольного органа</w:t>
      </w:r>
      <w:r w:rsidRPr="00B60D33">
        <w:rPr>
          <w:b/>
          <w:bCs/>
          <w:color w:val="000000"/>
          <w:sz w:val="28"/>
          <w:szCs w:val="28"/>
        </w:rPr>
        <w:t>,</w:t>
      </w:r>
      <w:r w:rsidR="00B12EEA">
        <w:rPr>
          <w:b/>
          <w:bCs/>
          <w:color w:val="000000"/>
          <w:sz w:val="28"/>
          <w:szCs w:val="28"/>
        </w:rPr>
        <w:t xml:space="preserve"> действий (бездействия)</w:t>
      </w:r>
      <w:r w:rsidR="00B12EEA">
        <w:rPr>
          <w:b/>
          <w:bCs/>
          <w:color w:val="000000"/>
          <w:sz w:val="28"/>
          <w:szCs w:val="28"/>
        </w:rPr>
        <w:br/>
      </w:r>
      <w:r w:rsidRPr="00B60D33">
        <w:rPr>
          <w:b/>
          <w:bCs/>
          <w:color w:val="000000"/>
          <w:sz w:val="28"/>
          <w:szCs w:val="28"/>
        </w:rPr>
        <w:t xml:space="preserve">должностных лиц </w:t>
      </w:r>
      <w:r w:rsidR="00B4782E">
        <w:rPr>
          <w:b/>
          <w:bCs/>
          <w:color w:val="000000"/>
          <w:sz w:val="28"/>
          <w:szCs w:val="28"/>
        </w:rPr>
        <w:t>контрольного органа</w:t>
      </w:r>
    </w:p>
    <w:p w:rsidR="00B12EEA" w:rsidRDefault="00B12EEA" w:rsidP="002A771B">
      <w:pPr>
        <w:pStyle w:val="ConsPlusNormal"/>
        <w:ind w:firstLine="709"/>
        <w:jc w:val="both"/>
        <w:outlineLvl w:val="2"/>
        <w:rPr>
          <w:b/>
          <w:bCs/>
          <w:color w:val="000000"/>
          <w:sz w:val="28"/>
          <w:szCs w:val="28"/>
        </w:rPr>
      </w:pPr>
    </w:p>
    <w:p w:rsidR="00B4782E" w:rsidRPr="00814EDD" w:rsidRDefault="00B4782E" w:rsidP="00B4782E">
      <w:pPr>
        <w:ind w:firstLine="708"/>
        <w:jc w:val="both"/>
        <w:rPr>
          <w:sz w:val="28"/>
        </w:rPr>
      </w:pPr>
      <w:r w:rsidRPr="00814EDD">
        <w:rPr>
          <w:sz w:val="28"/>
        </w:rPr>
        <w:t xml:space="preserve">Руководствуясь частью 4 статьи 39 </w:t>
      </w:r>
      <w:r w:rsidRPr="00B60D33">
        <w:rPr>
          <w:color w:val="000000"/>
          <w:sz w:val="28"/>
          <w:szCs w:val="28"/>
        </w:rPr>
        <w:t>Федерального</w:t>
      </w:r>
      <w:r>
        <w:rPr>
          <w:color w:val="000000"/>
          <w:sz w:val="28"/>
          <w:szCs w:val="28"/>
        </w:rPr>
        <w:t xml:space="preserve"> закона</w:t>
      </w:r>
      <w:r>
        <w:rPr>
          <w:color w:val="000000"/>
          <w:sz w:val="28"/>
          <w:szCs w:val="28"/>
        </w:rPr>
        <w:br/>
      </w:r>
      <w:r w:rsidRPr="00B60D33">
        <w:rPr>
          <w:color w:val="000000"/>
          <w:sz w:val="28"/>
          <w:szCs w:val="28"/>
        </w:rPr>
        <w:t>№ 248-ФЗ</w:t>
      </w:r>
      <w:r w:rsidRPr="00814EDD">
        <w:rPr>
          <w:sz w:val="28"/>
        </w:rPr>
        <w:t xml:space="preserve"> досудебный порядок подачи жалоб при осуществлении муницип</w:t>
      </w:r>
      <w:r w:rsidR="00AF6042">
        <w:rPr>
          <w:sz w:val="28"/>
        </w:rPr>
        <w:t xml:space="preserve">ального контроля на территории муниципального образования </w:t>
      </w:r>
      <w:r w:rsidR="008E4C84">
        <w:rPr>
          <w:color w:val="000000"/>
          <w:sz w:val="28"/>
          <w:szCs w:val="28"/>
        </w:rPr>
        <w:t>«</w:t>
      </w:r>
      <w:r w:rsidR="008E4C84" w:rsidRPr="006F26D6">
        <w:rPr>
          <w:color w:val="000000"/>
          <w:sz w:val="28"/>
          <w:szCs w:val="28"/>
        </w:rPr>
        <w:t>Новодугинский район</w:t>
      </w:r>
      <w:r w:rsidR="008E4C84">
        <w:rPr>
          <w:color w:val="000000"/>
          <w:sz w:val="28"/>
          <w:szCs w:val="28"/>
        </w:rPr>
        <w:t>»</w:t>
      </w:r>
      <w:r w:rsidR="008E4C84" w:rsidRPr="006F26D6">
        <w:rPr>
          <w:color w:val="000000"/>
          <w:sz w:val="28"/>
          <w:szCs w:val="28"/>
        </w:rPr>
        <w:t xml:space="preserve"> Смоленской области</w:t>
      </w:r>
      <w:r w:rsidRPr="00814EDD">
        <w:rPr>
          <w:sz w:val="28"/>
        </w:rPr>
        <w:t>, установленный главой 9 Федерального закона не применяется.</w:t>
      </w:r>
    </w:p>
    <w:p w:rsidR="003709B7" w:rsidRPr="00BC4E80" w:rsidRDefault="003709B7" w:rsidP="00B4782E">
      <w:pPr>
        <w:pStyle w:val="ConsPlusNormal"/>
        <w:ind w:firstLine="709"/>
        <w:jc w:val="both"/>
        <w:outlineLvl w:val="2"/>
        <w:rPr>
          <w:sz w:val="28"/>
          <w:szCs w:val="28"/>
        </w:rPr>
      </w:pPr>
    </w:p>
    <w:sectPr w:rsidR="003709B7" w:rsidRPr="00BC4E80" w:rsidSect="009F2B70">
      <w:headerReference w:type="default" r:id="rId11"/>
      <w:pgSz w:w="11906" w:h="16838"/>
      <w:pgMar w:top="28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84" w:rsidRDefault="001B4184" w:rsidP="00014B58">
      <w:r>
        <w:separator/>
      </w:r>
    </w:p>
  </w:endnote>
  <w:endnote w:type="continuationSeparator" w:id="0">
    <w:p w:rsidR="001B4184" w:rsidRDefault="001B4184" w:rsidP="00014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84" w:rsidRDefault="001B4184" w:rsidP="00014B58">
      <w:r>
        <w:separator/>
      </w:r>
    </w:p>
  </w:footnote>
  <w:footnote w:type="continuationSeparator" w:id="0">
    <w:p w:rsidR="001B4184" w:rsidRDefault="001B4184" w:rsidP="0001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49484"/>
      <w:docPartObj>
        <w:docPartGallery w:val="Page Numbers (Top of Page)"/>
        <w:docPartUnique/>
      </w:docPartObj>
    </w:sdtPr>
    <w:sdtContent>
      <w:p w:rsidR="00490696" w:rsidRDefault="00FD3CBD">
        <w:pPr>
          <w:pStyle w:val="a6"/>
          <w:jc w:val="center"/>
        </w:pPr>
        <w:r>
          <w:rPr>
            <w:noProof/>
          </w:rPr>
          <w:fldChar w:fldCharType="begin"/>
        </w:r>
        <w:r w:rsidR="001242FA">
          <w:rPr>
            <w:noProof/>
          </w:rPr>
          <w:instrText xml:space="preserve"> PAGE   \* MERGEFORMAT </w:instrText>
        </w:r>
        <w:r>
          <w:rPr>
            <w:noProof/>
          </w:rPr>
          <w:fldChar w:fldCharType="separate"/>
        </w:r>
        <w:r w:rsidR="00F567CE">
          <w:rPr>
            <w:noProof/>
          </w:rPr>
          <w:t>7</w:t>
        </w:r>
        <w:r>
          <w:rPr>
            <w:noProof/>
          </w:rPr>
          <w:fldChar w:fldCharType="end"/>
        </w:r>
      </w:p>
    </w:sdtContent>
  </w:sdt>
  <w:p w:rsidR="00490696" w:rsidRDefault="004906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48A"/>
    <w:multiLevelType w:val="multilevel"/>
    <w:tmpl w:val="59F0A6DA"/>
    <w:lvl w:ilvl="0">
      <w:start w:val="1"/>
      <w:numFmt w:val="decimal"/>
      <w:lvlText w:val="%1."/>
      <w:lvlJc w:val="left"/>
      <w:pPr>
        <w:ind w:left="72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28F505BB"/>
    <w:multiLevelType w:val="hybridMultilevel"/>
    <w:tmpl w:val="D514F0CE"/>
    <w:lvl w:ilvl="0" w:tplc="654C9ADE">
      <w:start w:val="1"/>
      <w:numFmt w:val="decimal"/>
      <w:lvlText w:val="%1."/>
      <w:lvlJc w:val="left"/>
      <w:pPr>
        <w:ind w:left="1705" w:hanging="99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1533F9B"/>
    <w:multiLevelType w:val="hybridMultilevel"/>
    <w:tmpl w:val="78303AF8"/>
    <w:lvl w:ilvl="0" w:tplc="4F807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625906"/>
    <w:multiLevelType w:val="multilevel"/>
    <w:tmpl w:val="0B0633D8"/>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614479"/>
    <w:rsid w:val="00011BB1"/>
    <w:rsid w:val="00014B58"/>
    <w:rsid w:val="00051434"/>
    <w:rsid w:val="000536EC"/>
    <w:rsid w:val="00093C6A"/>
    <w:rsid w:val="00096343"/>
    <w:rsid w:val="000A1333"/>
    <w:rsid w:val="000B349E"/>
    <w:rsid w:val="000C0398"/>
    <w:rsid w:val="000C1635"/>
    <w:rsid w:val="000E09B3"/>
    <w:rsid w:val="000E1086"/>
    <w:rsid w:val="000E1B34"/>
    <w:rsid w:val="000F5B70"/>
    <w:rsid w:val="000F6C58"/>
    <w:rsid w:val="00107A2A"/>
    <w:rsid w:val="00111079"/>
    <w:rsid w:val="001242FA"/>
    <w:rsid w:val="0013063A"/>
    <w:rsid w:val="001355C3"/>
    <w:rsid w:val="001375F1"/>
    <w:rsid w:val="001439FB"/>
    <w:rsid w:val="00145554"/>
    <w:rsid w:val="0015126C"/>
    <w:rsid w:val="0015166A"/>
    <w:rsid w:val="00151824"/>
    <w:rsid w:val="00161AEF"/>
    <w:rsid w:val="00171949"/>
    <w:rsid w:val="00176CD6"/>
    <w:rsid w:val="00182671"/>
    <w:rsid w:val="001A6A18"/>
    <w:rsid w:val="001B4184"/>
    <w:rsid w:val="001B5D90"/>
    <w:rsid w:val="001E2429"/>
    <w:rsid w:val="001F2260"/>
    <w:rsid w:val="001F7FF3"/>
    <w:rsid w:val="0021346C"/>
    <w:rsid w:val="00236766"/>
    <w:rsid w:val="00237D65"/>
    <w:rsid w:val="002413AE"/>
    <w:rsid w:val="002428A9"/>
    <w:rsid w:val="00260619"/>
    <w:rsid w:val="00264BC9"/>
    <w:rsid w:val="00275A51"/>
    <w:rsid w:val="00276056"/>
    <w:rsid w:val="00277619"/>
    <w:rsid w:val="00284EF9"/>
    <w:rsid w:val="00292B51"/>
    <w:rsid w:val="002A771B"/>
    <w:rsid w:val="002B62B5"/>
    <w:rsid w:val="002B67F9"/>
    <w:rsid w:val="002D095C"/>
    <w:rsid w:val="002E160E"/>
    <w:rsid w:val="002E5236"/>
    <w:rsid w:val="002F048D"/>
    <w:rsid w:val="002F103F"/>
    <w:rsid w:val="00314B5E"/>
    <w:rsid w:val="0032735F"/>
    <w:rsid w:val="0034239C"/>
    <w:rsid w:val="00354E1B"/>
    <w:rsid w:val="00356A18"/>
    <w:rsid w:val="003658A7"/>
    <w:rsid w:val="003703A2"/>
    <w:rsid w:val="003709B7"/>
    <w:rsid w:val="003755A8"/>
    <w:rsid w:val="003759DE"/>
    <w:rsid w:val="003775AA"/>
    <w:rsid w:val="003832EC"/>
    <w:rsid w:val="00396574"/>
    <w:rsid w:val="003A301C"/>
    <w:rsid w:val="003B0000"/>
    <w:rsid w:val="003B4557"/>
    <w:rsid w:val="003D2AE5"/>
    <w:rsid w:val="003E1416"/>
    <w:rsid w:val="003E6188"/>
    <w:rsid w:val="00410F19"/>
    <w:rsid w:val="00411551"/>
    <w:rsid w:val="00413230"/>
    <w:rsid w:val="00437BC8"/>
    <w:rsid w:val="0044795E"/>
    <w:rsid w:val="0047312D"/>
    <w:rsid w:val="00477F6A"/>
    <w:rsid w:val="00490696"/>
    <w:rsid w:val="00491034"/>
    <w:rsid w:val="004919AA"/>
    <w:rsid w:val="0049404E"/>
    <w:rsid w:val="004D1E77"/>
    <w:rsid w:val="004D481E"/>
    <w:rsid w:val="004E2D48"/>
    <w:rsid w:val="004F70C3"/>
    <w:rsid w:val="00506B97"/>
    <w:rsid w:val="00507257"/>
    <w:rsid w:val="005148C5"/>
    <w:rsid w:val="0052555F"/>
    <w:rsid w:val="0052621A"/>
    <w:rsid w:val="00532FD1"/>
    <w:rsid w:val="0053356A"/>
    <w:rsid w:val="00533E92"/>
    <w:rsid w:val="00555D20"/>
    <w:rsid w:val="005623B4"/>
    <w:rsid w:val="00592054"/>
    <w:rsid w:val="005946F8"/>
    <w:rsid w:val="005B1441"/>
    <w:rsid w:val="005C0DEC"/>
    <w:rsid w:val="005C5952"/>
    <w:rsid w:val="005E496E"/>
    <w:rsid w:val="005E4E74"/>
    <w:rsid w:val="005F23BD"/>
    <w:rsid w:val="005F2B00"/>
    <w:rsid w:val="0061076D"/>
    <w:rsid w:val="00614479"/>
    <w:rsid w:val="00637A32"/>
    <w:rsid w:val="00641743"/>
    <w:rsid w:val="00641BE1"/>
    <w:rsid w:val="00651F25"/>
    <w:rsid w:val="00660393"/>
    <w:rsid w:val="00662AA6"/>
    <w:rsid w:val="00665B10"/>
    <w:rsid w:val="00687810"/>
    <w:rsid w:val="00694566"/>
    <w:rsid w:val="006959ED"/>
    <w:rsid w:val="006C2134"/>
    <w:rsid w:val="006D7104"/>
    <w:rsid w:val="006E1F1C"/>
    <w:rsid w:val="006E44ED"/>
    <w:rsid w:val="006F771A"/>
    <w:rsid w:val="007000EA"/>
    <w:rsid w:val="00706C6E"/>
    <w:rsid w:val="00720C1C"/>
    <w:rsid w:val="00720E4E"/>
    <w:rsid w:val="00722D37"/>
    <w:rsid w:val="0072357A"/>
    <w:rsid w:val="00732E7C"/>
    <w:rsid w:val="007410EB"/>
    <w:rsid w:val="00742738"/>
    <w:rsid w:val="00745811"/>
    <w:rsid w:val="007458AB"/>
    <w:rsid w:val="00753DDD"/>
    <w:rsid w:val="00762074"/>
    <w:rsid w:val="00775D83"/>
    <w:rsid w:val="00783E60"/>
    <w:rsid w:val="007A2371"/>
    <w:rsid w:val="007D6262"/>
    <w:rsid w:val="007E0CFD"/>
    <w:rsid w:val="007E1398"/>
    <w:rsid w:val="007F3CAD"/>
    <w:rsid w:val="00801C9D"/>
    <w:rsid w:val="0080355E"/>
    <w:rsid w:val="00810430"/>
    <w:rsid w:val="00811541"/>
    <w:rsid w:val="0082266D"/>
    <w:rsid w:val="00823E21"/>
    <w:rsid w:val="008275FD"/>
    <w:rsid w:val="0085116C"/>
    <w:rsid w:val="00855780"/>
    <w:rsid w:val="00861E1C"/>
    <w:rsid w:val="00866C97"/>
    <w:rsid w:val="008747FC"/>
    <w:rsid w:val="008830F1"/>
    <w:rsid w:val="008857D9"/>
    <w:rsid w:val="008866DC"/>
    <w:rsid w:val="008959FF"/>
    <w:rsid w:val="008A5A65"/>
    <w:rsid w:val="008B7DAC"/>
    <w:rsid w:val="008C5321"/>
    <w:rsid w:val="008C706E"/>
    <w:rsid w:val="008D1841"/>
    <w:rsid w:val="008E33B9"/>
    <w:rsid w:val="008E4C84"/>
    <w:rsid w:val="008F4FBD"/>
    <w:rsid w:val="00900991"/>
    <w:rsid w:val="0091437B"/>
    <w:rsid w:val="00916A01"/>
    <w:rsid w:val="00930752"/>
    <w:rsid w:val="00935290"/>
    <w:rsid w:val="00941CF7"/>
    <w:rsid w:val="009470D6"/>
    <w:rsid w:val="00977F8F"/>
    <w:rsid w:val="009801F2"/>
    <w:rsid w:val="00993673"/>
    <w:rsid w:val="009A7B59"/>
    <w:rsid w:val="009B092C"/>
    <w:rsid w:val="009B4752"/>
    <w:rsid w:val="009B603D"/>
    <w:rsid w:val="009D119B"/>
    <w:rsid w:val="009D65D2"/>
    <w:rsid w:val="009D68A8"/>
    <w:rsid w:val="009E18B5"/>
    <w:rsid w:val="009E2876"/>
    <w:rsid w:val="009E39DF"/>
    <w:rsid w:val="009F1378"/>
    <w:rsid w:val="009F2B70"/>
    <w:rsid w:val="009F4909"/>
    <w:rsid w:val="00A03180"/>
    <w:rsid w:val="00A04F96"/>
    <w:rsid w:val="00A05141"/>
    <w:rsid w:val="00A068AA"/>
    <w:rsid w:val="00A20096"/>
    <w:rsid w:val="00A25245"/>
    <w:rsid w:val="00A36B51"/>
    <w:rsid w:val="00A54E86"/>
    <w:rsid w:val="00A6723B"/>
    <w:rsid w:val="00A94D29"/>
    <w:rsid w:val="00AA2C70"/>
    <w:rsid w:val="00AB0B1A"/>
    <w:rsid w:val="00AD7FF5"/>
    <w:rsid w:val="00AF0C8F"/>
    <w:rsid w:val="00AF2C46"/>
    <w:rsid w:val="00AF6042"/>
    <w:rsid w:val="00B0257A"/>
    <w:rsid w:val="00B10DA1"/>
    <w:rsid w:val="00B116CC"/>
    <w:rsid w:val="00B120B6"/>
    <w:rsid w:val="00B12EEA"/>
    <w:rsid w:val="00B2213E"/>
    <w:rsid w:val="00B42CD6"/>
    <w:rsid w:val="00B4782E"/>
    <w:rsid w:val="00B51678"/>
    <w:rsid w:val="00B579A9"/>
    <w:rsid w:val="00B60D33"/>
    <w:rsid w:val="00B750E6"/>
    <w:rsid w:val="00B751F6"/>
    <w:rsid w:val="00B8345E"/>
    <w:rsid w:val="00B94281"/>
    <w:rsid w:val="00BB3756"/>
    <w:rsid w:val="00BC0B07"/>
    <w:rsid w:val="00BC4E80"/>
    <w:rsid w:val="00BD7DF7"/>
    <w:rsid w:val="00BE3985"/>
    <w:rsid w:val="00BF33C8"/>
    <w:rsid w:val="00C01D5E"/>
    <w:rsid w:val="00C05ABE"/>
    <w:rsid w:val="00C2509A"/>
    <w:rsid w:val="00C50452"/>
    <w:rsid w:val="00C539FD"/>
    <w:rsid w:val="00C628D5"/>
    <w:rsid w:val="00C63A73"/>
    <w:rsid w:val="00C64D41"/>
    <w:rsid w:val="00C64F8F"/>
    <w:rsid w:val="00C7179E"/>
    <w:rsid w:val="00C775BF"/>
    <w:rsid w:val="00C809B6"/>
    <w:rsid w:val="00C849D0"/>
    <w:rsid w:val="00C9555D"/>
    <w:rsid w:val="00CA25DF"/>
    <w:rsid w:val="00CA7812"/>
    <w:rsid w:val="00CB5716"/>
    <w:rsid w:val="00D004FC"/>
    <w:rsid w:val="00D152E2"/>
    <w:rsid w:val="00D15F47"/>
    <w:rsid w:val="00D21825"/>
    <w:rsid w:val="00D22379"/>
    <w:rsid w:val="00D24CCC"/>
    <w:rsid w:val="00D30DAC"/>
    <w:rsid w:val="00D46E10"/>
    <w:rsid w:val="00D62693"/>
    <w:rsid w:val="00D80E64"/>
    <w:rsid w:val="00D85741"/>
    <w:rsid w:val="00D86F7A"/>
    <w:rsid w:val="00DA1C4A"/>
    <w:rsid w:val="00DD0752"/>
    <w:rsid w:val="00DD1980"/>
    <w:rsid w:val="00DD54BB"/>
    <w:rsid w:val="00DE3AAE"/>
    <w:rsid w:val="00DF5C96"/>
    <w:rsid w:val="00DF7724"/>
    <w:rsid w:val="00DF7FAB"/>
    <w:rsid w:val="00E117CE"/>
    <w:rsid w:val="00E27C29"/>
    <w:rsid w:val="00E3577C"/>
    <w:rsid w:val="00E36A90"/>
    <w:rsid w:val="00E42460"/>
    <w:rsid w:val="00E43E7F"/>
    <w:rsid w:val="00E47051"/>
    <w:rsid w:val="00E53764"/>
    <w:rsid w:val="00E54FB7"/>
    <w:rsid w:val="00E562EF"/>
    <w:rsid w:val="00E7047B"/>
    <w:rsid w:val="00E85DAF"/>
    <w:rsid w:val="00EA2922"/>
    <w:rsid w:val="00EA6327"/>
    <w:rsid w:val="00EB5B6E"/>
    <w:rsid w:val="00EB78D7"/>
    <w:rsid w:val="00EB7BFC"/>
    <w:rsid w:val="00EC1944"/>
    <w:rsid w:val="00EC4139"/>
    <w:rsid w:val="00EC5395"/>
    <w:rsid w:val="00ED00A5"/>
    <w:rsid w:val="00ED0B23"/>
    <w:rsid w:val="00ED6055"/>
    <w:rsid w:val="00EE08DF"/>
    <w:rsid w:val="00EE2710"/>
    <w:rsid w:val="00EF1201"/>
    <w:rsid w:val="00F01DC0"/>
    <w:rsid w:val="00F05A85"/>
    <w:rsid w:val="00F07038"/>
    <w:rsid w:val="00F107BB"/>
    <w:rsid w:val="00F210BD"/>
    <w:rsid w:val="00F326F0"/>
    <w:rsid w:val="00F363C3"/>
    <w:rsid w:val="00F567CE"/>
    <w:rsid w:val="00F802F2"/>
    <w:rsid w:val="00F84D0E"/>
    <w:rsid w:val="00F8633E"/>
    <w:rsid w:val="00F91A65"/>
    <w:rsid w:val="00FA5836"/>
    <w:rsid w:val="00FA6A18"/>
    <w:rsid w:val="00FC2685"/>
    <w:rsid w:val="00FD0005"/>
    <w:rsid w:val="00FD07B8"/>
    <w:rsid w:val="00FD3CBD"/>
    <w:rsid w:val="00FE3BE9"/>
    <w:rsid w:val="00FE4E85"/>
    <w:rsid w:val="00FE7EE1"/>
    <w:rsid w:val="00FF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5F"/>
  </w:style>
  <w:style w:type="paragraph" w:styleId="1">
    <w:name w:val="heading 1"/>
    <w:basedOn w:val="a"/>
    <w:next w:val="a"/>
    <w:link w:val="10"/>
    <w:qFormat/>
    <w:rsid w:val="0032735F"/>
    <w:pPr>
      <w:keepNext/>
      <w:jc w:val="center"/>
      <w:outlineLvl w:val="0"/>
    </w:pPr>
    <w:rPr>
      <w:sz w:val="28"/>
    </w:rPr>
  </w:style>
  <w:style w:type="paragraph" w:styleId="2">
    <w:name w:val="heading 2"/>
    <w:basedOn w:val="a"/>
    <w:next w:val="a"/>
    <w:link w:val="20"/>
    <w:qFormat/>
    <w:rsid w:val="0032735F"/>
    <w:pPr>
      <w:keepNext/>
      <w:jc w:val="center"/>
      <w:outlineLvl w:val="1"/>
    </w:pPr>
    <w:rPr>
      <w:b/>
      <w:sz w:val="24"/>
    </w:rPr>
  </w:style>
  <w:style w:type="paragraph" w:styleId="3">
    <w:name w:val="heading 3"/>
    <w:basedOn w:val="a"/>
    <w:next w:val="a"/>
    <w:link w:val="30"/>
    <w:qFormat/>
    <w:rsid w:val="0032735F"/>
    <w:pPr>
      <w:keepNext/>
      <w:jc w:val="both"/>
      <w:outlineLvl w:val="2"/>
    </w:pPr>
    <w:rPr>
      <w:sz w:val="22"/>
      <w:u w:val="single"/>
    </w:rPr>
  </w:style>
  <w:style w:type="paragraph" w:styleId="4">
    <w:name w:val="heading 4"/>
    <w:basedOn w:val="a"/>
    <w:next w:val="a"/>
    <w:link w:val="40"/>
    <w:qFormat/>
    <w:rsid w:val="0032735F"/>
    <w:pPr>
      <w:keepNext/>
      <w:jc w:val="both"/>
      <w:outlineLvl w:val="3"/>
    </w:pPr>
    <w:rPr>
      <w:u w:val="single"/>
    </w:rPr>
  </w:style>
  <w:style w:type="paragraph" w:styleId="5">
    <w:name w:val="heading 5"/>
    <w:basedOn w:val="a"/>
    <w:next w:val="a"/>
    <w:link w:val="50"/>
    <w:qFormat/>
    <w:rsid w:val="0032735F"/>
    <w:pPr>
      <w:keepNext/>
      <w:jc w:val="right"/>
      <w:outlineLvl w:val="4"/>
    </w:pPr>
    <w:rPr>
      <w:sz w:val="24"/>
    </w:rPr>
  </w:style>
  <w:style w:type="paragraph" w:styleId="6">
    <w:name w:val="heading 6"/>
    <w:basedOn w:val="a"/>
    <w:next w:val="a"/>
    <w:link w:val="60"/>
    <w:qFormat/>
    <w:rsid w:val="0032735F"/>
    <w:pPr>
      <w:keepNext/>
      <w:jc w:val="both"/>
      <w:outlineLvl w:val="5"/>
    </w:pPr>
    <w:rPr>
      <w:sz w:val="24"/>
    </w:rPr>
  </w:style>
  <w:style w:type="paragraph" w:styleId="7">
    <w:name w:val="heading 7"/>
    <w:basedOn w:val="a"/>
    <w:next w:val="a"/>
    <w:link w:val="70"/>
    <w:qFormat/>
    <w:rsid w:val="0032735F"/>
    <w:pPr>
      <w:keepNext/>
      <w:outlineLvl w:val="6"/>
    </w:pPr>
    <w:rPr>
      <w:sz w:val="24"/>
    </w:rPr>
  </w:style>
  <w:style w:type="paragraph" w:styleId="8">
    <w:name w:val="heading 8"/>
    <w:basedOn w:val="a"/>
    <w:next w:val="a"/>
    <w:link w:val="80"/>
    <w:qFormat/>
    <w:rsid w:val="0032735F"/>
    <w:pPr>
      <w:keepNext/>
      <w:jc w:val="both"/>
      <w:outlineLvl w:val="7"/>
    </w:pPr>
    <w:rPr>
      <w:sz w:val="28"/>
    </w:rPr>
  </w:style>
  <w:style w:type="paragraph" w:styleId="9">
    <w:name w:val="heading 9"/>
    <w:basedOn w:val="a"/>
    <w:next w:val="a"/>
    <w:link w:val="90"/>
    <w:qFormat/>
    <w:rsid w:val="0032735F"/>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35F"/>
    <w:rPr>
      <w:sz w:val="28"/>
    </w:rPr>
  </w:style>
  <w:style w:type="character" w:customStyle="1" w:styleId="20">
    <w:name w:val="Заголовок 2 Знак"/>
    <w:basedOn w:val="a0"/>
    <w:link w:val="2"/>
    <w:rsid w:val="0032735F"/>
    <w:rPr>
      <w:b/>
      <w:sz w:val="24"/>
    </w:rPr>
  </w:style>
  <w:style w:type="character" w:customStyle="1" w:styleId="30">
    <w:name w:val="Заголовок 3 Знак"/>
    <w:basedOn w:val="a0"/>
    <w:link w:val="3"/>
    <w:rsid w:val="0032735F"/>
    <w:rPr>
      <w:sz w:val="22"/>
      <w:u w:val="single"/>
    </w:rPr>
  </w:style>
  <w:style w:type="character" w:customStyle="1" w:styleId="40">
    <w:name w:val="Заголовок 4 Знак"/>
    <w:basedOn w:val="a0"/>
    <w:link w:val="4"/>
    <w:rsid w:val="0032735F"/>
    <w:rPr>
      <w:u w:val="single"/>
    </w:rPr>
  </w:style>
  <w:style w:type="character" w:customStyle="1" w:styleId="50">
    <w:name w:val="Заголовок 5 Знак"/>
    <w:basedOn w:val="a0"/>
    <w:link w:val="5"/>
    <w:rsid w:val="0032735F"/>
    <w:rPr>
      <w:sz w:val="24"/>
    </w:rPr>
  </w:style>
  <w:style w:type="character" w:customStyle="1" w:styleId="60">
    <w:name w:val="Заголовок 6 Знак"/>
    <w:basedOn w:val="a0"/>
    <w:link w:val="6"/>
    <w:rsid w:val="0032735F"/>
    <w:rPr>
      <w:sz w:val="24"/>
    </w:rPr>
  </w:style>
  <w:style w:type="character" w:customStyle="1" w:styleId="70">
    <w:name w:val="Заголовок 7 Знак"/>
    <w:basedOn w:val="a0"/>
    <w:link w:val="7"/>
    <w:rsid w:val="0032735F"/>
    <w:rPr>
      <w:sz w:val="24"/>
    </w:rPr>
  </w:style>
  <w:style w:type="character" w:customStyle="1" w:styleId="80">
    <w:name w:val="Заголовок 8 Знак"/>
    <w:basedOn w:val="a0"/>
    <w:link w:val="8"/>
    <w:rsid w:val="0032735F"/>
    <w:rPr>
      <w:sz w:val="28"/>
    </w:rPr>
  </w:style>
  <w:style w:type="character" w:customStyle="1" w:styleId="90">
    <w:name w:val="Заголовок 9 Знак"/>
    <w:basedOn w:val="a0"/>
    <w:link w:val="9"/>
    <w:rsid w:val="0032735F"/>
    <w:rPr>
      <w:sz w:val="28"/>
    </w:rPr>
  </w:style>
  <w:style w:type="character" w:styleId="a3">
    <w:name w:val="Emphasis"/>
    <w:basedOn w:val="a0"/>
    <w:qFormat/>
    <w:rsid w:val="0032735F"/>
    <w:rPr>
      <w:i/>
      <w:iCs/>
    </w:rPr>
  </w:style>
  <w:style w:type="paragraph" w:customStyle="1" w:styleId="ConsPlusNormal">
    <w:name w:val="ConsPlusNormal"/>
    <w:link w:val="ConsPlusNormal1"/>
    <w:uiPriority w:val="99"/>
    <w:rsid w:val="00614479"/>
    <w:pPr>
      <w:widowControl w:val="0"/>
      <w:autoSpaceDE w:val="0"/>
      <w:autoSpaceDN w:val="0"/>
    </w:pPr>
  </w:style>
  <w:style w:type="paragraph" w:customStyle="1" w:styleId="ConsPlusTitle">
    <w:name w:val="ConsPlusTitle"/>
    <w:uiPriority w:val="99"/>
    <w:rsid w:val="00614479"/>
    <w:pPr>
      <w:widowControl w:val="0"/>
      <w:autoSpaceDE w:val="0"/>
      <w:autoSpaceDN w:val="0"/>
    </w:pPr>
    <w:rPr>
      <w:b/>
    </w:rPr>
  </w:style>
  <w:style w:type="paragraph" w:customStyle="1" w:styleId="ConsPlusTitlePage">
    <w:name w:val="ConsPlusTitlePage"/>
    <w:rsid w:val="00614479"/>
    <w:pPr>
      <w:widowControl w:val="0"/>
      <w:autoSpaceDE w:val="0"/>
      <w:autoSpaceDN w:val="0"/>
    </w:pPr>
    <w:rPr>
      <w:rFonts w:ascii="Tahoma" w:hAnsi="Tahoma" w:cs="Tahoma"/>
    </w:rPr>
  </w:style>
  <w:style w:type="paragraph" w:styleId="a4">
    <w:name w:val="Body Text"/>
    <w:basedOn w:val="a"/>
    <w:link w:val="a5"/>
    <w:rsid w:val="00855780"/>
    <w:pPr>
      <w:shd w:val="clear" w:color="auto" w:fill="FFFFFF"/>
      <w:tabs>
        <w:tab w:val="left" w:pos="1008"/>
      </w:tabs>
      <w:suppressAutoHyphens/>
      <w:spacing w:line="317" w:lineRule="exact"/>
      <w:jc w:val="both"/>
    </w:pPr>
    <w:rPr>
      <w:sz w:val="28"/>
      <w:szCs w:val="24"/>
      <w:lang w:eastAsia="ar-SA"/>
    </w:rPr>
  </w:style>
  <w:style w:type="character" w:customStyle="1" w:styleId="a5">
    <w:name w:val="Основной текст Знак"/>
    <w:basedOn w:val="a0"/>
    <w:link w:val="a4"/>
    <w:rsid w:val="00855780"/>
    <w:rPr>
      <w:sz w:val="28"/>
      <w:szCs w:val="24"/>
      <w:shd w:val="clear" w:color="auto" w:fill="FFFFFF"/>
      <w:lang w:eastAsia="ar-SA"/>
    </w:rPr>
  </w:style>
  <w:style w:type="paragraph" w:styleId="a6">
    <w:name w:val="header"/>
    <w:basedOn w:val="a"/>
    <w:link w:val="a7"/>
    <w:uiPriority w:val="99"/>
    <w:unhideWhenUsed/>
    <w:rsid w:val="00014B58"/>
    <w:pPr>
      <w:tabs>
        <w:tab w:val="center" w:pos="4677"/>
        <w:tab w:val="right" w:pos="9355"/>
      </w:tabs>
    </w:pPr>
  </w:style>
  <w:style w:type="character" w:customStyle="1" w:styleId="a7">
    <w:name w:val="Верхний колонтитул Знак"/>
    <w:basedOn w:val="a0"/>
    <w:link w:val="a6"/>
    <w:uiPriority w:val="99"/>
    <w:rsid w:val="00014B58"/>
  </w:style>
  <w:style w:type="paragraph" w:styleId="a8">
    <w:name w:val="footer"/>
    <w:basedOn w:val="a"/>
    <w:link w:val="a9"/>
    <w:uiPriority w:val="99"/>
    <w:semiHidden/>
    <w:unhideWhenUsed/>
    <w:rsid w:val="00014B58"/>
    <w:pPr>
      <w:tabs>
        <w:tab w:val="center" w:pos="4677"/>
        <w:tab w:val="right" w:pos="9355"/>
      </w:tabs>
    </w:pPr>
  </w:style>
  <w:style w:type="character" w:customStyle="1" w:styleId="a9">
    <w:name w:val="Нижний колонтитул Знак"/>
    <w:basedOn w:val="a0"/>
    <w:link w:val="a8"/>
    <w:uiPriority w:val="99"/>
    <w:semiHidden/>
    <w:rsid w:val="00014B58"/>
  </w:style>
  <w:style w:type="paragraph" w:styleId="aa">
    <w:name w:val="Title"/>
    <w:basedOn w:val="a"/>
    <w:link w:val="ab"/>
    <w:uiPriority w:val="10"/>
    <w:qFormat/>
    <w:rsid w:val="002A771B"/>
    <w:pPr>
      <w:jc w:val="center"/>
    </w:pPr>
    <w:rPr>
      <w:rFonts w:eastAsiaTheme="minorEastAsia"/>
      <w:sz w:val="28"/>
    </w:rPr>
  </w:style>
  <w:style w:type="character" w:customStyle="1" w:styleId="ab">
    <w:name w:val="Название Знак"/>
    <w:basedOn w:val="a0"/>
    <w:link w:val="aa"/>
    <w:uiPriority w:val="10"/>
    <w:rsid w:val="002A771B"/>
    <w:rPr>
      <w:rFonts w:eastAsiaTheme="minorEastAsia"/>
      <w:sz w:val="28"/>
    </w:rPr>
  </w:style>
  <w:style w:type="paragraph" w:styleId="ac">
    <w:name w:val="List Paragraph"/>
    <w:basedOn w:val="a"/>
    <w:link w:val="ad"/>
    <w:qFormat/>
    <w:rsid w:val="002A771B"/>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fontstyle01">
    <w:name w:val="fontstyle01"/>
    <w:basedOn w:val="a0"/>
    <w:rsid w:val="00CA25DF"/>
    <w:rPr>
      <w:rFonts w:ascii="ArialMT" w:hAnsi="ArialMT" w:hint="default"/>
      <w:b w:val="0"/>
      <w:bCs w:val="0"/>
      <w:i w:val="0"/>
      <w:iCs w:val="0"/>
      <w:color w:val="000000"/>
      <w:sz w:val="26"/>
      <w:szCs w:val="26"/>
    </w:rPr>
  </w:style>
  <w:style w:type="character" w:customStyle="1" w:styleId="fontstyle21">
    <w:name w:val="fontstyle21"/>
    <w:basedOn w:val="a0"/>
    <w:rsid w:val="00145554"/>
    <w:rPr>
      <w:rFonts w:ascii="TimesNewRomanPSMT" w:hAnsi="TimesNewRomanPSMT" w:hint="default"/>
      <w:b w:val="0"/>
      <w:bCs w:val="0"/>
      <w:i w:val="0"/>
      <w:iCs w:val="0"/>
      <w:color w:val="000000"/>
      <w:sz w:val="16"/>
      <w:szCs w:val="16"/>
    </w:rPr>
  </w:style>
  <w:style w:type="paragraph" w:styleId="ae">
    <w:name w:val="Balloon Text"/>
    <w:basedOn w:val="a"/>
    <w:link w:val="af"/>
    <w:uiPriority w:val="99"/>
    <w:semiHidden/>
    <w:unhideWhenUsed/>
    <w:rsid w:val="003E1416"/>
    <w:rPr>
      <w:rFonts w:ascii="Tahoma" w:hAnsi="Tahoma" w:cs="Tahoma"/>
      <w:sz w:val="16"/>
      <w:szCs w:val="16"/>
    </w:rPr>
  </w:style>
  <w:style w:type="character" w:customStyle="1" w:styleId="af">
    <w:name w:val="Текст выноски Знак"/>
    <w:basedOn w:val="a0"/>
    <w:link w:val="ae"/>
    <w:uiPriority w:val="99"/>
    <w:semiHidden/>
    <w:rsid w:val="003E1416"/>
    <w:rPr>
      <w:rFonts w:ascii="Tahoma" w:hAnsi="Tahoma" w:cs="Tahoma"/>
      <w:sz w:val="16"/>
      <w:szCs w:val="16"/>
    </w:rPr>
  </w:style>
  <w:style w:type="character" w:styleId="af0">
    <w:name w:val="footnote reference"/>
    <w:basedOn w:val="a0"/>
    <w:uiPriority w:val="99"/>
    <w:semiHidden/>
    <w:unhideWhenUsed/>
    <w:rsid w:val="00993673"/>
    <w:rPr>
      <w:vertAlign w:val="superscript"/>
    </w:rPr>
  </w:style>
  <w:style w:type="character" w:customStyle="1" w:styleId="fontstyle31">
    <w:name w:val="fontstyle31"/>
    <w:basedOn w:val="a0"/>
    <w:rsid w:val="00B60D33"/>
    <w:rPr>
      <w:rFonts w:ascii="TimesNewRomanPSMT" w:hAnsi="TimesNewRomanPSMT" w:hint="default"/>
      <w:b w:val="0"/>
      <w:bCs w:val="0"/>
      <w:i w:val="0"/>
      <w:iCs w:val="0"/>
      <w:color w:val="000000"/>
      <w:sz w:val="16"/>
      <w:szCs w:val="16"/>
    </w:rPr>
  </w:style>
  <w:style w:type="character" w:customStyle="1" w:styleId="fontstyle24">
    <w:name w:val="fontstyle24"/>
    <w:basedOn w:val="a0"/>
    <w:uiPriority w:val="99"/>
    <w:rsid w:val="007D6262"/>
    <w:rPr>
      <w:rFonts w:cs="Times New Roman"/>
    </w:rPr>
  </w:style>
  <w:style w:type="character" w:styleId="af1">
    <w:name w:val="Hyperlink"/>
    <w:basedOn w:val="a0"/>
    <w:uiPriority w:val="99"/>
    <w:rsid w:val="00CA7812"/>
    <w:rPr>
      <w:rFonts w:cs="Times New Roman"/>
      <w:color w:val="0000FF"/>
      <w:u w:val="single"/>
    </w:rPr>
  </w:style>
  <w:style w:type="character" w:customStyle="1" w:styleId="ConsPlusNormal1">
    <w:name w:val="ConsPlusNormal1"/>
    <w:link w:val="ConsPlusNormal"/>
    <w:locked/>
    <w:rsid w:val="00276056"/>
  </w:style>
  <w:style w:type="character" w:customStyle="1" w:styleId="ad">
    <w:name w:val="Абзац списка Знак"/>
    <w:link w:val="ac"/>
    <w:locked/>
    <w:rsid w:val="00276056"/>
    <w:rPr>
      <w:rFonts w:asciiTheme="minorHAnsi" w:eastAsiaTheme="minorEastAsia" w:hAnsiTheme="minorHAnsi" w:cstheme="minorBidi"/>
      <w:sz w:val="22"/>
      <w:szCs w:val="22"/>
      <w:lang w:eastAsia="en-US"/>
    </w:rPr>
  </w:style>
  <w:style w:type="paragraph" w:styleId="HTML">
    <w:name w:val="HTML Preformatted"/>
    <w:basedOn w:val="a"/>
    <w:link w:val="HTML0"/>
    <w:uiPriority w:val="99"/>
    <w:unhideWhenUsed/>
    <w:rsid w:val="0027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76056"/>
    <w:rPr>
      <w:rFonts w:ascii="Courier New" w:hAnsi="Courier New" w:cs="Courier New"/>
    </w:rPr>
  </w:style>
  <w:style w:type="paragraph" w:customStyle="1" w:styleId="s1">
    <w:name w:val="s_1"/>
    <w:basedOn w:val="a"/>
    <w:rsid w:val="00A068AA"/>
    <w:pPr>
      <w:ind w:firstLine="720"/>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303045892">
      <w:bodyDiv w:val="1"/>
      <w:marLeft w:val="0"/>
      <w:marRight w:val="0"/>
      <w:marTop w:val="0"/>
      <w:marBottom w:val="0"/>
      <w:divBdr>
        <w:top w:val="none" w:sz="0" w:space="0" w:color="auto"/>
        <w:left w:val="none" w:sz="0" w:space="0" w:color="auto"/>
        <w:bottom w:val="none" w:sz="0" w:space="0" w:color="auto"/>
        <w:right w:val="none" w:sz="0" w:space="0" w:color="auto"/>
      </w:divBdr>
    </w:div>
    <w:div w:id="441612409">
      <w:bodyDiv w:val="1"/>
      <w:marLeft w:val="0"/>
      <w:marRight w:val="0"/>
      <w:marTop w:val="0"/>
      <w:marBottom w:val="0"/>
      <w:divBdr>
        <w:top w:val="none" w:sz="0" w:space="0" w:color="auto"/>
        <w:left w:val="none" w:sz="0" w:space="0" w:color="auto"/>
        <w:bottom w:val="none" w:sz="0" w:space="0" w:color="auto"/>
        <w:right w:val="none" w:sz="0" w:space="0" w:color="auto"/>
      </w:divBdr>
    </w:div>
    <w:div w:id="545720380">
      <w:bodyDiv w:val="1"/>
      <w:marLeft w:val="0"/>
      <w:marRight w:val="0"/>
      <w:marTop w:val="0"/>
      <w:marBottom w:val="0"/>
      <w:divBdr>
        <w:top w:val="none" w:sz="0" w:space="0" w:color="auto"/>
        <w:left w:val="none" w:sz="0" w:space="0" w:color="auto"/>
        <w:bottom w:val="none" w:sz="0" w:space="0" w:color="auto"/>
        <w:right w:val="none" w:sz="0" w:space="0" w:color="auto"/>
      </w:divBdr>
    </w:div>
    <w:div w:id="1116680797">
      <w:bodyDiv w:val="1"/>
      <w:marLeft w:val="0"/>
      <w:marRight w:val="0"/>
      <w:marTop w:val="0"/>
      <w:marBottom w:val="0"/>
      <w:divBdr>
        <w:top w:val="none" w:sz="0" w:space="0" w:color="auto"/>
        <w:left w:val="none" w:sz="0" w:space="0" w:color="auto"/>
        <w:bottom w:val="none" w:sz="0" w:space="0" w:color="auto"/>
        <w:right w:val="none" w:sz="0" w:space="0" w:color="auto"/>
      </w:divBdr>
    </w:div>
    <w:div w:id="19544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EFBE0-9349-4DD0-90FF-A0FDB426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42418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Urist2</cp:lastModifiedBy>
  <cp:revision>6</cp:revision>
  <cp:lastPrinted>2021-08-27T09:38:00Z</cp:lastPrinted>
  <dcterms:created xsi:type="dcterms:W3CDTF">2024-08-16T08:21:00Z</dcterms:created>
  <dcterms:modified xsi:type="dcterms:W3CDTF">2024-08-16T12:35:00Z</dcterms:modified>
</cp:coreProperties>
</file>