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BFD1" w14:textId="77777777" w:rsidR="00FB628F" w:rsidRPr="007661F7" w:rsidRDefault="00FB628F" w:rsidP="00FB628F">
      <w:pPr>
        <w:jc w:val="center"/>
        <w:rPr>
          <w:rFonts w:eastAsiaTheme="minorEastAsia"/>
          <w:sz w:val="28"/>
          <w:szCs w:val="28"/>
        </w:rPr>
      </w:pPr>
      <w:r w:rsidRPr="00637F40">
        <w:rPr>
          <w:rFonts w:eastAsiaTheme="minorEastAsia"/>
          <w:sz w:val="28"/>
          <w:szCs w:val="28"/>
        </w:rPr>
        <w:object w:dxaOrig="1123" w:dyaOrig="1307" w14:anchorId="72576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color="window">
            <v:imagedata r:id="rId7" o:title=""/>
          </v:shape>
          <o:OLEObject Type="Embed" ProgID="Word.Picture.8" ShapeID="_x0000_i1025" DrawAspect="Content" ObjectID="_1796730893" r:id="rId8"/>
        </w:object>
      </w:r>
    </w:p>
    <w:p w14:paraId="13B77BF6" w14:textId="77777777" w:rsidR="00FB628F" w:rsidRPr="00637F40" w:rsidRDefault="00FB628F" w:rsidP="00FB628F">
      <w:pPr>
        <w:jc w:val="center"/>
        <w:rPr>
          <w:rFonts w:eastAsiaTheme="minorEastAsia"/>
          <w:b/>
          <w:sz w:val="28"/>
          <w:szCs w:val="28"/>
        </w:rPr>
      </w:pPr>
      <w:r>
        <w:rPr>
          <w:rFonts w:eastAsiaTheme="minorEastAsia"/>
          <w:b/>
          <w:sz w:val="28"/>
          <w:szCs w:val="28"/>
        </w:rPr>
        <w:t>НОВОДУГИНСКИЙ ОКРУЖНОЙ СОВЕТ ДЕПУТАТОВ</w:t>
      </w:r>
    </w:p>
    <w:p w14:paraId="011B4757" w14:textId="77777777" w:rsidR="00FB628F" w:rsidRPr="00637F40" w:rsidRDefault="00FB628F" w:rsidP="00FB628F">
      <w:pPr>
        <w:rPr>
          <w:rFonts w:eastAsiaTheme="minorEastAsia"/>
          <w:b/>
          <w:sz w:val="22"/>
          <w:szCs w:val="22"/>
        </w:rPr>
      </w:pPr>
    </w:p>
    <w:p w14:paraId="0E8C8636" w14:textId="77777777" w:rsidR="00FB628F" w:rsidRPr="00637F40" w:rsidRDefault="00FB628F" w:rsidP="00FB628F">
      <w:pPr>
        <w:jc w:val="center"/>
        <w:rPr>
          <w:rFonts w:eastAsiaTheme="minorEastAsia"/>
          <w:b/>
          <w:sz w:val="28"/>
          <w:szCs w:val="28"/>
        </w:rPr>
      </w:pPr>
      <w:r w:rsidRPr="00637F40">
        <w:rPr>
          <w:rFonts w:eastAsiaTheme="minorEastAsia"/>
          <w:b/>
          <w:sz w:val="28"/>
          <w:szCs w:val="28"/>
        </w:rPr>
        <w:t>Р Е Ш Е Н И Е</w:t>
      </w:r>
    </w:p>
    <w:p w14:paraId="40058289" w14:textId="77777777" w:rsidR="00FB628F" w:rsidRPr="00637F40" w:rsidRDefault="00FB628F" w:rsidP="00FB628F">
      <w:pPr>
        <w:jc w:val="both"/>
        <w:rPr>
          <w:rFonts w:eastAsiaTheme="minorEastAsia"/>
          <w:sz w:val="22"/>
          <w:szCs w:val="22"/>
        </w:rPr>
      </w:pPr>
    </w:p>
    <w:p w14:paraId="2E6D9A99" w14:textId="55A8542A" w:rsidR="00FB628F" w:rsidRDefault="00FB628F" w:rsidP="00FB628F">
      <w:pPr>
        <w:jc w:val="both"/>
        <w:rPr>
          <w:rFonts w:eastAsiaTheme="minorEastAsia"/>
          <w:sz w:val="28"/>
          <w:szCs w:val="28"/>
        </w:rPr>
      </w:pPr>
      <w:r w:rsidRPr="00637F40">
        <w:rPr>
          <w:rFonts w:eastAsiaTheme="minorEastAsia"/>
          <w:sz w:val="28"/>
          <w:szCs w:val="28"/>
        </w:rPr>
        <w:t>от «</w:t>
      </w:r>
      <w:r w:rsidR="003831C0">
        <w:rPr>
          <w:rFonts w:eastAsiaTheme="minorEastAsia"/>
          <w:sz w:val="28"/>
          <w:szCs w:val="28"/>
        </w:rPr>
        <w:t>25</w:t>
      </w:r>
      <w:r w:rsidRPr="00637F40">
        <w:rPr>
          <w:rFonts w:eastAsiaTheme="minorEastAsia"/>
          <w:sz w:val="28"/>
          <w:szCs w:val="28"/>
        </w:rPr>
        <w:t>»</w:t>
      </w:r>
      <w:r>
        <w:rPr>
          <w:rFonts w:eastAsiaTheme="minorEastAsia"/>
          <w:sz w:val="28"/>
          <w:szCs w:val="28"/>
        </w:rPr>
        <w:t xml:space="preserve"> </w:t>
      </w:r>
      <w:r w:rsidR="003831C0">
        <w:rPr>
          <w:rFonts w:eastAsiaTheme="minorEastAsia"/>
          <w:sz w:val="28"/>
          <w:szCs w:val="28"/>
        </w:rPr>
        <w:t>декабря 2024 год</w:t>
      </w:r>
      <w:r w:rsidRPr="00637F40">
        <w:rPr>
          <w:rFonts w:eastAsiaTheme="minorEastAsia"/>
          <w:sz w:val="28"/>
          <w:szCs w:val="28"/>
        </w:rPr>
        <w:t xml:space="preserve">                                                                         </w:t>
      </w:r>
      <w:r>
        <w:rPr>
          <w:rFonts w:eastAsiaTheme="minorEastAsia"/>
          <w:b/>
          <w:sz w:val="28"/>
          <w:szCs w:val="28"/>
        </w:rPr>
        <w:t xml:space="preserve">   </w:t>
      </w:r>
      <w:r w:rsidRPr="00637F40">
        <w:rPr>
          <w:rFonts w:eastAsiaTheme="minorEastAsia"/>
          <w:sz w:val="28"/>
          <w:szCs w:val="28"/>
        </w:rPr>
        <w:t xml:space="preserve">№ </w:t>
      </w:r>
      <w:r w:rsidR="003831C0">
        <w:rPr>
          <w:rFonts w:eastAsiaTheme="minorEastAsia"/>
          <w:sz w:val="28"/>
          <w:szCs w:val="28"/>
        </w:rPr>
        <w:t>104</w:t>
      </w:r>
    </w:p>
    <w:p w14:paraId="0A71E0E7" w14:textId="77777777" w:rsidR="00FB628F" w:rsidRDefault="00FB628F" w:rsidP="00FB628F">
      <w:pPr>
        <w:jc w:val="both"/>
        <w:rPr>
          <w:rFonts w:eastAsiaTheme="minorEastAsia"/>
          <w:sz w:val="28"/>
          <w:szCs w:val="28"/>
        </w:rPr>
      </w:pPr>
    </w:p>
    <w:p w14:paraId="4DCDB5F7" w14:textId="77777777" w:rsidR="00FB628F" w:rsidRPr="00FB628F" w:rsidRDefault="00777414" w:rsidP="00FB628F">
      <w:pPr>
        <w:ind w:right="5669"/>
        <w:jc w:val="both"/>
        <w:outlineLvl w:val="0"/>
        <w:rPr>
          <w:sz w:val="28"/>
          <w:szCs w:val="20"/>
        </w:rPr>
      </w:pPr>
      <w:r w:rsidRPr="00FB628F">
        <w:rPr>
          <w:bCs/>
          <w:color w:val="000000"/>
          <w:sz w:val="28"/>
          <w:szCs w:val="28"/>
        </w:rPr>
        <w:t xml:space="preserve">Об утверждении Положения </w:t>
      </w:r>
      <w:bookmarkStart w:id="0" w:name="_Hlk77671647"/>
      <w:r w:rsidRPr="00FB628F">
        <w:rPr>
          <w:bCs/>
          <w:color w:val="000000"/>
          <w:sz w:val="28"/>
          <w:szCs w:val="28"/>
        </w:rPr>
        <w:t xml:space="preserve">о муниципальном жилищном контроле </w:t>
      </w:r>
      <w:bookmarkStart w:id="1" w:name="_Hlk77686366"/>
      <w:r w:rsidRPr="00FB628F">
        <w:rPr>
          <w:bCs/>
          <w:color w:val="000000"/>
          <w:sz w:val="28"/>
          <w:szCs w:val="28"/>
        </w:rPr>
        <w:t xml:space="preserve">в </w:t>
      </w:r>
      <w:bookmarkEnd w:id="0"/>
      <w:bookmarkEnd w:id="1"/>
      <w:r w:rsidR="00FB628F" w:rsidRPr="00FB628F">
        <w:rPr>
          <w:sz w:val="28"/>
          <w:szCs w:val="20"/>
        </w:rPr>
        <w:t>муниципально</w:t>
      </w:r>
      <w:r w:rsidR="00FB628F">
        <w:rPr>
          <w:sz w:val="28"/>
          <w:szCs w:val="20"/>
        </w:rPr>
        <w:t>м</w:t>
      </w:r>
      <w:r w:rsidR="00FB628F" w:rsidRPr="00FB628F">
        <w:rPr>
          <w:sz w:val="28"/>
          <w:szCs w:val="20"/>
        </w:rPr>
        <w:t xml:space="preserve"> образовани</w:t>
      </w:r>
      <w:r w:rsidR="00FB628F">
        <w:rPr>
          <w:sz w:val="28"/>
          <w:szCs w:val="20"/>
        </w:rPr>
        <w:t>е</w:t>
      </w:r>
      <w:r w:rsidR="00FB628F" w:rsidRPr="00FB628F">
        <w:rPr>
          <w:sz w:val="28"/>
          <w:szCs w:val="20"/>
        </w:rPr>
        <w:t xml:space="preserve"> «Новодугинский муниципальный округ» Смоленской области </w:t>
      </w:r>
    </w:p>
    <w:p w14:paraId="626EA181" w14:textId="77777777" w:rsidR="00777414" w:rsidRPr="00ED5099" w:rsidRDefault="00777414" w:rsidP="003831C0">
      <w:pPr>
        <w:shd w:val="clear" w:color="auto" w:fill="FFFFFF"/>
        <w:rPr>
          <w:b/>
          <w:color w:val="000000"/>
        </w:rPr>
      </w:pPr>
    </w:p>
    <w:p w14:paraId="4936B6F1" w14:textId="06038A01" w:rsidR="00764AD0" w:rsidRDefault="00777414" w:rsidP="00FB628F">
      <w:pPr>
        <w:shd w:val="clear" w:color="auto" w:fill="FFFFFF"/>
        <w:ind w:firstLine="709"/>
        <w:jc w:val="both"/>
        <w:rPr>
          <w:b/>
          <w:bCs/>
          <w:color w:val="000000"/>
          <w:sz w:val="28"/>
          <w:szCs w:val="28"/>
        </w:rPr>
      </w:pPr>
      <w:r w:rsidRPr="00ED5099">
        <w:rPr>
          <w:color w:val="000000"/>
          <w:sz w:val="28"/>
          <w:szCs w:val="28"/>
        </w:rPr>
        <w:t xml:space="preserve">В соответствии </w:t>
      </w:r>
      <w:bookmarkStart w:id="2" w:name="_Hlk79501936"/>
      <w:r w:rsidRPr="00ED5099">
        <w:rPr>
          <w:color w:val="000000"/>
          <w:sz w:val="28"/>
          <w:szCs w:val="28"/>
        </w:rPr>
        <w:t xml:space="preserve">со статьей </w:t>
      </w:r>
      <w:bookmarkStart w:id="3" w:name="_Hlk77673480"/>
      <w:r w:rsidRPr="00ED5099">
        <w:rPr>
          <w:color w:val="000000"/>
          <w:sz w:val="28"/>
          <w:szCs w:val="28"/>
        </w:rPr>
        <w:t>20 Жилищного кодекса Российской Федерации,</w:t>
      </w:r>
      <w:bookmarkEnd w:id="3"/>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ED5099">
        <w:rPr>
          <w:color w:val="000000"/>
          <w:sz w:val="28"/>
          <w:szCs w:val="28"/>
        </w:rPr>
        <w:t>Уставом</w:t>
      </w:r>
      <w:r w:rsidRPr="00ED5099">
        <w:rPr>
          <w:sz w:val="28"/>
          <w:szCs w:val="28"/>
        </w:rPr>
        <w:t xml:space="preserve"> </w:t>
      </w:r>
      <w:r w:rsidR="00FB628F" w:rsidRPr="00FB628F">
        <w:rPr>
          <w:sz w:val="28"/>
          <w:szCs w:val="20"/>
        </w:rPr>
        <w:t>муниципально</w:t>
      </w:r>
      <w:r w:rsidR="00FB628F">
        <w:rPr>
          <w:sz w:val="28"/>
          <w:szCs w:val="20"/>
        </w:rPr>
        <w:t>го</w:t>
      </w:r>
      <w:r w:rsidR="00FB628F" w:rsidRPr="00FB628F">
        <w:rPr>
          <w:sz w:val="28"/>
          <w:szCs w:val="20"/>
        </w:rPr>
        <w:t xml:space="preserve"> образовани</w:t>
      </w:r>
      <w:r w:rsidR="00FB628F">
        <w:rPr>
          <w:sz w:val="28"/>
          <w:szCs w:val="20"/>
        </w:rPr>
        <w:t>я</w:t>
      </w:r>
      <w:r w:rsidR="00FB628F" w:rsidRPr="00FB628F">
        <w:rPr>
          <w:sz w:val="28"/>
          <w:szCs w:val="20"/>
        </w:rPr>
        <w:t xml:space="preserve"> «Новодугинский муниципальный округ» Смоленской области</w:t>
      </w:r>
      <w:r w:rsidR="003831C0">
        <w:rPr>
          <w:b/>
          <w:bCs/>
          <w:color w:val="000000"/>
          <w:sz w:val="28"/>
          <w:szCs w:val="28"/>
        </w:rPr>
        <w:t>,</w:t>
      </w:r>
    </w:p>
    <w:p w14:paraId="531516AA" w14:textId="77777777" w:rsidR="00FB628F" w:rsidRDefault="00FB628F" w:rsidP="00FB628F">
      <w:pPr>
        <w:shd w:val="clear" w:color="auto" w:fill="FFFFFF"/>
        <w:ind w:firstLine="709"/>
        <w:jc w:val="both"/>
        <w:rPr>
          <w:b/>
          <w:bCs/>
          <w:color w:val="000000"/>
          <w:sz w:val="28"/>
          <w:szCs w:val="28"/>
        </w:rPr>
      </w:pPr>
    </w:p>
    <w:p w14:paraId="5E763487" w14:textId="145C4EBC" w:rsidR="00777414" w:rsidRPr="003831C0" w:rsidRDefault="00FB628F" w:rsidP="003831C0">
      <w:pPr>
        <w:ind w:firstLine="567"/>
        <w:jc w:val="both"/>
        <w:rPr>
          <w:sz w:val="28"/>
        </w:rPr>
      </w:pPr>
      <w:r>
        <w:rPr>
          <w:sz w:val="28"/>
        </w:rPr>
        <w:t xml:space="preserve">Новодугинский окружной Совет депутатов  </w:t>
      </w:r>
    </w:p>
    <w:p w14:paraId="1F5A0E5B" w14:textId="34454B47" w:rsidR="00777414" w:rsidRPr="003831C0" w:rsidRDefault="00777414" w:rsidP="003831C0">
      <w:pPr>
        <w:spacing w:before="240" w:line="360" w:lineRule="auto"/>
        <w:ind w:firstLine="709"/>
        <w:jc w:val="both"/>
        <w:rPr>
          <w:b/>
          <w:sz w:val="28"/>
          <w:szCs w:val="28"/>
        </w:rPr>
      </w:pPr>
      <w:r w:rsidRPr="00764AD0">
        <w:rPr>
          <w:b/>
          <w:color w:val="000000"/>
          <w:sz w:val="28"/>
          <w:szCs w:val="28"/>
        </w:rPr>
        <w:t>РЕШИЛ</w:t>
      </w:r>
      <w:r w:rsidR="00764AD0" w:rsidRPr="00764AD0">
        <w:rPr>
          <w:b/>
          <w:color w:val="000000"/>
          <w:sz w:val="28"/>
          <w:szCs w:val="28"/>
        </w:rPr>
        <w:t>:</w:t>
      </w:r>
      <w:r w:rsidRPr="00764AD0">
        <w:rPr>
          <w:b/>
          <w:color w:val="000000"/>
          <w:sz w:val="28"/>
          <w:szCs w:val="28"/>
        </w:rPr>
        <w:t xml:space="preserve"> </w:t>
      </w:r>
    </w:p>
    <w:p w14:paraId="5CE577EC" w14:textId="77777777" w:rsidR="00777414" w:rsidRPr="00ED5099" w:rsidRDefault="00777414" w:rsidP="00777414">
      <w:pPr>
        <w:shd w:val="clear" w:color="auto" w:fill="FFFFFF"/>
        <w:ind w:firstLine="709"/>
        <w:jc w:val="both"/>
        <w:rPr>
          <w:color w:val="000000"/>
          <w:sz w:val="28"/>
          <w:szCs w:val="28"/>
        </w:rPr>
      </w:pPr>
      <w:r w:rsidRPr="00ED5099">
        <w:rPr>
          <w:color w:val="000000"/>
          <w:sz w:val="28"/>
          <w:szCs w:val="28"/>
        </w:rPr>
        <w:t xml:space="preserve">1. Утвердить прилагаемое Положение о муниципальном жилищном контроле в </w:t>
      </w:r>
      <w:r w:rsidR="00FB628F" w:rsidRPr="00FB628F">
        <w:rPr>
          <w:sz w:val="28"/>
          <w:szCs w:val="20"/>
        </w:rPr>
        <w:t>муниципально</w:t>
      </w:r>
      <w:r w:rsidR="00FB628F">
        <w:rPr>
          <w:sz w:val="28"/>
          <w:szCs w:val="20"/>
        </w:rPr>
        <w:t>м</w:t>
      </w:r>
      <w:r w:rsidR="00FB628F" w:rsidRPr="00FB628F">
        <w:rPr>
          <w:sz w:val="28"/>
          <w:szCs w:val="20"/>
        </w:rPr>
        <w:t xml:space="preserve"> образовани</w:t>
      </w:r>
      <w:r w:rsidR="00FB628F">
        <w:rPr>
          <w:sz w:val="28"/>
          <w:szCs w:val="20"/>
        </w:rPr>
        <w:t>е</w:t>
      </w:r>
      <w:r w:rsidR="00FB628F" w:rsidRPr="00FB628F">
        <w:rPr>
          <w:sz w:val="28"/>
          <w:szCs w:val="20"/>
        </w:rPr>
        <w:t xml:space="preserve"> «Новодугинский муниципальный округ» Смоленской области</w:t>
      </w:r>
      <w:r w:rsidRPr="00ED5099">
        <w:rPr>
          <w:color w:val="000000"/>
        </w:rPr>
        <w:t>.</w:t>
      </w:r>
    </w:p>
    <w:p w14:paraId="6A3681C8" w14:textId="77777777" w:rsidR="00777414" w:rsidRDefault="00777414" w:rsidP="00777414">
      <w:pPr>
        <w:shd w:val="clear" w:color="auto" w:fill="FFFFFF"/>
        <w:ind w:firstLine="709"/>
        <w:jc w:val="both"/>
        <w:rPr>
          <w:color w:val="000000"/>
          <w:sz w:val="28"/>
          <w:szCs w:val="28"/>
        </w:rPr>
      </w:pPr>
      <w:r w:rsidRPr="00ED5099">
        <w:rPr>
          <w:color w:val="000000"/>
          <w:sz w:val="28"/>
          <w:szCs w:val="28"/>
        </w:rPr>
        <w:t>2. Настоящее решение вступает в силу со дня его официального опубликования, но не ранее 1 января 202</w:t>
      </w:r>
      <w:r w:rsidR="00FB628F">
        <w:rPr>
          <w:color w:val="000000"/>
          <w:sz w:val="28"/>
          <w:szCs w:val="28"/>
        </w:rPr>
        <w:t>5</w:t>
      </w:r>
      <w:r w:rsidRPr="00ED5099">
        <w:rPr>
          <w:color w:val="000000"/>
          <w:sz w:val="28"/>
          <w:szCs w:val="28"/>
        </w:rPr>
        <w:t xml:space="preserve"> года. </w:t>
      </w:r>
    </w:p>
    <w:p w14:paraId="481DC8D2" w14:textId="50D20AAD" w:rsidR="00FB628F" w:rsidRPr="00ED5099" w:rsidRDefault="00FB628F" w:rsidP="00777414">
      <w:pPr>
        <w:shd w:val="clear" w:color="auto" w:fill="FFFFFF"/>
        <w:ind w:firstLine="709"/>
        <w:jc w:val="both"/>
        <w:rPr>
          <w:color w:val="000000"/>
          <w:sz w:val="28"/>
          <w:szCs w:val="28"/>
        </w:rPr>
      </w:pPr>
      <w:r>
        <w:rPr>
          <w:color w:val="000000"/>
          <w:sz w:val="28"/>
          <w:szCs w:val="28"/>
        </w:rPr>
        <w:t xml:space="preserve">3. </w:t>
      </w:r>
      <w:r w:rsidRPr="00A86F51">
        <w:rPr>
          <w:sz w:val="28"/>
          <w:szCs w:val="28"/>
        </w:rPr>
        <w:t xml:space="preserve">Настоящее решение подлежит опубликованию в </w:t>
      </w:r>
      <w:r w:rsidRPr="00A86F51">
        <w:rPr>
          <w:sz w:val="28"/>
        </w:rPr>
        <w:t>газете «Сельские зори»</w:t>
      </w:r>
      <w:r w:rsidRPr="00A86F51">
        <w:rPr>
          <w:sz w:val="28"/>
          <w:szCs w:val="28"/>
        </w:rPr>
        <w:t xml:space="preserve"> и размещению на официальном сайте </w:t>
      </w:r>
      <w:r w:rsidRPr="00A86F51">
        <w:rPr>
          <w:color w:val="000000"/>
          <w:sz w:val="28"/>
          <w:szCs w:val="28"/>
        </w:rPr>
        <w:t>Администрации муниципального образования «Новодугинский район» Смоленской области</w:t>
      </w:r>
      <w:r w:rsidRPr="00A86F51">
        <w:rPr>
          <w:sz w:val="28"/>
          <w:szCs w:val="28"/>
        </w:rPr>
        <w:t>.</w:t>
      </w:r>
    </w:p>
    <w:p w14:paraId="636CE9A2" w14:textId="394362CD" w:rsidR="00FB628F" w:rsidRDefault="00FB628F" w:rsidP="003831C0">
      <w:pPr>
        <w:pStyle w:val="ConsPlusNormal"/>
        <w:ind w:firstLine="0"/>
        <w:jc w:val="both"/>
        <w:rPr>
          <w:sz w:val="28"/>
          <w:szCs w:val="28"/>
        </w:rPr>
      </w:pPr>
    </w:p>
    <w:p w14:paraId="693213CF" w14:textId="77777777" w:rsidR="003831C0" w:rsidRPr="00506B97" w:rsidRDefault="003831C0" w:rsidP="003831C0">
      <w:pPr>
        <w:pStyle w:val="ConsPlusNormal"/>
        <w:ind w:firstLine="0"/>
        <w:jc w:val="both"/>
        <w:rPr>
          <w:sz w:val="28"/>
          <w:szCs w:val="28"/>
        </w:rPr>
      </w:pPr>
    </w:p>
    <w:tbl>
      <w:tblPr>
        <w:tblW w:w="10475" w:type="dxa"/>
        <w:tblLook w:val="04A0" w:firstRow="1" w:lastRow="0" w:firstColumn="1" w:lastColumn="0" w:noHBand="0" w:noVBand="1"/>
      </w:tblPr>
      <w:tblGrid>
        <w:gridCol w:w="5173"/>
        <w:gridCol w:w="5302"/>
      </w:tblGrid>
      <w:tr w:rsidR="00FB628F" w:rsidRPr="005B458C" w14:paraId="2CFE27A1" w14:textId="77777777" w:rsidTr="009462EA">
        <w:trPr>
          <w:trHeight w:val="25"/>
        </w:trPr>
        <w:tc>
          <w:tcPr>
            <w:tcW w:w="5173" w:type="dxa"/>
          </w:tcPr>
          <w:p w14:paraId="644BC59D" w14:textId="77777777" w:rsidR="00FB628F" w:rsidRDefault="00FB628F" w:rsidP="009462EA">
            <w:pPr>
              <w:tabs>
                <w:tab w:val="left" w:pos="1335"/>
                <w:tab w:val="left" w:pos="7290"/>
              </w:tabs>
              <w:rPr>
                <w:sz w:val="28"/>
                <w:szCs w:val="28"/>
              </w:rPr>
            </w:pPr>
            <w:r>
              <w:rPr>
                <w:sz w:val="28"/>
                <w:szCs w:val="28"/>
              </w:rPr>
              <w:t>Председатель Новодугинского</w:t>
            </w:r>
          </w:p>
          <w:p w14:paraId="49E9091A" w14:textId="77777777" w:rsidR="00FB628F" w:rsidRDefault="00FB628F" w:rsidP="009462EA">
            <w:pPr>
              <w:tabs>
                <w:tab w:val="left" w:pos="1335"/>
                <w:tab w:val="left" w:pos="7290"/>
              </w:tabs>
              <w:rPr>
                <w:sz w:val="28"/>
                <w:szCs w:val="28"/>
              </w:rPr>
            </w:pPr>
            <w:r>
              <w:rPr>
                <w:sz w:val="28"/>
                <w:szCs w:val="28"/>
              </w:rPr>
              <w:t>окружного Совета депутатов</w:t>
            </w:r>
          </w:p>
          <w:p w14:paraId="0C0F07F6" w14:textId="77777777" w:rsidR="00FB628F" w:rsidRPr="005B458C" w:rsidRDefault="00FB628F" w:rsidP="009462EA">
            <w:pPr>
              <w:tabs>
                <w:tab w:val="left" w:pos="1335"/>
                <w:tab w:val="left" w:pos="7290"/>
              </w:tabs>
              <w:rPr>
                <w:sz w:val="28"/>
                <w:szCs w:val="28"/>
              </w:rPr>
            </w:pPr>
          </w:p>
          <w:p w14:paraId="37B10FDB" w14:textId="77777777" w:rsidR="00FB628F" w:rsidRPr="005B458C" w:rsidRDefault="00FB628F" w:rsidP="009462EA">
            <w:pPr>
              <w:tabs>
                <w:tab w:val="left" w:pos="1335"/>
                <w:tab w:val="left" w:pos="7290"/>
              </w:tabs>
              <w:jc w:val="center"/>
              <w:rPr>
                <w:sz w:val="28"/>
                <w:szCs w:val="28"/>
              </w:rPr>
            </w:pPr>
            <w:r>
              <w:rPr>
                <w:sz w:val="28"/>
                <w:szCs w:val="28"/>
              </w:rPr>
              <w:t xml:space="preserve">        </w:t>
            </w:r>
            <w:r w:rsidRPr="005B458C">
              <w:rPr>
                <w:sz w:val="28"/>
                <w:szCs w:val="28"/>
              </w:rPr>
              <w:t xml:space="preserve">     С.А.Горин</w:t>
            </w:r>
            <w:r>
              <w:rPr>
                <w:sz w:val="28"/>
                <w:szCs w:val="28"/>
              </w:rPr>
              <w:t xml:space="preserve">     </w:t>
            </w:r>
          </w:p>
        </w:tc>
        <w:tc>
          <w:tcPr>
            <w:tcW w:w="5302" w:type="dxa"/>
          </w:tcPr>
          <w:p w14:paraId="1EBA13D6" w14:textId="77777777" w:rsidR="00FB628F" w:rsidRPr="005B458C" w:rsidRDefault="00FB628F" w:rsidP="009462EA">
            <w:pPr>
              <w:tabs>
                <w:tab w:val="left" w:pos="1335"/>
                <w:tab w:val="left" w:pos="7290"/>
              </w:tabs>
              <w:rPr>
                <w:sz w:val="28"/>
                <w:szCs w:val="28"/>
              </w:rPr>
            </w:pPr>
            <w:r w:rsidRPr="005B458C">
              <w:rPr>
                <w:sz w:val="28"/>
                <w:szCs w:val="28"/>
              </w:rPr>
              <w:t>Глав</w:t>
            </w:r>
            <w:r>
              <w:rPr>
                <w:sz w:val="28"/>
                <w:szCs w:val="28"/>
              </w:rPr>
              <w:t>а</w:t>
            </w:r>
            <w:r w:rsidRPr="005B458C">
              <w:rPr>
                <w:sz w:val="28"/>
                <w:szCs w:val="28"/>
              </w:rPr>
              <w:t xml:space="preserve"> муниципального образования                 </w:t>
            </w:r>
          </w:p>
          <w:p w14:paraId="6397B2F6" w14:textId="77777777" w:rsidR="00FB628F" w:rsidRPr="005B458C" w:rsidRDefault="00FB628F" w:rsidP="009462EA">
            <w:pPr>
              <w:tabs>
                <w:tab w:val="left" w:pos="1335"/>
              </w:tabs>
              <w:rPr>
                <w:sz w:val="28"/>
                <w:szCs w:val="28"/>
              </w:rPr>
            </w:pPr>
            <w:r w:rsidRPr="005B458C">
              <w:rPr>
                <w:sz w:val="28"/>
                <w:szCs w:val="28"/>
              </w:rPr>
              <w:t>«</w:t>
            </w:r>
            <w:r w:rsidRPr="00FB628F">
              <w:rPr>
                <w:sz w:val="28"/>
                <w:szCs w:val="20"/>
              </w:rPr>
              <w:t>Новодугинский муниципальный округ</w:t>
            </w:r>
            <w:r w:rsidRPr="005B458C">
              <w:rPr>
                <w:sz w:val="28"/>
                <w:szCs w:val="28"/>
              </w:rPr>
              <w:t xml:space="preserve">»                                     </w:t>
            </w:r>
          </w:p>
          <w:p w14:paraId="4DB96660" w14:textId="77777777" w:rsidR="00FB628F" w:rsidRDefault="00FB628F" w:rsidP="009462EA">
            <w:pPr>
              <w:tabs>
                <w:tab w:val="left" w:pos="1335"/>
              </w:tabs>
              <w:rPr>
                <w:sz w:val="28"/>
                <w:szCs w:val="28"/>
              </w:rPr>
            </w:pPr>
            <w:r w:rsidRPr="005B458C">
              <w:rPr>
                <w:sz w:val="28"/>
                <w:szCs w:val="28"/>
              </w:rPr>
              <w:t xml:space="preserve">Смоленской области                                           </w:t>
            </w:r>
            <w:r>
              <w:rPr>
                <w:sz w:val="28"/>
                <w:szCs w:val="28"/>
              </w:rPr>
              <w:t xml:space="preserve">                                                           </w:t>
            </w:r>
          </w:p>
          <w:p w14:paraId="79A19875" w14:textId="77777777" w:rsidR="00FA5AF5" w:rsidRDefault="00FB628F" w:rsidP="009462EA">
            <w:pPr>
              <w:tabs>
                <w:tab w:val="left" w:pos="1335"/>
                <w:tab w:val="center" w:pos="2574"/>
              </w:tabs>
              <w:rPr>
                <w:sz w:val="28"/>
                <w:szCs w:val="28"/>
              </w:rPr>
            </w:pPr>
            <w:r w:rsidRPr="005B458C">
              <w:rPr>
                <w:sz w:val="28"/>
                <w:szCs w:val="28"/>
              </w:rPr>
              <w:tab/>
            </w:r>
          </w:p>
          <w:p w14:paraId="5C995700" w14:textId="6165B97C" w:rsidR="00FB628F" w:rsidRDefault="00FB628F" w:rsidP="009462EA">
            <w:pPr>
              <w:tabs>
                <w:tab w:val="left" w:pos="1335"/>
                <w:tab w:val="center" w:pos="2574"/>
              </w:tabs>
              <w:rPr>
                <w:sz w:val="28"/>
                <w:szCs w:val="28"/>
              </w:rPr>
            </w:pPr>
            <w:r>
              <w:rPr>
                <w:sz w:val="28"/>
                <w:szCs w:val="28"/>
              </w:rPr>
              <w:tab/>
              <w:t xml:space="preserve">                   В.В. Соколов</w:t>
            </w:r>
          </w:p>
          <w:p w14:paraId="1689A9F5" w14:textId="3A49E2A9" w:rsidR="003831C0" w:rsidRDefault="003831C0" w:rsidP="009462EA">
            <w:pPr>
              <w:tabs>
                <w:tab w:val="left" w:pos="1335"/>
                <w:tab w:val="center" w:pos="2574"/>
              </w:tabs>
              <w:rPr>
                <w:sz w:val="28"/>
                <w:szCs w:val="28"/>
              </w:rPr>
            </w:pPr>
          </w:p>
          <w:p w14:paraId="3F895240" w14:textId="12252776" w:rsidR="003831C0" w:rsidRDefault="003831C0" w:rsidP="009462EA">
            <w:pPr>
              <w:tabs>
                <w:tab w:val="left" w:pos="1335"/>
                <w:tab w:val="center" w:pos="2574"/>
              </w:tabs>
              <w:rPr>
                <w:sz w:val="28"/>
                <w:szCs w:val="28"/>
              </w:rPr>
            </w:pPr>
          </w:p>
          <w:p w14:paraId="3CAF2571" w14:textId="77777777" w:rsidR="00FB628F" w:rsidRDefault="00FB628F" w:rsidP="009462EA">
            <w:pPr>
              <w:tabs>
                <w:tab w:val="left" w:pos="1335"/>
                <w:tab w:val="left" w:pos="7290"/>
              </w:tabs>
              <w:rPr>
                <w:sz w:val="28"/>
                <w:szCs w:val="28"/>
              </w:rPr>
            </w:pPr>
          </w:p>
          <w:p w14:paraId="01AB8AF2" w14:textId="412ED506" w:rsidR="003831C0" w:rsidRPr="005B458C" w:rsidRDefault="003831C0" w:rsidP="009462EA">
            <w:pPr>
              <w:tabs>
                <w:tab w:val="left" w:pos="1335"/>
                <w:tab w:val="left" w:pos="7290"/>
              </w:tabs>
              <w:rPr>
                <w:sz w:val="28"/>
                <w:szCs w:val="28"/>
              </w:rPr>
            </w:pPr>
          </w:p>
        </w:tc>
      </w:tr>
    </w:tbl>
    <w:p w14:paraId="2D430A6F" w14:textId="77777777" w:rsidR="00FB628F" w:rsidRPr="00FB628F" w:rsidRDefault="00FB628F" w:rsidP="00DC7796">
      <w:pPr>
        <w:ind w:left="5670"/>
        <w:jc w:val="both"/>
        <w:rPr>
          <w:sz w:val="28"/>
          <w:szCs w:val="28"/>
        </w:rPr>
      </w:pPr>
      <w:r w:rsidRPr="00FB628F">
        <w:rPr>
          <w:sz w:val="28"/>
          <w:szCs w:val="28"/>
        </w:rPr>
        <w:lastRenderedPageBreak/>
        <w:t>УТВЕРЖДЕНО</w:t>
      </w:r>
    </w:p>
    <w:p w14:paraId="7FF3FE9D" w14:textId="77777777" w:rsidR="00FB628F" w:rsidRPr="00FB628F" w:rsidRDefault="00FB628F" w:rsidP="00DC7796">
      <w:pPr>
        <w:ind w:left="5670"/>
        <w:jc w:val="both"/>
        <w:rPr>
          <w:sz w:val="28"/>
          <w:szCs w:val="28"/>
        </w:rPr>
      </w:pPr>
      <w:r w:rsidRPr="00FB628F">
        <w:rPr>
          <w:sz w:val="28"/>
          <w:szCs w:val="28"/>
        </w:rPr>
        <w:t xml:space="preserve">решением Новодугинского    </w:t>
      </w:r>
    </w:p>
    <w:p w14:paraId="4E7BD960" w14:textId="77777777" w:rsidR="00FB628F" w:rsidRPr="00FB628F" w:rsidRDefault="00FB628F" w:rsidP="00DC7796">
      <w:pPr>
        <w:ind w:left="5670"/>
        <w:jc w:val="both"/>
        <w:rPr>
          <w:color w:val="000000"/>
          <w:sz w:val="28"/>
          <w:szCs w:val="28"/>
        </w:rPr>
      </w:pPr>
      <w:r w:rsidRPr="00FB628F">
        <w:rPr>
          <w:color w:val="000000"/>
          <w:sz w:val="28"/>
          <w:szCs w:val="28"/>
        </w:rPr>
        <w:t>окружного Совета депутатов</w:t>
      </w:r>
    </w:p>
    <w:p w14:paraId="004F19F6" w14:textId="60786C70" w:rsidR="00FB628F" w:rsidRPr="00FB628F" w:rsidRDefault="00FB628F" w:rsidP="003831C0">
      <w:pPr>
        <w:ind w:left="5670" w:right="-142"/>
        <w:jc w:val="both"/>
        <w:rPr>
          <w:sz w:val="28"/>
          <w:szCs w:val="28"/>
        </w:rPr>
      </w:pPr>
      <w:r w:rsidRPr="00FB628F">
        <w:rPr>
          <w:sz w:val="28"/>
          <w:szCs w:val="28"/>
        </w:rPr>
        <w:t>от «</w:t>
      </w:r>
      <w:r w:rsidR="003831C0">
        <w:rPr>
          <w:sz w:val="28"/>
          <w:szCs w:val="28"/>
        </w:rPr>
        <w:t>25</w:t>
      </w:r>
      <w:r w:rsidRPr="00FB628F">
        <w:rPr>
          <w:sz w:val="28"/>
          <w:szCs w:val="28"/>
        </w:rPr>
        <w:t xml:space="preserve">» </w:t>
      </w:r>
      <w:r w:rsidR="003831C0">
        <w:rPr>
          <w:sz w:val="28"/>
          <w:szCs w:val="28"/>
        </w:rPr>
        <w:t>декабря 2024 года</w:t>
      </w:r>
      <w:r w:rsidRPr="00FB628F">
        <w:rPr>
          <w:sz w:val="28"/>
          <w:szCs w:val="28"/>
        </w:rPr>
        <w:t xml:space="preserve"> № </w:t>
      </w:r>
      <w:r w:rsidR="003831C0">
        <w:rPr>
          <w:sz w:val="28"/>
          <w:szCs w:val="28"/>
        </w:rPr>
        <w:t>104</w:t>
      </w:r>
    </w:p>
    <w:p w14:paraId="75A39CEC" w14:textId="77777777" w:rsidR="00777414" w:rsidRPr="00ED5099" w:rsidRDefault="00777414" w:rsidP="00777414">
      <w:pPr>
        <w:ind w:firstLine="567"/>
        <w:jc w:val="right"/>
        <w:rPr>
          <w:color w:val="000000"/>
          <w:sz w:val="17"/>
          <w:szCs w:val="17"/>
        </w:rPr>
      </w:pPr>
    </w:p>
    <w:p w14:paraId="20C81089" w14:textId="77777777" w:rsidR="00777414" w:rsidRPr="00ED5099" w:rsidRDefault="00777414" w:rsidP="005172EA">
      <w:pPr>
        <w:ind w:firstLine="567"/>
        <w:jc w:val="right"/>
        <w:rPr>
          <w:color w:val="000000"/>
          <w:sz w:val="17"/>
          <w:szCs w:val="17"/>
        </w:rPr>
      </w:pPr>
    </w:p>
    <w:p w14:paraId="362F10F1" w14:textId="77777777" w:rsidR="00764AD0" w:rsidRPr="00C23B82" w:rsidRDefault="00777414" w:rsidP="005172EA">
      <w:pPr>
        <w:jc w:val="center"/>
        <w:rPr>
          <w:b/>
          <w:bCs/>
          <w:color w:val="000000"/>
          <w:sz w:val="28"/>
          <w:szCs w:val="28"/>
        </w:rPr>
      </w:pPr>
      <w:r w:rsidRPr="00C23B82">
        <w:rPr>
          <w:b/>
          <w:bCs/>
          <w:color w:val="000000"/>
          <w:sz w:val="28"/>
          <w:szCs w:val="28"/>
        </w:rPr>
        <w:t xml:space="preserve">Положение о муниципальном жилищном контроле </w:t>
      </w:r>
    </w:p>
    <w:p w14:paraId="46A9B7BB" w14:textId="77777777" w:rsidR="00777414" w:rsidRPr="00C23B82" w:rsidRDefault="00777414" w:rsidP="005172EA">
      <w:pPr>
        <w:jc w:val="center"/>
        <w:rPr>
          <w:b/>
          <w:i/>
          <w:iCs/>
          <w:color w:val="000000"/>
        </w:rPr>
      </w:pPr>
      <w:r w:rsidRPr="00C23B82">
        <w:rPr>
          <w:b/>
          <w:bCs/>
          <w:color w:val="000000"/>
          <w:sz w:val="28"/>
          <w:szCs w:val="28"/>
        </w:rPr>
        <w:t xml:space="preserve">в </w:t>
      </w:r>
      <w:r w:rsidR="00C23B82" w:rsidRPr="00C23B82">
        <w:rPr>
          <w:b/>
          <w:sz w:val="28"/>
          <w:szCs w:val="20"/>
        </w:rPr>
        <w:t>муниципальном образование «Новодугинский муниципальный округ» Смоленской области</w:t>
      </w:r>
    </w:p>
    <w:p w14:paraId="77FA5407" w14:textId="42308A6B" w:rsidR="00777414" w:rsidRPr="00ED5099" w:rsidRDefault="00FA5AF5" w:rsidP="005172EA">
      <w:pPr>
        <w:jc w:val="center"/>
      </w:pPr>
      <w:r>
        <w:t xml:space="preserve"> </w:t>
      </w:r>
    </w:p>
    <w:p w14:paraId="59767B3D" w14:textId="77777777"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14:paraId="3162C62D" w14:textId="77777777" w:rsidR="00777414" w:rsidRPr="009462EA" w:rsidRDefault="00777414" w:rsidP="009462EA">
      <w:pPr>
        <w:autoSpaceDE w:val="0"/>
        <w:autoSpaceDN w:val="0"/>
        <w:adjustRightInd w:val="0"/>
        <w:ind w:firstLine="709"/>
        <w:jc w:val="both"/>
        <w:rPr>
          <w:sz w:val="28"/>
          <w:szCs w:val="28"/>
        </w:rPr>
      </w:pPr>
      <w:r w:rsidRPr="00ED5099">
        <w:rPr>
          <w:color w:val="000000"/>
          <w:sz w:val="28"/>
          <w:szCs w:val="28"/>
        </w:rPr>
        <w:t>1</w:t>
      </w:r>
      <w:r w:rsidRPr="009462EA">
        <w:rPr>
          <w:sz w:val="28"/>
          <w:szCs w:val="28"/>
        </w:rPr>
        <w:t xml:space="preserve">.1. Настоящее Положение устанавливает порядок осуществления муниципального жилищного контроля в </w:t>
      </w:r>
      <w:r w:rsidR="00C23B82" w:rsidRPr="009462EA">
        <w:rPr>
          <w:sz w:val="28"/>
          <w:szCs w:val="28"/>
        </w:rPr>
        <w:t xml:space="preserve">муниципальном образование «Новодугинский муниципальный округ» Смоленской области </w:t>
      </w:r>
      <w:r w:rsidRPr="009462EA">
        <w:rPr>
          <w:sz w:val="28"/>
          <w:szCs w:val="28"/>
        </w:rPr>
        <w:t>(далее – муниципальный жилищный контроль).</w:t>
      </w:r>
    </w:p>
    <w:p w14:paraId="35597F38" w14:textId="77777777" w:rsidR="00777414" w:rsidRPr="009462EA" w:rsidRDefault="00777414" w:rsidP="009462EA">
      <w:pPr>
        <w:autoSpaceDE w:val="0"/>
        <w:autoSpaceDN w:val="0"/>
        <w:adjustRightInd w:val="0"/>
        <w:ind w:firstLine="709"/>
        <w:jc w:val="both"/>
        <w:rPr>
          <w:sz w:val="28"/>
          <w:szCs w:val="28"/>
        </w:rPr>
      </w:pPr>
      <w:r w:rsidRPr="009462EA">
        <w:rPr>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5725D23" w14:textId="77777777" w:rsidR="00693DFF" w:rsidRPr="009462EA" w:rsidRDefault="00693DFF" w:rsidP="009462EA">
      <w:pPr>
        <w:autoSpaceDE w:val="0"/>
        <w:autoSpaceDN w:val="0"/>
        <w:adjustRightInd w:val="0"/>
        <w:ind w:firstLine="709"/>
        <w:jc w:val="both"/>
        <w:rPr>
          <w:sz w:val="28"/>
          <w:szCs w:val="28"/>
        </w:rPr>
      </w:pPr>
      <w:r w:rsidRPr="009462EA">
        <w:rPr>
          <w:sz w:val="28"/>
          <w:szCs w:val="28"/>
        </w:rPr>
        <w:t>1) требований к:</w:t>
      </w:r>
    </w:p>
    <w:p w14:paraId="4F6BE0BB" w14:textId="77777777" w:rsidR="00693DFF" w:rsidRPr="009462EA" w:rsidRDefault="00693DFF" w:rsidP="009462EA">
      <w:pPr>
        <w:autoSpaceDE w:val="0"/>
        <w:autoSpaceDN w:val="0"/>
        <w:adjustRightInd w:val="0"/>
        <w:ind w:firstLine="709"/>
        <w:jc w:val="both"/>
        <w:rPr>
          <w:sz w:val="28"/>
          <w:szCs w:val="28"/>
        </w:rPr>
      </w:pPr>
      <w:r w:rsidRPr="009462EA">
        <w:rPr>
          <w:sz w:val="28"/>
          <w:szCs w:val="28"/>
        </w:rPr>
        <w:t>- использованию и сохранности муниципального жилищного фонда;</w:t>
      </w:r>
    </w:p>
    <w:p w14:paraId="789937AD" w14:textId="77777777" w:rsidR="00693DFF" w:rsidRPr="009462EA" w:rsidRDefault="00693DFF" w:rsidP="009462EA">
      <w:pPr>
        <w:autoSpaceDE w:val="0"/>
        <w:autoSpaceDN w:val="0"/>
        <w:adjustRightInd w:val="0"/>
        <w:ind w:firstLine="709"/>
        <w:jc w:val="both"/>
        <w:rPr>
          <w:sz w:val="28"/>
          <w:szCs w:val="28"/>
        </w:rPr>
      </w:pPr>
      <w:r w:rsidRPr="009462EA">
        <w:rPr>
          <w:sz w:val="28"/>
          <w:szCs w:val="28"/>
        </w:rPr>
        <w:t>- жилым помещениям, их использованию и содержанию;</w:t>
      </w:r>
    </w:p>
    <w:p w14:paraId="28F9EE92" w14:textId="77777777" w:rsidR="00693DFF" w:rsidRPr="009462EA" w:rsidRDefault="00693DFF" w:rsidP="009462EA">
      <w:pPr>
        <w:autoSpaceDE w:val="0"/>
        <w:autoSpaceDN w:val="0"/>
        <w:adjustRightInd w:val="0"/>
        <w:ind w:firstLine="709"/>
        <w:jc w:val="both"/>
        <w:rPr>
          <w:sz w:val="28"/>
          <w:szCs w:val="28"/>
        </w:rPr>
      </w:pPr>
      <w:r w:rsidRPr="009462EA">
        <w:rPr>
          <w:sz w:val="28"/>
          <w:szCs w:val="28"/>
        </w:rPr>
        <w:t>- использованию и содержанию общего имущества собственников помещений в многоквартирных домах;</w:t>
      </w:r>
    </w:p>
    <w:p w14:paraId="1742214C" w14:textId="77777777" w:rsidR="00693DFF" w:rsidRPr="009462EA" w:rsidRDefault="00693DFF" w:rsidP="009462EA">
      <w:pPr>
        <w:autoSpaceDE w:val="0"/>
        <w:autoSpaceDN w:val="0"/>
        <w:adjustRightInd w:val="0"/>
        <w:ind w:firstLine="709"/>
        <w:jc w:val="both"/>
        <w:rPr>
          <w:sz w:val="28"/>
          <w:szCs w:val="28"/>
        </w:rPr>
      </w:pPr>
      <w:r w:rsidRPr="009462EA">
        <w:rPr>
          <w:sz w:val="28"/>
          <w:szCs w:val="28"/>
        </w:rPr>
        <w:t>- порядку осуществления перевода жилого помещения в нежилое помещение и нежилого помещения в жилое в многоквартирном доме;</w:t>
      </w:r>
    </w:p>
    <w:p w14:paraId="5F04144F" w14:textId="77777777" w:rsidR="00693DFF" w:rsidRPr="009462EA" w:rsidRDefault="00693DFF" w:rsidP="009462EA">
      <w:pPr>
        <w:autoSpaceDE w:val="0"/>
        <w:autoSpaceDN w:val="0"/>
        <w:adjustRightInd w:val="0"/>
        <w:ind w:firstLine="709"/>
        <w:jc w:val="both"/>
        <w:rPr>
          <w:sz w:val="28"/>
          <w:szCs w:val="28"/>
        </w:rPr>
      </w:pPr>
      <w:r w:rsidRPr="009462EA">
        <w:rPr>
          <w:sz w:val="28"/>
          <w:szCs w:val="28"/>
        </w:rPr>
        <w:t>- порядку осуществления перепланировки и (или) переустройства помещений в многоквартирном доме;</w:t>
      </w:r>
    </w:p>
    <w:p w14:paraId="3A8C0147" w14:textId="77777777" w:rsidR="00693DFF" w:rsidRPr="009462EA" w:rsidRDefault="00693DFF" w:rsidP="009462EA">
      <w:pPr>
        <w:autoSpaceDE w:val="0"/>
        <w:autoSpaceDN w:val="0"/>
        <w:adjustRightInd w:val="0"/>
        <w:ind w:firstLine="709"/>
        <w:jc w:val="both"/>
        <w:rPr>
          <w:sz w:val="28"/>
          <w:szCs w:val="28"/>
        </w:rPr>
      </w:pPr>
      <w:r w:rsidRPr="009462EA">
        <w:rPr>
          <w:sz w:val="28"/>
          <w:szCs w:val="28"/>
        </w:rPr>
        <w:t>- формированию фондов капитального ремонта;</w:t>
      </w:r>
    </w:p>
    <w:p w14:paraId="2819CDD2" w14:textId="77777777" w:rsidR="00693DFF" w:rsidRPr="009462EA" w:rsidRDefault="00693DFF" w:rsidP="009462EA">
      <w:pPr>
        <w:autoSpaceDE w:val="0"/>
        <w:autoSpaceDN w:val="0"/>
        <w:adjustRightInd w:val="0"/>
        <w:ind w:firstLine="709"/>
        <w:jc w:val="both"/>
        <w:rPr>
          <w:sz w:val="28"/>
          <w:szCs w:val="28"/>
        </w:rPr>
      </w:pPr>
      <w:r w:rsidRPr="009462EA">
        <w:rPr>
          <w:sz w:val="28"/>
          <w:szCs w:val="28"/>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0F9C0A4" w14:textId="77777777" w:rsidR="00693DFF" w:rsidRPr="009462EA" w:rsidRDefault="00693DFF" w:rsidP="009462EA">
      <w:pPr>
        <w:autoSpaceDE w:val="0"/>
        <w:autoSpaceDN w:val="0"/>
        <w:adjustRightInd w:val="0"/>
        <w:ind w:firstLine="709"/>
        <w:jc w:val="both"/>
        <w:rPr>
          <w:sz w:val="28"/>
          <w:szCs w:val="28"/>
        </w:rPr>
      </w:pPr>
      <w:r w:rsidRPr="009462EA">
        <w:rPr>
          <w:sz w:val="28"/>
          <w:szCs w:val="28"/>
        </w:rPr>
        <w:t>- предоставлению коммунальных услуг собственникам и пользователям помещений в многоквартирных домах и жилых домов;</w:t>
      </w:r>
    </w:p>
    <w:p w14:paraId="086014C5" w14:textId="77777777" w:rsidR="00693DFF" w:rsidRPr="009462EA" w:rsidRDefault="00693DFF" w:rsidP="009462EA">
      <w:pPr>
        <w:autoSpaceDE w:val="0"/>
        <w:autoSpaceDN w:val="0"/>
        <w:adjustRightInd w:val="0"/>
        <w:ind w:firstLine="709"/>
        <w:jc w:val="both"/>
        <w:rPr>
          <w:sz w:val="28"/>
          <w:szCs w:val="28"/>
        </w:rPr>
      </w:pPr>
      <w:r w:rsidRPr="009462EA">
        <w:rPr>
          <w:sz w:val="28"/>
          <w:szCs w:val="28"/>
        </w:rPr>
        <w:t>-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9097E17" w14:textId="77777777" w:rsidR="00693DFF" w:rsidRPr="009462EA" w:rsidRDefault="00693DFF" w:rsidP="009462EA">
      <w:pPr>
        <w:autoSpaceDE w:val="0"/>
        <w:autoSpaceDN w:val="0"/>
        <w:adjustRightInd w:val="0"/>
        <w:ind w:firstLine="709"/>
        <w:jc w:val="both"/>
        <w:rPr>
          <w:sz w:val="28"/>
          <w:szCs w:val="28"/>
        </w:rPr>
      </w:pPr>
      <w:r w:rsidRPr="009462EA">
        <w:rPr>
          <w:sz w:val="28"/>
          <w:szCs w:val="28"/>
        </w:rPr>
        <w:t>-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C372A5C" w14:textId="77777777" w:rsidR="00693DFF" w:rsidRPr="009462EA" w:rsidRDefault="00693DFF" w:rsidP="009462EA">
      <w:pPr>
        <w:autoSpaceDE w:val="0"/>
        <w:autoSpaceDN w:val="0"/>
        <w:adjustRightInd w:val="0"/>
        <w:ind w:firstLine="709"/>
        <w:jc w:val="both"/>
        <w:rPr>
          <w:sz w:val="28"/>
          <w:szCs w:val="28"/>
        </w:rPr>
      </w:pPr>
      <w:r w:rsidRPr="009462EA">
        <w:rPr>
          <w:sz w:val="28"/>
          <w:szCs w:val="28"/>
        </w:rPr>
        <w:t>- обеспечению доступности для инвалидов помещений в многоквартирных домах;</w:t>
      </w:r>
    </w:p>
    <w:p w14:paraId="5B60E017" w14:textId="77777777" w:rsidR="00693DFF" w:rsidRPr="009462EA" w:rsidRDefault="00693DFF" w:rsidP="009462EA">
      <w:pPr>
        <w:autoSpaceDE w:val="0"/>
        <w:autoSpaceDN w:val="0"/>
        <w:adjustRightInd w:val="0"/>
        <w:ind w:firstLine="709"/>
        <w:jc w:val="both"/>
        <w:rPr>
          <w:sz w:val="28"/>
          <w:szCs w:val="28"/>
        </w:rPr>
      </w:pPr>
      <w:r w:rsidRPr="009462EA">
        <w:rPr>
          <w:sz w:val="28"/>
          <w:szCs w:val="28"/>
        </w:rPr>
        <w:lastRenderedPageBreak/>
        <w:t>- предоставлению жилых помещений в наемных домах социального использования;</w:t>
      </w:r>
    </w:p>
    <w:p w14:paraId="2E81B5F0" w14:textId="77777777" w:rsidR="00693DFF" w:rsidRPr="009462EA" w:rsidRDefault="00693DFF" w:rsidP="009462EA">
      <w:pPr>
        <w:autoSpaceDE w:val="0"/>
        <w:autoSpaceDN w:val="0"/>
        <w:adjustRightInd w:val="0"/>
        <w:ind w:firstLine="709"/>
        <w:jc w:val="both"/>
        <w:rPr>
          <w:sz w:val="28"/>
          <w:szCs w:val="28"/>
        </w:rPr>
      </w:pPr>
      <w:r w:rsidRPr="009462EA">
        <w:rPr>
          <w:sz w:val="28"/>
          <w:szCs w:val="28"/>
        </w:rPr>
        <w:t xml:space="preserve">2) правил: </w:t>
      </w:r>
    </w:p>
    <w:p w14:paraId="412D7B06" w14:textId="77777777" w:rsidR="00693DFF" w:rsidRPr="009462EA" w:rsidRDefault="00693DFF" w:rsidP="009462EA">
      <w:pPr>
        <w:autoSpaceDE w:val="0"/>
        <w:autoSpaceDN w:val="0"/>
        <w:adjustRightInd w:val="0"/>
        <w:ind w:firstLine="709"/>
        <w:jc w:val="both"/>
        <w:rPr>
          <w:sz w:val="28"/>
          <w:szCs w:val="28"/>
        </w:rPr>
      </w:pPr>
      <w:r w:rsidRPr="009462EA">
        <w:rPr>
          <w:sz w:val="28"/>
          <w:szCs w:val="28"/>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8D56FEC" w14:textId="77777777" w:rsidR="00693DFF" w:rsidRPr="009462EA" w:rsidRDefault="00693DFF" w:rsidP="009462EA">
      <w:pPr>
        <w:autoSpaceDE w:val="0"/>
        <w:autoSpaceDN w:val="0"/>
        <w:adjustRightInd w:val="0"/>
        <w:ind w:firstLine="709"/>
        <w:jc w:val="both"/>
        <w:rPr>
          <w:sz w:val="28"/>
          <w:szCs w:val="28"/>
        </w:rPr>
      </w:pPr>
      <w:r w:rsidRPr="009462EA">
        <w:rPr>
          <w:sz w:val="28"/>
          <w:szCs w:val="28"/>
        </w:rPr>
        <w:t>- содержания общего имущества в многоквартирном доме и правил изменения размера платы за содержание жилого помещения;</w:t>
      </w:r>
    </w:p>
    <w:p w14:paraId="7F3362EF" w14:textId="77777777" w:rsidR="00693DFF" w:rsidRPr="009462EA" w:rsidRDefault="00693DFF" w:rsidP="009462EA">
      <w:pPr>
        <w:autoSpaceDE w:val="0"/>
        <w:autoSpaceDN w:val="0"/>
        <w:adjustRightInd w:val="0"/>
        <w:ind w:firstLine="709"/>
        <w:jc w:val="both"/>
        <w:rPr>
          <w:sz w:val="28"/>
          <w:szCs w:val="28"/>
        </w:rPr>
      </w:pPr>
      <w:r w:rsidRPr="009462EA">
        <w:rPr>
          <w:sz w:val="28"/>
          <w:szCs w:val="28"/>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71675F7C" w14:textId="77777777" w:rsidR="00777414" w:rsidRPr="009462EA" w:rsidRDefault="00777414" w:rsidP="009462EA">
      <w:pPr>
        <w:autoSpaceDE w:val="0"/>
        <w:autoSpaceDN w:val="0"/>
        <w:adjustRightInd w:val="0"/>
        <w:ind w:firstLine="709"/>
        <w:jc w:val="both"/>
        <w:rPr>
          <w:sz w:val="28"/>
          <w:szCs w:val="28"/>
        </w:rPr>
      </w:pPr>
      <w:r w:rsidRPr="009462EA">
        <w:rPr>
          <w:sz w:val="28"/>
          <w:szCs w:val="28"/>
        </w:rPr>
        <w:t>1.3. Муниципальный жилищный контроль осуществляетс</w:t>
      </w:r>
      <w:r w:rsidR="00C23B82" w:rsidRPr="009462EA">
        <w:rPr>
          <w:sz w:val="28"/>
          <w:szCs w:val="28"/>
        </w:rPr>
        <w:t>я А</w:t>
      </w:r>
      <w:r w:rsidRPr="009462EA">
        <w:rPr>
          <w:sz w:val="28"/>
          <w:szCs w:val="28"/>
        </w:rPr>
        <w:t xml:space="preserve">дминистрацией </w:t>
      </w:r>
      <w:r w:rsidR="00C23B82" w:rsidRPr="009462EA">
        <w:rPr>
          <w:sz w:val="28"/>
          <w:szCs w:val="28"/>
        </w:rPr>
        <w:t>муниципального образования «Новодугинский муниципальный округ» Смоленской области</w:t>
      </w:r>
      <w:r w:rsidRPr="009462EA">
        <w:rPr>
          <w:sz w:val="28"/>
          <w:szCs w:val="28"/>
        </w:rPr>
        <w:t xml:space="preserve"> </w:t>
      </w:r>
      <w:r w:rsidR="00C23B82" w:rsidRPr="009462EA">
        <w:rPr>
          <w:sz w:val="28"/>
          <w:szCs w:val="28"/>
        </w:rPr>
        <w:t>(далее – А</w:t>
      </w:r>
      <w:r w:rsidRPr="009462EA">
        <w:rPr>
          <w:sz w:val="28"/>
          <w:szCs w:val="28"/>
        </w:rPr>
        <w:t>дминистрация).</w:t>
      </w:r>
    </w:p>
    <w:p w14:paraId="25C71135" w14:textId="77777777" w:rsidR="009462EA" w:rsidRDefault="00C23B82" w:rsidP="009462EA">
      <w:pPr>
        <w:autoSpaceDE w:val="0"/>
        <w:autoSpaceDN w:val="0"/>
        <w:adjustRightInd w:val="0"/>
        <w:ind w:firstLine="709"/>
        <w:jc w:val="both"/>
        <w:rPr>
          <w:sz w:val="28"/>
          <w:szCs w:val="28"/>
        </w:rPr>
      </w:pPr>
      <w:r>
        <w:rPr>
          <w:color w:val="000000"/>
          <w:sz w:val="28"/>
          <w:szCs w:val="28"/>
        </w:rPr>
        <w:t xml:space="preserve">1.4. </w:t>
      </w:r>
      <w:r w:rsidR="009462EA">
        <w:rPr>
          <w:sz w:val="28"/>
          <w:szCs w:val="28"/>
        </w:rPr>
        <w:t xml:space="preserve">Должностные лица Администрации муниципального образования «Новодугинский муниципальный округ» Смоленской области, осуществляющие муниципальный контроль </w:t>
      </w:r>
      <w:r w:rsidR="009462EA">
        <w:rPr>
          <w:color w:val="000000"/>
          <w:sz w:val="28"/>
          <w:szCs w:val="28"/>
        </w:rPr>
        <w:t>(</w:t>
      </w:r>
      <w:r w:rsidR="009462EA" w:rsidRPr="00ED5099">
        <w:rPr>
          <w:color w:val="000000"/>
          <w:sz w:val="28"/>
          <w:szCs w:val="28"/>
        </w:rPr>
        <w:t>далее также – должностные лица, уполномоченные осуществлять контроль)</w:t>
      </w:r>
      <w:r w:rsidR="009462EA">
        <w:rPr>
          <w:sz w:val="28"/>
          <w:szCs w:val="28"/>
        </w:rPr>
        <w:t>, одновременно по должности является:</w:t>
      </w:r>
    </w:p>
    <w:p w14:paraId="60EBED27" w14:textId="77777777" w:rsidR="009462EA" w:rsidRDefault="009462EA" w:rsidP="009462EA">
      <w:pPr>
        <w:autoSpaceDE w:val="0"/>
        <w:autoSpaceDN w:val="0"/>
        <w:adjustRightInd w:val="0"/>
        <w:ind w:firstLine="709"/>
        <w:jc w:val="both"/>
        <w:rPr>
          <w:sz w:val="28"/>
          <w:szCs w:val="28"/>
        </w:rPr>
      </w:pPr>
      <w:r>
        <w:rPr>
          <w:sz w:val="28"/>
          <w:szCs w:val="28"/>
        </w:rPr>
        <w:t>а) руководитель контрольного органа – Глава муниципального образования «Новодугинский муниципальный округ» Смоленской области;</w:t>
      </w:r>
    </w:p>
    <w:p w14:paraId="55F5D545" w14:textId="77777777" w:rsidR="00777414" w:rsidRPr="00ED5099" w:rsidRDefault="009462EA" w:rsidP="009462EA">
      <w:pPr>
        <w:autoSpaceDE w:val="0"/>
        <w:autoSpaceDN w:val="0"/>
        <w:adjustRightInd w:val="0"/>
        <w:ind w:firstLine="709"/>
        <w:jc w:val="both"/>
        <w:rPr>
          <w:sz w:val="28"/>
          <w:szCs w:val="28"/>
        </w:rPr>
      </w:pPr>
      <w:r>
        <w:rPr>
          <w:sz w:val="28"/>
          <w:szCs w:val="28"/>
        </w:rPr>
        <w:t xml:space="preserve">б) инспектор контрольного органа – должностное лицо Администрации </w:t>
      </w:r>
      <w:r w:rsidRPr="006F26D6">
        <w:rPr>
          <w:color w:val="000000"/>
          <w:sz w:val="28"/>
          <w:szCs w:val="28"/>
        </w:rPr>
        <w:t xml:space="preserve">муниципального образования </w:t>
      </w:r>
      <w:r>
        <w:rPr>
          <w:color w:val="000000"/>
          <w:sz w:val="28"/>
          <w:szCs w:val="28"/>
        </w:rPr>
        <w:t>«Новодугинский муниципальный округ»</w:t>
      </w:r>
      <w:r w:rsidRPr="006F26D6">
        <w:rPr>
          <w:color w:val="000000"/>
          <w:sz w:val="28"/>
          <w:szCs w:val="28"/>
        </w:rPr>
        <w:t xml:space="preserve"> Смоленской области</w:t>
      </w:r>
      <w:r>
        <w:rPr>
          <w:sz w:val="28"/>
          <w:szCs w:val="28"/>
        </w:rPr>
        <w:t>, уполномоченное на осуществление муниципального контроля (муниципальный инспектор)</w:t>
      </w:r>
      <w:r w:rsidRPr="00236766">
        <w:rPr>
          <w:sz w:val="28"/>
          <w:szCs w:val="28"/>
        </w:rPr>
        <w:t>.</w:t>
      </w:r>
      <w:r>
        <w:rPr>
          <w:sz w:val="28"/>
          <w:szCs w:val="28"/>
        </w:rPr>
        <w:t xml:space="preserve"> </w:t>
      </w:r>
      <w:r w:rsidR="00777414" w:rsidRPr="00ED5099">
        <w:rPr>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5303ABAE" w14:textId="77777777" w:rsidR="00777414" w:rsidRPr="00ED5099" w:rsidRDefault="00777414" w:rsidP="006B2C94">
      <w:pPr>
        <w:ind w:firstLine="709"/>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w:t>
      </w:r>
      <w:r w:rsidR="00693DFF">
        <w:rPr>
          <w:color w:val="000000"/>
          <w:sz w:val="28"/>
          <w:szCs w:val="28"/>
        </w:rPr>
        <w:t xml:space="preserve"> июля </w:t>
      </w:r>
      <w:r w:rsidRPr="00ED5099">
        <w:rPr>
          <w:color w:val="000000"/>
          <w:sz w:val="28"/>
          <w:szCs w:val="28"/>
        </w:rPr>
        <w:t xml:space="preserve">2020 </w:t>
      </w:r>
      <w:r w:rsidR="00693DFF">
        <w:rPr>
          <w:color w:val="000000"/>
          <w:sz w:val="28"/>
          <w:szCs w:val="28"/>
        </w:rPr>
        <w:t xml:space="preserve">года </w:t>
      </w:r>
      <w:r w:rsidRPr="00ED5099">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14:paraId="4EDE1677"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693DFF">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6</w:t>
      </w:r>
      <w:r w:rsidR="00693DFF">
        <w:rPr>
          <w:rFonts w:ascii="Times New Roman" w:hAnsi="Times New Roman" w:cs="Times New Roman"/>
          <w:color w:val="000000"/>
          <w:sz w:val="28"/>
          <w:szCs w:val="28"/>
        </w:rPr>
        <w:t xml:space="preserve"> октября </w:t>
      </w:r>
      <w:r w:rsidRPr="00ED5099">
        <w:rPr>
          <w:rFonts w:ascii="Times New Roman" w:hAnsi="Times New Roman" w:cs="Times New Roman"/>
          <w:color w:val="000000"/>
          <w:sz w:val="28"/>
          <w:szCs w:val="28"/>
        </w:rPr>
        <w:t>2003</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14:paraId="3910AE6B"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4" w:name="_Hlk77676821"/>
      <w:r w:rsidRPr="00ED5099">
        <w:rPr>
          <w:rFonts w:ascii="Times New Roman" w:hAnsi="Times New Roman" w:cs="Times New Roman"/>
          <w:color w:val="000000"/>
          <w:sz w:val="28"/>
          <w:szCs w:val="28"/>
        </w:rPr>
        <w:t xml:space="preserve">муниципального жилищного контроля </w:t>
      </w:r>
      <w:bookmarkEnd w:id="4"/>
      <w:r w:rsidRPr="00ED5099">
        <w:rPr>
          <w:rFonts w:ascii="Times New Roman" w:hAnsi="Times New Roman" w:cs="Times New Roman"/>
          <w:color w:val="000000"/>
          <w:sz w:val="28"/>
          <w:szCs w:val="28"/>
        </w:rPr>
        <w:t>являются:</w:t>
      </w:r>
    </w:p>
    <w:p w14:paraId="50001AE2"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ED5099">
        <w:rPr>
          <w:rFonts w:ascii="Times New Roman" w:hAnsi="Times New Roman" w:cs="Times New Roman"/>
          <w:color w:val="000000"/>
          <w:sz w:val="28"/>
          <w:szCs w:val="28"/>
        </w:rPr>
        <w:t xml:space="preserve">в том числе </w:t>
      </w:r>
      <w:r w:rsidRPr="00ED5099">
        <w:rPr>
          <w:rFonts w:ascii="Times New Roman" w:hAnsi="Times New Roman" w:cs="Times New Roman"/>
          <w:color w:val="000000"/>
          <w:sz w:val="28"/>
          <w:szCs w:val="28"/>
        </w:rPr>
        <w:lastRenderedPageBreak/>
        <w:t>предъявляемые к контролируемым лицам, осуществляющим деятельность, действия (бездействие), указанные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bookmarkEnd w:id="5"/>
      <w:r w:rsidRPr="00ED5099">
        <w:rPr>
          <w:rFonts w:ascii="Times New Roman" w:hAnsi="Times New Roman" w:cs="Times New Roman"/>
          <w:color w:val="000000"/>
          <w:sz w:val="28"/>
          <w:szCs w:val="28"/>
        </w:rPr>
        <w:t>;</w:t>
      </w:r>
      <w:bookmarkEnd w:id="6"/>
    </w:p>
    <w:p w14:paraId="2F142C0A"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14:paraId="33EA509A"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14:paraId="3F22FD09"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C521AFC" w14:textId="77777777" w:rsidR="009462EA" w:rsidRPr="009462EA" w:rsidRDefault="009462EA" w:rsidP="006B2C94">
      <w:pPr>
        <w:pStyle w:val="ConsPlusNormal"/>
        <w:ind w:firstLine="0"/>
        <w:jc w:val="center"/>
        <w:rPr>
          <w:rFonts w:ascii="Times New Roman" w:hAnsi="Times New Roman" w:cs="Times New Roman"/>
          <w:b/>
          <w:sz w:val="28"/>
          <w:szCs w:val="24"/>
          <w:lang w:eastAsia="ru-RU"/>
        </w:rPr>
      </w:pPr>
      <w:bookmarkStart w:id="7" w:name="Par61"/>
      <w:bookmarkEnd w:id="7"/>
      <w:r>
        <w:rPr>
          <w:rFonts w:ascii="Times New Roman" w:hAnsi="Times New Roman" w:cs="Times New Roman"/>
          <w:b/>
          <w:sz w:val="28"/>
          <w:szCs w:val="24"/>
          <w:lang w:eastAsia="ru-RU"/>
        </w:rPr>
        <w:t xml:space="preserve">2. </w:t>
      </w:r>
      <w:r w:rsidRPr="009462EA">
        <w:rPr>
          <w:rFonts w:ascii="Times New Roman" w:hAnsi="Times New Roman" w:cs="Times New Roman"/>
          <w:b/>
          <w:sz w:val="28"/>
          <w:szCs w:val="24"/>
          <w:lang w:eastAsia="ru-RU"/>
        </w:rPr>
        <w:t>Управление рисками причинения вреда (ущерба)</w:t>
      </w:r>
      <w:r w:rsidRPr="009462EA">
        <w:rPr>
          <w:rFonts w:ascii="Times New Roman" w:hAnsi="Times New Roman" w:cs="Times New Roman"/>
          <w:b/>
          <w:sz w:val="28"/>
          <w:szCs w:val="24"/>
          <w:lang w:eastAsia="ru-RU"/>
        </w:rPr>
        <w:br/>
        <w:t>охраняемым законом ценностям при осуществлении</w:t>
      </w:r>
      <w:r w:rsidRPr="009462EA">
        <w:rPr>
          <w:rFonts w:ascii="Times New Roman" w:hAnsi="Times New Roman" w:cs="Times New Roman"/>
          <w:b/>
          <w:sz w:val="28"/>
          <w:szCs w:val="24"/>
          <w:lang w:eastAsia="ru-RU"/>
        </w:rPr>
        <w:br/>
        <w:t>муниципального контроля</w:t>
      </w:r>
    </w:p>
    <w:p w14:paraId="34E211C9" w14:textId="77777777" w:rsidR="009462EA" w:rsidRPr="009462EA" w:rsidRDefault="009462EA" w:rsidP="006B2C94">
      <w:pPr>
        <w:pStyle w:val="ConsPlusNormal"/>
        <w:jc w:val="center"/>
        <w:outlineLvl w:val="2"/>
        <w:rPr>
          <w:rFonts w:ascii="Times New Roman" w:hAnsi="Times New Roman" w:cs="Times New Roman"/>
          <w:b/>
          <w:sz w:val="28"/>
          <w:szCs w:val="24"/>
          <w:lang w:eastAsia="ru-RU"/>
        </w:rPr>
      </w:pPr>
    </w:p>
    <w:p w14:paraId="5FD1167F" w14:textId="77777777" w:rsidR="009462EA" w:rsidRDefault="009462EA" w:rsidP="006B2C94">
      <w:pPr>
        <w:autoSpaceDE w:val="0"/>
        <w:autoSpaceDN w:val="0"/>
        <w:adjustRightInd w:val="0"/>
        <w:ind w:firstLine="708"/>
        <w:jc w:val="both"/>
        <w:rPr>
          <w:sz w:val="28"/>
          <w:szCs w:val="28"/>
        </w:rPr>
      </w:pPr>
      <w:r>
        <w:rPr>
          <w:sz w:val="28"/>
        </w:rPr>
        <w:t xml:space="preserve">Руководствуясь частью 7 статьи 22 </w:t>
      </w:r>
      <w:r w:rsidRPr="00145554">
        <w:rPr>
          <w:rStyle w:val="fontstyle01"/>
          <w:sz w:val="28"/>
        </w:rPr>
        <w:t>Федеральн</w:t>
      </w:r>
      <w:r>
        <w:rPr>
          <w:rStyle w:val="fontstyle01"/>
          <w:sz w:val="28"/>
        </w:rPr>
        <w:t xml:space="preserve">ого </w:t>
      </w:r>
      <w:r w:rsidRPr="00145554">
        <w:rPr>
          <w:rStyle w:val="fontstyle01"/>
          <w:sz w:val="28"/>
        </w:rPr>
        <w:t>закон</w:t>
      </w:r>
      <w:r>
        <w:rPr>
          <w:rStyle w:val="fontstyle01"/>
          <w:sz w:val="28"/>
        </w:rPr>
        <w:t>а</w:t>
      </w:r>
      <w:r w:rsidRPr="00145554">
        <w:rPr>
          <w:rStyle w:val="fontstyle01"/>
          <w:sz w:val="28"/>
        </w:rPr>
        <w:t xml:space="preserve"> </w:t>
      </w:r>
      <w:proofErr w:type="gramStart"/>
      <w:r>
        <w:rPr>
          <w:rStyle w:val="fontstyle01"/>
          <w:sz w:val="28"/>
        </w:rPr>
        <w:t>от  №</w:t>
      </w:r>
      <w:proofErr w:type="gramEnd"/>
      <w:r>
        <w:rPr>
          <w:rStyle w:val="fontstyle01"/>
          <w:sz w:val="28"/>
        </w:rPr>
        <w:t xml:space="preserve"> 248-ФЗ</w:t>
      </w:r>
      <w:r w:rsidRPr="00FB1318">
        <w:rPr>
          <w:sz w:val="28"/>
          <w:szCs w:val="28"/>
        </w:rPr>
        <w:t xml:space="preserve"> </w:t>
      </w:r>
      <w:r w:rsidRPr="00B51678">
        <w:rPr>
          <w:sz w:val="28"/>
          <w:szCs w:val="28"/>
        </w:rPr>
        <w:t>система оценки и управления рисками</w:t>
      </w:r>
      <w:r>
        <w:rPr>
          <w:sz w:val="28"/>
          <w:szCs w:val="28"/>
        </w:rPr>
        <w:t xml:space="preserve"> при осуществлении муниципального контроля на территории </w:t>
      </w:r>
      <w:r w:rsidRPr="006F26D6">
        <w:rPr>
          <w:color w:val="000000"/>
          <w:sz w:val="28"/>
          <w:szCs w:val="28"/>
        </w:rPr>
        <w:t xml:space="preserve">муниципального образования </w:t>
      </w:r>
      <w:r>
        <w:rPr>
          <w:color w:val="000000"/>
          <w:sz w:val="28"/>
          <w:szCs w:val="28"/>
        </w:rPr>
        <w:t>«Новодугинский муниципальный округ»</w:t>
      </w:r>
      <w:r w:rsidRPr="006F26D6">
        <w:rPr>
          <w:color w:val="000000"/>
          <w:sz w:val="28"/>
          <w:szCs w:val="28"/>
        </w:rPr>
        <w:t xml:space="preserve"> Смоленской области</w:t>
      </w:r>
      <w:r>
        <w:rPr>
          <w:sz w:val="28"/>
        </w:rPr>
        <w:t xml:space="preserve"> </w:t>
      </w:r>
      <w:r>
        <w:rPr>
          <w:sz w:val="28"/>
          <w:szCs w:val="28"/>
        </w:rPr>
        <w:t>не применяется.</w:t>
      </w:r>
    </w:p>
    <w:p w14:paraId="7358F51A" w14:textId="77777777" w:rsidR="00777414" w:rsidRPr="00ED5099" w:rsidRDefault="00777414" w:rsidP="006B2C94">
      <w:pPr>
        <w:pStyle w:val="ConsPlusNormal"/>
        <w:ind w:firstLine="0"/>
        <w:jc w:val="center"/>
        <w:rPr>
          <w:rFonts w:ascii="Times New Roman" w:hAnsi="Times New Roman" w:cs="Times New Roman"/>
          <w:color w:val="000000"/>
          <w:sz w:val="28"/>
          <w:szCs w:val="28"/>
        </w:rPr>
      </w:pPr>
    </w:p>
    <w:p w14:paraId="36BFE706" w14:textId="77777777" w:rsidR="00777414" w:rsidRPr="00ED5099" w:rsidRDefault="009462EA" w:rsidP="006B2C9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777414" w:rsidRPr="00ED5099">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14:paraId="7B0E9F54" w14:textId="77777777"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77414" w:rsidRPr="00ED5099">
        <w:rPr>
          <w:rFonts w:ascii="Times New Roman" w:hAnsi="Times New Roman" w:cs="Times New Roman"/>
          <w:color w:val="000000"/>
          <w:sz w:val="28"/>
          <w:szCs w:val="28"/>
        </w:rPr>
        <w:t>.1. Администрация осуществляет муниципальный жилищный контроль в том числе посредством проведения профилактических мероприятий.</w:t>
      </w:r>
    </w:p>
    <w:p w14:paraId="7B0344A9" w14:textId="77777777"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77414" w:rsidRPr="00ED5099">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76DFE02" w14:textId="77777777"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77414" w:rsidRPr="00ED5099">
        <w:rPr>
          <w:rFonts w:ascii="Times New Roman" w:hAnsi="Times New Roman" w:cs="Times New Roman"/>
          <w:color w:val="000000"/>
          <w:sz w:val="28"/>
          <w:szCs w:val="28"/>
        </w:rPr>
        <w:t>.3.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1B65AE1" w14:textId="77777777"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77414" w:rsidRPr="00ED5099">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BC966DF"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w:t>
      </w:r>
      <w:r w:rsidRPr="00ED5099">
        <w:rPr>
          <w:rFonts w:ascii="Times New Roman" w:hAnsi="Times New Roman" w:cs="Times New Roman"/>
          <w:color w:val="000000"/>
          <w:sz w:val="28"/>
          <w:szCs w:val="28"/>
        </w:rPr>
        <w:lastRenderedPageBreak/>
        <w:t>законом ценностям или такой вред (ущерб) причинен, должностное лицо, уполномоченное осуществлять муниципальный жилищный контроль, незамедлительно</w:t>
      </w:r>
      <w:r w:rsidR="006B2C94">
        <w:rPr>
          <w:rFonts w:ascii="Times New Roman" w:hAnsi="Times New Roman" w:cs="Times New Roman"/>
          <w:color w:val="000000"/>
          <w:sz w:val="28"/>
          <w:szCs w:val="28"/>
        </w:rPr>
        <w:t xml:space="preserve"> направляет информацию об этом Г</w:t>
      </w:r>
      <w:r w:rsidRPr="00ED5099">
        <w:rPr>
          <w:rFonts w:ascii="Times New Roman" w:hAnsi="Times New Roman" w:cs="Times New Roman"/>
          <w:color w:val="000000"/>
          <w:sz w:val="28"/>
          <w:szCs w:val="28"/>
        </w:rPr>
        <w:t xml:space="preserve">лаве </w:t>
      </w:r>
      <w:r w:rsidR="006B2C94" w:rsidRPr="006B2C94">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sidRPr="00ED5099">
        <w:rPr>
          <w:rFonts w:ascii="Times New Roman" w:hAnsi="Times New Roman" w:cs="Times New Roman"/>
          <w:color w:val="000000"/>
          <w:sz w:val="28"/>
          <w:szCs w:val="28"/>
        </w:rPr>
        <w:t xml:space="preserve"> для принятия решения о проведении контрольных мероприятий.</w:t>
      </w:r>
    </w:p>
    <w:p w14:paraId="687C3986" w14:textId="77777777"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77414" w:rsidRPr="00ED5099">
        <w:rPr>
          <w:rFonts w:ascii="Times New Roman" w:hAnsi="Times New Roman" w:cs="Times New Roman"/>
          <w:color w:val="000000"/>
          <w:sz w:val="28"/>
          <w:szCs w:val="28"/>
        </w:rPr>
        <w:t xml:space="preserve">.5. При осуществлении </w:t>
      </w:r>
      <w:r w:rsidR="006B2C94">
        <w:rPr>
          <w:rFonts w:ascii="Times New Roman" w:hAnsi="Times New Roman" w:cs="Times New Roman"/>
          <w:color w:val="000000"/>
          <w:sz w:val="28"/>
          <w:szCs w:val="28"/>
        </w:rPr>
        <w:t>А</w:t>
      </w:r>
      <w:r w:rsidR="00777414" w:rsidRPr="00ED5099">
        <w:rPr>
          <w:rFonts w:ascii="Times New Roman" w:hAnsi="Times New Roman" w:cs="Times New Roman"/>
          <w:color w:val="000000"/>
          <w:sz w:val="28"/>
          <w:szCs w:val="28"/>
        </w:rPr>
        <w:t>дминистрацией муниципального жилищного контроля могут проводиться следующие виды профилактических мероприятий:</w:t>
      </w:r>
    </w:p>
    <w:p w14:paraId="00B7B295"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14:paraId="224ABCFF" w14:textId="77777777" w:rsidR="00777414" w:rsidRPr="00ED5099" w:rsidRDefault="006B2C94"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ED5099">
        <w:rPr>
          <w:rFonts w:ascii="Times New Roman" w:hAnsi="Times New Roman" w:cs="Times New Roman"/>
          <w:color w:val="000000"/>
          <w:sz w:val="28"/>
          <w:szCs w:val="28"/>
        </w:rPr>
        <w:t>) объявление предостережений;</w:t>
      </w:r>
    </w:p>
    <w:p w14:paraId="28414553" w14:textId="77777777" w:rsidR="00777414" w:rsidRPr="00ED5099" w:rsidRDefault="006B2C94"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77414" w:rsidRPr="00ED5099">
        <w:rPr>
          <w:rFonts w:ascii="Times New Roman" w:hAnsi="Times New Roman" w:cs="Times New Roman"/>
          <w:color w:val="000000"/>
          <w:sz w:val="28"/>
          <w:szCs w:val="28"/>
        </w:rPr>
        <w:t>) консультирование;</w:t>
      </w:r>
    </w:p>
    <w:p w14:paraId="6B0D5974" w14:textId="77777777" w:rsidR="00777414" w:rsidRPr="00ED5099" w:rsidRDefault="006B2C94"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профилактический визит.</w:t>
      </w:r>
    </w:p>
    <w:p w14:paraId="7A2DA698" w14:textId="77777777" w:rsidR="00777414" w:rsidRPr="00ED5099" w:rsidRDefault="009462EA" w:rsidP="006B2C94">
      <w:pPr>
        <w:ind w:firstLine="709"/>
        <w:jc w:val="both"/>
        <w:rPr>
          <w:color w:val="000000"/>
          <w:sz w:val="28"/>
          <w:szCs w:val="28"/>
        </w:rPr>
      </w:pPr>
      <w:r>
        <w:rPr>
          <w:color w:val="000000"/>
          <w:sz w:val="28"/>
          <w:szCs w:val="28"/>
        </w:rPr>
        <w:t>3</w:t>
      </w:r>
      <w:r w:rsidR="00777414" w:rsidRPr="00ED5099">
        <w:rPr>
          <w:color w:val="000000"/>
          <w:sz w:val="28"/>
          <w:szCs w:val="28"/>
        </w:rPr>
        <w:t>.6.</w:t>
      </w:r>
      <w:r w:rsidR="006B2C94">
        <w:rPr>
          <w:color w:val="000000"/>
          <w:sz w:val="28"/>
          <w:szCs w:val="28"/>
        </w:rPr>
        <w:t xml:space="preserve"> Информирование осуществляется А</w:t>
      </w:r>
      <w:r w:rsidR="00777414" w:rsidRPr="00ED5099">
        <w:rPr>
          <w:color w:val="000000"/>
          <w:sz w:val="28"/>
          <w:szCs w:val="28"/>
        </w:rPr>
        <w:t>дминистрацией по вопросам соблюдения обязательных требований посредством размещения соответствующих</w:t>
      </w:r>
      <w:r w:rsidR="006B2C94">
        <w:rPr>
          <w:color w:val="000000"/>
          <w:sz w:val="28"/>
          <w:szCs w:val="28"/>
        </w:rPr>
        <w:t xml:space="preserve"> сведений на официальном сайте А</w:t>
      </w:r>
      <w:r w:rsidR="00777414" w:rsidRPr="00ED5099">
        <w:rPr>
          <w:color w:val="000000"/>
          <w:sz w:val="28"/>
          <w:szCs w:val="28"/>
        </w:rPr>
        <w:t>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77414"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006B2C94">
        <w:rPr>
          <w:color w:val="000000"/>
          <w:sz w:val="28"/>
          <w:szCs w:val="28"/>
        </w:rPr>
        <w:t>официального сайта А</w:t>
      </w:r>
      <w:r w:rsidR="00777414" w:rsidRPr="00ED5099">
        <w:rPr>
          <w:color w:val="000000"/>
          <w:sz w:val="28"/>
          <w:szCs w:val="28"/>
        </w:rPr>
        <w:t>дминистрации</w:t>
      </w:r>
      <w:r w:rsidR="00777414" w:rsidRPr="00ED5099">
        <w:rPr>
          <w:color w:val="000000"/>
          <w:sz w:val="28"/>
          <w:szCs w:val="28"/>
          <w:shd w:val="clear" w:color="auto" w:fill="FFFFFF"/>
        </w:rPr>
        <w:t>)</w:t>
      </w:r>
      <w:r w:rsidR="00777414" w:rsidRPr="00ED5099">
        <w:rPr>
          <w:color w:val="000000"/>
          <w:sz w:val="28"/>
          <w:szCs w:val="28"/>
        </w:rPr>
        <w:t>, в средствах массовой информации,</w:t>
      </w:r>
      <w:r w:rsidR="00777414"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45D0995"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w:t>
      </w:r>
      <w:r w:rsidR="006B2C94">
        <w:rPr>
          <w:rFonts w:ascii="Times New Roman" w:hAnsi="Times New Roman" w:cs="Times New Roman"/>
          <w:color w:val="000000"/>
          <w:sz w:val="28"/>
          <w:szCs w:val="28"/>
        </w:rPr>
        <w:t>состоянии на официальном сайте А</w:t>
      </w:r>
      <w:r w:rsidRPr="00ED5099">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9"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4045766A"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также вправе информировать население </w:t>
      </w:r>
      <w:r w:rsidR="00C53DAA" w:rsidRPr="00C53DAA">
        <w:rPr>
          <w:rFonts w:ascii="Times New Roman" w:hAnsi="Times New Roman" w:cs="Times New Roman"/>
          <w:color w:val="000000"/>
          <w:sz w:val="28"/>
          <w:szCs w:val="28"/>
        </w:rPr>
        <w:t xml:space="preserve">муниципального образования «Новодугинский муниципальный округ» Смоленской области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43DC9FD1" w14:textId="77777777" w:rsidR="00777414" w:rsidRPr="00ED5099" w:rsidRDefault="009462EA" w:rsidP="006B2C94">
      <w:pPr>
        <w:ind w:firstLine="709"/>
        <w:jc w:val="both"/>
        <w:rPr>
          <w:color w:val="000000"/>
          <w:sz w:val="28"/>
          <w:szCs w:val="28"/>
        </w:rPr>
      </w:pPr>
      <w:r>
        <w:rPr>
          <w:color w:val="000000"/>
          <w:sz w:val="28"/>
          <w:szCs w:val="28"/>
        </w:rPr>
        <w:t>3</w:t>
      </w:r>
      <w:r w:rsidR="00777414" w:rsidRPr="00ED5099">
        <w:rPr>
          <w:color w:val="000000"/>
          <w:sz w:val="28"/>
          <w:szCs w:val="28"/>
        </w:rPr>
        <w:t>.</w:t>
      </w:r>
      <w:r w:rsidR="006B2C94">
        <w:rPr>
          <w:color w:val="000000"/>
          <w:sz w:val="28"/>
          <w:szCs w:val="28"/>
        </w:rPr>
        <w:t>7</w:t>
      </w:r>
      <w:r w:rsidR="00777414" w:rsidRPr="00ED5099">
        <w:rPr>
          <w:color w:val="000000"/>
          <w:sz w:val="28"/>
          <w:szCs w:val="28"/>
        </w:rPr>
        <w:t>. Предостережение о недопустимости нарушения обязательных требований и предложение</w:t>
      </w:r>
      <w:r w:rsidR="00777414" w:rsidRPr="00ED5099">
        <w:rPr>
          <w:color w:val="000000"/>
          <w:sz w:val="28"/>
          <w:szCs w:val="28"/>
          <w:shd w:val="clear" w:color="auto" w:fill="FFFFFF"/>
        </w:rPr>
        <w:t xml:space="preserve"> принять меры по обеспечению соблюдения обязательных требований</w:t>
      </w:r>
      <w:r w:rsidR="00777414"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777414" w:rsidRPr="00ED5099">
        <w:rPr>
          <w:color w:val="000000"/>
          <w:sz w:val="28"/>
          <w:szCs w:val="28"/>
          <w:shd w:val="clear" w:color="auto" w:fill="FFFFFF"/>
        </w:rPr>
        <w:t>или признаках нарушений обязательных требований </w:t>
      </w:r>
      <w:r w:rsidR="00777414" w:rsidRPr="00ED509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w:t>
      </w:r>
      <w:r w:rsidR="00C53DAA">
        <w:rPr>
          <w:color w:val="000000"/>
          <w:sz w:val="28"/>
          <w:szCs w:val="28"/>
        </w:rPr>
        <w:t>исываются) Г</w:t>
      </w:r>
      <w:r w:rsidR="00777414" w:rsidRPr="00ED5099">
        <w:rPr>
          <w:color w:val="000000"/>
          <w:sz w:val="28"/>
          <w:szCs w:val="28"/>
        </w:rPr>
        <w:t xml:space="preserve">лавой </w:t>
      </w:r>
      <w:r w:rsidR="00C53DAA">
        <w:rPr>
          <w:sz w:val="28"/>
          <w:szCs w:val="28"/>
        </w:rPr>
        <w:t>муниципального образования «Новодугинский муниципальный округ» Смоленской области</w:t>
      </w:r>
      <w:r w:rsidR="00777414" w:rsidRPr="00ED5099">
        <w:rPr>
          <w:i/>
          <w:iCs/>
          <w:color w:val="000000"/>
        </w:rPr>
        <w:t xml:space="preserve"> </w:t>
      </w:r>
      <w:r w:rsidR="00777414"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1EBF091" w14:textId="77777777" w:rsidR="00777414" w:rsidRPr="00ED5099" w:rsidRDefault="00777414" w:rsidP="006B2C94">
      <w:pPr>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 xml:space="preserve">приказом Министерства </w:t>
      </w:r>
      <w:r w:rsidRPr="00ED5099">
        <w:rPr>
          <w:color w:val="000000"/>
          <w:sz w:val="28"/>
          <w:szCs w:val="28"/>
          <w:shd w:val="clear" w:color="auto" w:fill="FFFFFF"/>
        </w:rPr>
        <w:lastRenderedPageBreak/>
        <w:t>экономического развития Российской Федерации от 31.03.2021 № 151</w:t>
      </w:r>
      <w:r w:rsidR="00693DFF">
        <w:rPr>
          <w:color w:val="000000"/>
          <w:sz w:val="28"/>
          <w:szCs w:val="28"/>
          <w:shd w:val="clear" w:color="auto" w:fill="FFFFFF"/>
        </w:rPr>
        <w:t xml:space="preserve"> </w:t>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14:paraId="5378A3C5"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62FA624" w14:textId="77777777" w:rsidR="00777414" w:rsidRPr="00ED5099" w:rsidRDefault="00C53DA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w:t>
      </w:r>
      <w:r w:rsidR="00777414" w:rsidRPr="00ED5099">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D05A14B" w14:textId="77777777"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B2C94">
        <w:rPr>
          <w:rFonts w:ascii="Times New Roman" w:hAnsi="Times New Roman" w:cs="Times New Roman"/>
          <w:color w:val="000000"/>
          <w:sz w:val="28"/>
          <w:szCs w:val="28"/>
        </w:rPr>
        <w:t>.8</w:t>
      </w:r>
      <w:r w:rsidR="00777414" w:rsidRPr="00ED5099">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C09C1DD"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Л</w:t>
      </w:r>
      <w:r w:rsidR="00C53DAA">
        <w:rPr>
          <w:rFonts w:ascii="Times New Roman" w:hAnsi="Times New Roman" w:cs="Times New Roman"/>
          <w:color w:val="000000"/>
          <w:sz w:val="28"/>
          <w:szCs w:val="28"/>
        </w:rPr>
        <w:t>ичный прием граждан проводится Г</w:t>
      </w:r>
      <w:r w:rsidRPr="00ED5099">
        <w:rPr>
          <w:rFonts w:ascii="Times New Roman" w:hAnsi="Times New Roman" w:cs="Times New Roman"/>
          <w:color w:val="000000"/>
          <w:sz w:val="28"/>
          <w:szCs w:val="28"/>
        </w:rPr>
        <w:t xml:space="preserve">лавой </w:t>
      </w:r>
      <w:r w:rsidR="00C53DAA" w:rsidRPr="00C53DAA">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sidR="00C53DAA">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D5F32CB"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82C8B15"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14:paraId="6FE08FD9"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4FB7544"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0DCE67E1"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273E2BA"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2CDD80D" w14:textId="77777777"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B2C94">
        <w:rPr>
          <w:rFonts w:ascii="Times New Roman" w:hAnsi="Times New Roman" w:cs="Times New Roman"/>
          <w:color w:val="000000"/>
          <w:sz w:val="28"/>
          <w:szCs w:val="28"/>
        </w:rPr>
        <w:t>.9</w:t>
      </w:r>
      <w:r w:rsidR="00777414" w:rsidRPr="00ED5099">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5DE66CCC"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BE8B489"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962D139"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14:paraId="3F014F73"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051BD27"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4AD25ADB"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w:t>
      </w:r>
      <w:r w:rsidR="00C53DAA">
        <w:rPr>
          <w:rFonts w:ascii="Times New Roman" w:hAnsi="Times New Roman" w:cs="Times New Roman"/>
          <w:color w:val="000000"/>
          <w:sz w:val="28"/>
          <w:szCs w:val="28"/>
        </w:rPr>
        <w:t>вания, не может использоваться А</w:t>
      </w:r>
      <w:r w:rsidRPr="00ED5099">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02F46DA9"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761FA7A9" w14:textId="77777777" w:rsidR="00777414" w:rsidRPr="00ED5099" w:rsidRDefault="00C53DA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w:t>
      </w:r>
      <w:r w:rsidR="00777414" w:rsidRPr="00ED5099">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Pr>
          <w:rFonts w:ascii="Times New Roman" w:hAnsi="Times New Roman" w:cs="Times New Roman"/>
          <w:color w:val="000000"/>
          <w:sz w:val="28"/>
          <w:szCs w:val="28"/>
        </w:rPr>
        <w:t>ного разъяснения, подписанного Г</w:t>
      </w:r>
      <w:r w:rsidR="00777414" w:rsidRPr="00ED5099">
        <w:rPr>
          <w:rFonts w:ascii="Times New Roman" w:hAnsi="Times New Roman" w:cs="Times New Roman"/>
          <w:color w:val="000000"/>
          <w:sz w:val="28"/>
          <w:szCs w:val="28"/>
        </w:rPr>
        <w:t xml:space="preserve">лавой </w:t>
      </w:r>
      <w:r w:rsidRPr="00C53DAA">
        <w:rPr>
          <w:rFonts w:ascii="Times New Roman" w:hAnsi="Times New Roman" w:cs="Times New Roman"/>
          <w:color w:val="000000"/>
          <w:sz w:val="28"/>
          <w:szCs w:val="28"/>
        </w:rPr>
        <w:t xml:space="preserve">муниципального образования «Новодугинский муниципальный округ» Смоленской области </w:t>
      </w:r>
      <w:r w:rsidR="00777414"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376FF23D" w14:textId="77777777" w:rsidR="00777414" w:rsidRPr="00ED5099" w:rsidRDefault="009462EA" w:rsidP="006B2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B2C94">
        <w:rPr>
          <w:rFonts w:ascii="Times New Roman" w:hAnsi="Times New Roman" w:cs="Times New Roman"/>
          <w:sz w:val="28"/>
          <w:szCs w:val="28"/>
        </w:rPr>
        <w:t>.10</w:t>
      </w:r>
      <w:r w:rsidR="00777414" w:rsidRPr="00ED5099">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CACD1AB" w14:textId="77777777" w:rsidR="00777414" w:rsidRPr="00ED5099" w:rsidRDefault="00777414" w:rsidP="006B2C94">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CF48035" w14:textId="77777777" w:rsidR="00777414" w:rsidRPr="00ED5099" w:rsidRDefault="00777414" w:rsidP="006B2C94">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AE77174"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p>
    <w:p w14:paraId="1BF86741" w14:textId="77777777" w:rsidR="00777414" w:rsidRPr="00ED5099" w:rsidRDefault="009462EA" w:rsidP="006B2C9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777414" w:rsidRPr="00ED5099">
        <w:rPr>
          <w:rFonts w:ascii="Times New Roman" w:hAnsi="Times New Roman" w:cs="Times New Roman"/>
          <w:b/>
          <w:bCs/>
          <w:color w:val="000000"/>
          <w:sz w:val="28"/>
          <w:szCs w:val="28"/>
        </w:rPr>
        <w:t>. Осуществление контрольных мероприятий и контрольных действий</w:t>
      </w:r>
    </w:p>
    <w:p w14:paraId="239DE2AF" w14:textId="77777777"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B0E24A5"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ED5099">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14:paraId="68A0BC4F"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96511F7"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56F26D2"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43103F6" w14:textId="77777777" w:rsidR="00777414" w:rsidRPr="00ED5099" w:rsidRDefault="00777414" w:rsidP="006B2C94">
      <w:pPr>
        <w:ind w:firstLine="709"/>
        <w:jc w:val="both"/>
        <w:rPr>
          <w:color w:val="000000"/>
          <w:sz w:val="28"/>
          <w:szCs w:val="28"/>
        </w:rPr>
      </w:pPr>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p>
    <w:p w14:paraId="67719449"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B529CE6" w14:textId="77777777"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B59D800" w14:textId="77777777"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.3. </w:t>
      </w:r>
      <w:bookmarkStart w:id="8" w:name="_Hlk79507688"/>
      <w:r w:rsidR="00777414"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40C07DE6" w14:textId="77777777" w:rsidR="00777414" w:rsidRPr="00ED5099" w:rsidRDefault="00777414" w:rsidP="006B2C94">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14:paraId="33AAAACF" w14:textId="77777777"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.4. Основанием для проведения контрольных мероприятий, проводимых с взаимодействием с контролируемыми лицами, является:</w:t>
      </w:r>
    </w:p>
    <w:p w14:paraId="3567A144"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3A26DEA"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95F9D65"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cs="Times New Roman"/>
          <w:sz w:val="28"/>
          <w:szCs w:val="28"/>
        </w:rPr>
        <w:t xml:space="preserve">Приказом главного </w:t>
      </w:r>
      <w:r w:rsidRPr="00ED5099">
        <w:rPr>
          <w:rFonts w:ascii="Times New Roman" w:hAnsi="Times New Roman" w:cs="Times New Roman"/>
          <w:sz w:val="28"/>
          <w:szCs w:val="28"/>
        </w:rPr>
        <w:lastRenderedPageBreak/>
        <w:t xml:space="preserve">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
    <w:p w14:paraId="14262168"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5DC53F9"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08E2BFB" w14:textId="77777777"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.5. Индикаторы риска нарушения обязательных требований указаны в приложении № 1 к настоящему Положению.</w:t>
      </w:r>
    </w:p>
    <w:p w14:paraId="293A22B0"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w:t>
      </w:r>
      <w:r w:rsidR="00C53DAA">
        <w:rPr>
          <w:rFonts w:ascii="Times New Roman" w:hAnsi="Times New Roman" w:cs="Times New Roman"/>
          <w:color w:val="000000"/>
          <w:sz w:val="28"/>
          <w:szCs w:val="28"/>
        </w:rPr>
        <w:t>змещается на официальном сайте А</w:t>
      </w:r>
      <w:r w:rsidRPr="00ED5099">
        <w:rPr>
          <w:rFonts w:ascii="Times New Roman" w:hAnsi="Times New Roman" w:cs="Times New Roman"/>
          <w:color w:val="000000"/>
          <w:sz w:val="28"/>
          <w:szCs w:val="28"/>
        </w:rPr>
        <w:t>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14:paraId="36517FFF" w14:textId="77777777"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.6. Контрольные мероприятия, проводимые при взаимодействии с контролируемым лицом, проводя</w:t>
      </w:r>
      <w:r w:rsidR="00C53DAA">
        <w:rPr>
          <w:rFonts w:ascii="Times New Roman" w:hAnsi="Times New Roman" w:cs="Times New Roman"/>
          <w:color w:val="000000"/>
          <w:sz w:val="28"/>
          <w:szCs w:val="28"/>
        </w:rPr>
        <w:t>тся на основании распоряжения Ад</w:t>
      </w:r>
      <w:r w:rsidR="00777414" w:rsidRPr="00ED5099">
        <w:rPr>
          <w:rFonts w:ascii="Times New Roman" w:hAnsi="Times New Roman" w:cs="Times New Roman"/>
          <w:color w:val="000000"/>
          <w:sz w:val="28"/>
          <w:szCs w:val="28"/>
        </w:rPr>
        <w:t>министрации о проведении контрольного мероприятия.</w:t>
      </w:r>
    </w:p>
    <w:p w14:paraId="6FA82D1B" w14:textId="77777777"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.7. </w:t>
      </w:r>
      <w:r w:rsidR="00C53DAA">
        <w:rPr>
          <w:rFonts w:ascii="Times New Roman" w:hAnsi="Times New Roman" w:cs="Times New Roman"/>
          <w:color w:val="000000"/>
          <w:sz w:val="28"/>
          <w:szCs w:val="28"/>
        </w:rPr>
        <w:t>В случае принятия распоряжения А</w:t>
      </w:r>
      <w:r w:rsidR="00777414" w:rsidRPr="00ED5099">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1D74BFD" w14:textId="77777777" w:rsidR="00777414" w:rsidRPr="00ED5099" w:rsidRDefault="009462EA" w:rsidP="006B2C94">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C53DAA">
        <w:rPr>
          <w:rFonts w:ascii="Times New Roman" w:hAnsi="Times New Roman" w:cs="Times New Roman"/>
          <w:color w:val="000000"/>
          <w:sz w:val="28"/>
          <w:szCs w:val="28"/>
        </w:rPr>
        <w:t>контроль, на основании задания Г</w:t>
      </w:r>
      <w:r w:rsidR="00777414" w:rsidRPr="00ED5099">
        <w:rPr>
          <w:rFonts w:ascii="Times New Roman" w:hAnsi="Times New Roman" w:cs="Times New Roman"/>
          <w:color w:val="000000"/>
          <w:sz w:val="28"/>
          <w:szCs w:val="28"/>
        </w:rPr>
        <w:t xml:space="preserve">лавы </w:t>
      </w:r>
      <w:r w:rsidR="00C53DAA" w:rsidRPr="00C53DAA">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sidR="00777414" w:rsidRPr="00ED5099">
        <w:rPr>
          <w:rFonts w:ascii="Times New Roman" w:hAnsi="Times New Roman" w:cs="Times New Roman"/>
          <w:i/>
          <w:iCs/>
          <w:color w:val="000000"/>
          <w:sz w:val="28"/>
          <w:szCs w:val="28"/>
        </w:rPr>
        <w:t xml:space="preserve">, </w:t>
      </w:r>
      <w:r w:rsidR="00777414"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777414" w:rsidRPr="00ED5099">
        <w:rPr>
          <w:rFonts w:ascii="Times New Roman" w:hAnsi="Times New Roman" w:cs="Times New Roman"/>
          <w:color w:val="000000"/>
          <w:sz w:val="28"/>
          <w:szCs w:val="28"/>
        </w:rPr>
        <w:t xml:space="preserve"> Федеральным </w:t>
      </w:r>
      <w:hyperlink r:id="rId10" w:history="1">
        <w:r w:rsidR="00777414" w:rsidRPr="00ED5099">
          <w:rPr>
            <w:rStyle w:val="a3"/>
            <w:rFonts w:ascii="Times New Roman" w:hAnsi="Times New Roman" w:cs="Times New Roman"/>
            <w:color w:val="000000"/>
            <w:sz w:val="28"/>
            <w:szCs w:val="28"/>
          </w:rPr>
          <w:t>законом</w:t>
        </w:r>
      </w:hyperlink>
      <w:r w:rsidR="00777414"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00777414"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00777414"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5B8AE108" w14:textId="77777777"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.9. Контрольные мероприятия в отношении граждан, юридических лиц и индивидуальных предпринимателей проводятся должностными лицами,  </w:t>
      </w:r>
      <w:r w:rsidR="00777414" w:rsidRPr="00ED5099">
        <w:rPr>
          <w:rFonts w:ascii="Times New Roman" w:hAnsi="Times New Roman" w:cs="Times New Roman"/>
          <w:color w:val="000000"/>
          <w:sz w:val="28"/>
          <w:szCs w:val="28"/>
        </w:rPr>
        <w:lastRenderedPageBreak/>
        <w:t xml:space="preserve">уполномоченными осуществлять муниципальный жилищный контроль, в соответствии с Федеральным </w:t>
      </w:r>
      <w:hyperlink r:id="rId11" w:history="1">
        <w:r w:rsidR="00777414" w:rsidRPr="00ED5099">
          <w:rPr>
            <w:rStyle w:val="a3"/>
            <w:rFonts w:ascii="Times New Roman" w:hAnsi="Times New Roman" w:cs="Times New Roman"/>
            <w:color w:val="000000"/>
            <w:sz w:val="28"/>
            <w:szCs w:val="28"/>
          </w:rPr>
          <w:t>законом</w:t>
        </w:r>
      </w:hyperlink>
      <w:r w:rsidR="00777414"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00777414"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00777414"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Жилищным кодексом Российской Федерации.</w:t>
      </w:r>
    </w:p>
    <w:p w14:paraId="79E7CB9E" w14:textId="77777777" w:rsidR="00777414" w:rsidRPr="00ED5099" w:rsidRDefault="009462EA" w:rsidP="006B2C94">
      <w:pPr>
        <w:ind w:firstLine="709"/>
        <w:jc w:val="both"/>
        <w:rPr>
          <w:color w:val="000000"/>
          <w:sz w:val="28"/>
          <w:szCs w:val="28"/>
        </w:rPr>
      </w:pPr>
      <w:r>
        <w:rPr>
          <w:color w:val="000000"/>
          <w:sz w:val="28"/>
          <w:szCs w:val="28"/>
        </w:rPr>
        <w:t>4</w:t>
      </w:r>
      <w:r w:rsidR="00777414" w:rsidRPr="00ED5099">
        <w:rPr>
          <w:color w:val="000000"/>
          <w:sz w:val="28"/>
          <w:szCs w:val="28"/>
        </w:rPr>
        <w:t xml:space="preserve">.10.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77414" w:rsidRPr="00ED5099">
        <w:rPr>
          <w:color w:val="000000"/>
          <w:sz w:val="28"/>
          <w:szCs w:val="28"/>
          <w:shd w:val="clear" w:color="auto" w:fill="FFFFFF"/>
        </w:rPr>
        <w:t>распоряжением Правительства Российской Федерации от 19.04.2016 № 724-р перечнем</w:t>
      </w:r>
      <w:r w:rsidR="00777414" w:rsidRPr="00ED5099">
        <w:rPr>
          <w:color w:val="000000"/>
          <w:sz w:val="28"/>
          <w:szCs w:val="28"/>
        </w:rPr>
        <w:t xml:space="preserve"> </w:t>
      </w:r>
      <w:r w:rsidR="00777414"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77414" w:rsidRPr="00ED5099">
        <w:rPr>
          <w:color w:val="000000"/>
          <w:sz w:val="28"/>
          <w:szCs w:val="28"/>
        </w:rPr>
        <w:t xml:space="preserve"> </w:t>
      </w:r>
      <w:hyperlink r:id="rId12" w:history="1">
        <w:r w:rsidR="00777414" w:rsidRPr="00ED5099">
          <w:rPr>
            <w:rStyle w:val="a3"/>
            <w:color w:val="000000"/>
            <w:sz w:val="28"/>
            <w:szCs w:val="28"/>
          </w:rPr>
          <w:t>Правилами</w:t>
        </w:r>
      </w:hyperlink>
      <w:r w:rsidR="00777414"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C7B52D3" w14:textId="77777777" w:rsidR="00777414" w:rsidRPr="00ED5099" w:rsidRDefault="009462EA" w:rsidP="006B2C94">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.11. </w:t>
      </w:r>
      <w:r w:rsidR="00777414"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C53DAA">
        <w:rPr>
          <w:rFonts w:ascii="Times New Roman" w:hAnsi="Times New Roman" w:cs="Times New Roman"/>
          <w:color w:val="000000"/>
          <w:sz w:val="28"/>
          <w:szCs w:val="28"/>
          <w:shd w:val="clear" w:color="auto" w:fill="FFFFFF"/>
        </w:rPr>
        <w:t>и лицами, вправе представить в А</w:t>
      </w:r>
      <w:r w:rsidR="00777414" w:rsidRPr="00ED5099">
        <w:rPr>
          <w:rFonts w:ascii="Times New Roman" w:hAnsi="Times New Roman" w:cs="Times New Roman"/>
          <w:color w:val="000000"/>
          <w:sz w:val="28"/>
          <w:szCs w:val="28"/>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00C53DAA">
        <w:rPr>
          <w:rFonts w:ascii="Times New Roman" w:hAnsi="Times New Roman" w:cs="Times New Roman"/>
          <w:color w:val="000000"/>
          <w:sz w:val="28"/>
          <w:szCs w:val="28"/>
          <w:shd w:val="clear" w:color="auto" w:fill="FFFFFF"/>
        </w:rPr>
        <w:t>льного мероприятия переносится А</w:t>
      </w:r>
      <w:r w:rsidR="00777414" w:rsidRPr="00ED5099">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C53DAA">
        <w:rPr>
          <w:rFonts w:ascii="Times New Roman" w:hAnsi="Times New Roman" w:cs="Times New Roman"/>
          <w:color w:val="000000"/>
          <w:sz w:val="28"/>
          <w:szCs w:val="28"/>
          <w:shd w:val="clear" w:color="auto" w:fill="FFFFFF"/>
        </w:rPr>
        <w:t xml:space="preserve"> предпринимателя, гражданина в А</w:t>
      </w:r>
      <w:r w:rsidR="00777414" w:rsidRPr="00ED5099">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14:paraId="32254E2E" w14:textId="77777777" w:rsidR="00777414" w:rsidRPr="00ED5099" w:rsidRDefault="00777414" w:rsidP="006B2C94">
      <w:pPr>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C351945" w14:textId="77777777" w:rsidR="00777414" w:rsidRPr="00ED5099" w:rsidRDefault="00777414" w:rsidP="006B2C94">
      <w:pPr>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174EBE" w14:textId="77777777" w:rsidR="00777414" w:rsidRPr="00ED5099" w:rsidRDefault="00777414" w:rsidP="006B2C94">
      <w:pPr>
        <w:ind w:firstLine="709"/>
        <w:jc w:val="both"/>
        <w:rPr>
          <w:color w:val="000000"/>
          <w:sz w:val="28"/>
          <w:szCs w:val="28"/>
        </w:rPr>
      </w:pPr>
      <w:r w:rsidRPr="00ED5099">
        <w:rPr>
          <w:color w:val="000000"/>
          <w:sz w:val="28"/>
          <w:szCs w:val="28"/>
        </w:rPr>
        <w:lastRenderedPageBreak/>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14:paraId="2534D7B2" w14:textId="77777777" w:rsidR="00777414" w:rsidRPr="00ED5099" w:rsidRDefault="009462EA" w:rsidP="006B2C94">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.12. Срок проведения выездной проверки не может превышать 10 рабочих дней. </w:t>
      </w:r>
    </w:p>
    <w:p w14:paraId="77438720" w14:textId="77777777" w:rsidR="00777414" w:rsidRPr="00ED5099" w:rsidRDefault="00777414" w:rsidP="006B2C94">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14:paraId="74A3D10E" w14:textId="77777777" w:rsidR="00777414" w:rsidRPr="00ED5099" w:rsidRDefault="00777414" w:rsidP="006B2C94">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B97FECC" w14:textId="77777777"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116A390" w14:textId="77777777"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777414" w:rsidRPr="00ED5099">
          <w:rPr>
            <w:rStyle w:val="a3"/>
            <w:rFonts w:ascii="Times New Roman" w:hAnsi="Times New Roman" w:cs="Times New Roman"/>
            <w:color w:val="000000"/>
            <w:sz w:val="28"/>
            <w:szCs w:val="28"/>
          </w:rPr>
          <w:t>частью 2 статьи 90</w:t>
        </w:r>
      </w:hyperlink>
      <w:r w:rsidR="00777414" w:rsidRPr="00ED5099">
        <w:rPr>
          <w:rFonts w:ascii="Times New Roman" w:hAnsi="Times New Roman" w:cs="Times New Roman"/>
          <w:color w:val="000000"/>
          <w:sz w:val="28"/>
          <w:szCs w:val="28"/>
        </w:rPr>
        <w:t xml:space="preserve"> Федерального закона от 31</w:t>
      </w:r>
      <w:r w:rsidR="00535FEB">
        <w:rPr>
          <w:rFonts w:ascii="Times New Roman" w:hAnsi="Times New Roman" w:cs="Times New Roman"/>
          <w:color w:val="000000"/>
          <w:sz w:val="28"/>
          <w:szCs w:val="28"/>
        </w:rPr>
        <w:t xml:space="preserve"> июля </w:t>
      </w:r>
      <w:r w:rsidR="00777414"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00777414"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7C8DA1C7" w14:textId="77777777"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08440A8" w14:textId="77777777" w:rsidR="00777414" w:rsidRPr="00ED5099" w:rsidRDefault="00777414" w:rsidP="006B2C94">
      <w:pPr>
        <w:ind w:firstLine="709"/>
        <w:jc w:val="both"/>
        <w:rPr>
          <w:color w:val="000000"/>
          <w:sz w:val="28"/>
          <w:szCs w:val="28"/>
        </w:rPr>
      </w:pPr>
      <w:r w:rsidRPr="00ED5099">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14:paraId="4CB1667D"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CB5B41C" w14:textId="77777777"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.16. Информация о контрольных мероприятиях размещается в Едином реестре контрольных (надзорных) мероприятий.</w:t>
      </w:r>
    </w:p>
    <w:p w14:paraId="71CB62D2" w14:textId="77777777"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77414" w:rsidRPr="00ED5099">
        <w:rPr>
          <w:rFonts w:ascii="Times New Roman" w:hAnsi="Times New Roman" w:cs="Times New Roman"/>
          <w:color w:val="000000"/>
          <w:sz w:val="28"/>
          <w:szCs w:val="28"/>
        </w:rPr>
        <w:t>Единый портал</w:t>
      </w:r>
      <w:r w:rsidR="00777414"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29B0B86"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w:t>
      </w:r>
      <w:r w:rsidR="00447539">
        <w:rPr>
          <w:rFonts w:ascii="Times New Roman" w:hAnsi="Times New Roman" w:cs="Times New Roman"/>
          <w:color w:val="000000"/>
          <w:sz w:val="28"/>
          <w:szCs w:val="28"/>
        </w:rPr>
        <w:t>ном носителе либо отсутствия у А</w:t>
      </w:r>
      <w:r w:rsidRPr="00ED5099">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w:t>
      </w:r>
      <w:r w:rsidR="00447539">
        <w:rPr>
          <w:rFonts w:ascii="Times New Roman" w:hAnsi="Times New Roman" w:cs="Times New Roman"/>
          <w:color w:val="000000"/>
          <w:sz w:val="28"/>
          <w:szCs w:val="28"/>
        </w:rPr>
        <w:t>А</w:t>
      </w:r>
      <w:r w:rsidRPr="00ED5099">
        <w:rPr>
          <w:rFonts w:ascii="Times New Roman" w:hAnsi="Times New Roman" w:cs="Times New Roman"/>
          <w:color w:val="000000"/>
          <w:sz w:val="28"/>
          <w:szCs w:val="28"/>
        </w:rPr>
        <w:t>дминистрации документы на бумажном носителе.</w:t>
      </w:r>
    </w:p>
    <w:p w14:paraId="3115E9A0"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w:t>
      </w:r>
      <w:r w:rsidR="00C53DAA">
        <w:rPr>
          <w:rFonts w:ascii="Times New Roman" w:hAnsi="Times New Roman" w:cs="Times New Roman"/>
          <w:color w:val="000000"/>
          <w:sz w:val="28"/>
          <w:szCs w:val="28"/>
        </w:rPr>
        <w:t>5</w:t>
      </w:r>
      <w:r w:rsidRPr="00ED5099">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w:t>
      </w:r>
      <w:r w:rsidR="00447539">
        <w:rPr>
          <w:rFonts w:ascii="Times New Roman" w:hAnsi="Times New Roman" w:cs="Times New Roman"/>
          <w:color w:val="000000"/>
          <w:sz w:val="28"/>
          <w:szCs w:val="28"/>
        </w:rPr>
        <w:t xml:space="preserve"> сведений контролируемому лицу А</w:t>
      </w:r>
      <w:r w:rsidRPr="00ED5099">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0B05FB7" w14:textId="77777777"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00777414" w:rsidRPr="00ED5099">
        <w:rPr>
          <w:rFonts w:ascii="Times New Roman" w:hAnsi="Times New Roman" w:cs="Times New Roman"/>
          <w:color w:val="000000"/>
          <w:sz w:val="28"/>
          <w:szCs w:val="28"/>
        </w:rPr>
        <w:t xml:space="preserve">.18.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77414" w:rsidRPr="00ED5099">
        <w:rPr>
          <w:rFonts w:ascii="Times New Roman" w:hAnsi="Times New Roman" w:cs="Times New Roman"/>
          <w:color w:val="000000" w:themeColor="text1"/>
          <w:sz w:val="28"/>
          <w:szCs w:val="28"/>
          <w:shd w:val="clear" w:color="auto" w:fill="FFFFFF"/>
        </w:rPr>
        <w:t xml:space="preserve">Федерального закона </w:t>
      </w:r>
      <w:r w:rsidR="00777414" w:rsidRPr="00ED5099">
        <w:rPr>
          <w:rFonts w:ascii="Times New Roman" w:hAnsi="Times New Roman" w:cs="Times New Roman"/>
          <w:color w:val="000000"/>
          <w:sz w:val="28"/>
          <w:szCs w:val="28"/>
        </w:rPr>
        <w:t>от 31</w:t>
      </w:r>
      <w:r w:rsidR="00535FEB">
        <w:rPr>
          <w:rFonts w:ascii="Times New Roman" w:hAnsi="Times New Roman" w:cs="Times New Roman"/>
          <w:color w:val="000000"/>
          <w:sz w:val="28"/>
          <w:szCs w:val="28"/>
        </w:rPr>
        <w:t xml:space="preserve"> июля </w:t>
      </w:r>
      <w:r w:rsidR="00777414" w:rsidRPr="00ED5099">
        <w:rPr>
          <w:rFonts w:ascii="Times New Roman" w:hAnsi="Times New Roman" w:cs="Times New Roman"/>
          <w:color w:val="000000"/>
          <w:sz w:val="28"/>
          <w:szCs w:val="28"/>
        </w:rPr>
        <w:t xml:space="preserve">2020 </w:t>
      </w:r>
      <w:r w:rsidR="00535FEB">
        <w:rPr>
          <w:rFonts w:ascii="Times New Roman" w:hAnsi="Times New Roman" w:cs="Times New Roman"/>
          <w:color w:val="000000"/>
          <w:sz w:val="28"/>
          <w:szCs w:val="28"/>
        </w:rPr>
        <w:t xml:space="preserve">года </w:t>
      </w:r>
      <w:r w:rsidR="00777414" w:rsidRPr="00ED5099">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00777414" w:rsidRPr="00ED5099">
        <w:rPr>
          <w:rFonts w:ascii="Times New Roman" w:hAnsi="Times New Roman" w:cs="Times New Roman"/>
          <w:color w:val="000000" w:themeColor="text1"/>
          <w:sz w:val="28"/>
          <w:szCs w:val="28"/>
        </w:rPr>
        <w:t xml:space="preserve"> и разделом 4 настоящего Положения</w:t>
      </w:r>
      <w:r w:rsidR="00777414" w:rsidRPr="00ED5099">
        <w:rPr>
          <w:rFonts w:ascii="Times New Roman" w:hAnsi="Times New Roman" w:cs="Times New Roman"/>
          <w:color w:val="000000"/>
          <w:sz w:val="28"/>
          <w:szCs w:val="28"/>
        </w:rPr>
        <w:t>.</w:t>
      </w:r>
    </w:p>
    <w:p w14:paraId="7954B8FB" w14:textId="77777777"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2497CA7" w14:textId="77777777"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.20. В случае выявления при проведении контрольного мероприятия нарушений обязательных требований контролируемым лицом </w:t>
      </w:r>
      <w:r w:rsidR="00447539">
        <w:rPr>
          <w:rFonts w:ascii="Times New Roman" w:hAnsi="Times New Roman" w:cs="Times New Roman"/>
          <w:color w:val="000000"/>
          <w:sz w:val="28"/>
          <w:szCs w:val="28"/>
        </w:rPr>
        <w:t>А</w:t>
      </w:r>
      <w:r w:rsidR="00777414" w:rsidRPr="00ED5099">
        <w:rPr>
          <w:rFonts w:ascii="Times New Roman" w:hAnsi="Times New Roman" w:cs="Times New Roman"/>
          <w:color w:val="000000"/>
          <w:sz w:val="28"/>
          <w:szCs w:val="28"/>
        </w:rPr>
        <w:t>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83FFC18" w14:textId="77777777" w:rsidR="00777414" w:rsidRPr="00ED5099" w:rsidRDefault="00777414" w:rsidP="006B2C94">
      <w:pPr>
        <w:pStyle w:val="ConsPlusNormal"/>
        <w:ind w:firstLine="709"/>
        <w:jc w:val="both"/>
        <w:rPr>
          <w:rFonts w:ascii="Times New Roman" w:hAnsi="Times New Roman" w:cs="Times New Roman"/>
        </w:rPr>
      </w:pPr>
      <w:bookmarkStart w:id="9" w:name="Par318"/>
      <w:bookmarkEnd w:id="9"/>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9B6EDFF"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29D54234"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5599450" w14:textId="77777777" w:rsidR="00777414" w:rsidRPr="00ED5099" w:rsidRDefault="00777414" w:rsidP="006B2C94">
      <w:pPr>
        <w:ind w:firstLine="709"/>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ED5099">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14:paraId="089BAF96"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7ABBDF8" w14:textId="77777777"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.21.</w:t>
      </w:r>
      <w:r w:rsidR="00777414" w:rsidRPr="00ED5099">
        <w:t xml:space="preserve"> </w:t>
      </w:r>
      <w:r w:rsidR="00777414"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47539">
        <w:rPr>
          <w:rFonts w:ascii="Times New Roman" w:hAnsi="Times New Roman" w:cs="Times New Roman"/>
          <w:sz w:val="28"/>
          <w:szCs w:val="28"/>
        </w:rPr>
        <w:t xml:space="preserve">Смоленской области </w:t>
      </w:r>
      <w:r w:rsidR="00447539">
        <w:rPr>
          <w:rFonts w:ascii="Times New Roman" w:hAnsi="Times New Roman" w:cs="Times New Roman"/>
          <w:color w:val="000000"/>
          <w:sz w:val="28"/>
          <w:szCs w:val="28"/>
        </w:rPr>
        <w:t>Российской Федерации</w:t>
      </w:r>
      <w:r w:rsidR="00777414" w:rsidRPr="00ED509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2A3C0F0" w14:textId="77777777"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F2D9BF8"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p>
    <w:p w14:paraId="63C53868" w14:textId="77777777" w:rsidR="00777414" w:rsidRPr="00ED5099" w:rsidRDefault="00447539" w:rsidP="006B2C9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777414" w:rsidRPr="00ED5099">
        <w:rPr>
          <w:rFonts w:ascii="Times New Roman" w:hAnsi="Times New Roman" w:cs="Times New Roman"/>
          <w:b/>
          <w:bCs/>
          <w:color w:val="000000"/>
          <w:sz w:val="28"/>
          <w:szCs w:val="28"/>
        </w:rPr>
        <w:t xml:space="preserve">. Обжалование решений </w:t>
      </w:r>
      <w:r>
        <w:rPr>
          <w:rFonts w:ascii="Times New Roman" w:hAnsi="Times New Roman" w:cs="Times New Roman"/>
          <w:b/>
          <w:bCs/>
          <w:color w:val="000000"/>
          <w:sz w:val="28"/>
          <w:szCs w:val="28"/>
        </w:rPr>
        <w:t>А</w:t>
      </w:r>
      <w:r w:rsidR="00777414" w:rsidRPr="00ED5099">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жилищный контроль</w:t>
      </w:r>
    </w:p>
    <w:p w14:paraId="2011DA48" w14:textId="77777777" w:rsidR="003D719A" w:rsidRDefault="003D719A" w:rsidP="003D71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121383">
        <w:rPr>
          <w:rFonts w:ascii="Times New Roman" w:hAnsi="Times New Roman" w:cs="Times New Roman"/>
          <w:color w:val="000000"/>
          <w:sz w:val="28"/>
          <w:szCs w:val="28"/>
        </w:rPr>
        <w:t xml:space="preserve">.1. </w:t>
      </w:r>
      <w:r w:rsidRPr="001C3D93">
        <w:rPr>
          <w:rFonts w:ascii="Times New Roman" w:hAnsi="Times New Roman" w:cs="Times New Roman"/>
          <w:color w:val="000000"/>
          <w:sz w:val="28"/>
          <w:szCs w:val="28"/>
        </w:rPr>
        <w:t xml:space="preserve">Решения </w:t>
      </w:r>
      <w:r>
        <w:rPr>
          <w:rFonts w:ascii="Times New Roman" w:hAnsi="Times New Roman" w:cs="Times New Roman"/>
          <w:color w:val="000000"/>
          <w:sz w:val="28"/>
          <w:szCs w:val="28"/>
        </w:rPr>
        <w:t>а</w:t>
      </w:r>
      <w:r w:rsidRPr="001C3D93">
        <w:rPr>
          <w:rFonts w:ascii="Times New Roman" w:hAnsi="Times New Roman" w:cs="Times New Roman"/>
          <w:color w:val="000000"/>
          <w:sz w:val="28"/>
          <w:szCs w:val="28"/>
        </w:rPr>
        <w:t>дминистрации, действия (бездействие) должностных лиц, уполномоченных осуществлять контроль в сфере благоустройства, могут быть обжалованы в судебном порядке.</w:t>
      </w:r>
    </w:p>
    <w:p w14:paraId="67EFB03B" w14:textId="77777777" w:rsidR="003D719A" w:rsidRDefault="003D719A" w:rsidP="003D71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w:t>
      </w:r>
      <w:r w:rsidRPr="00A9028F">
        <w:rPr>
          <w:rFonts w:ascii="Times New Roman" w:hAnsi="Times New Roman" w:cs="Times New Roman"/>
          <w:color w:val="000000"/>
          <w:sz w:val="28"/>
          <w:szCs w:val="28"/>
        </w:rPr>
        <w:t xml:space="preserve">Руководствуясь частью 4 статьи 39 Федерального закона № 248-ФЗ досудебный порядок подачи жалоб при осуществлении муниципального контроля на территории </w:t>
      </w:r>
      <w:r w:rsidRPr="00712203">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Pr>
          <w:rFonts w:ascii="Times New Roman" w:hAnsi="Times New Roman" w:cs="Times New Roman"/>
          <w:color w:val="000000"/>
          <w:sz w:val="28"/>
          <w:szCs w:val="28"/>
        </w:rPr>
        <w:t>,</w:t>
      </w:r>
      <w:r w:rsidRPr="00A9028F">
        <w:rPr>
          <w:rFonts w:ascii="Times New Roman" w:hAnsi="Times New Roman" w:cs="Times New Roman"/>
          <w:color w:val="000000"/>
          <w:sz w:val="28"/>
          <w:szCs w:val="28"/>
        </w:rPr>
        <w:t xml:space="preserve"> установленный главой 9 Федерального закона не применяется.</w:t>
      </w:r>
    </w:p>
    <w:p w14:paraId="7148AA7C" w14:textId="77777777" w:rsidR="00777414" w:rsidRPr="00ED5099" w:rsidRDefault="00777414" w:rsidP="006B2C94">
      <w:pPr>
        <w:pStyle w:val="1"/>
        <w:ind w:firstLine="709"/>
        <w:jc w:val="both"/>
        <w:rPr>
          <w:rFonts w:ascii="Times New Roman" w:hAnsi="Times New Roman" w:cs="Times New Roman"/>
          <w:color w:val="000000"/>
          <w:sz w:val="28"/>
          <w:szCs w:val="28"/>
        </w:rPr>
      </w:pPr>
    </w:p>
    <w:p w14:paraId="0BC15C33" w14:textId="77777777" w:rsidR="00777414" w:rsidRPr="00ED5099" w:rsidRDefault="003D719A" w:rsidP="006B2C94">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777414" w:rsidRPr="00ED5099">
        <w:rPr>
          <w:rFonts w:ascii="Times New Roman" w:hAnsi="Times New Roman" w:cs="Times New Roman"/>
          <w:b/>
          <w:bCs/>
          <w:color w:val="000000"/>
          <w:sz w:val="28"/>
          <w:szCs w:val="28"/>
        </w:rPr>
        <w:t xml:space="preserve">. Ключевые показатели муниципального жилищного контроля </w:t>
      </w:r>
      <w:r w:rsidR="00777414" w:rsidRPr="00ED5099">
        <w:rPr>
          <w:rFonts w:ascii="Times New Roman" w:hAnsi="Times New Roman" w:cs="Times New Roman"/>
          <w:b/>
          <w:bCs/>
          <w:color w:val="000000"/>
          <w:sz w:val="28"/>
          <w:szCs w:val="28"/>
        </w:rPr>
        <w:br/>
        <w:t>и их целевые значения</w:t>
      </w:r>
    </w:p>
    <w:p w14:paraId="13FABB77" w14:textId="77777777" w:rsidR="00777414" w:rsidRPr="00ED5099" w:rsidRDefault="003D719A" w:rsidP="006B2C94">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00777414" w:rsidRPr="00ED5099">
        <w:rPr>
          <w:rFonts w:ascii="Times New Roman" w:hAnsi="Times New Roman" w:cs="Times New Roman"/>
          <w:color w:val="000000"/>
          <w:sz w:val="28"/>
          <w:szCs w:val="28"/>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4F67AC8" w14:textId="77777777" w:rsidR="00777414" w:rsidRDefault="003D719A" w:rsidP="006B2C94">
      <w:pPr>
        <w:pStyle w:val="1"/>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6</w:t>
      </w:r>
      <w:r w:rsidR="00777414" w:rsidRPr="00ED5099">
        <w:rPr>
          <w:rFonts w:ascii="Times New Roman" w:hAnsi="Times New Roman" w:cs="Times New Roman"/>
          <w:color w:val="000000"/>
          <w:sz w:val="28"/>
          <w:szCs w:val="28"/>
        </w:rPr>
        <w:t xml:space="preserve">.2. </w:t>
      </w:r>
      <w:r w:rsidR="009462EA" w:rsidRPr="00555D09">
        <w:rPr>
          <w:rFonts w:ascii="Times New Roman" w:hAnsi="Times New Roman" w:cs="Times New Roman"/>
          <w:color w:val="000000" w:themeColor="text1"/>
          <w:sz w:val="28"/>
          <w:szCs w:val="28"/>
        </w:rPr>
        <w:t xml:space="preserve">Ключевые и индикативные показатели </w:t>
      </w:r>
      <w:r w:rsidR="009462EA">
        <w:rPr>
          <w:rFonts w:ascii="Times New Roman" w:hAnsi="Times New Roman" w:cs="Times New Roman"/>
          <w:color w:val="000000" w:themeColor="text1"/>
          <w:sz w:val="28"/>
          <w:szCs w:val="28"/>
        </w:rPr>
        <w:t xml:space="preserve">муниципального жилищного </w:t>
      </w:r>
      <w:r w:rsidR="009462EA" w:rsidRPr="00D16ADB">
        <w:rPr>
          <w:rFonts w:ascii="Times New Roman" w:hAnsi="Times New Roman" w:cs="Times New Roman"/>
          <w:color w:val="000000"/>
          <w:sz w:val="28"/>
          <w:szCs w:val="28"/>
        </w:rPr>
        <w:t>контроля</w:t>
      </w:r>
      <w:r w:rsidR="009462EA">
        <w:rPr>
          <w:rFonts w:ascii="Times New Roman" w:hAnsi="Times New Roman" w:cs="Times New Roman"/>
          <w:color w:val="000000"/>
          <w:sz w:val="28"/>
          <w:szCs w:val="28"/>
        </w:rPr>
        <w:t xml:space="preserve"> </w:t>
      </w:r>
      <w:r w:rsidR="009462EA" w:rsidRPr="00555D09">
        <w:rPr>
          <w:rFonts w:ascii="Times New Roman" w:hAnsi="Times New Roman" w:cs="Times New Roman"/>
          <w:color w:val="000000" w:themeColor="text1"/>
          <w:sz w:val="28"/>
          <w:szCs w:val="28"/>
        </w:rPr>
        <w:t xml:space="preserve">указаны в приложении № </w:t>
      </w:r>
      <w:r w:rsidR="009462EA">
        <w:rPr>
          <w:rFonts w:ascii="Times New Roman" w:hAnsi="Times New Roman" w:cs="Times New Roman"/>
          <w:color w:val="000000" w:themeColor="text1"/>
          <w:sz w:val="28"/>
          <w:szCs w:val="28"/>
        </w:rPr>
        <w:t>2</w:t>
      </w:r>
      <w:r w:rsidR="009462EA" w:rsidRPr="00555D09">
        <w:rPr>
          <w:rFonts w:ascii="Times New Roman" w:hAnsi="Times New Roman" w:cs="Times New Roman"/>
          <w:color w:val="000000" w:themeColor="text1"/>
          <w:sz w:val="28"/>
          <w:szCs w:val="28"/>
        </w:rPr>
        <w:t xml:space="preserve"> к настоящему Положению</w:t>
      </w:r>
      <w:r w:rsidR="009462EA">
        <w:rPr>
          <w:rFonts w:ascii="Times New Roman" w:hAnsi="Times New Roman" w:cs="Times New Roman"/>
          <w:color w:val="000000" w:themeColor="text1"/>
          <w:sz w:val="28"/>
          <w:szCs w:val="28"/>
        </w:rPr>
        <w:t>.</w:t>
      </w:r>
    </w:p>
    <w:p w14:paraId="4ED1071F" w14:textId="77777777" w:rsidR="00E11782" w:rsidRPr="00ED5099" w:rsidRDefault="00E11782" w:rsidP="006B2C94">
      <w:pPr>
        <w:pStyle w:val="1"/>
        <w:ind w:firstLine="709"/>
        <w:jc w:val="both"/>
        <w:rPr>
          <w:rFonts w:ascii="Times New Roman" w:hAnsi="Times New Roman" w:cs="Times New Roman"/>
          <w:sz w:val="24"/>
          <w:szCs w:val="24"/>
        </w:rPr>
      </w:pPr>
    </w:p>
    <w:p w14:paraId="440B2081" w14:textId="77777777" w:rsidR="00777414" w:rsidRPr="00ED5099" w:rsidRDefault="00777414" w:rsidP="006B2C94">
      <w:pPr>
        <w:pStyle w:val="ConsPlusNormal"/>
        <w:ind w:firstLine="0"/>
        <w:jc w:val="right"/>
        <w:rPr>
          <w:rFonts w:ascii="Times New Roman" w:hAnsi="Times New Roman" w:cs="Times New Roman"/>
        </w:rPr>
      </w:pPr>
      <w:r w:rsidRPr="00ED5099">
        <w:rPr>
          <w:rFonts w:ascii="Times New Roman" w:hAnsi="Times New Roman" w:cs="Times New Roman"/>
          <w:color w:val="000000"/>
          <w:sz w:val="24"/>
          <w:szCs w:val="24"/>
        </w:rPr>
        <w:t>Приложение № 1</w:t>
      </w:r>
    </w:p>
    <w:p w14:paraId="79EAD272" w14:textId="77777777" w:rsidR="00535FEB" w:rsidRDefault="00777414" w:rsidP="006B2C94">
      <w:pPr>
        <w:pStyle w:val="ConsPlusNormal"/>
        <w:ind w:firstLine="0"/>
        <w:jc w:val="right"/>
        <w:rPr>
          <w:rFonts w:ascii="Times New Roman" w:hAnsi="Times New Roman" w:cs="Times New Roman"/>
          <w:color w:val="000000"/>
          <w:sz w:val="24"/>
          <w:szCs w:val="24"/>
        </w:rPr>
      </w:pPr>
      <w:r w:rsidRPr="00ED5099">
        <w:rPr>
          <w:rFonts w:ascii="Times New Roman" w:hAnsi="Times New Roman" w:cs="Times New Roman"/>
          <w:color w:val="000000"/>
          <w:sz w:val="24"/>
          <w:szCs w:val="24"/>
        </w:rPr>
        <w:t xml:space="preserve">к Положению о муниципальном жилищном </w:t>
      </w:r>
    </w:p>
    <w:p w14:paraId="40985A99" w14:textId="77777777" w:rsidR="00E11782" w:rsidRDefault="00777414" w:rsidP="00E11782">
      <w:pPr>
        <w:pStyle w:val="ConsPlusNormal"/>
        <w:ind w:firstLine="0"/>
        <w:jc w:val="right"/>
        <w:rPr>
          <w:rFonts w:ascii="Times New Roman" w:hAnsi="Times New Roman" w:cs="Times New Roman"/>
          <w:color w:val="000000"/>
          <w:sz w:val="24"/>
          <w:szCs w:val="24"/>
        </w:rPr>
      </w:pPr>
      <w:r w:rsidRPr="00ED5099">
        <w:rPr>
          <w:rFonts w:ascii="Times New Roman" w:hAnsi="Times New Roman" w:cs="Times New Roman"/>
          <w:color w:val="000000"/>
          <w:sz w:val="24"/>
          <w:szCs w:val="24"/>
        </w:rPr>
        <w:t>контроле</w:t>
      </w:r>
      <w:r w:rsidR="00535FEB">
        <w:rPr>
          <w:rFonts w:ascii="Times New Roman" w:hAnsi="Times New Roman" w:cs="Times New Roman"/>
          <w:color w:val="000000"/>
          <w:sz w:val="24"/>
          <w:szCs w:val="24"/>
        </w:rPr>
        <w:t xml:space="preserve"> </w:t>
      </w:r>
      <w:r w:rsidR="00E11782" w:rsidRPr="00E11782">
        <w:rPr>
          <w:rFonts w:ascii="Times New Roman" w:hAnsi="Times New Roman" w:cs="Times New Roman"/>
          <w:color w:val="000000"/>
          <w:sz w:val="24"/>
          <w:szCs w:val="24"/>
        </w:rPr>
        <w:t xml:space="preserve">в муниципальном образование </w:t>
      </w:r>
    </w:p>
    <w:p w14:paraId="2FD86ABD" w14:textId="77777777" w:rsidR="00E11782" w:rsidRDefault="00E11782" w:rsidP="00E11782">
      <w:pPr>
        <w:pStyle w:val="ConsPlusNormal"/>
        <w:ind w:firstLine="0"/>
        <w:jc w:val="right"/>
        <w:rPr>
          <w:rFonts w:ascii="Times New Roman" w:hAnsi="Times New Roman" w:cs="Times New Roman"/>
          <w:color w:val="000000"/>
          <w:sz w:val="24"/>
          <w:szCs w:val="24"/>
        </w:rPr>
      </w:pPr>
      <w:r w:rsidRPr="00E11782">
        <w:rPr>
          <w:rFonts w:ascii="Times New Roman" w:hAnsi="Times New Roman" w:cs="Times New Roman"/>
          <w:color w:val="000000"/>
          <w:sz w:val="24"/>
          <w:szCs w:val="24"/>
        </w:rPr>
        <w:lastRenderedPageBreak/>
        <w:t xml:space="preserve">«Новодугинский муниципальный округ» </w:t>
      </w:r>
    </w:p>
    <w:p w14:paraId="1C838F42" w14:textId="77777777" w:rsidR="00777414" w:rsidRPr="00ED5099" w:rsidRDefault="00E11782" w:rsidP="00E11782">
      <w:pPr>
        <w:pStyle w:val="ConsPlusNormal"/>
        <w:ind w:firstLine="0"/>
        <w:jc w:val="right"/>
        <w:rPr>
          <w:rFonts w:ascii="Times New Roman" w:hAnsi="Times New Roman" w:cs="Times New Roman"/>
          <w:i/>
          <w:iCs/>
          <w:color w:val="000000"/>
          <w:sz w:val="24"/>
          <w:szCs w:val="24"/>
        </w:rPr>
      </w:pPr>
      <w:r w:rsidRPr="00E11782">
        <w:rPr>
          <w:rFonts w:ascii="Times New Roman" w:hAnsi="Times New Roman" w:cs="Times New Roman"/>
          <w:color w:val="000000"/>
          <w:sz w:val="24"/>
          <w:szCs w:val="24"/>
        </w:rPr>
        <w:t>Смоленской области</w:t>
      </w:r>
    </w:p>
    <w:p w14:paraId="7E1B8C19" w14:textId="77777777" w:rsidR="00777414" w:rsidRPr="00ED5099" w:rsidRDefault="00777414" w:rsidP="006B2C94">
      <w:pPr>
        <w:widowControl w:val="0"/>
        <w:autoSpaceDE w:val="0"/>
        <w:jc w:val="both"/>
        <w:rPr>
          <w:color w:val="000000"/>
        </w:rPr>
      </w:pPr>
      <w:bookmarkStart w:id="10" w:name="Par381"/>
      <w:bookmarkEnd w:id="10"/>
    </w:p>
    <w:p w14:paraId="01DA92F9" w14:textId="77777777" w:rsidR="00777414" w:rsidRPr="00ED5099" w:rsidRDefault="00777414" w:rsidP="006B2C94">
      <w:pPr>
        <w:pStyle w:val="ConsPlusTitle"/>
        <w:jc w:val="center"/>
        <w:rPr>
          <w:rFonts w:ascii="Times New Roman" w:hAnsi="Times New Roman" w:cs="Times New Roman"/>
        </w:rPr>
      </w:pPr>
      <w:r w:rsidRPr="00ED5099">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3944FF8C" w14:textId="77777777" w:rsidR="00777414" w:rsidRPr="00ED5099" w:rsidRDefault="00E11782" w:rsidP="006B2C94">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проверок при осуществлении А</w:t>
      </w:r>
      <w:r w:rsidR="00777414" w:rsidRPr="00ED5099">
        <w:rPr>
          <w:rFonts w:ascii="Times New Roman" w:hAnsi="Times New Roman" w:cs="Times New Roman"/>
          <w:color w:val="000000"/>
          <w:sz w:val="28"/>
          <w:szCs w:val="28"/>
        </w:rPr>
        <w:t>дминист</w:t>
      </w:r>
      <w:r w:rsidR="00777414" w:rsidRPr="00E11782">
        <w:rPr>
          <w:rFonts w:ascii="Times New Roman" w:hAnsi="Times New Roman" w:cs="Times New Roman"/>
          <w:color w:val="000000"/>
          <w:sz w:val="28"/>
          <w:szCs w:val="28"/>
        </w:rPr>
        <w:t>р</w:t>
      </w:r>
      <w:r w:rsidR="00777414" w:rsidRPr="00ED5099">
        <w:rPr>
          <w:rFonts w:ascii="Times New Roman" w:hAnsi="Times New Roman" w:cs="Times New Roman"/>
          <w:color w:val="000000"/>
          <w:sz w:val="28"/>
          <w:szCs w:val="28"/>
        </w:rPr>
        <w:t xml:space="preserve">ацией </w:t>
      </w:r>
      <w:r w:rsidRPr="00E11782">
        <w:rPr>
          <w:rFonts w:ascii="Times New Roman" w:hAnsi="Times New Roman" w:cs="Times New Roman"/>
          <w:color w:val="000000"/>
          <w:sz w:val="28"/>
          <w:szCs w:val="28"/>
        </w:rPr>
        <w:t>в муниципальном образование «Новодугинский муниципальный округ» Смоленской области</w:t>
      </w:r>
    </w:p>
    <w:p w14:paraId="270C7455" w14:textId="77777777" w:rsidR="00777414" w:rsidRPr="00E11782" w:rsidRDefault="00777414" w:rsidP="006B2C94">
      <w:pPr>
        <w:jc w:val="center"/>
        <w:rPr>
          <w:b/>
          <w:bCs/>
          <w:color w:val="000000"/>
          <w:sz w:val="28"/>
          <w:szCs w:val="28"/>
        </w:rPr>
      </w:pPr>
      <w:bookmarkStart w:id="11" w:name="_Hlk77689331"/>
      <w:r w:rsidRPr="00ED5099">
        <w:rPr>
          <w:b/>
          <w:bCs/>
          <w:color w:val="000000"/>
          <w:sz w:val="28"/>
          <w:szCs w:val="28"/>
        </w:rPr>
        <w:t xml:space="preserve">муниципального жилищного контроля в </w:t>
      </w:r>
      <w:r w:rsidR="00E11782" w:rsidRPr="00E11782">
        <w:rPr>
          <w:b/>
          <w:bCs/>
          <w:color w:val="000000"/>
          <w:sz w:val="28"/>
          <w:szCs w:val="28"/>
        </w:rPr>
        <w:t>муниципальном образование «Новодугинский муниципальный округ» Смоленской области</w:t>
      </w:r>
    </w:p>
    <w:bookmarkEnd w:id="11"/>
    <w:p w14:paraId="23D79C86" w14:textId="77777777" w:rsidR="00777414" w:rsidRPr="00ED5099" w:rsidRDefault="00777414" w:rsidP="006B2C94">
      <w:pPr>
        <w:pStyle w:val="ConsPlusNormal"/>
        <w:ind w:firstLine="0"/>
        <w:jc w:val="both"/>
        <w:rPr>
          <w:rFonts w:ascii="Times New Roman" w:hAnsi="Times New Roman" w:cs="Times New Roman"/>
          <w:color w:val="000000"/>
        </w:rPr>
      </w:pPr>
    </w:p>
    <w:p w14:paraId="219C8AA3"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0D7F4D69"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67C95F7A"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3360BD36"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21479E0E"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538745F8"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07940E7E"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w:t>
      </w:r>
      <w:r w:rsidRPr="00ED5099">
        <w:rPr>
          <w:rFonts w:ascii="Times New Roman" w:hAnsi="Times New Roman" w:cs="Times New Roman"/>
          <w:color w:val="000000"/>
          <w:sz w:val="28"/>
          <w:szCs w:val="28"/>
        </w:rPr>
        <w:lastRenderedPageBreak/>
        <w:t>контроля объявлялись предостережения о недопустимости нарушения аналогичных обязательных требований.</w:t>
      </w:r>
    </w:p>
    <w:p w14:paraId="55FCB19E"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5A36DCEE"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05C66AD6"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27FD3516" w14:textId="77777777"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37EA6050" w14:textId="77777777" w:rsidR="00535FEB" w:rsidRDefault="00535FEB" w:rsidP="006B2C94">
      <w:pPr>
        <w:jc w:val="center"/>
        <w:rPr>
          <w:b/>
          <w:bCs/>
          <w:color w:val="000000"/>
          <w:sz w:val="28"/>
          <w:szCs w:val="28"/>
        </w:rPr>
      </w:pPr>
      <w:bookmarkStart w:id="13" w:name="_Hlk79656380"/>
    </w:p>
    <w:p w14:paraId="357DB64E" w14:textId="77777777" w:rsidR="00E11782" w:rsidRDefault="00E11782" w:rsidP="006B2C94">
      <w:pPr>
        <w:jc w:val="center"/>
        <w:rPr>
          <w:b/>
          <w:bCs/>
          <w:color w:val="000000"/>
          <w:sz w:val="28"/>
          <w:szCs w:val="28"/>
        </w:rPr>
      </w:pPr>
    </w:p>
    <w:p w14:paraId="32C78EA0" w14:textId="77777777" w:rsidR="00E11782" w:rsidRDefault="00E11782" w:rsidP="006B2C94">
      <w:pPr>
        <w:jc w:val="center"/>
        <w:rPr>
          <w:b/>
          <w:bCs/>
          <w:color w:val="000000"/>
          <w:sz w:val="28"/>
          <w:szCs w:val="28"/>
        </w:rPr>
      </w:pPr>
    </w:p>
    <w:p w14:paraId="2CB7641F" w14:textId="77777777" w:rsidR="00E11782" w:rsidRDefault="00E11782" w:rsidP="006B2C94">
      <w:pPr>
        <w:jc w:val="center"/>
        <w:rPr>
          <w:b/>
          <w:bCs/>
          <w:color w:val="000000"/>
          <w:sz w:val="28"/>
          <w:szCs w:val="28"/>
        </w:rPr>
      </w:pPr>
    </w:p>
    <w:p w14:paraId="1288C47E" w14:textId="77777777" w:rsidR="00E11782" w:rsidRDefault="00E11782" w:rsidP="006B2C94">
      <w:pPr>
        <w:jc w:val="center"/>
        <w:rPr>
          <w:b/>
          <w:bCs/>
          <w:color w:val="000000"/>
          <w:sz w:val="28"/>
          <w:szCs w:val="28"/>
        </w:rPr>
      </w:pPr>
    </w:p>
    <w:p w14:paraId="23E6D756" w14:textId="77777777" w:rsidR="004D0CFC" w:rsidRDefault="004D0CFC" w:rsidP="006B2C94">
      <w:pPr>
        <w:jc w:val="center"/>
        <w:rPr>
          <w:b/>
          <w:bCs/>
          <w:color w:val="000000"/>
          <w:sz w:val="28"/>
          <w:szCs w:val="28"/>
        </w:rPr>
      </w:pPr>
    </w:p>
    <w:p w14:paraId="69DFD59B" w14:textId="77777777" w:rsidR="004D0CFC" w:rsidRDefault="004D0CFC" w:rsidP="006B2C94">
      <w:pPr>
        <w:jc w:val="center"/>
        <w:rPr>
          <w:b/>
          <w:bCs/>
          <w:color w:val="000000"/>
          <w:sz w:val="28"/>
          <w:szCs w:val="28"/>
        </w:rPr>
      </w:pPr>
    </w:p>
    <w:p w14:paraId="4B129391" w14:textId="77777777" w:rsidR="004D0CFC" w:rsidRDefault="004D0CFC" w:rsidP="006B2C94">
      <w:pPr>
        <w:jc w:val="center"/>
        <w:rPr>
          <w:b/>
          <w:bCs/>
          <w:color w:val="000000"/>
          <w:sz w:val="28"/>
          <w:szCs w:val="28"/>
        </w:rPr>
      </w:pPr>
    </w:p>
    <w:p w14:paraId="22B40FF9" w14:textId="77777777" w:rsidR="004D0CFC" w:rsidRDefault="004D0CFC" w:rsidP="006B2C94">
      <w:pPr>
        <w:jc w:val="center"/>
        <w:rPr>
          <w:b/>
          <w:bCs/>
          <w:color w:val="000000"/>
          <w:sz w:val="28"/>
          <w:szCs w:val="28"/>
        </w:rPr>
      </w:pPr>
    </w:p>
    <w:p w14:paraId="70D58551" w14:textId="77777777" w:rsidR="004D0CFC" w:rsidRDefault="004D0CFC" w:rsidP="006B2C94">
      <w:pPr>
        <w:jc w:val="center"/>
        <w:rPr>
          <w:b/>
          <w:bCs/>
          <w:color w:val="000000"/>
          <w:sz w:val="28"/>
          <w:szCs w:val="28"/>
        </w:rPr>
      </w:pPr>
    </w:p>
    <w:p w14:paraId="4A6867AA" w14:textId="77777777" w:rsidR="004D0CFC" w:rsidRDefault="004D0CFC" w:rsidP="006B2C94">
      <w:pPr>
        <w:jc w:val="center"/>
        <w:rPr>
          <w:b/>
          <w:bCs/>
          <w:color w:val="000000"/>
          <w:sz w:val="28"/>
          <w:szCs w:val="28"/>
        </w:rPr>
      </w:pPr>
    </w:p>
    <w:p w14:paraId="225DCCAF" w14:textId="77777777" w:rsidR="004D0CFC" w:rsidRDefault="004D0CFC" w:rsidP="006B2C94">
      <w:pPr>
        <w:jc w:val="center"/>
        <w:rPr>
          <w:b/>
          <w:bCs/>
          <w:color w:val="000000"/>
          <w:sz w:val="28"/>
          <w:szCs w:val="28"/>
        </w:rPr>
      </w:pPr>
    </w:p>
    <w:p w14:paraId="03822CF2" w14:textId="77777777" w:rsidR="009462EA" w:rsidRPr="00555D09" w:rsidRDefault="009462EA" w:rsidP="006B2C94">
      <w:pPr>
        <w:pStyle w:val="ConsPlusNormal"/>
        <w:ind w:firstLine="0"/>
        <w:jc w:val="right"/>
        <w:rPr>
          <w:rFonts w:ascii="Times New Roman" w:hAnsi="Times New Roman" w:cs="Times New Roman"/>
          <w:color w:val="000000" w:themeColor="text1"/>
          <w:sz w:val="24"/>
          <w:szCs w:val="24"/>
        </w:rPr>
      </w:pPr>
      <w:r w:rsidRPr="00555D09">
        <w:rPr>
          <w:rFonts w:ascii="Times New Roman" w:hAnsi="Times New Roman" w:cs="Times New Roman"/>
          <w:color w:val="000000" w:themeColor="text1"/>
          <w:sz w:val="24"/>
          <w:szCs w:val="24"/>
        </w:rPr>
        <w:t xml:space="preserve">Приложение № </w:t>
      </w:r>
      <w:r>
        <w:rPr>
          <w:rFonts w:ascii="Times New Roman" w:hAnsi="Times New Roman" w:cs="Times New Roman"/>
          <w:color w:val="000000" w:themeColor="text1"/>
          <w:sz w:val="24"/>
          <w:szCs w:val="24"/>
        </w:rPr>
        <w:t>2</w:t>
      </w:r>
      <w:r w:rsidRPr="00555D09">
        <w:rPr>
          <w:rFonts w:ascii="Times New Roman" w:hAnsi="Times New Roman" w:cs="Times New Roman"/>
          <w:color w:val="000000" w:themeColor="text1"/>
          <w:sz w:val="24"/>
          <w:szCs w:val="24"/>
        </w:rPr>
        <w:t xml:space="preserve"> к </w:t>
      </w:r>
    </w:p>
    <w:p w14:paraId="3402EB73" w14:textId="77777777" w:rsidR="009462EA" w:rsidRDefault="009462EA" w:rsidP="006B2C94">
      <w:pPr>
        <w:pStyle w:val="ConsPlusNormal"/>
        <w:ind w:firstLine="0"/>
        <w:jc w:val="right"/>
        <w:rPr>
          <w:rFonts w:ascii="Times New Roman" w:hAnsi="Times New Roman" w:cs="Times New Roman"/>
          <w:color w:val="000000"/>
          <w:sz w:val="24"/>
          <w:szCs w:val="24"/>
        </w:rPr>
      </w:pPr>
      <w:r w:rsidRPr="0082654A">
        <w:rPr>
          <w:rFonts w:ascii="Times New Roman" w:hAnsi="Times New Roman" w:cs="Times New Roman"/>
          <w:color w:val="000000" w:themeColor="text1"/>
          <w:sz w:val="24"/>
          <w:szCs w:val="24"/>
        </w:rPr>
        <w:t xml:space="preserve">Положению </w:t>
      </w:r>
      <w:r w:rsidRPr="0082654A">
        <w:rPr>
          <w:rFonts w:ascii="Times New Roman" w:hAnsi="Times New Roman" w:cs="Times New Roman"/>
          <w:color w:val="000000"/>
          <w:sz w:val="24"/>
          <w:szCs w:val="24"/>
        </w:rPr>
        <w:t xml:space="preserve">о муниципальном </w:t>
      </w:r>
      <w:r>
        <w:rPr>
          <w:rFonts w:ascii="Times New Roman" w:hAnsi="Times New Roman" w:cs="Times New Roman"/>
          <w:color w:val="000000"/>
          <w:sz w:val="24"/>
          <w:szCs w:val="24"/>
        </w:rPr>
        <w:t xml:space="preserve">жилищном </w:t>
      </w:r>
      <w:r w:rsidRPr="0082654A">
        <w:rPr>
          <w:rFonts w:ascii="Times New Roman" w:hAnsi="Times New Roman" w:cs="Times New Roman"/>
          <w:color w:val="000000"/>
          <w:sz w:val="24"/>
          <w:szCs w:val="24"/>
        </w:rPr>
        <w:t xml:space="preserve">контроле </w:t>
      </w:r>
    </w:p>
    <w:p w14:paraId="6F0F62B5" w14:textId="77777777" w:rsidR="00E11782" w:rsidRDefault="009462EA" w:rsidP="006B2C94">
      <w:pPr>
        <w:pStyle w:val="ConsPlusNormal"/>
        <w:ind w:firstLine="0"/>
        <w:jc w:val="right"/>
        <w:rPr>
          <w:rFonts w:ascii="Times New Roman" w:hAnsi="Times New Roman" w:cs="Times New Roman"/>
          <w:color w:val="000000" w:themeColor="text1"/>
          <w:sz w:val="24"/>
          <w:szCs w:val="24"/>
        </w:rPr>
      </w:pPr>
      <w:r w:rsidRPr="0082654A">
        <w:rPr>
          <w:rFonts w:ascii="Times New Roman" w:hAnsi="Times New Roman" w:cs="Times New Roman"/>
          <w:color w:val="000000"/>
          <w:sz w:val="24"/>
          <w:szCs w:val="24"/>
        </w:rPr>
        <w:lastRenderedPageBreak/>
        <w:t xml:space="preserve"> </w:t>
      </w:r>
      <w:r w:rsidR="00E11782" w:rsidRPr="00E11782">
        <w:rPr>
          <w:rFonts w:ascii="Times New Roman" w:hAnsi="Times New Roman" w:cs="Times New Roman"/>
          <w:color w:val="000000" w:themeColor="text1"/>
          <w:sz w:val="24"/>
          <w:szCs w:val="24"/>
        </w:rPr>
        <w:t xml:space="preserve">в муниципальном образование </w:t>
      </w:r>
    </w:p>
    <w:p w14:paraId="3C4AA1FB" w14:textId="77777777" w:rsidR="00E11782" w:rsidRDefault="00E11782" w:rsidP="006B2C94">
      <w:pPr>
        <w:pStyle w:val="ConsPlusNormal"/>
        <w:ind w:firstLine="0"/>
        <w:jc w:val="right"/>
        <w:rPr>
          <w:rFonts w:ascii="Times New Roman" w:hAnsi="Times New Roman" w:cs="Times New Roman"/>
          <w:color w:val="000000" w:themeColor="text1"/>
          <w:sz w:val="24"/>
          <w:szCs w:val="24"/>
        </w:rPr>
      </w:pPr>
      <w:r w:rsidRPr="00E11782">
        <w:rPr>
          <w:rFonts w:ascii="Times New Roman" w:hAnsi="Times New Roman" w:cs="Times New Roman"/>
          <w:color w:val="000000" w:themeColor="text1"/>
          <w:sz w:val="24"/>
          <w:szCs w:val="24"/>
        </w:rPr>
        <w:t xml:space="preserve">«Новодугинский муниципальный округ» </w:t>
      </w:r>
    </w:p>
    <w:p w14:paraId="1634E723" w14:textId="77777777" w:rsidR="009462EA" w:rsidRPr="00A32336" w:rsidRDefault="00E11782" w:rsidP="006B2C94">
      <w:pPr>
        <w:pStyle w:val="ConsPlusNormal"/>
        <w:ind w:firstLine="0"/>
        <w:jc w:val="right"/>
        <w:rPr>
          <w:rFonts w:ascii="Times New Roman" w:hAnsi="Times New Roman" w:cs="Times New Roman"/>
          <w:color w:val="000000" w:themeColor="text1"/>
          <w:sz w:val="24"/>
          <w:szCs w:val="24"/>
        </w:rPr>
      </w:pPr>
      <w:r w:rsidRPr="00E11782">
        <w:rPr>
          <w:rFonts w:ascii="Times New Roman" w:hAnsi="Times New Roman" w:cs="Times New Roman"/>
          <w:color w:val="000000" w:themeColor="text1"/>
          <w:sz w:val="24"/>
          <w:szCs w:val="24"/>
        </w:rPr>
        <w:t>Смоленской области</w:t>
      </w:r>
    </w:p>
    <w:p w14:paraId="0693F219" w14:textId="77777777" w:rsidR="009462EA" w:rsidRPr="00555D09" w:rsidRDefault="009462EA" w:rsidP="006B2C94">
      <w:pPr>
        <w:pStyle w:val="ConsPlusNormal"/>
        <w:ind w:firstLine="0"/>
        <w:jc w:val="right"/>
        <w:rPr>
          <w:rFonts w:ascii="Times New Roman" w:hAnsi="Times New Roman" w:cs="Times New Roman"/>
          <w:i/>
          <w:iCs/>
          <w:color w:val="000000" w:themeColor="text1"/>
          <w:sz w:val="24"/>
          <w:szCs w:val="24"/>
        </w:rPr>
      </w:pPr>
    </w:p>
    <w:p w14:paraId="74BB6E63" w14:textId="77777777" w:rsidR="009462EA" w:rsidRPr="00555D09" w:rsidRDefault="009462EA" w:rsidP="006B2C94">
      <w:pPr>
        <w:pStyle w:val="ConsPlusNormal"/>
        <w:ind w:firstLine="0"/>
        <w:jc w:val="center"/>
        <w:rPr>
          <w:rFonts w:ascii="Times New Roman" w:hAnsi="Times New Roman" w:cs="Times New Roman"/>
          <w:color w:val="000000" w:themeColor="text1"/>
          <w:sz w:val="24"/>
          <w:szCs w:val="24"/>
        </w:rPr>
      </w:pPr>
    </w:p>
    <w:p w14:paraId="5586CCD7" w14:textId="77777777" w:rsidR="009462EA" w:rsidRDefault="009462EA" w:rsidP="006B2C94">
      <w:pPr>
        <w:jc w:val="center"/>
        <w:rPr>
          <w:color w:val="000000" w:themeColor="text1"/>
          <w:sz w:val="28"/>
          <w:szCs w:val="28"/>
        </w:rPr>
      </w:pPr>
      <w:r w:rsidRPr="00862B42">
        <w:rPr>
          <w:sz w:val="28"/>
          <w:szCs w:val="28"/>
        </w:rPr>
        <w:t xml:space="preserve">Ключевые </w:t>
      </w:r>
      <w:r>
        <w:rPr>
          <w:sz w:val="28"/>
          <w:szCs w:val="28"/>
        </w:rPr>
        <w:t xml:space="preserve">и индикативные </w:t>
      </w:r>
      <w:r w:rsidRPr="00862B42">
        <w:rPr>
          <w:sz w:val="28"/>
          <w:szCs w:val="28"/>
        </w:rPr>
        <w:t>показатели муниципальн</w:t>
      </w:r>
      <w:r>
        <w:rPr>
          <w:sz w:val="28"/>
          <w:szCs w:val="28"/>
        </w:rPr>
        <w:t xml:space="preserve">ого жилищного </w:t>
      </w:r>
      <w:r w:rsidRPr="00862B42">
        <w:rPr>
          <w:sz w:val="28"/>
          <w:szCs w:val="28"/>
        </w:rPr>
        <w:t>контрол</w:t>
      </w:r>
      <w:r>
        <w:rPr>
          <w:sz w:val="28"/>
          <w:szCs w:val="28"/>
        </w:rPr>
        <w:t xml:space="preserve">я </w:t>
      </w:r>
      <w:r w:rsidR="00E11782">
        <w:rPr>
          <w:color w:val="000000"/>
          <w:sz w:val="28"/>
          <w:szCs w:val="28"/>
        </w:rPr>
        <w:t>в</w:t>
      </w:r>
      <w:r w:rsidR="00E11782" w:rsidRPr="00ED5099">
        <w:rPr>
          <w:color w:val="000000"/>
          <w:sz w:val="28"/>
          <w:szCs w:val="28"/>
        </w:rPr>
        <w:t xml:space="preserve"> </w:t>
      </w:r>
      <w:r w:rsidR="00E11782" w:rsidRPr="00FB628F">
        <w:rPr>
          <w:sz w:val="28"/>
          <w:szCs w:val="20"/>
        </w:rPr>
        <w:t>муниципально</w:t>
      </w:r>
      <w:r w:rsidR="00E11782">
        <w:rPr>
          <w:sz w:val="28"/>
          <w:szCs w:val="20"/>
        </w:rPr>
        <w:t>м</w:t>
      </w:r>
      <w:r w:rsidR="00E11782" w:rsidRPr="00FB628F">
        <w:rPr>
          <w:sz w:val="28"/>
          <w:szCs w:val="20"/>
        </w:rPr>
        <w:t xml:space="preserve"> образовани</w:t>
      </w:r>
      <w:r w:rsidR="00E11782">
        <w:rPr>
          <w:sz w:val="28"/>
          <w:szCs w:val="20"/>
        </w:rPr>
        <w:t>е</w:t>
      </w:r>
      <w:r w:rsidR="00E11782" w:rsidRPr="00FB628F">
        <w:rPr>
          <w:sz w:val="28"/>
          <w:szCs w:val="20"/>
        </w:rPr>
        <w:t xml:space="preserve"> «Новодугинский муниципальный округ» Смоленской области</w:t>
      </w:r>
      <w:r>
        <w:rPr>
          <w:color w:val="000000"/>
          <w:sz w:val="28"/>
          <w:szCs w:val="28"/>
        </w:rPr>
        <w:br/>
      </w:r>
    </w:p>
    <w:p w14:paraId="2F6D3E21" w14:textId="77777777" w:rsidR="009462EA" w:rsidRPr="00555D09" w:rsidRDefault="009462EA" w:rsidP="006B2C94">
      <w:pPr>
        <w:ind w:firstLine="709"/>
        <w:jc w:val="both"/>
        <w:rPr>
          <w:b/>
          <w:color w:val="000000" w:themeColor="text1"/>
        </w:rPr>
      </w:pPr>
    </w:p>
    <w:tbl>
      <w:tblPr>
        <w:tblW w:w="1105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0"/>
        <w:gridCol w:w="1815"/>
        <w:gridCol w:w="14"/>
        <w:gridCol w:w="1492"/>
        <w:gridCol w:w="3360"/>
        <w:gridCol w:w="1677"/>
        <w:gridCol w:w="26"/>
        <w:gridCol w:w="1595"/>
      </w:tblGrid>
      <w:tr w:rsidR="009462EA" w:rsidRPr="00555D09" w14:paraId="7F4C87A5" w14:textId="77777777" w:rsidTr="009462EA">
        <w:tc>
          <w:tcPr>
            <w:tcW w:w="984" w:type="dxa"/>
            <w:shd w:val="clear" w:color="auto" w:fill="FFFFFF"/>
            <w:vAlign w:val="center"/>
            <w:hideMark/>
          </w:tcPr>
          <w:p w14:paraId="0CF552A8" w14:textId="77777777" w:rsidR="009462EA" w:rsidRPr="00555D09" w:rsidRDefault="009462EA" w:rsidP="00E11782">
            <w:pPr>
              <w:pStyle w:val="s1"/>
              <w:ind w:firstLine="5"/>
              <w:jc w:val="center"/>
              <w:rPr>
                <w:color w:val="000000" w:themeColor="text1"/>
                <w:sz w:val="20"/>
                <w:szCs w:val="20"/>
              </w:rPr>
            </w:pPr>
            <w:r w:rsidRPr="00555D09">
              <w:rPr>
                <w:color w:val="000000" w:themeColor="text1"/>
                <w:sz w:val="20"/>
                <w:szCs w:val="20"/>
              </w:rPr>
              <w:t>Индекс показателя</w:t>
            </w:r>
          </w:p>
        </w:tc>
        <w:tc>
          <w:tcPr>
            <w:tcW w:w="1835" w:type="dxa"/>
            <w:gridSpan w:val="2"/>
            <w:shd w:val="clear" w:color="auto" w:fill="FFFFFF"/>
            <w:vAlign w:val="center"/>
            <w:hideMark/>
          </w:tcPr>
          <w:p w14:paraId="3A70A244" w14:textId="77777777" w:rsidR="009462EA" w:rsidRPr="00555D09" w:rsidRDefault="009462EA" w:rsidP="00E11782">
            <w:pPr>
              <w:pStyle w:val="s1"/>
              <w:ind w:firstLine="5"/>
              <w:jc w:val="center"/>
              <w:rPr>
                <w:color w:val="000000" w:themeColor="text1"/>
                <w:sz w:val="20"/>
                <w:szCs w:val="20"/>
              </w:rPr>
            </w:pPr>
            <w:r w:rsidRPr="00555D09">
              <w:rPr>
                <w:color w:val="000000" w:themeColor="text1"/>
                <w:sz w:val="20"/>
                <w:szCs w:val="20"/>
              </w:rPr>
              <w:t>Наименование показателя</w:t>
            </w:r>
          </w:p>
        </w:tc>
        <w:tc>
          <w:tcPr>
            <w:tcW w:w="1516" w:type="dxa"/>
            <w:shd w:val="clear" w:color="auto" w:fill="FFFFFF"/>
            <w:vAlign w:val="center"/>
            <w:hideMark/>
          </w:tcPr>
          <w:p w14:paraId="0E0DDD21" w14:textId="77777777" w:rsidR="009462EA" w:rsidRPr="00555D09" w:rsidRDefault="009462EA" w:rsidP="00E11782">
            <w:pPr>
              <w:pStyle w:val="s1"/>
              <w:ind w:firstLine="77"/>
              <w:jc w:val="center"/>
              <w:rPr>
                <w:color w:val="000000" w:themeColor="text1"/>
                <w:sz w:val="20"/>
                <w:szCs w:val="20"/>
              </w:rPr>
            </w:pPr>
            <w:r w:rsidRPr="00555D09">
              <w:rPr>
                <w:color w:val="000000" w:themeColor="text1"/>
                <w:sz w:val="20"/>
                <w:szCs w:val="20"/>
              </w:rPr>
              <w:t>Формула расчета</w:t>
            </w:r>
          </w:p>
        </w:tc>
        <w:tc>
          <w:tcPr>
            <w:tcW w:w="3362" w:type="dxa"/>
            <w:shd w:val="clear" w:color="auto" w:fill="FFFFFF"/>
            <w:vAlign w:val="center"/>
            <w:hideMark/>
          </w:tcPr>
          <w:p w14:paraId="44E8E6F9" w14:textId="77777777" w:rsidR="009462EA" w:rsidRPr="00555D09" w:rsidRDefault="009462EA" w:rsidP="00E11782">
            <w:pPr>
              <w:pStyle w:val="s1"/>
              <w:ind w:firstLine="77"/>
              <w:jc w:val="center"/>
              <w:rPr>
                <w:color w:val="000000" w:themeColor="text1"/>
                <w:sz w:val="20"/>
                <w:szCs w:val="20"/>
              </w:rPr>
            </w:pPr>
            <w:r w:rsidRPr="00555D09">
              <w:rPr>
                <w:color w:val="000000" w:themeColor="text1"/>
                <w:sz w:val="20"/>
                <w:szCs w:val="20"/>
              </w:rPr>
              <w:t>Комментарии (интерпретация значений)</w:t>
            </w:r>
          </w:p>
        </w:tc>
        <w:tc>
          <w:tcPr>
            <w:tcW w:w="1729" w:type="dxa"/>
            <w:shd w:val="clear" w:color="auto" w:fill="FFFFFF"/>
            <w:vAlign w:val="center"/>
            <w:hideMark/>
          </w:tcPr>
          <w:p w14:paraId="35F1A9D6" w14:textId="77777777" w:rsidR="009462EA" w:rsidRPr="00555D09" w:rsidRDefault="009462EA" w:rsidP="00E11782">
            <w:pPr>
              <w:pStyle w:val="s1"/>
              <w:ind w:firstLine="77"/>
              <w:jc w:val="center"/>
              <w:rPr>
                <w:color w:val="000000" w:themeColor="text1"/>
                <w:sz w:val="20"/>
                <w:szCs w:val="20"/>
              </w:rPr>
            </w:pPr>
            <w:r w:rsidRPr="00555D09">
              <w:rPr>
                <w:color w:val="000000" w:themeColor="text1"/>
                <w:sz w:val="20"/>
                <w:szCs w:val="20"/>
              </w:rPr>
              <w:t>Целевые значения показателей</w:t>
            </w:r>
          </w:p>
        </w:tc>
        <w:tc>
          <w:tcPr>
            <w:tcW w:w="1633" w:type="dxa"/>
            <w:gridSpan w:val="2"/>
            <w:shd w:val="clear" w:color="auto" w:fill="FFFFFF"/>
            <w:vAlign w:val="center"/>
            <w:hideMark/>
          </w:tcPr>
          <w:p w14:paraId="130D463F" w14:textId="77777777" w:rsidR="009462EA" w:rsidRPr="00555D09" w:rsidRDefault="009462EA" w:rsidP="00E11782">
            <w:pPr>
              <w:pStyle w:val="s1"/>
              <w:ind w:firstLine="77"/>
              <w:jc w:val="center"/>
              <w:rPr>
                <w:color w:val="000000" w:themeColor="text1"/>
                <w:sz w:val="20"/>
                <w:szCs w:val="20"/>
              </w:rPr>
            </w:pPr>
            <w:r w:rsidRPr="00555D09">
              <w:rPr>
                <w:color w:val="000000" w:themeColor="text1"/>
                <w:sz w:val="20"/>
                <w:szCs w:val="20"/>
              </w:rPr>
              <w:t>Источник данных для определения значения показателя</w:t>
            </w:r>
          </w:p>
        </w:tc>
      </w:tr>
      <w:tr w:rsidR="009462EA" w:rsidRPr="00555D09" w14:paraId="4C0DD24B" w14:textId="77777777" w:rsidTr="009462EA">
        <w:tc>
          <w:tcPr>
            <w:tcW w:w="11059" w:type="dxa"/>
            <w:gridSpan w:val="8"/>
            <w:shd w:val="clear" w:color="auto" w:fill="FFFFFF"/>
            <w:vAlign w:val="center"/>
            <w:hideMark/>
          </w:tcPr>
          <w:p w14:paraId="35FCBDF4" w14:textId="77777777" w:rsidR="009462EA" w:rsidRPr="00555D09" w:rsidRDefault="009462EA" w:rsidP="00E11782">
            <w:pPr>
              <w:pStyle w:val="s16"/>
              <w:spacing w:before="0" w:beforeAutospacing="0" w:after="0" w:afterAutospacing="0"/>
              <w:ind w:firstLine="5"/>
              <w:rPr>
                <w:color w:val="000000" w:themeColor="text1"/>
                <w:sz w:val="20"/>
                <w:szCs w:val="20"/>
              </w:rPr>
            </w:pPr>
            <w:r w:rsidRPr="00555D09">
              <w:rPr>
                <w:color w:val="000000" w:themeColor="text1"/>
                <w:sz w:val="20"/>
                <w:szCs w:val="20"/>
              </w:rPr>
              <w:t>Ключевые показатели</w:t>
            </w:r>
          </w:p>
          <w:p w14:paraId="3C0FFA9B" w14:textId="77777777" w:rsidR="009462EA" w:rsidRPr="00555D09" w:rsidRDefault="009462EA" w:rsidP="00E11782">
            <w:pPr>
              <w:pStyle w:val="s16"/>
              <w:spacing w:before="0" w:beforeAutospacing="0" w:after="0" w:afterAutospacing="0"/>
              <w:ind w:firstLine="5"/>
              <w:rPr>
                <w:color w:val="000000" w:themeColor="text1"/>
                <w:sz w:val="20"/>
                <w:szCs w:val="20"/>
              </w:rPr>
            </w:pPr>
          </w:p>
        </w:tc>
      </w:tr>
      <w:tr w:rsidR="009462EA" w:rsidRPr="00555D09" w14:paraId="1D36ABFB" w14:textId="77777777" w:rsidTr="009462EA">
        <w:tc>
          <w:tcPr>
            <w:tcW w:w="984" w:type="dxa"/>
            <w:shd w:val="clear" w:color="auto" w:fill="FFFFFF"/>
            <w:vAlign w:val="center"/>
            <w:hideMark/>
          </w:tcPr>
          <w:p w14:paraId="494953BF" w14:textId="77777777" w:rsidR="009462EA" w:rsidRPr="00555D09" w:rsidRDefault="009462EA" w:rsidP="00E11782">
            <w:pPr>
              <w:pStyle w:val="s1"/>
              <w:ind w:firstLine="5"/>
              <w:jc w:val="center"/>
              <w:rPr>
                <w:color w:val="000000" w:themeColor="text1"/>
                <w:sz w:val="20"/>
                <w:szCs w:val="20"/>
              </w:rPr>
            </w:pPr>
            <w:r w:rsidRPr="00555D09">
              <w:rPr>
                <w:color w:val="000000" w:themeColor="text1"/>
                <w:sz w:val="20"/>
                <w:szCs w:val="20"/>
              </w:rPr>
              <w:t>А</w:t>
            </w:r>
          </w:p>
        </w:tc>
        <w:tc>
          <w:tcPr>
            <w:tcW w:w="10075" w:type="dxa"/>
            <w:gridSpan w:val="7"/>
            <w:shd w:val="clear" w:color="auto" w:fill="FFFFFF"/>
            <w:hideMark/>
          </w:tcPr>
          <w:p w14:paraId="1D1EB1B0" w14:textId="77777777" w:rsidR="009462EA" w:rsidRPr="00555D09" w:rsidRDefault="009462EA" w:rsidP="00E11782">
            <w:pPr>
              <w:pStyle w:val="s16"/>
              <w:spacing w:before="0" w:beforeAutospacing="0" w:after="0" w:afterAutospacing="0"/>
              <w:ind w:firstLine="5"/>
              <w:rPr>
                <w:color w:val="000000" w:themeColor="text1"/>
                <w:sz w:val="20"/>
                <w:szCs w:val="20"/>
              </w:rPr>
            </w:pPr>
            <w:r w:rsidRPr="00555D09">
              <w:rPr>
                <w:color w:val="000000" w:themeColor="text1"/>
                <w:sz w:val="20"/>
                <w:szCs w:val="20"/>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p w14:paraId="3D93649C" w14:textId="77777777" w:rsidR="009462EA" w:rsidRPr="00555D09" w:rsidRDefault="009462EA" w:rsidP="00E11782">
            <w:pPr>
              <w:pStyle w:val="s16"/>
              <w:spacing w:before="0" w:beforeAutospacing="0" w:after="0" w:afterAutospacing="0"/>
              <w:ind w:firstLine="5"/>
              <w:rPr>
                <w:color w:val="000000" w:themeColor="text1"/>
                <w:sz w:val="20"/>
                <w:szCs w:val="20"/>
              </w:rPr>
            </w:pPr>
          </w:p>
          <w:p w14:paraId="5A878CF0" w14:textId="77777777" w:rsidR="009462EA" w:rsidRPr="00555D09" w:rsidRDefault="009462EA" w:rsidP="00E11782">
            <w:pPr>
              <w:pStyle w:val="s16"/>
              <w:spacing w:before="0" w:beforeAutospacing="0" w:after="0" w:afterAutospacing="0"/>
              <w:ind w:firstLine="5"/>
              <w:rPr>
                <w:color w:val="000000" w:themeColor="text1"/>
                <w:sz w:val="20"/>
                <w:szCs w:val="20"/>
              </w:rPr>
            </w:pPr>
          </w:p>
        </w:tc>
      </w:tr>
      <w:tr w:rsidR="009462EA" w:rsidRPr="00555D09" w14:paraId="245B3455" w14:textId="77777777" w:rsidTr="009462EA">
        <w:tc>
          <w:tcPr>
            <w:tcW w:w="984" w:type="dxa"/>
            <w:shd w:val="clear" w:color="auto" w:fill="FFFFFF"/>
            <w:vAlign w:val="center"/>
            <w:hideMark/>
          </w:tcPr>
          <w:p w14:paraId="55707906" w14:textId="77777777" w:rsidR="009462EA" w:rsidRPr="00555D09" w:rsidRDefault="009462EA" w:rsidP="00E11782">
            <w:pPr>
              <w:pStyle w:val="s1"/>
              <w:ind w:firstLine="5"/>
              <w:jc w:val="center"/>
              <w:rPr>
                <w:color w:val="000000" w:themeColor="text1"/>
                <w:sz w:val="20"/>
                <w:szCs w:val="20"/>
              </w:rPr>
            </w:pPr>
            <w:r w:rsidRPr="00555D09">
              <w:rPr>
                <w:color w:val="000000" w:themeColor="text1"/>
                <w:sz w:val="20"/>
                <w:szCs w:val="20"/>
              </w:rPr>
              <w:t>А.1</w:t>
            </w:r>
          </w:p>
        </w:tc>
        <w:tc>
          <w:tcPr>
            <w:tcW w:w="1835" w:type="dxa"/>
            <w:gridSpan w:val="2"/>
            <w:shd w:val="clear" w:color="auto" w:fill="FFFFFF"/>
            <w:hideMark/>
          </w:tcPr>
          <w:p w14:paraId="56DFC7E6" w14:textId="77777777" w:rsidR="009462EA" w:rsidRDefault="009462EA" w:rsidP="00E11782">
            <w:pPr>
              <w:pStyle w:val="s16"/>
              <w:spacing w:before="0" w:beforeAutospacing="0" w:after="0" w:afterAutospacing="0"/>
              <w:ind w:firstLine="5"/>
              <w:rPr>
                <w:color w:val="000000" w:themeColor="text1"/>
                <w:sz w:val="20"/>
                <w:szCs w:val="20"/>
              </w:rPr>
            </w:pPr>
            <w:r>
              <w:rPr>
                <w:color w:val="000000" w:themeColor="text1"/>
                <w:sz w:val="20"/>
                <w:szCs w:val="20"/>
              </w:rPr>
              <w:t xml:space="preserve">Стоимость восстановительного ремонта жилых помещений муниципального жилищного фонда вследствие их неправильного использования  </w:t>
            </w:r>
          </w:p>
          <w:p w14:paraId="6204B1E5" w14:textId="77777777" w:rsidR="009462EA" w:rsidRPr="00555D09" w:rsidRDefault="009462EA" w:rsidP="00E11782">
            <w:pPr>
              <w:pStyle w:val="s16"/>
              <w:spacing w:before="0" w:beforeAutospacing="0" w:after="0" w:afterAutospacing="0"/>
              <w:ind w:firstLine="5"/>
              <w:rPr>
                <w:color w:val="000000" w:themeColor="text1"/>
                <w:sz w:val="20"/>
                <w:szCs w:val="20"/>
              </w:rPr>
            </w:pPr>
          </w:p>
        </w:tc>
        <w:tc>
          <w:tcPr>
            <w:tcW w:w="1516" w:type="dxa"/>
            <w:shd w:val="clear" w:color="auto" w:fill="FFFFFF"/>
            <w:hideMark/>
          </w:tcPr>
          <w:p w14:paraId="69299B3F" w14:textId="77777777" w:rsidR="009462EA" w:rsidRPr="00555D09" w:rsidRDefault="009462EA" w:rsidP="006B2C94">
            <w:pPr>
              <w:pStyle w:val="s16"/>
              <w:spacing w:before="0" w:beforeAutospacing="0" w:after="0" w:afterAutospacing="0"/>
              <w:rPr>
                <w:color w:val="000000" w:themeColor="text1"/>
                <w:sz w:val="20"/>
                <w:szCs w:val="20"/>
              </w:rPr>
            </w:pPr>
            <w:r>
              <w:rPr>
                <w:color w:val="000000" w:themeColor="text1"/>
                <w:sz w:val="20"/>
                <w:szCs w:val="20"/>
              </w:rPr>
              <w:t>А.1</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СВР</w:t>
            </w:r>
            <w:r w:rsidRPr="00555D09">
              <w:rPr>
                <w:color w:val="000000" w:themeColor="text1"/>
                <w:sz w:val="20"/>
                <w:szCs w:val="20"/>
              </w:rPr>
              <w:t>)</w:t>
            </w:r>
          </w:p>
        </w:tc>
        <w:tc>
          <w:tcPr>
            <w:tcW w:w="3362" w:type="dxa"/>
            <w:shd w:val="clear" w:color="auto" w:fill="FFFFFF"/>
            <w:hideMark/>
          </w:tcPr>
          <w:p w14:paraId="7C359FCB" w14:textId="77777777" w:rsidR="009462EA" w:rsidRPr="00555D09" w:rsidRDefault="009462EA" w:rsidP="006B2C94">
            <w:pPr>
              <w:pStyle w:val="empty"/>
              <w:spacing w:before="0" w:beforeAutospacing="0" w:after="0" w:afterAutospacing="0"/>
              <w:rPr>
                <w:color w:val="000000" w:themeColor="text1"/>
                <w:sz w:val="20"/>
                <w:szCs w:val="20"/>
              </w:rPr>
            </w:pPr>
            <w:r>
              <w:rPr>
                <w:color w:val="000000" w:themeColor="text1"/>
                <w:sz w:val="20"/>
                <w:szCs w:val="20"/>
              </w:rPr>
              <w:t>А</w:t>
            </w:r>
            <w:r w:rsidRPr="00555D09">
              <w:rPr>
                <w:color w:val="000000" w:themeColor="text1"/>
                <w:sz w:val="20"/>
                <w:szCs w:val="20"/>
              </w:rPr>
              <w:t>.</w:t>
            </w:r>
            <w:r>
              <w:rPr>
                <w:color w:val="000000" w:themeColor="text1"/>
                <w:sz w:val="20"/>
                <w:szCs w:val="20"/>
              </w:rPr>
              <w:t>1</w:t>
            </w:r>
            <w:r w:rsidRPr="00555D09">
              <w:rPr>
                <w:color w:val="000000" w:themeColor="text1"/>
                <w:sz w:val="20"/>
                <w:szCs w:val="20"/>
              </w:rPr>
              <w:t xml:space="preserve"> определяется как сумма </w:t>
            </w:r>
            <w:r>
              <w:rPr>
                <w:color w:val="000000" w:themeColor="text1"/>
                <w:sz w:val="20"/>
                <w:szCs w:val="20"/>
              </w:rPr>
              <w:t>стоимости восстановительного ремонта жилых помещений муниципального жилищного фонда вследствие их неправильного использования (в тыс. руб.)</w:t>
            </w:r>
          </w:p>
        </w:tc>
        <w:tc>
          <w:tcPr>
            <w:tcW w:w="1729" w:type="dxa"/>
            <w:shd w:val="clear" w:color="auto" w:fill="FFFFFF"/>
            <w:hideMark/>
          </w:tcPr>
          <w:p w14:paraId="30401BC5" w14:textId="77777777" w:rsidR="009462EA" w:rsidRDefault="009462EA" w:rsidP="006B2C94">
            <w:pPr>
              <w:pStyle w:val="s16"/>
              <w:spacing w:before="0" w:beforeAutospacing="0" w:after="0" w:afterAutospacing="0"/>
              <w:jc w:val="center"/>
              <w:rPr>
                <w:color w:val="000000" w:themeColor="text1"/>
                <w:sz w:val="20"/>
                <w:szCs w:val="20"/>
              </w:rPr>
            </w:pPr>
            <w:r>
              <w:rPr>
                <w:color w:val="000000" w:themeColor="text1"/>
                <w:sz w:val="20"/>
                <w:szCs w:val="20"/>
              </w:rPr>
              <w:t>0</w:t>
            </w:r>
          </w:p>
          <w:p w14:paraId="26761322" w14:textId="77777777" w:rsidR="009462EA" w:rsidRPr="00C10CCB" w:rsidRDefault="00871182" w:rsidP="004D0CFC">
            <w:pPr>
              <w:pStyle w:val="s16"/>
              <w:spacing w:before="0" w:beforeAutospacing="0" w:after="0" w:afterAutospacing="0"/>
              <w:jc w:val="center"/>
              <w:rPr>
                <w:i/>
                <w:iCs/>
                <w:color w:val="000000" w:themeColor="text1"/>
                <w:sz w:val="20"/>
                <w:szCs w:val="20"/>
              </w:rPr>
            </w:pPr>
            <w:r w:rsidRPr="00555D09">
              <w:rPr>
                <w:color w:val="000000" w:themeColor="text1"/>
                <w:sz w:val="20"/>
                <w:szCs w:val="20"/>
              </w:rPr>
              <w:fldChar w:fldCharType="begin"/>
            </w:r>
            <w:r w:rsidR="009462EA"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3" w:type="dxa"/>
            <w:gridSpan w:val="2"/>
            <w:shd w:val="clear" w:color="auto" w:fill="FFFFFF"/>
            <w:hideMark/>
          </w:tcPr>
          <w:p w14:paraId="1AC8CC88"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 xml:space="preserve">муниципального жилищного </w:t>
            </w:r>
            <w:r w:rsidRPr="00555D09">
              <w:rPr>
                <w:color w:val="000000" w:themeColor="text1"/>
                <w:sz w:val="20"/>
                <w:szCs w:val="20"/>
              </w:rPr>
              <w:t>контроля</w:t>
            </w:r>
            <w:r>
              <w:rPr>
                <w:color w:val="000000" w:themeColor="text1"/>
                <w:sz w:val="20"/>
                <w:szCs w:val="20"/>
              </w:rPr>
              <w:t xml:space="preserve"> </w:t>
            </w:r>
            <w:r w:rsidRPr="00555D09">
              <w:rPr>
                <w:color w:val="000000" w:themeColor="text1"/>
                <w:sz w:val="20"/>
                <w:szCs w:val="20"/>
              </w:rPr>
              <w:t xml:space="preserve">в течение отчетного года </w:t>
            </w:r>
          </w:p>
        </w:tc>
      </w:tr>
      <w:tr w:rsidR="009462EA" w:rsidRPr="00555D09" w14:paraId="67C9CF4A" w14:textId="77777777" w:rsidTr="009462EA">
        <w:tc>
          <w:tcPr>
            <w:tcW w:w="11059" w:type="dxa"/>
            <w:gridSpan w:val="8"/>
            <w:shd w:val="clear" w:color="auto" w:fill="FFFFFF"/>
            <w:vAlign w:val="center"/>
          </w:tcPr>
          <w:p w14:paraId="59F359D3" w14:textId="77777777" w:rsidR="009462EA" w:rsidRPr="00555D09" w:rsidRDefault="009462EA" w:rsidP="00E11782">
            <w:pPr>
              <w:pStyle w:val="empty"/>
              <w:spacing w:before="0" w:beforeAutospacing="0" w:after="0" w:afterAutospacing="0"/>
              <w:ind w:firstLine="5"/>
              <w:rPr>
                <w:color w:val="000000" w:themeColor="text1"/>
                <w:sz w:val="20"/>
                <w:szCs w:val="20"/>
              </w:rPr>
            </w:pPr>
            <w:r w:rsidRPr="00555D09">
              <w:rPr>
                <w:color w:val="000000" w:themeColor="text1"/>
                <w:sz w:val="20"/>
                <w:szCs w:val="20"/>
              </w:rPr>
              <w:t>Индикативные показатели</w:t>
            </w:r>
          </w:p>
        </w:tc>
      </w:tr>
      <w:tr w:rsidR="009462EA" w:rsidRPr="00555D09" w14:paraId="6B96F56B" w14:textId="77777777" w:rsidTr="009462EA">
        <w:tc>
          <w:tcPr>
            <w:tcW w:w="984" w:type="dxa"/>
            <w:shd w:val="clear" w:color="auto" w:fill="FFFFFF"/>
            <w:vAlign w:val="center"/>
          </w:tcPr>
          <w:p w14:paraId="44222957" w14:textId="77777777" w:rsidR="009462EA" w:rsidRPr="00555D09" w:rsidRDefault="009462EA" w:rsidP="00E11782">
            <w:pPr>
              <w:pStyle w:val="s1"/>
              <w:ind w:firstLine="5"/>
              <w:jc w:val="center"/>
              <w:rPr>
                <w:color w:val="000000" w:themeColor="text1"/>
                <w:sz w:val="20"/>
                <w:szCs w:val="20"/>
              </w:rPr>
            </w:pPr>
            <w:r w:rsidRPr="00555D09">
              <w:rPr>
                <w:color w:val="000000" w:themeColor="text1"/>
                <w:sz w:val="20"/>
                <w:szCs w:val="20"/>
              </w:rPr>
              <w:t>Б</w:t>
            </w:r>
          </w:p>
        </w:tc>
        <w:tc>
          <w:tcPr>
            <w:tcW w:w="10075" w:type="dxa"/>
            <w:gridSpan w:val="7"/>
            <w:shd w:val="clear" w:color="auto" w:fill="FFFFFF"/>
          </w:tcPr>
          <w:p w14:paraId="6D98D82D" w14:textId="77777777" w:rsidR="009462EA" w:rsidRPr="00555D09" w:rsidRDefault="009462EA" w:rsidP="00E11782">
            <w:pPr>
              <w:pStyle w:val="s16"/>
              <w:spacing w:before="0" w:beforeAutospacing="0" w:after="0" w:afterAutospacing="0"/>
              <w:ind w:firstLine="5"/>
              <w:rPr>
                <w:color w:val="000000" w:themeColor="text1"/>
                <w:sz w:val="20"/>
                <w:szCs w:val="20"/>
              </w:rPr>
            </w:pPr>
            <w:r w:rsidRPr="00555D09">
              <w:rPr>
                <w:color w:val="000000" w:themeColor="text1"/>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14:paraId="1BAA33EE" w14:textId="77777777" w:rsidR="009462EA" w:rsidRPr="00555D09" w:rsidRDefault="009462EA" w:rsidP="00E11782">
            <w:pPr>
              <w:pStyle w:val="empty"/>
              <w:spacing w:before="0" w:beforeAutospacing="0" w:after="0" w:afterAutospacing="0"/>
              <w:ind w:firstLine="5"/>
              <w:rPr>
                <w:color w:val="000000" w:themeColor="text1"/>
                <w:sz w:val="20"/>
                <w:szCs w:val="20"/>
              </w:rPr>
            </w:pPr>
          </w:p>
        </w:tc>
      </w:tr>
      <w:tr w:rsidR="009462EA" w:rsidRPr="00555D09" w14:paraId="40DA361D" w14:textId="77777777" w:rsidTr="009462EA">
        <w:tc>
          <w:tcPr>
            <w:tcW w:w="984" w:type="dxa"/>
            <w:shd w:val="clear" w:color="auto" w:fill="FFFFFF"/>
            <w:vAlign w:val="center"/>
          </w:tcPr>
          <w:p w14:paraId="19520069" w14:textId="77777777" w:rsidR="009462EA" w:rsidRPr="00E20E14" w:rsidRDefault="009462EA" w:rsidP="00E11782">
            <w:pPr>
              <w:pStyle w:val="s1"/>
              <w:ind w:firstLine="5"/>
              <w:jc w:val="center"/>
              <w:rPr>
                <w:color w:val="000000" w:themeColor="text1"/>
                <w:sz w:val="20"/>
                <w:szCs w:val="20"/>
              </w:rPr>
            </w:pPr>
            <w:bookmarkStart w:id="14" w:name="_Hlk90465885"/>
            <w:r w:rsidRPr="00E20E14">
              <w:rPr>
                <w:color w:val="000000" w:themeColor="text1"/>
                <w:sz w:val="20"/>
                <w:szCs w:val="20"/>
              </w:rPr>
              <w:t>Б.</w:t>
            </w:r>
            <w:r>
              <w:rPr>
                <w:color w:val="000000" w:themeColor="text1"/>
                <w:sz w:val="20"/>
                <w:szCs w:val="20"/>
              </w:rPr>
              <w:t>1</w:t>
            </w:r>
          </w:p>
        </w:tc>
        <w:tc>
          <w:tcPr>
            <w:tcW w:w="1820" w:type="dxa"/>
            <w:shd w:val="clear" w:color="auto" w:fill="FFFFFF"/>
          </w:tcPr>
          <w:p w14:paraId="79E67D67" w14:textId="77777777" w:rsidR="009462EA" w:rsidRPr="00E20E14" w:rsidRDefault="009462EA" w:rsidP="00E11782">
            <w:pPr>
              <w:ind w:firstLine="5"/>
              <w:rPr>
                <w:sz w:val="20"/>
                <w:szCs w:val="20"/>
              </w:rPr>
            </w:pPr>
            <w:r w:rsidRPr="00E20E14">
              <w:rPr>
                <w:sz w:val="20"/>
                <w:szCs w:val="20"/>
              </w:rPr>
              <w:t>Количество внеплановых контрольных мероприятий, проведенных за отчетный период</w:t>
            </w:r>
          </w:p>
          <w:p w14:paraId="1A65E0A4" w14:textId="77777777" w:rsidR="009462EA" w:rsidRPr="00E20E14"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5167AFBF"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ВМ</w:t>
            </w:r>
            <w:r w:rsidRPr="00555D09">
              <w:rPr>
                <w:color w:val="000000" w:themeColor="text1"/>
                <w:sz w:val="20"/>
                <w:szCs w:val="20"/>
              </w:rPr>
              <w:t>)</w:t>
            </w:r>
          </w:p>
        </w:tc>
        <w:tc>
          <w:tcPr>
            <w:tcW w:w="3362" w:type="dxa"/>
            <w:shd w:val="clear" w:color="auto" w:fill="FFFFFF"/>
          </w:tcPr>
          <w:p w14:paraId="11CE06C2" w14:textId="77777777" w:rsidR="009462EA" w:rsidRPr="00555D09" w:rsidRDefault="009462EA" w:rsidP="006B2C94">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1</w:t>
            </w:r>
            <w:r w:rsidRPr="00555D09">
              <w:rPr>
                <w:color w:val="000000" w:themeColor="text1"/>
                <w:sz w:val="20"/>
                <w:szCs w:val="20"/>
              </w:rPr>
              <w:t xml:space="preserve"> определяется как сумма </w:t>
            </w:r>
            <w:r>
              <w:rPr>
                <w:color w:val="000000" w:themeColor="text1"/>
                <w:sz w:val="20"/>
                <w:szCs w:val="20"/>
              </w:rPr>
              <w:t>вне</w:t>
            </w:r>
            <w:r w:rsidRPr="006073C6">
              <w:rPr>
                <w:sz w:val="20"/>
                <w:szCs w:val="20"/>
              </w:rPr>
              <w:t xml:space="preserve">плановых контрольных </w:t>
            </w:r>
            <w:proofErr w:type="gramStart"/>
            <w:r w:rsidRPr="006073C6">
              <w:rPr>
                <w:sz w:val="20"/>
                <w:szCs w:val="20"/>
              </w:rPr>
              <w:t>мероприятий</w:t>
            </w:r>
            <w:r w:rsidRPr="00555D09">
              <w:rPr>
                <w:color w:val="000000" w:themeColor="text1"/>
                <w:sz w:val="20"/>
                <w:szCs w:val="20"/>
              </w:rPr>
              <w:t>(</w:t>
            </w:r>
            <w:proofErr w:type="gramEnd"/>
            <w:r w:rsidRPr="00555D09">
              <w:rPr>
                <w:color w:val="000000" w:themeColor="text1"/>
                <w:sz w:val="20"/>
                <w:szCs w:val="20"/>
              </w:rPr>
              <w:t>К</w:t>
            </w:r>
            <w:r>
              <w:rPr>
                <w:color w:val="000000" w:themeColor="text1"/>
                <w:sz w:val="20"/>
                <w:szCs w:val="20"/>
              </w:rPr>
              <w:t>ВМ</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p>
          <w:p w14:paraId="27E6082F"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3ED4C665"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так как </w:t>
            </w:r>
            <w:r>
              <w:rPr>
                <w:color w:val="000000" w:themeColor="text1"/>
                <w:sz w:val="20"/>
                <w:szCs w:val="20"/>
              </w:rPr>
              <w:t>муниципальный жилищный контроль</w:t>
            </w:r>
            <w:r w:rsidR="00101065">
              <w:rPr>
                <w:color w:val="000000" w:themeColor="text1"/>
                <w:sz w:val="20"/>
                <w:szCs w:val="20"/>
              </w:rPr>
              <w:t xml:space="preserve"> </w:t>
            </w:r>
            <w:r w:rsidRPr="00555D09">
              <w:rPr>
                <w:color w:val="000000" w:themeColor="text1"/>
                <w:sz w:val="20"/>
                <w:szCs w:val="20"/>
              </w:rPr>
              <w:t xml:space="preserve">не преследует цели </w:t>
            </w:r>
            <w:r>
              <w:rPr>
                <w:color w:val="000000" w:themeColor="text1"/>
                <w:sz w:val="20"/>
                <w:szCs w:val="20"/>
              </w:rPr>
              <w:t xml:space="preserve">повышения интенсивности проведения муниципального контроля и </w:t>
            </w:r>
            <w:r w:rsidRPr="00555D09">
              <w:rPr>
                <w:color w:val="000000" w:themeColor="text1"/>
                <w:sz w:val="20"/>
                <w:szCs w:val="20"/>
              </w:rPr>
              <w:t>привлечения к ответственности контролируемых лиц, а в большей степени ориентирован на профилактику нарушений обязательных требований</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03CBE9EF"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14:paraId="3A0ACC92" w14:textId="77777777" w:rsidTr="009462EA">
        <w:tc>
          <w:tcPr>
            <w:tcW w:w="984" w:type="dxa"/>
            <w:shd w:val="clear" w:color="auto" w:fill="FFFFFF"/>
            <w:vAlign w:val="center"/>
          </w:tcPr>
          <w:p w14:paraId="0E5ACA88" w14:textId="77777777" w:rsidR="009462EA" w:rsidRPr="00E20E14" w:rsidRDefault="009462EA" w:rsidP="00E11782">
            <w:pPr>
              <w:pStyle w:val="s1"/>
              <w:ind w:firstLine="5"/>
              <w:jc w:val="center"/>
              <w:rPr>
                <w:color w:val="000000" w:themeColor="text1"/>
                <w:sz w:val="20"/>
                <w:szCs w:val="20"/>
              </w:rPr>
            </w:pPr>
            <w:r w:rsidRPr="00E20E14">
              <w:rPr>
                <w:color w:val="000000" w:themeColor="text1"/>
                <w:sz w:val="20"/>
                <w:szCs w:val="20"/>
              </w:rPr>
              <w:t>Б.</w:t>
            </w:r>
            <w:r>
              <w:rPr>
                <w:color w:val="000000" w:themeColor="text1"/>
                <w:sz w:val="20"/>
                <w:szCs w:val="20"/>
              </w:rPr>
              <w:t>2</w:t>
            </w:r>
          </w:p>
        </w:tc>
        <w:tc>
          <w:tcPr>
            <w:tcW w:w="1820" w:type="dxa"/>
            <w:shd w:val="clear" w:color="auto" w:fill="FFFFFF"/>
          </w:tcPr>
          <w:p w14:paraId="4C188EA2" w14:textId="77777777" w:rsidR="009462EA" w:rsidRPr="002A3662" w:rsidRDefault="009462EA" w:rsidP="00E11782">
            <w:pPr>
              <w:ind w:firstLine="5"/>
              <w:rPr>
                <w:sz w:val="20"/>
                <w:szCs w:val="20"/>
              </w:rPr>
            </w:pPr>
            <w:r w:rsidRPr="002A3662">
              <w:rPr>
                <w:sz w:val="20"/>
                <w:szCs w:val="20"/>
              </w:rPr>
              <w:t xml:space="preserve">Количество внеплановых </w:t>
            </w:r>
            <w:r w:rsidRPr="002A3662">
              <w:rPr>
                <w:sz w:val="20"/>
                <w:szCs w:val="20"/>
              </w:rPr>
              <w:lastRenderedPageBreak/>
              <w:t>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524C4C6" w14:textId="77777777" w:rsidR="009462EA" w:rsidRPr="00E20E14"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4E9DDDA9"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.2</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ВМИР</w:t>
            </w:r>
            <w:r w:rsidRPr="00555D09">
              <w:rPr>
                <w:color w:val="000000" w:themeColor="text1"/>
                <w:sz w:val="20"/>
                <w:szCs w:val="20"/>
              </w:rPr>
              <w:t>)</w:t>
            </w:r>
          </w:p>
        </w:tc>
        <w:tc>
          <w:tcPr>
            <w:tcW w:w="3362" w:type="dxa"/>
            <w:shd w:val="clear" w:color="auto" w:fill="FFFFFF"/>
          </w:tcPr>
          <w:p w14:paraId="194D6E4B" w14:textId="77777777" w:rsidR="009462EA" w:rsidRPr="00555D09" w:rsidRDefault="009462EA" w:rsidP="006B2C94">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w:t>
            </w:r>
            <w:r w:rsidRPr="00555D09">
              <w:rPr>
                <w:color w:val="000000" w:themeColor="text1"/>
                <w:sz w:val="20"/>
                <w:szCs w:val="20"/>
              </w:rPr>
              <w:t xml:space="preserve"> определяется как сумма </w:t>
            </w:r>
            <w:r w:rsidRPr="006073C6">
              <w:rPr>
                <w:sz w:val="20"/>
                <w:szCs w:val="20"/>
              </w:rPr>
              <w:t xml:space="preserve">внеплановых контрольных </w:t>
            </w:r>
            <w:r w:rsidRPr="006073C6">
              <w:rPr>
                <w:sz w:val="20"/>
                <w:szCs w:val="20"/>
              </w:rPr>
              <w:lastRenderedPageBreak/>
              <w:t>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555D09">
              <w:rPr>
                <w:color w:val="000000" w:themeColor="text1"/>
                <w:sz w:val="20"/>
                <w:szCs w:val="20"/>
              </w:rPr>
              <w:t xml:space="preserve"> (К</w:t>
            </w:r>
            <w:r>
              <w:rPr>
                <w:color w:val="000000" w:themeColor="text1"/>
                <w:sz w:val="20"/>
                <w:szCs w:val="20"/>
              </w:rPr>
              <w:t>ВМИР</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p>
          <w:p w14:paraId="4A8CFB2D"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1D8CD593"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 xml:space="preserve">Целевое значение не устанавливается </w:t>
            </w:r>
            <w:r w:rsidR="00871182" w:rsidRPr="00555D09">
              <w:rPr>
                <w:color w:val="000000" w:themeColor="text1"/>
                <w:sz w:val="20"/>
                <w:szCs w:val="20"/>
              </w:rPr>
              <w:lastRenderedPageBreak/>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3EEA3547"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lastRenderedPageBreak/>
              <w:t xml:space="preserve">Результаты осуществления </w:t>
            </w:r>
            <w:r>
              <w:rPr>
                <w:color w:val="000000" w:themeColor="text1"/>
                <w:sz w:val="20"/>
                <w:szCs w:val="20"/>
              </w:rPr>
              <w:lastRenderedPageBreak/>
              <w:t>муниципального жилищного контроля</w:t>
            </w:r>
            <w:r w:rsidRPr="00555D09">
              <w:rPr>
                <w:color w:val="000000" w:themeColor="text1"/>
                <w:sz w:val="20"/>
                <w:szCs w:val="20"/>
              </w:rPr>
              <w:t xml:space="preserve"> в отчетном году </w:t>
            </w:r>
          </w:p>
        </w:tc>
      </w:tr>
      <w:tr w:rsidR="009462EA" w:rsidRPr="00555D09" w14:paraId="3AA351C7" w14:textId="77777777" w:rsidTr="009462EA">
        <w:tc>
          <w:tcPr>
            <w:tcW w:w="984" w:type="dxa"/>
            <w:shd w:val="clear" w:color="auto" w:fill="FFFFFF"/>
            <w:vAlign w:val="center"/>
          </w:tcPr>
          <w:p w14:paraId="4B56C678" w14:textId="77777777" w:rsidR="009462EA" w:rsidRPr="00555D09" w:rsidRDefault="009462EA" w:rsidP="00E11782">
            <w:pPr>
              <w:pStyle w:val="s1"/>
              <w:ind w:firstLine="5"/>
              <w:jc w:val="center"/>
              <w:rPr>
                <w:color w:val="000000" w:themeColor="text1"/>
                <w:sz w:val="20"/>
                <w:szCs w:val="20"/>
              </w:rPr>
            </w:pPr>
            <w:r>
              <w:rPr>
                <w:color w:val="000000" w:themeColor="text1"/>
                <w:sz w:val="20"/>
                <w:szCs w:val="20"/>
              </w:rPr>
              <w:lastRenderedPageBreak/>
              <w:t>Б.3</w:t>
            </w:r>
          </w:p>
        </w:tc>
        <w:tc>
          <w:tcPr>
            <w:tcW w:w="1820" w:type="dxa"/>
            <w:shd w:val="clear" w:color="auto" w:fill="FFFFFF"/>
          </w:tcPr>
          <w:p w14:paraId="5B08C3BB" w14:textId="77777777" w:rsidR="009462EA" w:rsidRPr="002A3662" w:rsidRDefault="009462EA" w:rsidP="00E11782">
            <w:pPr>
              <w:ind w:firstLine="5"/>
              <w:rPr>
                <w:sz w:val="20"/>
                <w:szCs w:val="20"/>
              </w:rPr>
            </w:pPr>
            <w:r>
              <w:rPr>
                <w:sz w:val="20"/>
                <w:szCs w:val="20"/>
              </w:rPr>
              <w:t>О</w:t>
            </w:r>
            <w:r w:rsidRPr="002A3662">
              <w:rPr>
                <w:sz w:val="20"/>
                <w:szCs w:val="20"/>
              </w:rPr>
              <w:t>бщее количество контрольных мероприятий с взаимодействием, проведенных за отчетный период</w:t>
            </w:r>
          </w:p>
          <w:p w14:paraId="7A49CA7A" w14:textId="77777777"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7BE99996"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.3</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МСВ</w:t>
            </w:r>
            <w:r w:rsidRPr="00555D09">
              <w:rPr>
                <w:color w:val="000000" w:themeColor="text1"/>
                <w:sz w:val="20"/>
                <w:szCs w:val="20"/>
              </w:rPr>
              <w:t>)</w:t>
            </w:r>
          </w:p>
        </w:tc>
        <w:tc>
          <w:tcPr>
            <w:tcW w:w="3362" w:type="dxa"/>
            <w:shd w:val="clear" w:color="auto" w:fill="FFFFFF"/>
          </w:tcPr>
          <w:p w14:paraId="4BB605A7" w14:textId="77777777" w:rsidR="009462EA" w:rsidRPr="00555D09" w:rsidRDefault="009462EA" w:rsidP="006B2C94">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3</w:t>
            </w:r>
            <w:r w:rsidRPr="00555D09">
              <w:rPr>
                <w:color w:val="000000" w:themeColor="text1"/>
                <w:sz w:val="20"/>
                <w:szCs w:val="20"/>
              </w:rPr>
              <w:t xml:space="preserve"> определяется как сумма </w:t>
            </w:r>
            <w:r w:rsidRPr="006073C6">
              <w:rPr>
                <w:sz w:val="20"/>
                <w:szCs w:val="20"/>
              </w:rPr>
              <w:t>контрольных мероприятий с взаимодействием</w:t>
            </w:r>
            <w:r w:rsidRPr="00555D09">
              <w:rPr>
                <w:color w:val="000000" w:themeColor="text1"/>
                <w:sz w:val="20"/>
                <w:szCs w:val="20"/>
              </w:rPr>
              <w:t xml:space="preserve"> (К</w:t>
            </w:r>
            <w:r>
              <w:rPr>
                <w:color w:val="000000" w:themeColor="text1"/>
                <w:sz w:val="20"/>
                <w:szCs w:val="20"/>
              </w:rPr>
              <w:t>МСВ</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p>
          <w:p w14:paraId="2103C2BE"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2852BC28"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090908CD"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14:paraId="668170B0" w14:textId="77777777" w:rsidTr="009462EA">
        <w:tc>
          <w:tcPr>
            <w:tcW w:w="984" w:type="dxa"/>
            <w:shd w:val="clear" w:color="auto" w:fill="FFFFFF"/>
            <w:vAlign w:val="center"/>
          </w:tcPr>
          <w:p w14:paraId="268506B4" w14:textId="77777777" w:rsidR="009462EA" w:rsidRPr="00555D09" w:rsidRDefault="009462EA" w:rsidP="00E11782">
            <w:pPr>
              <w:pStyle w:val="s1"/>
              <w:ind w:firstLine="5"/>
              <w:jc w:val="center"/>
              <w:rPr>
                <w:color w:val="000000" w:themeColor="text1"/>
                <w:sz w:val="20"/>
                <w:szCs w:val="20"/>
              </w:rPr>
            </w:pPr>
            <w:r>
              <w:rPr>
                <w:color w:val="000000" w:themeColor="text1"/>
                <w:sz w:val="20"/>
                <w:szCs w:val="20"/>
              </w:rPr>
              <w:t>Б.4</w:t>
            </w:r>
          </w:p>
        </w:tc>
        <w:tc>
          <w:tcPr>
            <w:tcW w:w="1820" w:type="dxa"/>
            <w:shd w:val="clear" w:color="auto" w:fill="FFFFFF"/>
          </w:tcPr>
          <w:p w14:paraId="585EDED6" w14:textId="77777777" w:rsidR="009462EA" w:rsidRPr="002A3662" w:rsidRDefault="009462EA" w:rsidP="00E11782">
            <w:pPr>
              <w:ind w:firstLine="5"/>
              <w:rPr>
                <w:sz w:val="20"/>
                <w:szCs w:val="20"/>
              </w:rPr>
            </w:pPr>
            <w:r w:rsidRPr="002A3662">
              <w:rPr>
                <w:sz w:val="20"/>
                <w:szCs w:val="20"/>
              </w:rPr>
              <w:t xml:space="preserve">Количество контрольных мероприятий с взаимодействием по каждому виду </w:t>
            </w:r>
            <w:r>
              <w:rPr>
                <w:sz w:val="20"/>
                <w:szCs w:val="20"/>
              </w:rPr>
              <w:t>контрольных мероприятий</w:t>
            </w:r>
            <w:r w:rsidRPr="002A3662">
              <w:rPr>
                <w:sz w:val="20"/>
                <w:szCs w:val="20"/>
              </w:rPr>
              <w:t>, проведенных за отчетный период</w:t>
            </w:r>
          </w:p>
          <w:p w14:paraId="4A97A177" w14:textId="77777777" w:rsidR="009462EA" w:rsidRPr="00555D09" w:rsidRDefault="009462EA" w:rsidP="00E11782">
            <w:pPr>
              <w:ind w:firstLine="5"/>
              <w:rPr>
                <w:color w:val="000000" w:themeColor="text1"/>
                <w:sz w:val="20"/>
                <w:szCs w:val="20"/>
              </w:rPr>
            </w:pPr>
          </w:p>
        </w:tc>
        <w:tc>
          <w:tcPr>
            <w:tcW w:w="1531" w:type="dxa"/>
            <w:gridSpan w:val="2"/>
            <w:shd w:val="clear" w:color="auto" w:fill="FFFFFF"/>
          </w:tcPr>
          <w:p w14:paraId="361A3762"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.4</w:t>
            </w:r>
            <w:r w:rsidRPr="00555D09">
              <w:rPr>
                <w:color w:val="000000" w:themeColor="text1"/>
                <w:sz w:val="20"/>
                <w:szCs w:val="20"/>
              </w:rPr>
              <w:t xml:space="preserve"> = </w:t>
            </w:r>
            <w:r w:rsidRPr="00555D09">
              <w:rPr>
                <w:color w:val="000000" w:themeColor="text1"/>
                <w:sz w:val="20"/>
                <w:szCs w:val="20"/>
                <w:lang w:val="en-US"/>
              </w:rPr>
              <w:t>Sum(</w:t>
            </w:r>
            <w:proofErr w:type="spellStart"/>
            <w:r w:rsidRPr="00555D09">
              <w:rPr>
                <w:color w:val="000000" w:themeColor="text1"/>
                <w:sz w:val="20"/>
                <w:szCs w:val="20"/>
              </w:rPr>
              <w:t>К</w:t>
            </w:r>
            <w:r>
              <w:rPr>
                <w:color w:val="000000" w:themeColor="text1"/>
                <w:sz w:val="20"/>
                <w:szCs w:val="20"/>
              </w:rPr>
              <w:t>МСВвид</w:t>
            </w:r>
            <w:proofErr w:type="spellEnd"/>
            <w:r w:rsidRPr="00555D09">
              <w:rPr>
                <w:color w:val="000000" w:themeColor="text1"/>
                <w:sz w:val="20"/>
                <w:szCs w:val="20"/>
              </w:rPr>
              <w:t>)</w:t>
            </w:r>
          </w:p>
        </w:tc>
        <w:tc>
          <w:tcPr>
            <w:tcW w:w="3362" w:type="dxa"/>
            <w:shd w:val="clear" w:color="auto" w:fill="FFFFFF"/>
          </w:tcPr>
          <w:p w14:paraId="26CB8CAF" w14:textId="77777777" w:rsidR="009462EA" w:rsidRDefault="009462EA" w:rsidP="006B2C94">
            <w:pPr>
              <w:pStyle w:val="s16"/>
              <w:spacing w:before="0" w:beforeAutospacing="0" w:after="0" w:afterAutospacing="0"/>
              <w:rPr>
                <w:sz w:val="20"/>
                <w:szCs w:val="20"/>
              </w:rPr>
            </w:pPr>
            <w:r w:rsidRPr="00555D09">
              <w:rPr>
                <w:color w:val="000000" w:themeColor="text1"/>
                <w:sz w:val="20"/>
                <w:szCs w:val="20"/>
              </w:rPr>
              <w:t>Б.</w:t>
            </w:r>
            <w:r>
              <w:rPr>
                <w:color w:val="000000" w:themeColor="text1"/>
                <w:sz w:val="20"/>
                <w:szCs w:val="20"/>
              </w:rPr>
              <w:t>4</w:t>
            </w:r>
            <w:r w:rsidRPr="00555D09">
              <w:rPr>
                <w:color w:val="000000" w:themeColor="text1"/>
                <w:sz w:val="20"/>
                <w:szCs w:val="20"/>
              </w:rPr>
              <w:t xml:space="preserve"> определяется как сумма </w:t>
            </w:r>
            <w:r w:rsidRPr="006073C6">
              <w:rPr>
                <w:sz w:val="20"/>
                <w:szCs w:val="20"/>
              </w:rPr>
              <w:t xml:space="preserve">контрольных мероприятий с взаимодействием по каждому виду </w:t>
            </w:r>
            <w:r>
              <w:rPr>
                <w:sz w:val="20"/>
                <w:szCs w:val="20"/>
              </w:rPr>
              <w:t>контрольных мероприятий</w:t>
            </w:r>
            <w:r w:rsidRPr="00555D09">
              <w:rPr>
                <w:color w:val="000000" w:themeColor="text1"/>
                <w:sz w:val="20"/>
                <w:szCs w:val="20"/>
              </w:rPr>
              <w:t xml:space="preserve"> (</w:t>
            </w:r>
            <w:proofErr w:type="spellStart"/>
            <w:r w:rsidRPr="00555D09">
              <w:rPr>
                <w:color w:val="000000" w:themeColor="text1"/>
                <w:sz w:val="20"/>
                <w:szCs w:val="20"/>
              </w:rPr>
              <w:t>К</w:t>
            </w:r>
            <w:r>
              <w:rPr>
                <w:color w:val="000000" w:themeColor="text1"/>
                <w:sz w:val="20"/>
                <w:szCs w:val="20"/>
              </w:rPr>
              <w:t>МСВвид</w:t>
            </w:r>
            <w:proofErr w:type="spellEnd"/>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14:paraId="69E0E67F"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73F77691"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778C901C"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14:paraId="3506A60F" w14:textId="77777777" w:rsidTr="009462EA">
        <w:tc>
          <w:tcPr>
            <w:tcW w:w="984" w:type="dxa"/>
            <w:shd w:val="clear" w:color="auto" w:fill="FFFFFF"/>
            <w:vAlign w:val="center"/>
          </w:tcPr>
          <w:p w14:paraId="0ECD0D25" w14:textId="77777777" w:rsidR="009462EA" w:rsidRPr="00555D09" w:rsidRDefault="009462EA" w:rsidP="00E11782">
            <w:pPr>
              <w:pStyle w:val="s1"/>
              <w:ind w:firstLine="5"/>
              <w:jc w:val="center"/>
              <w:rPr>
                <w:color w:val="000000" w:themeColor="text1"/>
                <w:sz w:val="20"/>
                <w:szCs w:val="20"/>
              </w:rPr>
            </w:pPr>
            <w:r>
              <w:rPr>
                <w:color w:val="000000" w:themeColor="text1"/>
                <w:sz w:val="20"/>
                <w:szCs w:val="20"/>
              </w:rPr>
              <w:t>Б.5</w:t>
            </w:r>
          </w:p>
        </w:tc>
        <w:tc>
          <w:tcPr>
            <w:tcW w:w="1820" w:type="dxa"/>
            <w:shd w:val="clear" w:color="auto" w:fill="FFFFFF"/>
          </w:tcPr>
          <w:p w14:paraId="6B7E0BEC" w14:textId="77777777" w:rsidR="009462EA" w:rsidRPr="002A3662" w:rsidRDefault="009462EA" w:rsidP="00E11782">
            <w:pPr>
              <w:ind w:firstLine="5"/>
              <w:rPr>
                <w:sz w:val="20"/>
                <w:szCs w:val="20"/>
              </w:rPr>
            </w:pPr>
            <w:r w:rsidRPr="00BD17C8">
              <w:rPr>
                <w:sz w:val="20"/>
                <w:szCs w:val="20"/>
              </w:rPr>
              <w:t xml:space="preserve">Количество </w:t>
            </w:r>
            <w:r w:rsidRPr="002A3662">
              <w:rPr>
                <w:sz w:val="20"/>
                <w:szCs w:val="20"/>
              </w:rPr>
              <w:t>контрольных мероприятий, проведенных с использованием средств дистанционного взаимодействия, за отчетный период</w:t>
            </w:r>
          </w:p>
          <w:p w14:paraId="5D9C4183" w14:textId="77777777"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4E8A2444"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.5</w:t>
            </w:r>
            <w:r w:rsidRPr="00555D09">
              <w:rPr>
                <w:color w:val="000000" w:themeColor="text1"/>
                <w:sz w:val="20"/>
                <w:szCs w:val="20"/>
              </w:rPr>
              <w:t xml:space="preserve"> = </w:t>
            </w:r>
            <w:r w:rsidRPr="00555D09">
              <w:rPr>
                <w:color w:val="000000" w:themeColor="text1"/>
                <w:sz w:val="20"/>
                <w:szCs w:val="20"/>
                <w:lang w:val="en-US"/>
              </w:rPr>
              <w:t>Sum(</w:t>
            </w:r>
            <w:proofErr w:type="spellStart"/>
            <w:r w:rsidRPr="00555D09">
              <w:rPr>
                <w:color w:val="000000" w:themeColor="text1"/>
                <w:sz w:val="20"/>
                <w:szCs w:val="20"/>
              </w:rPr>
              <w:t>К</w:t>
            </w:r>
            <w:r>
              <w:rPr>
                <w:color w:val="000000" w:themeColor="text1"/>
                <w:sz w:val="20"/>
                <w:szCs w:val="20"/>
              </w:rPr>
              <w:t>МДист</w:t>
            </w:r>
            <w:proofErr w:type="spellEnd"/>
            <w:r w:rsidRPr="00555D09">
              <w:rPr>
                <w:color w:val="000000" w:themeColor="text1"/>
                <w:sz w:val="20"/>
                <w:szCs w:val="20"/>
              </w:rPr>
              <w:t>)</w:t>
            </w:r>
          </w:p>
        </w:tc>
        <w:tc>
          <w:tcPr>
            <w:tcW w:w="3362" w:type="dxa"/>
            <w:shd w:val="clear" w:color="auto" w:fill="FFFFFF"/>
          </w:tcPr>
          <w:p w14:paraId="249E3134" w14:textId="77777777" w:rsidR="009462EA" w:rsidRDefault="009462EA" w:rsidP="006B2C94">
            <w:pPr>
              <w:pStyle w:val="s16"/>
              <w:spacing w:before="0" w:beforeAutospacing="0" w:after="0" w:afterAutospacing="0"/>
              <w:rPr>
                <w:sz w:val="20"/>
                <w:szCs w:val="20"/>
              </w:rPr>
            </w:pPr>
            <w:r w:rsidRPr="00555D09">
              <w:rPr>
                <w:color w:val="000000" w:themeColor="text1"/>
                <w:sz w:val="20"/>
                <w:szCs w:val="20"/>
              </w:rPr>
              <w:t>Б.</w:t>
            </w:r>
            <w:r>
              <w:rPr>
                <w:color w:val="000000" w:themeColor="text1"/>
                <w:sz w:val="20"/>
                <w:szCs w:val="20"/>
              </w:rPr>
              <w:t>5</w:t>
            </w:r>
            <w:r w:rsidRPr="00555D09">
              <w:rPr>
                <w:color w:val="000000" w:themeColor="text1"/>
                <w:sz w:val="20"/>
                <w:szCs w:val="20"/>
              </w:rPr>
              <w:t xml:space="preserve"> определяется как сумма </w:t>
            </w:r>
            <w:r w:rsidRPr="006073C6">
              <w:rPr>
                <w:sz w:val="20"/>
                <w:szCs w:val="20"/>
              </w:rPr>
              <w:t>контрольных мероприятий, проведенных с использованием средств дистанционного взаимодействия</w:t>
            </w:r>
            <w:r w:rsidRPr="00555D09">
              <w:rPr>
                <w:color w:val="000000" w:themeColor="text1"/>
                <w:sz w:val="20"/>
                <w:szCs w:val="20"/>
              </w:rPr>
              <w:t xml:space="preserve"> (</w:t>
            </w:r>
            <w:proofErr w:type="spellStart"/>
            <w:r w:rsidRPr="00555D09">
              <w:rPr>
                <w:color w:val="000000" w:themeColor="text1"/>
                <w:sz w:val="20"/>
                <w:szCs w:val="20"/>
              </w:rPr>
              <w:t>К</w:t>
            </w:r>
            <w:r>
              <w:rPr>
                <w:color w:val="000000" w:themeColor="text1"/>
                <w:sz w:val="20"/>
                <w:szCs w:val="20"/>
              </w:rPr>
              <w:t>МДист</w:t>
            </w:r>
            <w:proofErr w:type="spellEnd"/>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14:paraId="63D24BF7"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15B925CA"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7AEB6ECD"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14:paraId="53175042" w14:textId="77777777" w:rsidTr="009462EA">
        <w:tc>
          <w:tcPr>
            <w:tcW w:w="984" w:type="dxa"/>
            <w:shd w:val="clear" w:color="auto" w:fill="FFFFFF"/>
            <w:vAlign w:val="center"/>
          </w:tcPr>
          <w:p w14:paraId="5B1D6364" w14:textId="77777777" w:rsidR="009462EA" w:rsidRPr="008A559B" w:rsidRDefault="009462EA" w:rsidP="00E11782">
            <w:pPr>
              <w:pStyle w:val="s1"/>
              <w:ind w:firstLine="5"/>
              <w:jc w:val="center"/>
              <w:rPr>
                <w:color w:val="000000" w:themeColor="text1"/>
                <w:sz w:val="20"/>
                <w:szCs w:val="20"/>
              </w:rPr>
            </w:pPr>
            <w:r w:rsidRPr="008A559B">
              <w:rPr>
                <w:color w:val="000000" w:themeColor="text1"/>
                <w:sz w:val="20"/>
                <w:szCs w:val="20"/>
              </w:rPr>
              <w:t>Б.</w:t>
            </w:r>
            <w:r>
              <w:rPr>
                <w:color w:val="000000" w:themeColor="text1"/>
                <w:sz w:val="20"/>
                <w:szCs w:val="20"/>
              </w:rPr>
              <w:t>6</w:t>
            </w:r>
          </w:p>
        </w:tc>
        <w:tc>
          <w:tcPr>
            <w:tcW w:w="1820" w:type="dxa"/>
            <w:shd w:val="clear" w:color="auto" w:fill="FFFFFF"/>
          </w:tcPr>
          <w:p w14:paraId="117ADA48" w14:textId="77777777" w:rsidR="009462EA" w:rsidRPr="008A559B" w:rsidRDefault="009462EA" w:rsidP="00E11782">
            <w:pPr>
              <w:ind w:firstLine="5"/>
              <w:rPr>
                <w:sz w:val="20"/>
                <w:szCs w:val="20"/>
              </w:rPr>
            </w:pPr>
            <w:r w:rsidRPr="008A559B">
              <w:rPr>
                <w:sz w:val="20"/>
                <w:szCs w:val="20"/>
              </w:rPr>
              <w:t xml:space="preserve">Количество </w:t>
            </w:r>
            <w:r w:rsidRPr="002A3662">
              <w:rPr>
                <w:sz w:val="20"/>
                <w:szCs w:val="20"/>
              </w:rPr>
              <w:t>предостережений о недопустимости нарушения обязательных требований, объявленных за отчетный период</w:t>
            </w:r>
          </w:p>
          <w:p w14:paraId="3114C5AA" w14:textId="77777777" w:rsidR="009462EA" w:rsidRPr="008A559B"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04EFC581"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.6</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ПНН</w:t>
            </w:r>
            <w:r w:rsidRPr="00555D09">
              <w:rPr>
                <w:color w:val="000000" w:themeColor="text1"/>
                <w:sz w:val="20"/>
                <w:szCs w:val="20"/>
              </w:rPr>
              <w:t>)</w:t>
            </w:r>
          </w:p>
        </w:tc>
        <w:tc>
          <w:tcPr>
            <w:tcW w:w="3362" w:type="dxa"/>
            <w:shd w:val="clear" w:color="auto" w:fill="FFFFFF"/>
          </w:tcPr>
          <w:p w14:paraId="7D78A8EC" w14:textId="77777777" w:rsidR="009462EA" w:rsidRDefault="009462EA" w:rsidP="006B2C94">
            <w:pPr>
              <w:pStyle w:val="s16"/>
              <w:spacing w:before="0" w:beforeAutospacing="0" w:after="0" w:afterAutospacing="0"/>
              <w:rPr>
                <w:sz w:val="20"/>
                <w:szCs w:val="20"/>
              </w:rPr>
            </w:pPr>
            <w:r w:rsidRPr="00555D09">
              <w:rPr>
                <w:color w:val="000000" w:themeColor="text1"/>
                <w:sz w:val="20"/>
                <w:szCs w:val="20"/>
              </w:rPr>
              <w:t>Б.</w:t>
            </w:r>
            <w:r>
              <w:rPr>
                <w:color w:val="000000" w:themeColor="text1"/>
                <w:sz w:val="20"/>
                <w:szCs w:val="20"/>
              </w:rPr>
              <w:t>6</w:t>
            </w:r>
            <w:r w:rsidRPr="00555D09">
              <w:rPr>
                <w:color w:val="000000" w:themeColor="text1"/>
                <w:sz w:val="20"/>
                <w:szCs w:val="20"/>
              </w:rPr>
              <w:t xml:space="preserve"> определяется как сумма </w:t>
            </w:r>
            <w:r w:rsidRPr="006073C6">
              <w:rPr>
                <w:sz w:val="20"/>
                <w:szCs w:val="20"/>
              </w:rPr>
              <w:t>предостережений о недопустимости нарушения обязательных требований</w:t>
            </w:r>
            <w:r w:rsidRPr="00555D09">
              <w:rPr>
                <w:color w:val="000000" w:themeColor="text1"/>
                <w:sz w:val="20"/>
                <w:szCs w:val="20"/>
              </w:rPr>
              <w:t xml:space="preserve"> (К</w:t>
            </w:r>
            <w:r>
              <w:rPr>
                <w:color w:val="000000" w:themeColor="text1"/>
                <w:sz w:val="20"/>
                <w:szCs w:val="20"/>
              </w:rPr>
              <w:t>ПНН</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14:paraId="18F55561"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16D93698"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26101C38"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14:paraId="4AB3A94C" w14:textId="77777777" w:rsidTr="009462EA">
        <w:tc>
          <w:tcPr>
            <w:tcW w:w="984" w:type="dxa"/>
            <w:shd w:val="clear" w:color="auto" w:fill="FFFFFF"/>
            <w:vAlign w:val="center"/>
          </w:tcPr>
          <w:p w14:paraId="406ECB7E" w14:textId="77777777" w:rsidR="009462EA" w:rsidRPr="00964E29" w:rsidRDefault="009462EA" w:rsidP="00E11782">
            <w:pPr>
              <w:pStyle w:val="s1"/>
              <w:ind w:firstLine="5"/>
              <w:jc w:val="center"/>
              <w:rPr>
                <w:color w:val="000000" w:themeColor="text1"/>
                <w:sz w:val="20"/>
                <w:szCs w:val="20"/>
              </w:rPr>
            </w:pPr>
            <w:r w:rsidRPr="00964E29">
              <w:rPr>
                <w:color w:val="000000" w:themeColor="text1"/>
                <w:sz w:val="20"/>
                <w:szCs w:val="20"/>
              </w:rPr>
              <w:t>Б.</w:t>
            </w:r>
            <w:r>
              <w:rPr>
                <w:color w:val="000000" w:themeColor="text1"/>
                <w:sz w:val="20"/>
                <w:szCs w:val="20"/>
              </w:rPr>
              <w:t>7</w:t>
            </w:r>
          </w:p>
        </w:tc>
        <w:tc>
          <w:tcPr>
            <w:tcW w:w="1820" w:type="dxa"/>
            <w:shd w:val="clear" w:color="auto" w:fill="FFFFFF"/>
          </w:tcPr>
          <w:p w14:paraId="7581809B" w14:textId="77777777" w:rsidR="009462EA" w:rsidRPr="002A3662" w:rsidRDefault="009462EA" w:rsidP="00E11782">
            <w:pPr>
              <w:ind w:firstLine="5"/>
              <w:rPr>
                <w:sz w:val="20"/>
                <w:szCs w:val="20"/>
              </w:rPr>
            </w:pPr>
            <w:r w:rsidRPr="00964E29">
              <w:rPr>
                <w:sz w:val="20"/>
                <w:szCs w:val="20"/>
              </w:rPr>
              <w:t xml:space="preserve">Количество </w:t>
            </w:r>
            <w:r w:rsidRPr="002A3662">
              <w:rPr>
                <w:sz w:val="20"/>
                <w:szCs w:val="20"/>
              </w:rPr>
              <w:t>контрольных</w:t>
            </w:r>
          </w:p>
          <w:p w14:paraId="042FA05D" w14:textId="77777777" w:rsidR="009462EA" w:rsidRPr="00964E29" w:rsidRDefault="009462EA" w:rsidP="00E11782">
            <w:pPr>
              <w:ind w:firstLine="5"/>
              <w:rPr>
                <w:sz w:val="20"/>
                <w:szCs w:val="20"/>
              </w:rPr>
            </w:pPr>
            <w:r w:rsidRPr="002A3662">
              <w:rPr>
                <w:sz w:val="20"/>
                <w:szCs w:val="20"/>
              </w:rPr>
              <w:t xml:space="preserve">мероприятий, по результатам которых выявлены нарушения обязательных требований, за </w:t>
            </w:r>
            <w:r w:rsidRPr="002A3662">
              <w:rPr>
                <w:sz w:val="20"/>
                <w:szCs w:val="20"/>
              </w:rPr>
              <w:lastRenderedPageBreak/>
              <w:t>отчетный период</w:t>
            </w:r>
          </w:p>
          <w:p w14:paraId="3227D28C" w14:textId="77777777" w:rsidR="009462EA" w:rsidRPr="00964E2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3CC518A1"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.7</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МНОТ</w:t>
            </w:r>
            <w:r w:rsidRPr="00555D09">
              <w:rPr>
                <w:color w:val="000000" w:themeColor="text1"/>
                <w:sz w:val="20"/>
                <w:szCs w:val="20"/>
              </w:rPr>
              <w:t>)</w:t>
            </w:r>
          </w:p>
        </w:tc>
        <w:tc>
          <w:tcPr>
            <w:tcW w:w="3362" w:type="dxa"/>
            <w:shd w:val="clear" w:color="auto" w:fill="FFFFFF"/>
          </w:tcPr>
          <w:p w14:paraId="704EB52C" w14:textId="77777777" w:rsidR="009462EA" w:rsidRDefault="009462EA" w:rsidP="006B2C94">
            <w:pPr>
              <w:rPr>
                <w:sz w:val="20"/>
                <w:szCs w:val="20"/>
              </w:rPr>
            </w:pPr>
            <w:r w:rsidRPr="00555D09">
              <w:rPr>
                <w:color w:val="000000" w:themeColor="text1"/>
                <w:sz w:val="20"/>
                <w:szCs w:val="20"/>
              </w:rPr>
              <w:t>Б.</w:t>
            </w:r>
            <w:r>
              <w:rPr>
                <w:color w:val="000000" w:themeColor="text1"/>
                <w:sz w:val="20"/>
                <w:szCs w:val="20"/>
              </w:rPr>
              <w:t>7</w:t>
            </w:r>
            <w:r w:rsidRPr="00555D09">
              <w:rPr>
                <w:color w:val="000000" w:themeColor="text1"/>
                <w:sz w:val="20"/>
                <w:szCs w:val="20"/>
              </w:rPr>
              <w:t xml:space="preserve"> определяется как сумма </w:t>
            </w:r>
            <w:proofErr w:type="spellStart"/>
            <w:r w:rsidRPr="006073C6">
              <w:rPr>
                <w:sz w:val="20"/>
                <w:szCs w:val="20"/>
              </w:rPr>
              <w:t>контрольныхмероприятий</w:t>
            </w:r>
            <w:proofErr w:type="spellEnd"/>
            <w:r w:rsidRPr="006073C6">
              <w:rPr>
                <w:sz w:val="20"/>
                <w:szCs w:val="20"/>
              </w:rPr>
              <w:t>, по результатам которых выявлены нарушения обязательных требований</w:t>
            </w:r>
            <w:r w:rsidRPr="00555D09">
              <w:rPr>
                <w:color w:val="000000" w:themeColor="text1"/>
                <w:sz w:val="20"/>
                <w:szCs w:val="20"/>
              </w:rPr>
              <w:t xml:space="preserve"> (К</w:t>
            </w:r>
            <w:r>
              <w:rPr>
                <w:color w:val="000000" w:themeColor="text1"/>
                <w:sz w:val="20"/>
                <w:szCs w:val="20"/>
              </w:rPr>
              <w:t>МНОТ</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14:paraId="16894D47"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2C664CAC"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6B983EF2"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14:paraId="626725CC" w14:textId="77777777" w:rsidTr="009462EA">
        <w:tc>
          <w:tcPr>
            <w:tcW w:w="984" w:type="dxa"/>
            <w:shd w:val="clear" w:color="auto" w:fill="FFFFFF"/>
            <w:vAlign w:val="center"/>
          </w:tcPr>
          <w:p w14:paraId="6972AB4A" w14:textId="77777777" w:rsidR="009462EA" w:rsidRPr="00555D09" w:rsidRDefault="009462EA" w:rsidP="00E11782">
            <w:pPr>
              <w:pStyle w:val="s1"/>
              <w:ind w:firstLine="5"/>
              <w:jc w:val="center"/>
              <w:rPr>
                <w:color w:val="000000" w:themeColor="text1"/>
                <w:sz w:val="20"/>
                <w:szCs w:val="20"/>
              </w:rPr>
            </w:pPr>
            <w:r w:rsidRPr="00964E29">
              <w:rPr>
                <w:color w:val="000000" w:themeColor="text1"/>
                <w:sz w:val="20"/>
                <w:szCs w:val="20"/>
              </w:rPr>
              <w:t>Б.</w:t>
            </w:r>
            <w:r>
              <w:rPr>
                <w:color w:val="000000" w:themeColor="text1"/>
                <w:sz w:val="20"/>
                <w:szCs w:val="20"/>
              </w:rPr>
              <w:t>8</w:t>
            </w:r>
          </w:p>
        </w:tc>
        <w:tc>
          <w:tcPr>
            <w:tcW w:w="1820" w:type="dxa"/>
            <w:shd w:val="clear" w:color="auto" w:fill="FFFFFF"/>
          </w:tcPr>
          <w:p w14:paraId="6F221830" w14:textId="77777777" w:rsidR="009462EA" w:rsidRPr="002A3662" w:rsidRDefault="009462EA" w:rsidP="00E11782">
            <w:pPr>
              <w:ind w:firstLine="5"/>
            </w:pPr>
            <w:r w:rsidRPr="00964E29">
              <w:rPr>
                <w:sz w:val="20"/>
                <w:szCs w:val="20"/>
              </w:rPr>
              <w:t xml:space="preserve">Количество </w:t>
            </w:r>
            <w:r w:rsidRPr="002A3662">
              <w:rPr>
                <w:sz w:val="20"/>
                <w:szCs w:val="20"/>
              </w:rPr>
              <w:t>контрольных мероприятий, по итогам которых возбуждены дела об административных правонарушениях, за отчетный период</w:t>
            </w:r>
          </w:p>
          <w:p w14:paraId="0A06CF45" w14:textId="77777777"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424A37D9"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.8</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МАП</w:t>
            </w:r>
            <w:r w:rsidRPr="00555D09">
              <w:rPr>
                <w:color w:val="000000" w:themeColor="text1"/>
                <w:sz w:val="20"/>
                <w:szCs w:val="20"/>
              </w:rPr>
              <w:t>)</w:t>
            </w:r>
          </w:p>
        </w:tc>
        <w:tc>
          <w:tcPr>
            <w:tcW w:w="3362" w:type="dxa"/>
            <w:shd w:val="clear" w:color="auto" w:fill="FFFFFF"/>
          </w:tcPr>
          <w:p w14:paraId="344D58FF" w14:textId="77777777" w:rsidR="009462EA" w:rsidRDefault="009462EA" w:rsidP="006B2C94">
            <w:pPr>
              <w:rPr>
                <w:sz w:val="20"/>
                <w:szCs w:val="20"/>
              </w:rPr>
            </w:pPr>
            <w:r w:rsidRPr="00555D09">
              <w:rPr>
                <w:color w:val="000000" w:themeColor="text1"/>
                <w:sz w:val="20"/>
                <w:szCs w:val="20"/>
              </w:rPr>
              <w:t>Б.</w:t>
            </w:r>
            <w:r>
              <w:rPr>
                <w:color w:val="000000" w:themeColor="text1"/>
                <w:sz w:val="20"/>
                <w:szCs w:val="20"/>
              </w:rPr>
              <w:t>8</w:t>
            </w:r>
            <w:r w:rsidRPr="00555D09">
              <w:rPr>
                <w:color w:val="000000" w:themeColor="text1"/>
                <w:sz w:val="20"/>
                <w:szCs w:val="20"/>
              </w:rPr>
              <w:t xml:space="preserve"> определяется как сумма </w:t>
            </w:r>
            <w:r w:rsidRPr="006073C6">
              <w:rPr>
                <w:sz w:val="20"/>
                <w:szCs w:val="20"/>
              </w:rPr>
              <w:t>контрольных мероприятий, по итогам которых возбуждены дела об административных правонарушениях</w:t>
            </w:r>
            <w:r w:rsidRPr="00555D09">
              <w:rPr>
                <w:color w:val="000000" w:themeColor="text1"/>
                <w:sz w:val="20"/>
                <w:szCs w:val="20"/>
              </w:rPr>
              <w:t xml:space="preserve"> (К</w:t>
            </w:r>
            <w:r>
              <w:rPr>
                <w:color w:val="000000" w:themeColor="text1"/>
                <w:sz w:val="20"/>
                <w:szCs w:val="20"/>
              </w:rPr>
              <w:t>МАП</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14:paraId="165C0E53"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649E37E7"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24D38A23"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14:paraId="0D763F3C" w14:textId="77777777" w:rsidTr="009462EA">
        <w:tc>
          <w:tcPr>
            <w:tcW w:w="984" w:type="dxa"/>
            <w:shd w:val="clear" w:color="auto" w:fill="FFFFFF"/>
            <w:vAlign w:val="center"/>
          </w:tcPr>
          <w:p w14:paraId="2A21EF15" w14:textId="77777777" w:rsidR="009462EA" w:rsidRPr="00555D09" w:rsidRDefault="009462EA" w:rsidP="00E11782">
            <w:pPr>
              <w:pStyle w:val="s1"/>
              <w:ind w:firstLine="5"/>
              <w:jc w:val="center"/>
              <w:rPr>
                <w:color w:val="000000" w:themeColor="text1"/>
                <w:sz w:val="20"/>
                <w:szCs w:val="20"/>
              </w:rPr>
            </w:pPr>
            <w:r w:rsidRPr="00964E29">
              <w:rPr>
                <w:color w:val="000000" w:themeColor="text1"/>
                <w:sz w:val="20"/>
                <w:szCs w:val="20"/>
              </w:rPr>
              <w:t>Б.</w:t>
            </w:r>
            <w:r>
              <w:rPr>
                <w:color w:val="000000" w:themeColor="text1"/>
                <w:sz w:val="20"/>
                <w:szCs w:val="20"/>
              </w:rPr>
              <w:t>9</w:t>
            </w:r>
          </w:p>
        </w:tc>
        <w:tc>
          <w:tcPr>
            <w:tcW w:w="1820" w:type="dxa"/>
            <w:shd w:val="clear" w:color="auto" w:fill="FFFFFF"/>
          </w:tcPr>
          <w:p w14:paraId="72DDC8A6" w14:textId="77777777" w:rsidR="009462EA" w:rsidRPr="00964E29" w:rsidRDefault="009462EA" w:rsidP="00E11782">
            <w:pPr>
              <w:ind w:firstLine="5"/>
              <w:rPr>
                <w:sz w:val="20"/>
                <w:szCs w:val="20"/>
              </w:rPr>
            </w:pPr>
            <w:r>
              <w:rPr>
                <w:sz w:val="20"/>
                <w:szCs w:val="20"/>
              </w:rPr>
              <w:t>С</w:t>
            </w:r>
            <w:r w:rsidRPr="002A3662">
              <w:rPr>
                <w:sz w:val="20"/>
                <w:szCs w:val="20"/>
              </w:rPr>
              <w:t>умма административных штрафов, наложенных по результатам контрольных мероприятий, за отчетный период</w:t>
            </w:r>
          </w:p>
          <w:p w14:paraId="41678835" w14:textId="77777777"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3BE1357E"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.9</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АШ</w:t>
            </w:r>
            <w:r w:rsidRPr="00555D09">
              <w:rPr>
                <w:color w:val="000000" w:themeColor="text1"/>
                <w:sz w:val="20"/>
                <w:szCs w:val="20"/>
              </w:rPr>
              <w:t>)</w:t>
            </w:r>
          </w:p>
        </w:tc>
        <w:tc>
          <w:tcPr>
            <w:tcW w:w="3362" w:type="dxa"/>
            <w:shd w:val="clear" w:color="auto" w:fill="FFFFFF"/>
          </w:tcPr>
          <w:p w14:paraId="49CDED40" w14:textId="77777777" w:rsidR="009462EA" w:rsidRDefault="009462EA" w:rsidP="006B2C94">
            <w:pPr>
              <w:rPr>
                <w:sz w:val="20"/>
                <w:szCs w:val="20"/>
              </w:rPr>
            </w:pPr>
            <w:r w:rsidRPr="00555D09">
              <w:rPr>
                <w:color w:val="000000" w:themeColor="text1"/>
                <w:sz w:val="20"/>
                <w:szCs w:val="20"/>
              </w:rPr>
              <w:t>Б.</w:t>
            </w:r>
            <w:r>
              <w:rPr>
                <w:color w:val="000000" w:themeColor="text1"/>
                <w:sz w:val="20"/>
                <w:szCs w:val="20"/>
              </w:rPr>
              <w:t>9</w:t>
            </w:r>
            <w:r w:rsidRPr="00555D09">
              <w:rPr>
                <w:color w:val="000000" w:themeColor="text1"/>
                <w:sz w:val="20"/>
                <w:szCs w:val="20"/>
              </w:rPr>
              <w:t xml:space="preserve"> определяется как сумма </w:t>
            </w:r>
            <w:r w:rsidRPr="006073C6">
              <w:rPr>
                <w:sz w:val="20"/>
                <w:szCs w:val="20"/>
              </w:rPr>
              <w:t>административных штрафов, наложенных по результатам контрольных мероприятий</w:t>
            </w:r>
            <w:r w:rsidRPr="00555D09">
              <w:rPr>
                <w:color w:val="000000" w:themeColor="text1"/>
                <w:sz w:val="20"/>
                <w:szCs w:val="20"/>
              </w:rPr>
              <w:t xml:space="preserve"> (</w:t>
            </w:r>
            <w:r>
              <w:rPr>
                <w:color w:val="000000" w:themeColor="text1"/>
                <w:sz w:val="20"/>
                <w:szCs w:val="20"/>
              </w:rPr>
              <w:t>АШ</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14:paraId="7C139F37"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17D0018F"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21D8991A"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14:paraId="40DCB2EF" w14:textId="77777777" w:rsidTr="009462EA">
        <w:tc>
          <w:tcPr>
            <w:tcW w:w="984" w:type="dxa"/>
            <w:shd w:val="clear" w:color="auto" w:fill="FFFFFF"/>
            <w:vAlign w:val="center"/>
          </w:tcPr>
          <w:p w14:paraId="0C648A89" w14:textId="77777777" w:rsidR="009462EA" w:rsidRPr="00555D09" w:rsidRDefault="009462EA" w:rsidP="00E11782">
            <w:pPr>
              <w:pStyle w:val="s1"/>
              <w:ind w:firstLine="5"/>
              <w:jc w:val="center"/>
              <w:rPr>
                <w:color w:val="000000" w:themeColor="text1"/>
                <w:sz w:val="20"/>
                <w:szCs w:val="20"/>
              </w:rPr>
            </w:pPr>
            <w:r>
              <w:rPr>
                <w:color w:val="000000" w:themeColor="text1"/>
                <w:sz w:val="20"/>
                <w:szCs w:val="20"/>
              </w:rPr>
              <w:t>Б.10</w:t>
            </w:r>
          </w:p>
        </w:tc>
        <w:tc>
          <w:tcPr>
            <w:tcW w:w="1820" w:type="dxa"/>
            <w:shd w:val="clear" w:color="auto" w:fill="FFFFFF"/>
          </w:tcPr>
          <w:p w14:paraId="082363EB" w14:textId="77777777" w:rsidR="009462EA" w:rsidRPr="00964E29" w:rsidRDefault="009462EA" w:rsidP="00E11782">
            <w:pPr>
              <w:ind w:firstLine="5"/>
              <w:rPr>
                <w:sz w:val="20"/>
                <w:szCs w:val="20"/>
              </w:rPr>
            </w:pPr>
            <w:r w:rsidRPr="00964E29">
              <w:rPr>
                <w:sz w:val="20"/>
                <w:szCs w:val="20"/>
              </w:rPr>
              <w:t xml:space="preserve">Количество </w:t>
            </w:r>
            <w:r w:rsidRPr="002A3662">
              <w:rPr>
                <w:sz w:val="20"/>
                <w:szCs w:val="20"/>
              </w:rPr>
              <w:t>направленных в органы прокуратуры заявлений о согласовании проведения контрольных мероприятий, за отчетный период</w:t>
            </w:r>
          </w:p>
          <w:p w14:paraId="50BCE00C" w14:textId="77777777"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78EC169B"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.10</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ЗОП</w:t>
            </w:r>
            <w:r w:rsidRPr="00555D09">
              <w:rPr>
                <w:color w:val="000000" w:themeColor="text1"/>
                <w:sz w:val="20"/>
                <w:szCs w:val="20"/>
              </w:rPr>
              <w:t>)</w:t>
            </w:r>
          </w:p>
        </w:tc>
        <w:tc>
          <w:tcPr>
            <w:tcW w:w="3362" w:type="dxa"/>
            <w:shd w:val="clear" w:color="auto" w:fill="FFFFFF"/>
          </w:tcPr>
          <w:p w14:paraId="142C27E1" w14:textId="77777777" w:rsidR="009462EA" w:rsidRDefault="009462EA" w:rsidP="006B2C94">
            <w:pPr>
              <w:rPr>
                <w:sz w:val="20"/>
                <w:szCs w:val="20"/>
              </w:rPr>
            </w:pPr>
            <w:r w:rsidRPr="00555D09">
              <w:rPr>
                <w:color w:val="000000" w:themeColor="text1"/>
                <w:sz w:val="20"/>
                <w:szCs w:val="20"/>
              </w:rPr>
              <w:t>Б.</w:t>
            </w:r>
            <w:r>
              <w:rPr>
                <w:color w:val="000000" w:themeColor="text1"/>
                <w:sz w:val="20"/>
                <w:szCs w:val="20"/>
              </w:rPr>
              <w:t>10</w:t>
            </w:r>
            <w:r w:rsidRPr="00555D09">
              <w:rPr>
                <w:color w:val="000000" w:themeColor="text1"/>
                <w:sz w:val="20"/>
                <w:szCs w:val="20"/>
              </w:rPr>
              <w:t xml:space="preserve"> определяется как сумма </w:t>
            </w:r>
            <w:r w:rsidRPr="006073C6">
              <w:rPr>
                <w:sz w:val="20"/>
                <w:szCs w:val="20"/>
              </w:rPr>
              <w:t>направленных в органы прокуратуры заявлений о согласовании проведения контрольных мероприятий</w:t>
            </w:r>
            <w:r w:rsidRPr="00555D09">
              <w:rPr>
                <w:color w:val="000000" w:themeColor="text1"/>
                <w:sz w:val="20"/>
                <w:szCs w:val="20"/>
              </w:rPr>
              <w:t xml:space="preserve"> (К</w:t>
            </w:r>
            <w:r>
              <w:rPr>
                <w:color w:val="000000" w:themeColor="text1"/>
                <w:sz w:val="20"/>
                <w:szCs w:val="20"/>
              </w:rPr>
              <w:t>ЗОП</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14:paraId="7D02A80B"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69F5AEDF"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11428B0A"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14:paraId="664A9572" w14:textId="77777777" w:rsidTr="009462EA">
        <w:tc>
          <w:tcPr>
            <w:tcW w:w="984" w:type="dxa"/>
            <w:shd w:val="clear" w:color="auto" w:fill="FFFFFF"/>
            <w:vAlign w:val="center"/>
          </w:tcPr>
          <w:p w14:paraId="6DC94C6B" w14:textId="77777777" w:rsidR="009462EA" w:rsidRPr="003242BA" w:rsidRDefault="009462EA" w:rsidP="00E11782">
            <w:pPr>
              <w:pStyle w:val="s1"/>
              <w:ind w:firstLine="5"/>
              <w:jc w:val="center"/>
              <w:rPr>
                <w:color w:val="000000" w:themeColor="text1"/>
                <w:sz w:val="20"/>
                <w:szCs w:val="20"/>
              </w:rPr>
            </w:pPr>
            <w:r w:rsidRPr="003242BA">
              <w:rPr>
                <w:color w:val="000000" w:themeColor="text1"/>
                <w:sz w:val="20"/>
                <w:szCs w:val="20"/>
              </w:rPr>
              <w:t>Б.1</w:t>
            </w:r>
            <w:r>
              <w:rPr>
                <w:color w:val="000000" w:themeColor="text1"/>
                <w:sz w:val="20"/>
                <w:szCs w:val="20"/>
              </w:rPr>
              <w:t>1</w:t>
            </w:r>
          </w:p>
        </w:tc>
        <w:tc>
          <w:tcPr>
            <w:tcW w:w="1820" w:type="dxa"/>
            <w:shd w:val="clear" w:color="auto" w:fill="FFFFFF"/>
          </w:tcPr>
          <w:p w14:paraId="5E859DA7" w14:textId="77777777" w:rsidR="009462EA" w:rsidRDefault="009462EA" w:rsidP="00E11782">
            <w:pPr>
              <w:ind w:firstLine="5"/>
              <w:rPr>
                <w:sz w:val="20"/>
                <w:szCs w:val="20"/>
              </w:rPr>
            </w:pPr>
            <w:r w:rsidRPr="002A3662">
              <w:rPr>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46FE0861" w14:textId="77777777" w:rsidR="009462EA" w:rsidRPr="002A3662" w:rsidRDefault="009462EA" w:rsidP="00E11782">
            <w:pPr>
              <w:ind w:firstLine="5"/>
              <w:rPr>
                <w:sz w:val="20"/>
                <w:szCs w:val="20"/>
              </w:rPr>
            </w:pPr>
          </w:p>
        </w:tc>
        <w:tc>
          <w:tcPr>
            <w:tcW w:w="1531" w:type="dxa"/>
            <w:gridSpan w:val="2"/>
            <w:shd w:val="clear" w:color="auto" w:fill="FFFFFF"/>
          </w:tcPr>
          <w:p w14:paraId="1A943C9E"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.11</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ЗОПОС</w:t>
            </w:r>
            <w:r w:rsidRPr="00555D09">
              <w:rPr>
                <w:color w:val="000000" w:themeColor="text1"/>
                <w:sz w:val="20"/>
                <w:szCs w:val="20"/>
              </w:rPr>
              <w:t>)</w:t>
            </w:r>
          </w:p>
        </w:tc>
        <w:tc>
          <w:tcPr>
            <w:tcW w:w="3362" w:type="dxa"/>
            <w:shd w:val="clear" w:color="auto" w:fill="FFFFFF"/>
          </w:tcPr>
          <w:p w14:paraId="43E648E6" w14:textId="77777777" w:rsidR="009462EA" w:rsidRDefault="009462EA" w:rsidP="006B2C94">
            <w:pPr>
              <w:rPr>
                <w:sz w:val="20"/>
                <w:szCs w:val="20"/>
              </w:rPr>
            </w:pPr>
            <w:r w:rsidRPr="00555D09">
              <w:rPr>
                <w:color w:val="000000" w:themeColor="text1"/>
                <w:sz w:val="20"/>
                <w:szCs w:val="20"/>
              </w:rPr>
              <w:t>Б.</w:t>
            </w:r>
            <w:r>
              <w:rPr>
                <w:color w:val="000000" w:themeColor="text1"/>
                <w:sz w:val="20"/>
                <w:szCs w:val="20"/>
              </w:rPr>
              <w:t>11</w:t>
            </w:r>
            <w:r w:rsidRPr="00555D09">
              <w:rPr>
                <w:color w:val="000000" w:themeColor="text1"/>
                <w:sz w:val="20"/>
                <w:szCs w:val="20"/>
              </w:rPr>
              <w:t xml:space="preserve"> определяется как сумма </w:t>
            </w:r>
            <w:r w:rsidRPr="006073C6">
              <w:rPr>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555D09">
              <w:rPr>
                <w:color w:val="000000" w:themeColor="text1"/>
                <w:sz w:val="20"/>
                <w:szCs w:val="20"/>
              </w:rPr>
              <w:t xml:space="preserve"> (К</w:t>
            </w:r>
            <w:r>
              <w:rPr>
                <w:color w:val="000000" w:themeColor="text1"/>
                <w:sz w:val="20"/>
                <w:szCs w:val="20"/>
              </w:rPr>
              <w:t>ЗОПОС</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14:paraId="74876EAD"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0AADDBDC"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4AD847E2"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14:paraId="5000BFAA" w14:textId="77777777" w:rsidTr="009462EA">
        <w:tc>
          <w:tcPr>
            <w:tcW w:w="984" w:type="dxa"/>
            <w:shd w:val="clear" w:color="auto" w:fill="FFFFFF"/>
            <w:vAlign w:val="center"/>
          </w:tcPr>
          <w:p w14:paraId="56542947" w14:textId="77777777" w:rsidR="009462EA" w:rsidRPr="00555D09" w:rsidRDefault="009462EA" w:rsidP="00E11782">
            <w:pPr>
              <w:pStyle w:val="s1"/>
              <w:ind w:firstLine="5"/>
              <w:jc w:val="center"/>
              <w:rPr>
                <w:color w:val="000000" w:themeColor="text1"/>
                <w:sz w:val="20"/>
                <w:szCs w:val="20"/>
              </w:rPr>
            </w:pPr>
            <w:r>
              <w:rPr>
                <w:color w:val="000000" w:themeColor="text1"/>
                <w:sz w:val="20"/>
                <w:szCs w:val="20"/>
              </w:rPr>
              <w:t>Б.12</w:t>
            </w:r>
          </w:p>
        </w:tc>
        <w:tc>
          <w:tcPr>
            <w:tcW w:w="1820" w:type="dxa"/>
            <w:shd w:val="clear" w:color="auto" w:fill="FFFFFF"/>
          </w:tcPr>
          <w:p w14:paraId="75C07416" w14:textId="77777777" w:rsidR="009462EA" w:rsidRPr="002A3662" w:rsidRDefault="009462EA" w:rsidP="00E11782">
            <w:pPr>
              <w:ind w:firstLine="5"/>
              <w:rPr>
                <w:sz w:val="20"/>
                <w:szCs w:val="20"/>
              </w:rPr>
            </w:pPr>
            <w:r w:rsidRPr="002A3662">
              <w:rPr>
                <w:sz w:val="20"/>
                <w:szCs w:val="20"/>
              </w:rPr>
              <w:t>Общее количество учтенных объектов контроля на конец отчетного периода</w:t>
            </w:r>
          </w:p>
          <w:p w14:paraId="73327463" w14:textId="77777777"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71A7F8AA"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.12</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УОК</w:t>
            </w:r>
            <w:r w:rsidRPr="00555D09">
              <w:rPr>
                <w:color w:val="000000" w:themeColor="text1"/>
                <w:sz w:val="20"/>
                <w:szCs w:val="20"/>
              </w:rPr>
              <w:t>)</w:t>
            </w:r>
          </w:p>
        </w:tc>
        <w:tc>
          <w:tcPr>
            <w:tcW w:w="3362" w:type="dxa"/>
            <w:shd w:val="clear" w:color="auto" w:fill="FFFFFF"/>
          </w:tcPr>
          <w:p w14:paraId="53FB97F4" w14:textId="77777777" w:rsidR="009462EA" w:rsidRPr="00555D09" w:rsidRDefault="009462EA" w:rsidP="006B2C94">
            <w:pPr>
              <w:rPr>
                <w:color w:val="000000" w:themeColor="text1"/>
                <w:sz w:val="20"/>
                <w:szCs w:val="20"/>
              </w:rPr>
            </w:pPr>
            <w:r w:rsidRPr="00555D09">
              <w:rPr>
                <w:color w:val="000000" w:themeColor="text1"/>
                <w:sz w:val="20"/>
                <w:szCs w:val="20"/>
              </w:rPr>
              <w:t>Б.</w:t>
            </w:r>
            <w:r>
              <w:rPr>
                <w:color w:val="000000" w:themeColor="text1"/>
                <w:sz w:val="20"/>
                <w:szCs w:val="20"/>
              </w:rPr>
              <w:t>12</w:t>
            </w:r>
            <w:r w:rsidRPr="00555D09">
              <w:rPr>
                <w:color w:val="000000" w:themeColor="text1"/>
                <w:sz w:val="20"/>
                <w:szCs w:val="20"/>
              </w:rPr>
              <w:t xml:space="preserve"> определяется как сумма </w:t>
            </w:r>
            <w:r w:rsidRPr="006073C6">
              <w:rPr>
                <w:sz w:val="20"/>
                <w:szCs w:val="20"/>
              </w:rPr>
              <w:t>учтенных объектов контроля на конец отчетного периода</w:t>
            </w:r>
            <w:r w:rsidRPr="00555D09">
              <w:rPr>
                <w:color w:val="000000" w:themeColor="text1"/>
                <w:sz w:val="20"/>
                <w:szCs w:val="20"/>
              </w:rPr>
              <w:t xml:space="preserve"> (К</w:t>
            </w:r>
            <w:r>
              <w:rPr>
                <w:color w:val="000000" w:themeColor="text1"/>
                <w:sz w:val="20"/>
                <w:szCs w:val="20"/>
              </w:rPr>
              <w:t>УОК</w:t>
            </w:r>
            <w:r w:rsidRPr="00555D09">
              <w:rPr>
                <w:color w:val="000000" w:themeColor="text1"/>
                <w:sz w:val="20"/>
                <w:szCs w:val="20"/>
              </w:rPr>
              <w:t>)</w:t>
            </w:r>
          </w:p>
        </w:tc>
        <w:tc>
          <w:tcPr>
            <w:tcW w:w="1760" w:type="dxa"/>
            <w:gridSpan w:val="2"/>
            <w:shd w:val="clear" w:color="auto" w:fill="FFFFFF"/>
          </w:tcPr>
          <w:p w14:paraId="760151C4"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2BAABC26"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w:t>
            </w:r>
            <w:r w:rsidRPr="006073C6">
              <w:rPr>
                <w:sz w:val="20"/>
                <w:szCs w:val="20"/>
              </w:rPr>
              <w:t>уч</w:t>
            </w:r>
            <w:r>
              <w:rPr>
                <w:sz w:val="20"/>
                <w:szCs w:val="20"/>
              </w:rPr>
              <w:t>ёта</w:t>
            </w:r>
            <w:r w:rsidRPr="006073C6">
              <w:rPr>
                <w:sz w:val="20"/>
                <w:szCs w:val="20"/>
              </w:rPr>
              <w:t xml:space="preserve"> объектов контроля</w:t>
            </w:r>
            <w:r>
              <w:rPr>
                <w:sz w:val="20"/>
                <w:szCs w:val="20"/>
              </w:rPr>
              <w:t xml:space="preserve"> на </w:t>
            </w:r>
            <w:proofErr w:type="spellStart"/>
            <w:r>
              <w:rPr>
                <w:sz w:val="20"/>
                <w:szCs w:val="20"/>
              </w:rPr>
              <w:t>конец</w:t>
            </w:r>
            <w:r w:rsidRPr="00555D09">
              <w:rPr>
                <w:color w:val="000000" w:themeColor="text1"/>
                <w:sz w:val="20"/>
                <w:szCs w:val="20"/>
              </w:rPr>
              <w:t>отчетно</w:t>
            </w:r>
            <w:r>
              <w:rPr>
                <w:color w:val="000000" w:themeColor="text1"/>
                <w:sz w:val="20"/>
                <w:szCs w:val="20"/>
              </w:rPr>
              <w:t>го</w:t>
            </w:r>
            <w:proofErr w:type="spellEnd"/>
            <w:r w:rsidRPr="00555D09">
              <w:rPr>
                <w:color w:val="000000" w:themeColor="text1"/>
                <w:sz w:val="20"/>
                <w:szCs w:val="20"/>
              </w:rPr>
              <w:t xml:space="preserve"> год</w:t>
            </w:r>
            <w:r>
              <w:rPr>
                <w:color w:val="000000" w:themeColor="text1"/>
                <w:sz w:val="20"/>
                <w:szCs w:val="20"/>
              </w:rPr>
              <w:t>а</w:t>
            </w:r>
          </w:p>
        </w:tc>
      </w:tr>
      <w:tr w:rsidR="009462EA" w:rsidRPr="00555D09" w14:paraId="28A9001D" w14:textId="77777777" w:rsidTr="009462EA">
        <w:tc>
          <w:tcPr>
            <w:tcW w:w="984" w:type="dxa"/>
            <w:shd w:val="clear" w:color="auto" w:fill="FFFFFF"/>
            <w:vAlign w:val="center"/>
          </w:tcPr>
          <w:p w14:paraId="47C5CFFF" w14:textId="77777777" w:rsidR="009462EA" w:rsidRPr="001336B8" w:rsidRDefault="009462EA" w:rsidP="00E11782">
            <w:pPr>
              <w:pStyle w:val="s1"/>
              <w:ind w:firstLine="5"/>
              <w:jc w:val="center"/>
              <w:rPr>
                <w:color w:val="000000" w:themeColor="text1"/>
                <w:sz w:val="20"/>
                <w:szCs w:val="20"/>
              </w:rPr>
            </w:pPr>
            <w:r w:rsidRPr="001336B8">
              <w:rPr>
                <w:color w:val="000000" w:themeColor="text1"/>
                <w:sz w:val="20"/>
                <w:szCs w:val="20"/>
              </w:rPr>
              <w:t>Б.1</w:t>
            </w:r>
            <w:r>
              <w:rPr>
                <w:color w:val="000000" w:themeColor="text1"/>
                <w:sz w:val="20"/>
                <w:szCs w:val="20"/>
              </w:rPr>
              <w:t>3</w:t>
            </w:r>
          </w:p>
        </w:tc>
        <w:tc>
          <w:tcPr>
            <w:tcW w:w="1820" w:type="dxa"/>
            <w:shd w:val="clear" w:color="auto" w:fill="FFFFFF"/>
          </w:tcPr>
          <w:p w14:paraId="0AC9516A" w14:textId="77777777" w:rsidR="009462EA" w:rsidRPr="002A3662" w:rsidRDefault="009462EA" w:rsidP="00E11782">
            <w:pPr>
              <w:ind w:firstLine="5"/>
              <w:rPr>
                <w:sz w:val="20"/>
                <w:szCs w:val="20"/>
              </w:rPr>
            </w:pPr>
            <w:r w:rsidRPr="001336B8">
              <w:rPr>
                <w:sz w:val="20"/>
                <w:szCs w:val="20"/>
              </w:rPr>
              <w:t xml:space="preserve">Количество учтенных </w:t>
            </w:r>
            <w:r w:rsidRPr="002A3662">
              <w:rPr>
                <w:sz w:val="20"/>
                <w:szCs w:val="20"/>
              </w:rPr>
              <w:t>контролируемых лиц на конец отчетного периода</w:t>
            </w:r>
          </w:p>
          <w:p w14:paraId="684518EF" w14:textId="77777777" w:rsidR="009462EA" w:rsidRPr="001336B8" w:rsidRDefault="009462EA" w:rsidP="00E11782">
            <w:pPr>
              <w:ind w:firstLine="5"/>
              <w:rPr>
                <w:sz w:val="20"/>
                <w:szCs w:val="20"/>
              </w:rPr>
            </w:pPr>
          </w:p>
          <w:p w14:paraId="3DDA8954" w14:textId="77777777" w:rsidR="009462EA" w:rsidRPr="001336B8"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03D322B4"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.13</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УКЛ</w:t>
            </w:r>
            <w:r w:rsidRPr="00555D09">
              <w:rPr>
                <w:color w:val="000000" w:themeColor="text1"/>
                <w:sz w:val="20"/>
                <w:szCs w:val="20"/>
              </w:rPr>
              <w:t>)</w:t>
            </w:r>
          </w:p>
        </w:tc>
        <w:tc>
          <w:tcPr>
            <w:tcW w:w="3362" w:type="dxa"/>
            <w:shd w:val="clear" w:color="auto" w:fill="FFFFFF"/>
          </w:tcPr>
          <w:p w14:paraId="55E6F5EE" w14:textId="77777777" w:rsidR="009462EA" w:rsidRPr="00555D09" w:rsidRDefault="009462EA" w:rsidP="006B2C94">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13</w:t>
            </w:r>
            <w:r w:rsidRPr="00555D09">
              <w:rPr>
                <w:color w:val="000000" w:themeColor="text1"/>
                <w:sz w:val="20"/>
                <w:szCs w:val="20"/>
              </w:rPr>
              <w:t xml:space="preserve"> определяется как сумма </w:t>
            </w:r>
            <w:r w:rsidRPr="001336B8">
              <w:rPr>
                <w:sz w:val="20"/>
                <w:szCs w:val="20"/>
              </w:rPr>
              <w:t xml:space="preserve">учтенных </w:t>
            </w:r>
            <w:r w:rsidRPr="006073C6">
              <w:rPr>
                <w:sz w:val="20"/>
                <w:szCs w:val="20"/>
              </w:rPr>
              <w:t>контролируемых лиц на конец отчетного периода</w:t>
            </w:r>
            <w:r w:rsidRPr="00555D09">
              <w:rPr>
                <w:color w:val="000000" w:themeColor="text1"/>
                <w:sz w:val="20"/>
                <w:szCs w:val="20"/>
              </w:rPr>
              <w:t xml:space="preserve"> (</w:t>
            </w:r>
            <w:r>
              <w:rPr>
                <w:color w:val="000000" w:themeColor="text1"/>
                <w:sz w:val="20"/>
                <w:szCs w:val="20"/>
              </w:rPr>
              <w:t>УКЛ</w:t>
            </w:r>
            <w:r w:rsidRPr="00555D09">
              <w:rPr>
                <w:color w:val="000000" w:themeColor="text1"/>
                <w:sz w:val="20"/>
                <w:szCs w:val="20"/>
              </w:rPr>
              <w:t>)</w:t>
            </w:r>
          </w:p>
        </w:tc>
        <w:tc>
          <w:tcPr>
            <w:tcW w:w="1760" w:type="dxa"/>
            <w:gridSpan w:val="2"/>
            <w:shd w:val="clear" w:color="auto" w:fill="FFFFFF"/>
          </w:tcPr>
          <w:p w14:paraId="1875A18D"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73C35BE3"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w:t>
            </w:r>
            <w:r w:rsidRPr="006073C6">
              <w:rPr>
                <w:sz w:val="20"/>
                <w:szCs w:val="20"/>
              </w:rPr>
              <w:t>уч</w:t>
            </w:r>
            <w:r>
              <w:rPr>
                <w:sz w:val="20"/>
                <w:szCs w:val="20"/>
              </w:rPr>
              <w:t>ёта</w:t>
            </w:r>
            <w:r w:rsidRPr="006073C6">
              <w:rPr>
                <w:sz w:val="20"/>
                <w:szCs w:val="20"/>
              </w:rPr>
              <w:t xml:space="preserve"> контролируемых лиц на конец отчетного периода</w:t>
            </w:r>
          </w:p>
        </w:tc>
      </w:tr>
      <w:tr w:rsidR="009462EA" w:rsidRPr="00555D09" w14:paraId="404D4A03" w14:textId="77777777" w:rsidTr="009462EA">
        <w:tc>
          <w:tcPr>
            <w:tcW w:w="984" w:type="dxa"/>
            <w:shd w:val="clear" w:color="auto" w:fill="FFFFFF"/>
            <w:vAlign w:val="center"/>
          </w:tcPr>
          <w:p w14:paraId="76761AB2" w14:textId="77777777" w:rsidR="009462EA" w:rsidRPr="00555D09" w:rsidRDefault="009462EA" w:rsidP="00E11782">
            <w:pPr>
              <w:pStyle w:val="s1"/>
              <w:ind w:firstLine="5"/>
              <w:jc w:val="center"/>
              <w:rPr>
                <w:color w:val="000000" w:themeColor="text1"/>
                <w:sz w:val="20"/>
                <w:szCs w:val="20"/>
              </w:rPr>
            </w:pPr>
            <w:r w:rsidRPr="001336B8">
              <w:rPr>
                <w:color w:val="000000" w:themeColor="text1"/>
                <w:sz w:val="20"/>
                <w:szCs w:val="20"/>
              </w:rPr>
              <w:t>Б.1</w:t>
            </w:r>
            <w:r>
              <w:rPr>
                <w:color w:val="000000" w:themeColor="text1"/>
                <w:sz w:val="20"/>
                <w:szCs w:val="20"/>
              </w:rPr>
              <w:t>4</w:t>
            </w:r>
          </w:p>
        </w:tc>
        <w:tc>
          <w:tcPr>
            <w:tcW w:w="1820" w:type="dxa"/>
            <w:shd w:val="clear" w:color="auto" w:fill="FFFFFF"/>
          </w:tcPr>
          <w:p w14:paraId="2BEB076A" w14:textId="77777777" w:rsidR="009462EA" w:rsidRDefault="009462EA" w:rsidP="00E11782">
            <w:pPr>
              <w:ind w:firstLine="5"/>
            </w:pPr>
            <w:r w:rsidRPr="001336B8">
              <w:rPr>
                <w:sz w:val="20"/>
                <w:szCs w:val="20"/>
              </w:rPr>
              <w:t xml:space="preserve">Количество </w:t>
            </w:r>
            <w:r w:rsidRPr="002A3662">
              <w:rPr>
                <w:sz w:val="20"/>
                <w:szCs w:val="20"/>
              </w:rPr>
              <w:t xml:space="preserve">учтенных контролируемых лиц, в отношении которых проведены </w:t>
            </w:r>
            <w:r w:rsidRPr="002A3662">
              <w:rPr>
                <w:sz w:val="20"/>
                <w:szCs w:val="20"/>
              </w:rPr>
              <w:lastRenderedPageBreak/>
              <w:t>контрольные мероприятия, за отчетный период</w:t>
            </w:r>
          </w:p>
          <w:p w14:paraId="728844F2" w14:textId="77777777"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70C9F724"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.14</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УКЛКМ</w:t>
            </w:r>
            <w:r w:rsidRPr="00555D09">
              <w:rPr>
                <w:color w:val="000000" w:themeColor="text1"/>
                <w:sz w:val="20"/>
                <w:szCs w:val="20"/>
              </w:rPr>
              <w:t>)</w:t>
            </w:r>
          </w:p>
        </w:tc>
        <w:tc>
          <w:tcPr>
            <w:tcW w:w="3362" w:type="dxa"/>
            <w:shd w:val="clear" w:color="auto" w:fill="FFFFFF"/>
          </w:tcPr>
          <w:p w14:paraId="0F1B0A68" w14:textId="77777777" w:rsidR="009462EA" w:rsidRDefault="009462EA" w:rsidP="006B2C94">
            <w:pPr>
              <w:rPr>
                <w:sz w:val="20"/>
                <w:szCs w:val="20"/>
              </w:rPr>
            </w:pPr>
            <w:r w:rsidRPr="00555D09">
              <w:rPr>
                <w:color w:val="000000" w:themeColor="text1"/>
                <w:sz w:val="20"/>
                <w:szCs w:val="20"/>
              </w:rPr>
              <w:t>Б.</w:t>
            </w:r>
            <w:r>
              <w:rPr>
                <w:color w:val="000000" w:themeColor="text1"/>
                <w:sz w:val="20"/>
                <w:szCs w:val="20"/>
              </w:rPr>
              <w:t>14</w:t>
            </w:r>
            <w:r w:rsidRPr="00555D09">
              <w:rPr>
                <w:color w:val="000000" w:themeColor="text1"/>
                <w:sz w:val="20"/>
                <w:szCs w:val="20"/>
              </w:rPr>
              <w:t xml:space="preserve"> определяется как сумма </w:t>
            </w:r>
            <w:r w:rsidRPr="006073C6">
              <w:rPr>
                <w:sz w:val="20"/>
                <w:szCs w:val="20"/>
              </w:rPr>
              <w:t xml:space="preserve">контролируемых лиц, в отношении которых проведены контрольные </w:t>
            </w:r>
            <w:proofErr w:type="gramStart"/>
            <w:r w:rsidRPr="006073C6">
              <w:rPr>
                <w:sz w:val="20"/>
                <w:szCs w:val="20"/>
              </w:rPr>
              <w:t>мероприятия</w:t>
            </w:r>
            <w:r w:rsidRPr="00555D09">
              <w:rPr>
                <w:color w:val="000000" w:themeColor="text1"/>
                <w:sz w:val="20"/>
                <w:szCs w:val="20"/>
              </w:rPr>
              <w:t>(</w:t>
            </w:r>
            <w:proofErr w:type="gramEnd"/>
            <w:r>
              <w:rPr>
                <w:color w:val="000000" w:themeColor="text1"/>
                <w:sz w:val="20"/>
                <w:szCs w:val="20"/>
              </w:rPr>
              <w:t>УКЛКМ</w:t>
            </w:r>
            <w:r w:rsidRPr="00555D09">
              <w:rPr>
                <w:color w:val="000000" w:themeColor="text1"/>
                <w:sz w:val="20"/>
                <w:szCs w:val="20"/>
              </w:rPr>
              <w:t>)</w:t>
            </w:r>
            <w:r w:rsidRPr="006073C6">
              <w:rPr>
                <w:sz w:val="20"/>
                <w:szCs w:val="20"/>
              </w:rPr>
              <w:t xml:space="preserve"> за отчетный период</w:t>
            </w:r>
            <w:r>
              <w:rPr>
                <w:sz w:val="20"/>
                <w:szCs w:val="20"/>
              </w:rPr>
              <w:t>.</w:t>
            </w:r>
          </w:p>
          <w:p w14:paraId="1B6AE1AB"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6E602533"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79800BB0"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w:t>
            </w:r>
            <w:r w:rsidRPr="00555D09">
              <w:rPr>
                <w:color w:val="000000" w:themeColor="text1"/>
                <w:sz w:val="20"/>
                <w:szCs w:val="20"/>
              </w:rPr>
              <w:lastRenderedPageBreak/>
              <w:t>отчетном году</w:t>
            </w:r>
          </w:p>
        </w:tc>
      </w:tr>
      <w:tr w:rsidR="009462EA" w:rsidRPr="00555D09" w14:paraId="1F6E7FBA" w14:textId="77777777" w:rsidTr="009462EA">
        <w:tc>
          <w:tcPr>
            <w:tcW w:w="984" w:type="dxa"/>
            <w:shd w:val="clear" w:color="auto" w:fill="FFFFFF"/>
            <w:vAlign w:val="center"/>
          </w:tcPr>
          <w:p w14:paraId="701D1E4B" w14:textId="77777777" w:rsidR="009462EA" w:rsidRPr="00555D09" w:rsidRDefault="009462EA" w:rsidP="00E11782">
            <w:pPr>
              <w:pStyle w:val="s1"/>
              <w:ind w:firstLine="5"/>
              <w:jc w:val="center"/>
              <w:rPr>
                <w:color w:val="000000" w:themeColor="text1"/>
                <w:sz w:val="20"/>
                <w:szCs w:val="20"/>
              </w:rPr>
            </w:pPr>
            <w:r w:rsidRPr="001336B8">
              <w:rPr>
                <w:color w:val="000000" w:themeColor="text1"/>
                <w:sz w:val="20"/>
                <w:szCs w:val="20"/>
              </w:rPr>
              <w:lastRenderedPageBreak/>
              <w:t>Б.1</w:t>
            </w:r>
            <w:r>
              <w:rPr>
                <w:color w:val="000000" w:themeColor="text1"/>
                <w:sz w:val="20"/>
                <w:szCs w:val="20"/>
              </w:rPr>
              <w:t>5</w:t>
            </w:r>
          </w:p>
        </w:tc>
        <w:tc>
          <w:tcPr>
            <w:tcW w:w="1820" w:type="dxa"/>
            <w:shd w:val="clear" w:color="auto" w:fill="FFFFFF"/>
          </w:tcPr>
          <w:p w14:paraId="28200ED8" w14:textId="77777777" w:rsidR="009462EA" w:rsidRPr="002A3662" w:rsidRDefault="009462EA" w:rsidP="00E11782">
            <w:pPr>
              <w:ind w:firstLine="5"/>
              <w:rPr>
                <w:sz w:val="20"/>
                <w:szCs w:val="20"/>
              </w:rPr>
            </w:pPr>
            <w:r>
              <w:rPr>
                <w:sz w:val="20"/>
                <w:szCs w:val="20"/>
              </w:rPr>
              <w:t>О</w:t>
            </w:r>
            <w:r w:rsidRPr="002A3662">
              <w:rPr>
                <w:sz w:val="20"/>
                <w:szCs w:val="20"/>
              </w:rPr>
              <w:t>бщее количество жалоб, поданных контролируемыми лицами в досудебном порядке за отчетный период</w:t>
            </w:r>
          </w:p>
          <w:p w14:paraId="70E64803" w14:textId="77777777"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4D65893C"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.15</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КЖДП</w:t>
            </w:r>
            <w:r w:rsidRPr="00555D09">
              <w:rPr>
                <w:color w:val="000000" w:themeColor="text1"/>
                <w:sz w:val="20"/>
                <w:szCs w:val="20"/>
              </w:rPr>
              <w:t>)</w:t>
            </w:r>
          </w:p>
        </w:tc>
        <w:tc>
          <w:tcPr>
            <w:tcW w:w="3362" w:type="dxa"/>
            <w:shd w:val="clear" w:color="auto" w:fill="FFFFFF"/>
          </w:tcPr>
          <w:p w14:paraId="4B4E9D3C" w14:textId="77777777" w:rsidR="009462EA" w:rsidRDefault="009462EA" w:rsidP="006B2C94">
            <w:pPr>
              <w:rPr>
                <w:sz w:val="20"/>
                <w:szCs w:val="20"/>
              </w:rPr>
            </w:pPr>
            <w:r w:rsidRPr="00555D09">
              <w:rPr>
                <w:color w:val="000000" w:themeColor="text1"/>
                <w:sz w:val="20"/>
                <w:szCs w:val="20"/>
              </w:rPr>
              <w:t>Б.</w:t>
            </w:r>
            <w:r>
              <w:rPr>
                <w:color w:val="000000" w:themeColor="text1"/>
                <w:sz w:val="20"/>
                <w:szCs w:val="20"/>
              </w:rPr>
              <w:t>15</w:t>
            </w:r>
            <w:r w:rsidRPr="00555D09">
              <w:rPr>
                <w:color w:val="000000" w:themeColor="text1"/>
                <w:sz w:val="20"/>
                <w:szCs w:val="20"/>
              </w:rPr>
              <w:t xml:space="preserve"> определяется как сумма </w:t>
            </w:r>
            <w:r w:rsidRPr="006073C6">
              <w:rPr>
                <w:sz w:val="20"/>
                <w:szCs w:val="20"/>
              </w:rPr>
              <w:t xml:space="preserve">жалоб, поданных контролируемыми лицами в досудебном порядке </w:t>
            </w:r>
            <w:r w:rsidRPr="00555D09">
              <w:rPr>
                <w:color w:val="000000" w:themeColor="text1"/>
                <w:sz w:val="20"/>
                <w:szCs w:val="20"/>
              </w:rPr>
              <w:t>(</w:t>
            </w:r>
            <w:r>
              <w:rPr>
                <w:color w:val="000000" w:themeColor="text1"/>
                <w:sz w:val="20"/>
                <w:szCs w:val="20"/>
              </w:rPr>
              <w:t>КЖДП</w:t>
            </w:r>
            <w:r w:rsidRPr="00555D09">
              <w:rPr>
                <w:color w:val="000000" w:themeColor="text1"/>
                <w:sz w:val="20"/>
                <w:szCs w:val="20"/>
              </w:rPr>
              <w:t>)</w:t>
            </w:r>
            <w:r w:rsidRPr="006073C6">
              <w:rPr>
                <w:sz w:val="20"/>
                <w:szCs w:val="20"/>
              </w:rPr>
              <w:t xml:space="preserve"> за отчетный период</w:t>
            </w:r>
            <w:r>
              <w:rPr>
                <w:sz w:val="20"/>
                <w:szCs w:val="20"/>
              </w:rPr>
              <w:t>.</w:t>
            </w:r>
          </w:p>
          <w:p w14:paraId="21F2E9DB"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7F022EFA"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11D12469"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9462EA" w:rsidRPr="00555D09" w14:paraId="10A17F08" w14:textId="77777777" w:rsidTr="009462EA">
        <w:tc>
          <w:tcPr>
            <w:tcW w:w="984" w:type="dxa"/>
            <w:shd w:val="clear" w:color="auto" w:fill="FFFFFF"/>
            <w:vAlign w:val="center"/>
          </w:tcPr>
          <w:p w14:paraId="6D26C328" w14:textId="77777777" w:rsidR="009462EA" w:rsidRPr="00555D09" w:rsidRDefault="009462EA" w:rsidP="00E11782">
            <w:pPr>
              <w:pStyle w:val="s1"/>
              <w:ind w:firstLine="5"/>
              <w:jc w:val="center"/>
              <w:rPr>
                <w:color w:val="000000" w:themeColor="text1"/>
                <w:sz w:val="20"/>
                <w:szCs w:val="20"/>
              </w:rPr>
            </w:pPr>
            <w:r>
              <w:rPr>
                <w:color w:val="000000" w:themeColor="text1"/>
                <w:sz w:val="20"/>
                <w:szCs w:val="20"/>
              </w:rPr>
              <w:t>Б.16</w:t>
            </w:r>
          </w:p>
        </w:tc>
        <w:tc>
          <w:tcPr>
            <w:tcW w:w="1820" w:type="dxa"/>
            <w:shd w:val="clear" w:color="auto" w:fill="FFFFFF"/>
          </w:tcPr>
          <w:p w14:paraId="0319C567" w14:textId="77777777" w:rsidR="009462EA" w:rsidRPr="002A3662" w:rsidRDefault="009462EA" w:rsidP="00E11782">
            <w:pPr>
              <w:ind w:firstLine="5"/>
              <w:rPr>
                <w:sz w:val="20"/>
                <w:szCs w:val="20"/>
              </w:rPr>
            </w:pPr>
            <w:r>
              <w:rPr>
                <w:sz w:val="20"/>
                <w:szCs w:val="20"/>
              </w:rPr>
              <w:t>К</w:t>
            </w:r>
            <w:r w:rsidRPr="002A3662">
              <w:rPr>
                <w:sz w:val="20"/>
                <w:szCs w:val="20"/>
              </w:rPr>
              <w:t>оличество жалоб, в отношении которых контрольным органом был нарушен срок рассмотрения, за отчетный период</w:t>
            </w:r>
          </w:p>
          <w:p w14:paraId="0EB6BB3D" w14:textId="77777777"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1339DD32"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.16</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КЖНС</w:t>
            </w:r>
            <w:r w:rsidRPr="00555D09">
              <w:rPr>
                <w:color w:val="000000" w:themeColor="text1"/>
                <w:sz w:val="20"/>
                <w:szCs w:val="20"/>
              </w:rPr>
              <w:t>)</w:t>
            </w:r>
          </w:p>
        </w:tc>
        <w:tc>
          <w:tcPr>
            <w:tcW w:w="3362" w:type="dxa"/>
            <w:shd w:val="clear" w:color="auto" w:fill="FFFFFF"/>
          </w:tcPr>
          <w:p w14:paraId="2DE77CF7" w14:textId="77777777" w:rsidR="009462EA" w:rsidRDefault="009462EA" w:rsidP="006B2C94">
            <w:pPr>
              <w:rPr>
                <w:sz w:val="20"/>
                <w:szCs w:val="20"/>
              </w:rPr>
            </w:pPr>
            <w:r w:rsidRPr="00555D09">
              <w:rPr>
                <w:color w:val="000000" w:themeColor="text1"/>
                <w:sz w:val="20"/>
                <w:szCs w:val="20"/>
              </w:rPr>
              <w:t>Б.</w:t>
            </w:r>
            <w:r>
              <w:rPr>
                <w:color w:val="000000" w:themeColor="text1"/>
                <w:sz w:val="20"/>
                <w:szCs w:val="20"/>
              </w:rPr>
              <w:t>16</w:t>
            </w:r>
            <w:r w:rsidRPr="00555D09">
              <w:rPr>
                <w:color w:val="000000" w:themeColor="text1"/>
                <w:sz w:val="20"/>
                <w:szCs w:val="20"/>
              </w:rPr>
              <w:t xml:space="preserve"> определяется как сумма </w:t>
            </w:r>
            <w:r w:rsidRPr="006073C6">
              <w:rPr>
                <w:sz w:val="20"/>
                <w:szCs w:val="20"/>
              </w:rPr>
              <w:t xml:space="preserve">жалоб, в отношении которых контрольным органом был нарушен срок рассмотрения </w:t>
            </w:r>
            <w:r w:rsidRPr="00555D09">
              <w:rPr>
                <w:color w:val="000000" w:themeColor="text1"/>
                <w:sz w:val="20"/>
                <w:szCs w:val="20"/>
              </w:rPr>
              <w:t>(</w:t>
            </w:r>
            <w:r>
              <w:rPr>
                <w:color w:val="000000" w:themeColor="text1"/>
                <w:sz w:val="20"/>
                <w:szCs w:val="20"/>
              </w:rPr>
              <w:t>КЖНС</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14:paraId="24B1D33E"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5501BE40"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3EEC7717"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9462EA" w:rsidRPr="00555D09" w14:paraId="4752F845" w14:textId="77777777" w:rsidTr="009462EA">
        <w:tc>
          <w:tcPr>
            <w:tcW w:w="984" w:type="dxa"/>
            <w:shd w:val="clear" w:color="auto" w:fill="FFFFFF"/>
            <w:vAlign w:val="center"/>
          </w:tcPr>
          <w:p w14:paraId="1E9308EF" w14:textId="77777777" w:rsidR="009462EA" w:rsidRPr="00555D09" w:rsidRDefault="009462EA" w:rsidP="00E11782">
            <w:pPr>
              <w:pStyle w:val="s1"/>
              <w:ind w:firstLine="5"/>
              <w:jc w:val="center"/>
              <w:rPr>
                <w:color w:val="000000" w:themeColor="text1"/>
                <w:sz w:val="20"/>
                <w:szCs w:val="20"/>
              </w:rPr>
            </w:pPr>
            <w:r>
              <w:rPr>
                <w:color w:val="000000" w:themeColor="text1"/>
                <w:sz w:val="20"/>
                <w:szCs w:val="20"/>
              </w:rPr>
              <w:t>Б.17</w:t>
            </w:r>
          </w:p>
        </w:tc>
        <w:tc>
          <w:tcPr>
            <w:tcW w:w="1820" w:type="dxa"/>
            <w:shd w:val="clear" w:color="auto" w:fill="FFFFFF"/>
          </w:tcPr>
          <w:p w14:paraId="09CA870E" w14:textId="77777777" w:rsidR="009462EA" w:rsidRDefault="009462EA" w:rsidP="00E11782">
            <w:pPr>
              <w:ind w:firstLine="5"/>
              <w:rPr>
                <w:sz w:val="20"/>
                <w:szCs w:val="20"/>
              </w:rPr>
            </w:pPr>
            <w:r>
              <w:rPr>
                <w:sz w:val="20"/>
                <w:szCs w:val="20"/>
              </w:rPr>
              <w:t>К</w:t>
            </w:r>
            <w:r w:rsidRPr="002A3662">
              <w:rPr>
                <w:sz w:val="20"/>
                <w:szCs w:val="20"/>
              </w:rPr>
              <w:t xml:space="preserve">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2A3662">
              <w:rPr>
                <w:sz w:val="20"/>
                <w:szCs w:val="20"/>
              </w:rPr>
              <w:t>органа</w:t>
            </w:r>
            <w:proofErr w:type="gramEnd"/>
            <w:r w:rsidRPr="002A3662">
              <w:rPr>
                <w:sz w:val="20"/>
                <w:szCs w:val="20"/>
              </w:rPr>
              <w:t xml:space="preserve"> либо о признании действий (бездействий) должностных лиц контрольн</w:t>
            </w:r>
            <w:r>
              <w:rPr>
                <w:sz w:val="20"/>
                <w:szCs w:val="20"/>
              </w:rPr>
              <w:t xml:space="preserve">ого </w:t>
            </w:r>
            <w:r w:rsidRPr="002A3662">
              <w:rPr>
                <w:sz w:val="20"/>
                <w:szCs w:val="20"/>
              </w:rPr>
              <w:t>орган</w:t>
            </w:r>
            <w:r>
              <w:rPr>
                <w:sz w:val="20"/>
                <w:szCs w:val="20"/>
              </w:rPr>
              <w:t>а</w:t>
            </w:r>
            <w:r w:rsidRPr="002A3662">
              <w:rPr>
                <w:sz w:val="20"/>
                <w:szCs w:val="20"/>
              </w:rPr>
              <w:t xml:space="preserve"> недействительными, за отчетный период</w:t>
            </w:r>
          </w:p>
          <w:p w14:paraId="39ABC97A" w14:textId="77777777" w:rsidR="009462EA" w:rsidRPr="002A3662" w:rsidRDefault="009462EA" w:rsidP="00E11782">
            <w:pPr>
              <w:ind w:firstLine="5"/>
              <w:rPr>
                <w:sz w:val="20"/>
                <w:szCs w:val="20"/>
              </w:rPr>
            </w:pPr>
          </w:p>
        </w:tc>
        <w:tc>
          <w:tcPr>
            <w:tcW w:w="1531" w:type="dxa"/>
            <w:gridSpan w:val="2"/>
            <w:shd w:val="clear" w:color="auto" w:fill="FFFFFF"/>
          </w:tcPr>
          <w:p w14:paraId="0E5D194D"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.17</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КЖОР</w:t>
            </w:r>
            <w:r w:rsidRPr="00555D09">
              <w:rPr>
                <w:color w:val="000000" w:themeColor="text1"/>
                <w:sz w:val="20"/>
                <w:szCs w:val="20"/>
              </w:rPr>
              <w:t>)</w:t>
            </w:r>
          </w:p>
        </w:tc>
        <w:tc>
          <w:tcPr>
            <w:tcW w:w="3362" w:type="dxa"/>
            <w:shd w:val="clear" w:color="auto" w:fill="FFFFFF"/>
          </w:tcPr>
          <w:p w14:paraId="24A0597E" w14:textId="77777777" w:rsidR="009462EA" w:rsidRDefault="009462EA" w:rsidP="006B2C94">
            <w:pPr>
              <w:rPr>
                <w:sz w:val="20"/>
                <w:szCs w:val="20"/>
              </w:rPr>
            </w:pPr>
            <w:r w:rsidRPr="00555D09">
              <w:rPr>
                <w:color w:val="000000" w:themeColor="text1"/>
                <w:sz w:val="20"/>
                <w:szCs w:val="20"/>
              </w:rPr>
              <w:t>Б.</w:t>
            </w:r>
            <w:r>
              <w:rPr>
                <w:color w:val="000000" w:themeColor="text1"/>
                <w:sz w:val="20"/>
                <w:szCs w:val="20"/>
              </w:rPr>
              <w:t>17</w:t>
            </w:r>
            <w:r w:rsidRPr="00555D09">
              <w:rPr>
                <w:color w:val="000000" w:themeColor="text1"/>
                <w:sz w:val="20"/>
                <w:szCs w:val="20"/>
              </w:rPr>
              <w:t xml:space="preserve"> определяется как сумма </w:t>
            </w:r>
            <w:r w:rsidRPr="006073C6">
              <w:rPr>
                <w:sz w:val="20"/>
                <w:szCs w:val="20"/>
              </w:rPr>
              <w:t xml:space="preserve">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6073C6">
              <w:rPr>
                <w:sz w:val="20"/>
                <w:szCs w:val="20"/>
              </w:rPr>
              <w:t>органа</w:t>
            </w:r>
            <w:proofErr w:type="gramEnd"/>
            <w:r w:rsidRPr="006073C6">
              <w:rPr>
                <w:sz w:val="20"/>
                <w:szCs w:val="20"/>
              </w:rPr>
              <w:t xml:space="preserve"> либо о признании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xml:space="preserve"> недействительными</w:t>
            </w:r>
            <w:r w:rsidRPr="00555D09">
              <w:rPr>
                <w:color w:val="000000" w:themeColor="text1"/>
                <w:sz w:val="20"/>
                <w:szCs w:val="20"/>
              </w:rPr>
              <w:t xml:space="preserve"> (</w:t>
            </w:r>
            <w:r>
              <w:rPr>
                <w:color w:val="000000" w:themeColor="text1"/>
                <w:sz w:val="20"/>
                <w:szCs w:val="20"/>
              </w:rPr>
              <w:t>КЖОР</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14:paraId="36960B4B"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353C11E4"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5C8722E8"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9462EA" w:rsidRPr="00555D09" w14:paraId="34407CD7" w14:textId="77777777" w:rsidTr="009462EA">
        <w:tc>
          <w:tcPr>
            <w:tcW w:w="984" w:type="dxa"/>
            <w:shd w:val="clear" w:color="auto" w:fill="FFFFFF"/>
            <w:vAlign w:val="center"/>
          </w:tcPr>
          <w:p w14:paraId="550B4EAD" w14:textId="77777777" w:rsidR="009462EA" w:rsidRPr="00555D09" w:rsidRDefault="009462EA" w:rsidP="00E11782">
            <w:pPr>
              <w:pStyle w:val="s1"/>
              <w:ind w:firstLine="5"/>
              <w:jc w:val="center"/>
              <w:rPr>
                <w:color w:val="000000" w:themeColor="text1"/>
                <w:sz w:val="20"/>
                <w:szCs w:val="20"/>
              </w:rPr>
            </w:pPr>
            <w:r>
              <w:rPr>
                <w:color w:val="000000" w:themeColor="text1"/>
                <w:sz w:val="20"/>
                <w:szCs w:val="20"/>
              </w:rPr>
              <w:t>Б.18</w:t>
            </w:r>
          </w:p>
        </w:tc>
        <w:tc>
          <w:tcPr>
            <w:tcW w:w="1820" w:type="dxa"/>
            <w:shd w:val="clear" w:color="auto" w:fill="FFFFFF"/>
          </w:tcPr>
          <w:p w14:paraId="2DD613FF" w14:textId="77777777" w:rsidR="009462EA" w:rsidRPr="002A3662" w:rsidRDefault="009462EA" w:rsidP="00E11782">
            <w:pPr>
              <w:ind w:firstLine="5"/>
              <w:rPr>
                <w:sz w:val="20"/>
                <w:szCs w:val="20"/>
              </w:rPr>
            </w:pPr>
            <w:r>
              <w:rPr>
                <w:sz w:val="20"/>
                <w:szCs w:val="20"/>
              </w:rPr>
              <w:t>К</w:t>
            </w:r>
            <w:r w:rsidRPr="002A3662">
              <w:rPr>
                <w:sz w:val="20"/>
                <w:szCs w:val="20"/>
              </w:rPr>
              <w:t>оличество исковых заявлений об оспаривании решений, действий (бездействий) должностных лиц контрольн</w:t>
            </w:r>
            <w:r>
              <w:rPr>
                <w:sz w:val="20"/>
                <w:szCs w:val="20"/>
              </w:rPr>
              <w:t xml:space="preserve">ого </w:t>
            </w:r>
            <w:r w:rsidRPr="002A3662">
              <w:rPr>
                <w:sz w:val="20"/>
                <w:szCs w:val="20"/>
              </w:rPr>
              <w:t>орган</w:t>
            </w:r>
            <w:r>
              <w:rPr>
                <w:sz w:val="20"/>
                <w:szCs w:val="20"/>
              </w:rPr>
              <w:t>а</w:t>
            </w:r>
            <w:r w:rsidRPr="002A3662">
              <w:rPr>
                <w:sz w:val="20"/>
                <w:szCs w:val="20"/>
              </w:rPr>
              <w:t>, направленных контролируемыми лицами в судебном порядке, за отчетный период</w:t>
            </w:r>
          </w:p>
          <w:p w14:paraId="08C9EC9D" w14:textId="77777777" w:rsidR="009462EA" w:rsidRPr="0082511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458707BF" w14:textId="77777777" w:rsidR="009462EA" w:rsidRPr="0082511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.18</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КИЗ</w:t>
            </w:r>
            <w:r w:rsidRPr="00555D09">
              <w:rPr>
                <w:color w:val="000000" w:themeColor="text1"/>
                <w:sz w:val="20"/>
                <w:szCs w:val="20"/>
              </w:rPr>
              <w:t>)</w:t>
            </w:r>
          </w:p>
        </w:tc>
        <w:tc>
          <w:tcPr>
            <w:tcW w:w="3362" w:type="dxa"/>
            <w:shd w:val="clear" w:color="auto" w:fill="FFFFFF"/>
          </w:tcPr>
          <w:p w14:paraId="6840F384" w14:textId="77777777" w:rsidR="009462EA" w:rsidRDefault="009462EA" w:rsidP="006B2C94">
            <w:pPr>
              <w:rPr>
                <w:sz w:val="20"/>
                <w:szCs w:val="20"/>
              </w:rPr>
            </w:pPr>
            <w:r w:rsidRPr="00555D09">
              <w:rPr>
                <w:color w:val="000000" w:themeColor="text1"/>
                <w:sz w:val="20"/>
                <w:szCs w:val="20"/>
              </w:rPr>
              <w:t>Б.</w:t>
            </w:r>
            <w:r>
              <w:rPr>
                <w:color w:val="000000" w:themeColor="text1"/>
                <w:sz w:val="20"/>
                <w:szCs w:val="20"/>
              </w:rPr>
              <w:t>18</w:t>
            </w:r>
            <w:r w:rsidRPr="00555D09">
              <w:rPr>
                <w:color w:val="000000" w:themeColor="text1"/>
                <w:sz w:val="20"/>
                <w:szCs w:val="20"/>
              </w:rPr>
              <w:t xml:space="preserve"> определяется как сумма </w:t>
            </w:r>
            <w:r w:rsidRPr="006073C6">
              <w:rPr>
                <w:sz w:val="20"/>
                <w:szCs w:val="20"/>
              </w:rPr>
              <w:t>исковых заявлений об оспаривании решений,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направленных контролируемыми лицами в судебном порядке</w:t>
            </w:r>
            <w:r w:rsidRPr="00555D09">
              <w:rPr>
                <w:color w:val="000000" w:themeColor="text1"/>
                <w:sz w:val="20"/>
                <w:szCs w:val="20"/>
              </w:rPr>
              <w:t xml:space="preserve"> (</w:t>
            </w:r>
            <w:r>
              <w:rPr>
                <w:color w:val="000000" w:themeColor="text1"/>
                <w:sz w:val="20"/>
                <w:szCs w:val="20"/>
              </w:rPr>
              <w:t>КИЗ</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14:paraId="1ECAF396"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6AEF72CB"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7F13C383"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9462EA" w:rsidRPr="00555D09" w14:paraId="2B496DE1" w14:textId="77777777" w:rsidTr="009462EA">
        <w:tc>
          <w:tcPr>
            <w:tcW w:w="984" w:type="dxa"/>
            <w:shd w:val="clear" w:color="auto" w:fill="FFFFFF"/>
            <w:vAlign w:val="center"/>
          </w:tcPr>
          <w:p w14:paraId="29020E83" w14:textId="77777777" w:rsidR="009462EA" w:rsidRPr="00555D09" w:rsidRDefault="009462EA" w:rsidP="00E11782">
            <w:pPr>
              <w:pStyle w:val="s1"/>
              <w:ind w:firstLine="5"/>
              <w:jc w:val="center"/>
              <w:rPr>
                <w:color w:val="000000" w:themeColor="text1"/>
                <w:sz w:val="20"/>
                <w:szCs w:val="20"/>
              </w:rPr>
            </w:pPr>
            <w:r>
              <w:rPr>
                <w:color w:val="000000" w:themeColor="text1"/>
                <w:sz w:val="20"/>
                <w:szCs w:val="20"/>
              </w:rPr>
              <w:t>Б.19</w:t>
            </w:r>
          </w:p>
        </w:tc>
        <w:tc>
          <w:tcPr>
            <w:tcW w:w="1820" w:type="dxa"/>
            <w:shd w:val="clear" w:color="auto" w:fill="FFFFFF"/>
          </w:tcPr>
          <w:p w14:paraId="4EF3793A" w14:textId="77777777" w:rsidR="009462EA" w:rsidRPr="002A3662" w:rsidRDefault="009462EA" w:rsidP="00E11782">
            <w:pPr>
              <w:ind w:firstLine="5"/>
              <w:rPr>
                <w:sz w:val="20"/>
                <w:szCs w:val="20"/>
              </w:rPr>
            </w:pPr>
            <w:r>
              <w:rPr>
                <w:sz w:val="20"/>
                <w:szCs w:val="20"/>
              </w:rPr>
              <w:t>К</w:t>
            </w:r>
            <w:r w:rsidRPr="002A3662">
              <w:rPr>
                <w:sz w:val="20"/>
                <w:szCs w:val="20"/>
              </w:rPr>
              <w:t>оличество исковых заявлений об оспаривании решений, действий (бездействий) должностных лиц контрольн</w:t>
            </w:r>
            <w:r>
              <w:rPr>
                <w:sz w:val="20"/>
                <w:szCs w:val="20"/>
              </w:rPr>
              <w:t xml:space="preserve">ого </w:t>
            </w:r>
            <w:r w:rsidRPr="002A3662">
              <w:rPr>
                <w:sz w:val="20"/>
                <w:szCs w:val="20"/>
              </w:rPr>
              <w:t>орган</w:t>
            </w:r>
            <w:r>
              <w:rPr>
                <w:sz w:val="20"/>
                <w:szCs w:val="20"/>
              </w:rPr>
              <w:t>а</w:t>
            </w:r>
            <w:r w:rsidRPr="002A3662">
              <w:rPr>
                <w:sz w:val="20"/>
                <w:szCs w:val="20"/>
              </w:rPr>
              <w:t xml:space="preserve">, </w:t>
            </w:r>
            <w:r w:rsidRPr="002A3662">
              <w:rPr>
                <w:sz w:val="20"/>
                <w:szCs w:val="20"/>
              </w:rPr>
              <w:lastRenderedPageBreak/>
              <w:t>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6D7E8467" w14:textId="77777777" w:rsidR="009462EA" w:rsidRPr="0082511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29AA578F" w14:textId="77777777" w:rsidR="009462EA" w:rsidRPr="0082511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.19</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КУИЗ</w:t>
            </w:r>
            <w:r w:rsidRPr="00555D09">
              <w:rPr>
                <w:color w:val="000000" w:themeColor="text1"/>
                <w:sz w:val="20"/>
                <w:szCs w:val="20"/>
              </w:rPr>
              <w:t>)</w:t>
            </w:r>
          </w:p>
        </w:tc>
        <w:tc>
          <w:tcPr>
            <w:tcW w:w="3362" w:type="dxa"/>
            <w:shd w:val="clear" w:color="auto" w:fill="FFFFFF"/>
          </w:tcPr>
          <w:p w14:paraId="06EDD169" w14:textId="77777777" w:rsidR="009462EA" w:rsidRDefault="009462EA" w:rsidP="006B2C94">
            <w:pPr>
              <w:rPr>
                <w:sz w:val="20"/>
                <w:szCs w:val="20"/>
              </w:rPr>
            </w:pPr>
            <w:r w:rsidRPr="00555D09">
              <w:rPr>
                <w:color w:val="000000" w:themeColor="text1"/>
                <w:sz w:val="20"/>
                <w:szCs w:val="20"/>
              </w:rPr>
              <w:t>Б.</w:t>
            </w:r>
            <w:r>
              <w:rPr>
                <w:color w:val="000000" w:themeColor="text1"/>
                <w:sz w:val="20"/>
                <w:szCs w:val="20"/>
              </w:rPr>
              <w:t>19</w:t>
            </w:r>
            <w:r w:rsidRPr="00555D09">
              <w:rPr>
                <w:color w:val="000000" w:themeColor="text1"/>
                <w:sz w:val="20"/>
                <w:szCs w:val="20"/>
              </w:rPr>
              <w:t xml:space="preserve"> определяется как сумма </w:t>
            </w:r>
            <w:r w:rsidRPr="006073C6">
              <w:rPr>
                <w:sz w:val="20"/>
                <w:szCs w:val="20"/>
              </w:rPr>
              <w:t>исковых заявлений об оспаривании решений,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xml:space="preserve">, направленных контролируемыми лицами в судебном порядке, по которым принято решение об удовлетворении заявленных </w:t>
            </w:r>
            <w:r w:rsidRPr="006073C6">
              <w:rPr>
                <w:sz w:val="20"/>
                <w:szCs w:val="20"/>
              </w:rPr>
              <w:lastRenderedPageBreak/>
              <w:t>требований</w:t>
            </w:r>
            <w:r w:rsidRPr="00555D09">
              <w:rPr>
                <w:color w:val="000000" w:themeColor="text1"/>
                <w:sz w:val="20"/>
                <w:szCs w:val="20"/>
              </w:rPr>
              <w:t xml:space="preserve"> (</w:t>
            </w:r>
            <w:r>
              <w:rPr>
                <w:color w:val="000000" w:themeColor="text1"/>
                <w:sz w:val="20"/>
                <w:szCs w:val="20"/>
              </w:rPr>
              <w:t>КУИЗ</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14:paraId="6C874F0E"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1DF0C8D8"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3955CA94"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9462EA" w:rsidRPr="00555D09" w14:paraId="24847476" w14:textId="77777777" w:rsidTr="009462EA">
        <w:tc>
          <w:tcPr>
            <w:tcW w:w="984" w:type="dxa"/>
            <w:shd w:val="clear" w:color="auto" w:fill="FFFFFF"/>
            <w:vAlign w:val="center"/>
          </w:tcPr>
          <w:p w14:paraId="3B09099C" w14:textId="77777777" w:rsidR="009462EA" w:rsidRPr="00555D09" w:rsidRDefault="009462EA" w:rsidP="00E11782">
            <w:pPr>
              <w:pStyle w:val="s1"/>
              <w:ind w:firstLine="5"/>
              <w:jc w:val="center"/>
              <w:rPr>
                <w:color w:val="000000" w:themeColor="text1"/>
                <w:sz w:val="20"/>
                <w:szCs w:val="20"/>
              </w:rPr>
            </w:pPr>
            <w:r>
              <w:rPr>
                <w:color w:val="000000" w:themeColor="text1"/>
                <w:sz w:val="20"/>
                <w:szCs w:val="20"/>
              </w:rPr>
              <w:lastRenderedPageBreak/>
              <w:t>Б.20</w:t>
            </w:r>
          </w:p>
        </w:tc>
        <w:tc>
          <w:tcPr>
            <w:tcW w:w="1820" w:type="dxa"/>
            <w:shd w:val="clear" w:color="auto" w:fill="FFFFFF"/>
          </w:tcPr>
          <w:p w14:paraId="64C27A57" w14:textId="77777777" w:rsidR="009462EA" w:rsidRPr="002A3662" w:rsidRDefault="009462EA" w:rsidP="00E11782">
            <w:pPr>
              <w:ind w:firstLine="5"/>
              <w:rPr>
                <w:sz w:val="20"/>
                <w:szCs w:val="20"/>
              </w:rPr>
            </w:pPr>
            <w:r>
              <w:rPr>
                <w:sz w:val="20"/>
                <w:szCs w:val="20"/>
              </w:rPr>
              <w:t>К</w:t>
            </w:r>
            <w:r w:rsidRPr="002A3662">
              <w:rPr>
                <w:sz w:val="20"/>
                <w:szCs w:val="20"/>
              </w:rPr>
              <w:t xml:space="preserve">оличество контрольных мероприятий, проведенных с грубым нарушением требований к организации и осуществлению </w:t>
            </w:r>
            <w:r>
              <w:rPr>
                <w:sz w:val="20"/>
                <w:szCs w:val="20"/>
              </w:rPr>
              <w:t>муниципаль</w:t>
            </w:r>
            <w:r w:rsidRPr="002A3662">
              <w:rPr>
                <w:sz w:val="20"/>
                <w:szCs w:val="20"/>
              </w:rPr>
              <w:t>ного контроля и результаты которых были признаны недействительными и (или) отменены, за отчетный период</w:t>
            </w:r>
          </w:p>
          <w:p w14:paraId="13DC3F30" w14:textId="77777777" w:rsidR="009462EA" w:rsidRPr="0082511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0370D747" w14:textId="77777777" w:rsidR="009462EA" w:rsidRPr="0082511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.20</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КМГНТ</w:t>
            </w:r>
            <w:r w:rsidRPr="00555D09">
              <w:rPr>
                <w:color w:val="000000" w:themeColor="text1"/>
                <w:sz w:val="20"/>
                <w:szCs w:val="20"/>
              </w:rPr>
              <w:t>)</w:t>
            </w:r>
          </w:p>
        </w:tc>
        <w:tc>
          <w:tcPr>
            <w:tcW w:w="3362" w:type="dxa"/>
            <w:shd w:val="clear" w:color="auto" w:fill="FFFFFF"/>
          </w:tcPr>
          <w:p w14:paraId="1AFF732C" w14:textId="77777777" w:rsidR="009462EA" w:rsidRDefault="009462EA" w:rsidP="006B2C94">
            <w:pPr>
              <w:rPr>
                <w:sz w:val="20"/>
                <w:szCs w:val="20"/>
              </w:rPr>
            </w:pPr>
            <w:r w:rsidRPr="00555D09">
              <w:rPr>
                <w:color w:val="000000" w:themeColor="text1"/>
                <w:sz w:val="20"/>
                <w:szCs w:val="20"/>
              </w:rPr>
              <w:t>Б.</w:t>
            </w:r>
            <w:r>
              <w:rPr>
                <w:color w:val="000000" w:themeColor="text1"/>
                <w:sz w:val="20"/>
                <w:szCs w:val="20"/>
              </w:rPr>
              <w:t>20</w:t>
            </w:r>
            <w:r w:rsidRPr="00555D09">
              <w:rPr>
                <w:color w:val="000000" w:themeColor="text1"/>
                <w:sz w:val="20"/>
                <w:szCs w:val="20"/>
              </w:rPr>
              <w:t xml:space="preserve"> определяется как сумма </w:t>
            </w:r>
            <w:r w:rsidRPr="006073C6">
              <w:rPr>
                <w:sz w:val="20"/>
                <w:szCs w:val="20"/>
              </w:rPr>
              <w:t xml:space="preserve">контрольных мероприятий, проведенных с грубым нарушением требований к организации и осуществлению </w:t>
            </w:r>
            <w:r>
              <w:rPr>
                <w:sz w:val="20"/>
                <w:szCs w:val="20"/>
              </w:rPr>
              <w:t>муниципаль</w:t>
            </w:r>
            <w:r w:rsidRPr="006073C6">
              <w:rPr>
                <w:sz w:val="20"/>
                <w:szCs w:val="20"/>
              </w:rPr>
              <w:t>ного контроля и результаты которых были признаны недействительными и (или) отменены</w:t>
            </w:r>
            <w:r w:rsidRPr="00555D09">
              <w:rPr>
                <w:color w:val="000000" w:themeColor="text1"/>
                <w:sz w:val="20"/>
                <w:szCs w:val="20"/>
              </w:rPr>
              <w:t xml:space="preserve"> (</w:t>
            </w:r>
            <w:r>
              <w:rPr>
                <w:color w:val="000000" w:themeColor="text1"/>
                <w:sz w:val="20"/>
                <w:szCs w:val="20"/>
              </w:rPr>
              <w:t>КМГНТ</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14:paraId="54F2112F"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658A2CBC"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871182"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871182" w:rsidRPr="00555D09">
              <w:rPr>
                <w:color w:val="000000" w:themeColor="text1"/>
                <w:sz w:val="20"/>
                <w:szCs w:val="20"/>
              </w:rPr>
              <w:fldChar w:fldCharType="end"/>
            </w:r>
          </w:p>
        </w:tc>
        <w:tc>
          <w:tcPr>
            <w:tcW w:w="1602" w:type="dxa"/>
            <w:shd w:val="clear" w:color="auto" w:fill="FFFFFF"/>
          </w:tcPr>
          <w:p w14:paraId="00E32163"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bookmarkEnd w:id="14"/>
      <w:tr w:rsidR="009462EA" w:rsidRPr="00555D09" w14:paraId="2D921ACB" w14:textId="77777777" w:rsidTr="009462EA">
        <w:tc>
          <w:tcPr>
            <w:tcW w:w="984" w:type="dxa"/>
            <w:shd w:val="clear" w:color="auto" w:fill="FFFFFF"/>
            <w:vAlign w:val="center"/>
          </w:tcPr>
          <w:p w14:paraId="08748DC4" w14:textId="77777777" w:rsidR="009462EA" w:rsidRPr="00555D09" w:rsidRDefault="009462EA" w:rsidP="00E11782">
            <w:pPr>
              <w:ind w:firstLine="5"/>
              <w:jc w:val="center"/>
              <w:rPr>
                <w:color w:val="000000" w:themeColor="text1"/>
                <w:sz w:val="20"/>
                <w:szCs w:val="20"/>
              </w:rPr>
            </w:pPr>
            <w:r w:rsidRPr="00555D09">
              <w:rPr>
                <w:color w:val="000000" w:themeColor="text1"/>
                <w:sz w:val="20"/>
                <w:szCs w:val="20"/>
              </w:rPr>
              <w:t>Б.</w:t>
            </w:r>
            <w:r>
              <w:rPr>
                <w:color w:val="000000" w:themeColor="text1"/>
                <w:sz w:val="20"/>
                <w:szCs w:val="20"/>
              </w:rPr>
              <w:t>21</w:t>
            </w:r>
            <w:r w:rsidRPr="00555D09">
              <w:rPr>
                <w:i/>
                <w:iCs/>
                <w:color w:val="000000" w:themeColor="text1"/>
                <w:sz w:val="20"/>
                <w:szCs w:val="20"/>
              </w:rPr>
              <w:t xml:space="preserve"> Вариант 1</w:t>
            </w:r>
          </w:p>
          <w:p w14:paraId="7A6F4E56" w14:textId="77777777" w:rsidR="009462EA" w:rsidRPr="00555D09" w:rsidRDefault="009462EA" w:rsidP="00E11782">
            <w:pPr>
              <w:pStyle w:val="s1"/>
              <w:ind w:firstLine="5"/>
              <w:jc w:val="center"/>
              <w:rPr>
                <w:color w:val="000000" w:themeColor="text1"/>
                <w:sz w:val="20"/>
                <w:szCs w:val="20"/>
              </w:rPr>
            </w:pPr>
          </w:p>
        </w:tc>
        <w:tc>
          <w:tcPr>
            <w:tcW w:w="1820" w:type="dxa"/>
            <w:shd w:val="clear" w:color="auto" w:fill="FFFFFF"/>
          </w:tcPr>
          <w:p w14:paraId="1B1D2F4B" w14:textId="77777777" w:rsidR="009462EA" w:rsidRPr="00555D09" w:rsidRDefault="009462EA" w:rsidP="00E11782">
            <w:pPr>
              <w:ind w:firstLine="5"/>
              <w:rPr>
                <w:color w:val="000000" w:themeColor="text1"/>
                <w:sz w:val="20"/>
                <w:szCs w:val="20"/>
              </w:rPr>
            </w:pPr>
            <w:r w:rsidRPr="00555D09">
              <w:rPr>
                <w:color w:val="000000" w:themeColor="text1"/>
                <w:sz w:val="20"/>
                <w:szCs w:val="20"/>
              </w:rPr>
              <w:t xml:space="preserve">Количество штатных единиц, в должностные обязанности которых входит выполнение контрольной функции по осуществлению </w:t>
            </w:r>
            <w:r>
              <w:rPr>
                <w:color w:val="000000" w:themeColor="text1"/>
                <w:sz w:val="20"/>
                <w:szCs w:val="20"/>
              </w:rPr>
              <w:t>муниципального жилищного контроля</w:t>
            </w:r>
          </w:p>
        </w:tc>
        <w:tc>
          <w:tcPr>
            <w:tcW w:w="1531" w:type="dxa"/>
            <w:gridSpan w:val="2"/>
            <w:shd w:val="clear" w:color="auto" w:fill="FFFFFF"/>
          </w:tcPr>
          <w:p w14:paraId="49AC1DA6" w14:textId="77777777" w:rsidR="009462EA"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21</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ШЕ)</w:t>
            </w:r>
          </w:p>
          <w:p w14:paraId="6AFA3521" w14:textId="77777777" w:rsidR="009462EA" w:rsidRPr="00555D09" w:rsidRDefault="009462EA" w:rsidP="006B2C94">
            <w:pPr>
              <w:pStyle w:val="s16"/>
              <w:spacing w:before="0" w:beforeAutospacing="0" w:after="0" w:afterAutospacing="0"/>
              <w:jc w:val="center"/>
              <w:rPr>
                <w:color w:val="000000" w:themeColor="text1"/>
                <w:sz w:val="20"/>
                <w:szCs w:val="20"/>
              </w:rPr>
            </w:pPr>
          </w:p>
        </w:tc>
        <w:tc>
          <w:tcPr>
            <w:tcW w:w="3362" w:type="dxa"/>
            <w:shd w:val="clear" w:color="auto" w:fill="FFFFFF"/>
          </w:tcPr>
          <w:p w14:paraId="1BD52C4D" w14:textId="77777777" w:rsidR="009462EA" w:rsidRPr="00555D09" w:rsidRDefault="009462EA" w:rsidP="006B2C94">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21</w:t>
            </w:r>
            <w:r w:rsidRPr="00555D09">
              <w:rPr>
                <w:color w:val="000000" w:themeColor="text1"/>
                <w:sz w:val="20"/>
                <w:szCs w:val="20"/>
              </w:rPr>
              <w:t xml:space="preserve"> определяется как сумма штатных единиц (ШЕ), в должностные обязанности которых входит выполнение контрольной функции по осуществлению </w:t>
            </w:r>
            <w:r>
              <w:rPr>
                <w:color w:val="000000" w:themeColor="text1"/>
                <w:sz w:val="20"/>
                <w:szCs w:val="20"/>
              </w:rPr>
              <w:t>муниципального жилищного контроля</w:t>
            </w:r>
          </w:p>
        </w:tc>
        <w:tc>
          <w:tcPr>
            <w:tcW w:w="1760" w:type="dxa"/>
            <w:gridSpan w:val="2"/>
            <w:shd w:val="clear" w:color="auto" w:fill="FFFFFF"/>
          </w:tcPr>
          <w:p w14:paraId="5C113C72" w14:textId="77777777" w:rsidR="009462EA" w:rsidRPr="00555D09" w:rsidRDefault="004D0CFC" w:rsidP="006B2C94">
            <w:pPr>
              <w:pStyle w:val="s16"/>
              <w:spacing w:before="0" w:beforeAutospacing="0" w:after="0" w:afterAutospacing="0"/>
              <w:jc w:val="center"/>
              <w:rPr>
                <w:i/>
                <w:iCs/>
                <w:color w:val="000000" w:themeColor="text1"/>
                <w:sz w:val="20"/>
                <w:szCs w:val="20"/>
              </w:rPr>
            </w:pPr>
            <w:r>
              <w:rPr>
                <w:color w:val="000000" w:themeColor="text1"/>
                <w:sz w:val="20"/>
                <w:szCs w:val="20"/>
              </w:rPr>
              <w:t>1</w:t>
            </w:r>
          </w:p>
        </w:tc>
        <w:tc>
          <w:tcPr>
            <w:tcW w:w="1602" w:type="dxa"/>
            <w:shd w:val="clear" w:color="auto" w:fill="FFFFFF"/>
          </w:tcPr>
          <w:p w14:paraId="1C48BD47"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Штатное расписание и должностные инструкции</w:t>
            </w:r>
          </w:p>
        </w:tc>
      </w:tr>
      <w:tr w:rsidR="009462EA" w:rsidRPr="00555D09" w14:paraId="5905B479" w14:textId="77777777" w:rsidTr="009462EA">
        <w:tc>
          <w:tcPr>
            <w:tcW w:w="984" w:type="dxa"/>
            <w:shd w:val="clear" w:color="auto" w:fill="FFFFFF"/>
            <w:vAlign w:val="center"/>
          </w:tcPr>
          <w:p w14:paraId="591ABAF5" w14:textId="77777777" w:rsidR="009462EA" w:rsidRPr="00555D09" w:rsidRDefault="009462EA" w:rsidP="00E11782">
            <w:pPr>
              <w:ind w:firstLine="5"/>
              <w:jc w:val="center"/>
              <w:rPr>
                <w:color w:val="000000" w:themeColor="text1"/>
                <w:sz w:val="20"/>
                <w:szCs w:val="20"/>
              </w:rPr>
            </w:pPr>
            <w:r w:rsidRPr="00555D09">
              <w:rPr>
                <w:color w:val="000000" w:themeColor="text1"/>
                <w:sz w:val="20"/>
                <w:szCs w:val="20"/>
              </w:rPr>
              <w:t>Б.</w:t>
            </w:r>
            <w:r>
              <w:rPr>
                <w:color w:val="000000" w:themeColor="text1"/>
                <w:sz w:val="20"/>
                <w:szCs w:val="20"/>
              </w:rPr>
              <w:t>21</w:t>
            </w:r>
            <w:r w:rsidRPr="00555D09">
              <w:rPr>
                <w:i/>
                <w:iCs/>
                <w:color w:val="000000" w:themeColor="text1"/>
                <w:sz w:val="20"/>
                <w:szCs w:val="20"/>
              </w:rPr>
              <w:t xml:space="preserve"> Вариант 2</w:t>
            </w:r>
          </w:p>
          <w:p w14:paraId="71832157" w14:textId="77777777" w:rsidR="009462EA" w:rsidRPr="00555D09" w:rsidRDefault="009462EA" w:rsidP="00E11782">
            <w:pPr>
              <w:pStyle w:val="s1"/>
              <w:ind w:firstLine="5"/>
              <w:jc w:val="center"/>
              <w:rPr>
                <w:color w:val="000000" w:themeColor="text1"/>
                <w:sz w:val="20"/>
                <w:szCs w:val="20"/>
              </w:rPr>
            </w:pPr>
          </w:p>
        </w:tc>
        <w:tc>
          <w:tcPr>
            <w:tcW w:w="1820" w:type="dxa"/>
            <w:shd w:val="clear" w:color="auto" w:fill="FFFFFF"/>
          </w:tcPr>
          <w:p w14:paraId="4EA30CBA" w14:textId="77777777" w:rsidR="009462EA" w:rsidRPr="00555D09" w:rsidRDefault="009462EA" w:rsidP="00E11782">
            <w:pPr>
              <w:pStyle w:val="s16"/>
              <w:spacing w:before="0" w:beforeAutospacing="0" w:after="0" w:afterAutospacing="0"/>
              <w:ind w:firstLine="5"/>
              <w:rPr>
                <w:color w:val="000000" w:themeColor="text1"/>
                <w:sz w:val="20"/>
                <w:szCs w:val="20"/>
              </w:rPr>
            </w:pPr>
            <w:r w:rsidRPr="00555D09">
              <w:rPr>
                <w:color w:val="000000" w:themeColor="text1"/>
                <w:sz w:val="20"/>
                <w:szCs w:val="20"/>
              </w:rPr>
              <w:t>Доля затрат времени</w:t>
            </w:r>
            <w:r>
              <w:rPr>
                <w:color w:val="000000" w:themeColor="text1"/>
                <w:sz w:val="20"/>
                <w:szCs w:val="20"/>
              </w:rPr>
              <w:t xml:space="preserve"> на муниципальный жилищный контроль</w:t>
            </w:r>
            <w:r w:rsidRPr="00555D09">
              <w:rPr>
                <w:color w:val="000000" w:themeColor="text1"/>
                <w:sz w:val="20"/>
                <w:szCs w:val="20"/>
              </w:rPr>
              <w:t xml:space="preserve"> штатной единицы, в должностные обязанности которой входит выполнение контрольной функции по осуществлению </w:t>
            </w:r>
            <w:r>
              <w:rPr>
                <w:color w:val="000000" w:themeColor="text1"/>
                <w:sz w:val="20"/>
                <w:szCs w:val="20"/>
              </w:rPr>
              <w:t>муниципального жилищного контроля</w:t>
            </w:r>
          </w:p>
        </w:tc>
        <w:tc>
          <w:tcPr>
            <w:tcW w:w="1531" w:type="dxa"/>
            <w:gridSpan w:val="2"/>
            <w:shd w:val="clear" w:color="auto" w:fill="FFFFFF"/>
          </w:tcPr>
          <w:p w14:paraId="602C1ACD"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21</w:t>
            </w:r>
          </w:p>
        </w:tc>
        <w:tc>
          <w:tcPr>
            <w:tcW w:w="3362" w:type="dxa"/>
            <w:shd w:val="clear" w:color="auto" w:fill="FFFFFF"/>
          </w:tcPr>
          <w:p w14:paraId="170D2582" w14:textId="77777777" w:rsidR="009462EA" w:rsidRPr="00555D09" w:rsidRDefault="009462EA" w:rsidP="006B2C94">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21</w:t>
            </w:r>
            <w:r w:rsidRPr="00555D09">
              <w:rPr>
                <w:color w:val="000000" w:themeColor="text1"/>
                <w:sz w:val="20"/>
                <w:szCs w:val="20"/>
              </w:rPr>
              <w:t xml:space="preserve"> определяется как доля посвященного </w:t>
            </w:r>
            <w:r>
              <w:rPr>
                <w:color w:val="000000" w:themeColor="text1"/>
                <w:sz w:val="20"/>
                <w:szCs w:val="20"/>
              </w:rPr>
              <w:t xml:space="preserve">муниципальному жилищному </w:t>
            </w:r>
            <w:proofErr w:type="spellStart"/>
            <w:r>
              <w:rPr>
                <w:color w:val="000000" w:themeColor="text1"/>
                <w:sz w:val="20"/>
                <w:szCs w:val="20"/>
              </w:rPr>
              <w:t>контролю</w:t>
            </w:r>
            <w:r w:rsidRPr="00555D09">
              <w:rPr>
                <w:color w:val="000000" w:themeColor="text1"/>
                <w:sz w:val="20"/>
                <w:szCs w:val="20"/>
              </w:rPr>
              <w:t>трудового</w:t>
            </w:r>
            <w:proofErr w:type="spellEnd"/>
            <w:r w:rsidRPr="00555D09">
              <w:rPr>
                <w:color w:val="000000" w:themeColor="text1"/>
                <w:sz w:val="20"/>
                <w:szCs w:val="20"/>
              </w:rPr>
              <w:t xml:space="preserve"> времени штатной единицы, в должностные обязанности которой входит выполнение контрольной функции по осуществлению </w:t>
            </w:r>
            <w:r>
              <w:rPr>
                <w:color w:val="000000" w:themeColor="text1"/>
                <w:sz w:val="20"/>
                <w:szCs w:val="20"/>
              </w:rPr>
              <w:t>муниципального жилищного контроля</w:t>
            </w:r>
            <w:r w:rsidRPr="00555D09">
              <w:rPr>
                <w:color w:val="000000" w:themeColor="text1"/>
                <w:sz w:val="20"/>
                <w:szCs w:val="20"/>
              </w:rPr>
              <w:t xml:space="preserve"> (определяется в процентах или в виде десятичной дроби) </w:t>
            </w:r>
          </w:p>
          <w:p w14:paraId="6E64A971"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26C53D41" w14:textId="77777777" w:rsidR="009462EA" w:rsidRPr="00555D09" w:rsidRDefault="004D0CFC" w:rsidP="006B2C94">
            <w:pPr>
              <w:pStyle w:val="s16"/>
              <w:spacing w:before="0" w:beforeAutospacing="0" w:after="0" w:afterAutospacing="0"/>
              <w:jc w:val="center"/>
              <w:rPr>
                <w:color w:val="000000" w:themeColor="text1"/>
                <w:sz w:val="20"/>
                <w:szCs w:val="20"/>
              </w:rPr>
            </w:pPr>
            <w:r>
              <w:rPr>
                <w:color w:val="000000" w:themeColor="text1"/>
                <w:sz w:val="20"/>
                <w:szCs w:val="20"/>
              </w:rPr>
              <w:t>1</w:t>
            </w:r>
          </w:p>
        </w:tc>
        <w:tc>
          <w:tcPr>
            <w:tcW w:w="1602" w:type="dxa"/>
            <w:shd w:val="clear" w:color="auto" w:fill="FFFFFF"/>
          </w:tcPr>
          <w:p w14:paraId="77CB9AFC"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Штатное расписание, должностная инструкция, трудовой договор</w:t>
            </w:r>
          </w:p>
        </w:tc>
      </w:tr>
      <w:tr w:rsidR="009462EA" w:rsidRPr="00555D09" w14:paraId="2D9D5EAB" w14:textId="77777777" w:rsidTr="009462EA">
        <w:tc>
          <w:tcPr>
            <w:tcW w:w="984" w:type="dxa"/>
            <w:shd w:val="clear" w:color="auto" w:fill="FFFFFF"/>
            <w:vAlign w:val="center"/>
          </w:tcPr>
          <w:p w14:paraId="4AE97AC5" w14:textId="77777777" w:rsidR="009462EA" w:rsidRPr="00555D09" w:rsidRDefault="009462EA" w:rsidP="00E11782">
            <w:pPr>
              <w:ind w:firstLine="5"/>
              <w:jc w:val="center"/>
              <w:rPr>
                <w:color w:val="000000" w:themeColor="text1"/>
                <w:sz w:val="20"/>
                <w:szCs w:val="20"/>
              </w:rPr>
            </w:pPr>
            <w:r w:rsidRPr="00555D09">
              <w:rPr>
                <w:color w:val="000000" w:themeColor="text1"/>
                <w:sz w:val="20"/>
                <w:szCs w:val="20"/>
              </w:rPr>
              <w:t>Б.</w:t>
            </w:r>
            <w:r>
              <w:rPr>
                <w:color w:val="000000" w:themeColor="text1"/>
                <w:sz w:val="20"/>
                <w:szCs w:val="20"/>
              </w:rPr>
              <w:t>22</w:t>
            </w:r>
          </w:p>
        </w:tc>
        <w:tc>
          <w:tcPr>
            <w:tcW w:w="1820" w:type="dxa"/>
            <w:shd w:val="clear" w:color="auto" w:fill="FFFFFF"/>
          </w:tcPr>
          <w:p w14:paraId="7A17B838" w14:textId="77777777" w:rsidR="009462EA" w:rsidRPr="00555D09" w:rsidRDefault="009462EA" w:rsidP="00E11782">
            <w:pPr>
              <w:pStyle w:val="s16"/>
              <w:spacing w:before="0" w:beforeAutospacing="0" w:after="0" w:afterAutospacing="0"/>
              <w:ind w:firstLine="5"/>
              <w:rPr>
                <w:color w:val="000000" w:themeColor="text1"/>
                <w:sz w:val="20"/>
                <w:szCs w:val="20"/>
              </w:rPr>
            </w:pPr>
            <w:r w:rsidRPr="00555D09">
              <w:rPr>
                <w:color w:val="000000" w:themeColor="text1"/>
                <w:sz w:val="20"/>
                <w:szCs w:val="20"/>
              </w:rPr>
              <w:t xml:space="preserve">Объем затрат местного бюджета на осуществление </w:t>
            </w:r>
            <w:r>
              <w:rPr>
                <w:color w:val="000000" w:themeColor="text1"/>
                <w:sz w:val="20"/>
                <w:szCs w:val="20"/>
              </w:rPr>
              <w:t>муниципального жилищного контроля</w:t>
            </w:r>
            <w:r w:rsidRPr="00555D09">
              <w:rPr>
                <w:color w:val="000000" w:themeColor="text1"/>
                <w:sz w:val="20"/>
                <w:szCs w:val="20"/>
              </w:rPr>
              <w:t xml:space="preserve"> в год</w:t>
            </w:r>
          </w:p>
        </w:tc>
        <w:tc>
          <w:tcPr>
            <w:tcW w:w="1531" w:type="dxa"/>
            <w:gridSpan w:val="2"/>
            <w:shd w:val="clear" w:color="auto" w:fill="FFFFFF"/>
          </w:tcPr>
          <w:p w14:paraId="7B0348AE"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22</w:t>
            </w:r>
            <w:r w:rsidRPr="00555D09">
              <w:rPr>
                <w:color w:val="000000" w:themeColor="text1"/>
                <w:sz w:val="20"/>
                <w:szCs w:val="20"/>
              </w:rPr>
              <w:t xml:space="preserve"> = ОТ + МТО</w:t>
            </w:r>
          </w:p>
        </w:tc>
        <w:tc>
          <w:tcPr>
            <w:tcW w:w="3362" w:type="dxa"/>
            <w:shd w:val="clear" w:color="auto" w:fill="FFFFFF"/>
          </w:tcPr>
          <w:p w14:paraId="480843A8" w14:textId="77777777" w:rsidR="009462EA" w:rsidRPr="00555D09" w:rsidRDefault="009462EA" w:rsidP="006B2C94">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22</w:t>
            </w:r>
            <w:r w:rsidRPr="00555D09">
              <w:rPr>
                <w:color w:val="000000" w:themeColor="text1"/>
                <w:sz w:val="20"/>
                <w:szCs w:val="20"/>
              </w:rPr>
              <w:t xml:space="preserve"> определяется как сумма затрат в отчетном году на осуществление оплаты труда штатной единицы</w:t>
            </w:r>
            <w:r>
              <w:rPr>
                <w:color w:val="000000" w:themeColor="text1"/>
                <w:sz w:val="20"/>
                <w:szCs w:val="20"/>
              </w:rPr>
              <w:t xml:space="preserve"> (штатных единиц)</w:t>
            </w:r>
            <w:r w:rsidRPr="00555D09">
              <w:rPr>
                <w:color w:val="000000" w:themeColor="text1"/>
                <w:sz w:val="20"/>
                <w:szCs w:val="20"/>
              </w:rPr>
              <w:t>, в должностные обязанности которой</w:t>
            </w:r>
            <w:r>
              <w:rPr>
                <w:color w:val="000000" w:themeColor="text1"/>
                <w:sz w:val="20"/>
                <w:szCs w:val="20"/>
              </w:rPr>
              <w:t xml:space="preserve"> (которых)</w:t>
            </w:r>
            <w:r w:rsidRPr="00555D09">
              <w:rPr>
                <w:color w:val="000000" w:themeColor="text1"/>
                <w:sz w:val="20"/>
                <w:szCs w:val="20"/>
              </w:rPr>
              <w:t xml:space="preserve"> входит выполнение контрольной функции по осуществлению </w:t>
            </w:r>
            <w:r>
              <w:rPr>
                <w:color w:val="000000" w:themeColor="text1"/>
                <w:sz w:val="20"/>
                <w:szCs w:val="20"/>
              </w:rPr>
              <w:t xml:space="preserve">муниципального жилищного </w:t>
            </w:r>
            <w:r>
              <w:rPr>
                <w:color w:val="000000" w:themeColor="text1"/>
                <w:sz w:val="20"/>
                <w:szCs w:val="20"/>
              </w:rPr>
              <w:lastRenderedPageBreak/>
              <w:t>контроля</w:t>
            </w:r>
            <w:r w:rsidRPr="00555D09">
              <w:rPr>
                <w:color w:val="000000" w:themeColor="text1"/>
                <w:sz w:val="20"/>
                <w:szCs w:val="20"/>
              </w:rPr>
              <w:t xml:space="preserve">, включая суммы отчислений с фонда оплаты </w:t>
            </w:r>
            <w:proofErr w:type="gramStart"/>
            <w:r w:rsidRPr="00555D09">
              <w:rPr>
                <w:color w:val="000000" w:themeColor="text1"/>
                <w:sz w:val="20"/>
                <w:szCs w:val="20"/>
              </w:rPr>
              <w:t>труда(</w:t>
            </w:r>
            <w:proofErr w:type="gramEnd"/>
            <w:r w:rsidRPr="00555D09">
              <w:rPr>
                <w:color w:val="000000" w:themeColor="text1"/>
                <w:sz w:val="20"/>
                <w:szCs w:val="20"/>
              </w:rPr>
              <w:t>ОТ), а также суммы затрат на материально</w:t>
            </w:r>
            <w:r>
              <w:rPr>
                <w:color w:val="000000" w:themeColor="text1"/>
                <w:sz w:val="20"/>
                <w:szCs w:val="20"/>
              </w:rPr>
              <w:t>-</w:t>
            </w:r>
            <w:r w:rsidRPr="00555D09">
              <w:rPr>
                <w:color w:val="000000" w:themeColor="text1"/>
                <w:sz w:val="20"/>
                <w:szCs w:val="20"/>
              </w:rPr>
              <w:t xml:space="preserve">техническое обеспечение </w:t>
            </w:r>
            <w:r>
              <w:rPr>
                <w:color w:val="000000" w:themeColor="text1"/>
                <w:sz w:val="20"/>
                <w:szCs w:val="20"/>
              </w:rPr>
              <w:t>муниципального жилищного контроля</w:t>
            </w:r>
            <w:r w:rsidRPr="00555D09">
              <w:rPr>
                <w:color w:val="000000" w:themeColor="text1"/>
                <w:sz w:val="20"/>
                <w:szCs w:val="20"/>
              </w:rPr>
              <w:t xml:space="preserve"> (МТО)</w:t>
            </w:r>
          </w:p>
          <w:p w14:paraId="00185508"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4082D4F2" w14:textId="77777777" w:rsidR="009462EA" w:rsidRPr="00555D09" w:rsidRDefault="004D0CFC" w:rsidP="006B2C94">
            <w:pPr>
              <w:pStyle w:val="s16"/>
              <w:spacing w:before="0" w:beforeAutospacing="0" w:after="0" w:afterAutospacing="0"/>
              <w:jc w:val="center"/>
              <w:rPr>
                <w:color w:val="000000" w:themeColor="text1"/>
                <w:sz w:val="20"/>
                <w:szCs w:val="20"/>
              </w:rPr>
            </w:pPr>
            <w:r>
              <w:rPr>
                <w:color w:val="000000" w:themeColor="text1"/>
                <w:sz w:val="20"/>
                <w:szCs w:val="20"/>
              </w:rPr>
              <w:lastRenderedPageBreak/>
              <w:t>1</w:t>
            </w:r>
          </w:p>
        </w:tc>
        <w:tc>
          <w:tcPr>
            <w:tcW w:w="1602" w:type="dxa"/>
            <w:shd w:val="clear" w:color="auto" w:fill="FFFFFF"/>
          </w:tcPr>
          <w:p w14:paraId="763014DD"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Штатное расписание, должностная инструкция, трудовой договор</w:t>
            </w:r>
          </w:p>
        </w:tc>
      </w:tr>
      <w:tr w:rsidR="009462EA" w:rsidRPr="00555D09" w14:paraId="66F3E29A" w14:textId="77777777" w:rsidTr="009462EA">
        <w:tc>
          <w:tcPr>
            <w:tcW w:w="984" w:type="dxa"/>
            <w:shd w:val="clear" w:color="auto" w:fill="FFFFFF"/>
            <w:vAlign w:val="center"/>
          </w:tcPr>
          <w:p w14:paraId="09458DAE" w14:textId="77777777" w:rsidR="009462EA" w:rsidRPr="00555D09" w:rsidRDefault="009462EA" w:rsidP="00E11782">
            <w:pPr>
              <w:pStyle w:val="s1"/>
              <w:ind w:firstLine="5"/>
              <w:jc w:val="center"/>
              <w:rPr>
                <w:color w:val="000000" w:themeColor="text1"/>
                <w:sz w:val="20"/>
                <w:szCs w:val="20"/>
              </w:rPr>
            </w:pPr>
            <w:r w:rsidRPr="00555D09">
              <w:rPr>
                <w:color w:val="000000" w:themeColor="text1"/>
                <w:sz w:val="20"/>
                <w:szCs w:val="20"/>
              </w:rPr>
              <w:t>Б.</w:t>
            </w:r>
            <w:r>
              <w:rPr>
                <w:color w:val="000000" w:themeColor="text1"/>
                <w:sz w:val="20"/>
                <w:szCs w:val="20"/>
              </w:rPr>
              <w:t>23</w:t>
            </w:r>
          </w:p>
        </w:tc>
        <w:tc>
          <w:tcPr>
            <w:tcW w:w="1820" w:type="dxa"/>
            <w:shd w:val="clear" w:color="auto" w:fill="FFFFFF"/>
          </w:tcPr>
          <w:p w14:paraId="4C591198" w14:textId="77777777" w:rsidR="009462EA" w:rsidRPr="00555D09" w:rsidRDefault="009462EA" w:rsidP="00E11782">
            <w:pPr>
              <w:ind w:firstLine="5"/>
              <w:rPr>
                <w:color w:val="000000" w:themeColor="text1"/>
                <w:sz w:val="20"/>
                <w:szCs w:val="20"/>
                <w:shd w:val="clear" w:color="auto" w:fill="FFFFFF"/>
              </w:rPr>
            </w:pPr>
            <w:r w:rsidRPr="00555D09">
              <w:rPr>
                <w:color w:val="000000" w:themeColor="text1"/>
                <w:sz w:val="20"/>
                <w:szCs w:val="20"/>
                <w:shd w:val="clear" w:color="auto" w:fill="FFFFFF"/>
              </w:rPr>
              <w:t xml:space="preserve">Количество составленных должностными лицами, осуществляющими </w:t>
            </w:r>
            <w:r>
              <w:rPr>
                <w:color w:val="000000" w:themeColor="text1"/>
                <w:sz w:val="20"/>
                <w:szCs w:val="20"/>
                <w:shd w:val="clear" w:color="auto" w:fill="FFFFFF"/>
              </w:rPr>
              <w:t>муниципальный жилищный контроль</w:t>
            </w:r>
            <w:r w:rsidRPr="00555D09">
              <w:rPr>
                <w:color w:val="000000" w:themeColor="text1"/>
                <w:sz w:val="20"/>
                <w:szCs w:val="20"/>
                <w:shd w:val="clear" w:color="auto" w:fill="FFFFFF"/>
              </w:rPr>
              <w:t>, актов о воспрепятствовании их деятельности со стороны контролируемых лиц и (или) их представителей</w:t>
            </w:r>
          </w:p>
          <w:p w14:paraId="1004D5B4" w14:textId="77777777" w:rsidR="009462EA" w:rsidRPr="00555D09" w:rsidRDefault="009462EA" w:rsidP="00E11782">
            <w:pPr>
              <w:ind w:firstLine="5"/>
              <w:rPr>
                <w:color w:val="000000" w:themeColor="text1"/>
                <w:sz w:val="20"/>
                <w:szCs w:val="20"/>
                <w:shd w:val="clear" w:color="auto" w:fill="FFFFFF"/>
              </w:rPr>
            </w:pPr>
          </w:p>
          <w:p w14:paraId="248719EF" w14:textId="77777777" w:rsidR="009462EA" w:rsidRPr="00555D09" w:rsidRDefault="009462EA" w:rsidP="00E11782">
            <w:pPr>
              <w:ind w:firstLine="5"/>
              <w:rPr>
                <w:color w:val="000000" w:themeColor="text1"/>
                <w:sz w:val="20"/>
                <w:szCs w:val="20"/>
              </w:rPr>
            </w:pPr>
          </w:p>
          <w:p w14:paraId="6DFA9A7F" w14:textId="77777777"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14:paraId="4205EE93"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23</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АП)</w:t>
            </w:r>
          </w:p>
        </w:tc>
        <w:tc>
          <w:tcPr>
            <w:tcW w:w="3362" w:type="dxa"/>
            <w:shd w:val="clear" w:color="auto" w:fill="FFFFFF"/>
          </w:tcPr>
          <w:p w14:paraId="789E61BA" w14:textId="77777777" w:rsidR="009462EA" w:rsidRPr="00555D09" w:rsidRDefault="009462EA" w:rsidP="006B2C94">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23</w:t>
            </w:r>
            <w:r w:rsidRPr="00555D09">
              <w:rPr>
                <w:color w:val="000000" w:themeColor="text1"/>
                <w:sz w:val="20"/>
                <w:szCs w:val="20"/>
              </w:rPr>
              <w:t xml:space="preserve"> определяется как сумма </w:t>
            </w:r>
            <w:r w:rsidRPr="00555D09">
              <w:rPr>
                <w:color w:val="000000" w:themeColor="text1"/>
                <w:sz w:val="20"/>
                <w:szCs w:val="20"/>
                <w:shd w:val="clear" w:color="auto" w:fill="FFFFFF"/>
              </w:rPr>
              <w:t xml:space="preserve">составленных должностными лицами, осуществляющими </w:t>
            </w:r>
            <w:r>
              <w:rPr>
                <w:color w:val="000000" w:themeColor="text1"/>
                <w:sz w:val="20"/>
                <w:szCs w:val="20"/>
                <w:shd w:val="clear" w:color="auto" w:fill="FFFFFF"/>
              </w:rPr>
              <w:t>муниципальный жилищный контроль</w:t>
            </w:r>
            <w:r w:rsidRPr="00555D09">
              <w:rPr>
                <w:color w:val="000000" w:themeColor="text1"/>
                <w:sz w:val="20"/>
                <w:szCs w:val="20"/>
                <w:shd w:val="clear" w:color="auto" w:fill="FFFFFF"/>
              </w:rPr>
              <w:t>,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F182516" w14:textId="77777777"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14:paraId="0C53BB66"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Целевое значение не устанавливается</w:t>
            </w:r>
          </w:p>
          <w:p w14:paraId="0348FC05" w14:textId="77777777" w:rsidR="009462EA" w:rsidRPr="00555D09" w:rsidRDefault="009462EA" w:rsidP="006B2C94">
            <w:pPr>
              <w:pStyle w:val="s16"/>
              <w:spacing w:before="0" w:beforeAutospacing="0" w:after="0" w:afterAutospacing="0"/>
              <w:jc w:val="center"/>
              <w:rPr>
                <w:color w:val="000000" w:themeColor="text1"/>
                <w:sz w:val="20"/>
                <w:szCs w:val="20"/>
              </w:rPr>
            </w:pPr>
          </w:p>
        </w:tc>
        <w:tc>
          <w:tcPr>
            <w:tcW w:w="1602" w:type="dxa"/>
            <w:shd w:val="clear" w:color="auto" w:fill="FFFFFF"/>
          </w:tcPr>
          <w:p w14:paraId="21F8F5A1"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9462EA" w:rsidRPr="00555D09" w14:paraId="6C8B9636" w14:textId="77777777" w:rsidTr="009462EA">
        <w:tc>
          <w:tcPr>
            <w:tcW w:w="984" w:type="dxa"/>
            <w:shd w:val="clear" w:color="auto" w:fill="FFFFFF"/>
            <w:vAlign w:val="center"/>
          </w:tcPr>
          <w:p w14:paraId="354918DE" w14:textId="77777777" w:rsidR="009462EA" w:rsidRPr="00555D09" w:rsidRDefault="009462EA" w:rsidP="00E11782">
            <w:pPr>
              <w:pStyle w:val="s1"/>
              <w:ind w:firstLine="5"/>
              <w:jc w:val="center"/>
              <w:rPr>
                <w:color w:val="000000" w:themeColor="text1"/>
                <w:sz w:val="20"/>
                <w:szCs w:val="20"/>
              </w:rPr>
            </w:pPr>
            <w:r w:rsidRPr="00555D09">
              <w:rPr>
                <w:color w:val="000000" w:themeColor="text1"/>
                <w:sz w:val="20"/>
                <w:szCs w:val="20"/>
              </w:rPr>
              <w:t>Б.</w:t>
            </w:r>
            <w:r>
              <w:rPr>
                <w:color w:val="000000" w:themeColor="text1"/>
                <w:sz w:val="20"/>
                <w:szCs w:val="20"/>
              </w:rPr>
              <w:t>24</w:t>
            </w:r>
          </w:p>
        </w:tc>
        <w:tc>
          <w:tcPr>
            <w:tcW w:w="1820" w:type="dxa"/>
            <w:shd w:val="clear" w:color="auto" w:fill="FFFFFF"/>
          </w:tcPr>
          <w:p w14:paraId="504BDE34" w14:textId="77777777" w:rsidR="009462EA" w:rsidRPr="00555D09" w:rsidRDefault="009462EA" w:rsidP="00E11782">
            <w:pPr>
              <w:ind w:firstLine="5"/>
              <w:rPr>
                <w:color w:val="000000" w:themeColor="text1"/>
                <w:sz w:val="20"/>
                <w:szCs w:val="20"/>
              </w:rPr>
            </w:pPr>
            <w:r w:rsidRPr="00555D09">
              <w:rPr>
                <w:color w:val="000000" w:themeColor="text1"/>
                <w:sz w:val="20"/>
                <w:szCs w:val="20"/>
                <w:shd w:val="clear" w:color="auto" w:fill="FFFFFF"/>
              </w:rPr>
              <w:t>Удельный показатель</w:t>
            </w:r>
            <w:r w:rsidRPr="00555D09">
              <w:rPr>
                <w:color w:val="000000" w:themeColor="text1"/>
                <w:sz w:val="20"/>
                <w:szCs w:val="20"/>
              </w:rPr>
              <w:t xml:space="preserve"> результативности, отражающи</w:t>
            </w:r>
            <w:r>
              <w:rPr>
                <w:color w:val="000000" w:themeColor="text1"/>
                <w:sz w:val="20"/>
                <w:szCs w:val="20"/>
              </w:rPr>
              <w:t>й</w:t>
            </w:r>
            <w:r w:rsidRPr="00555D09">
              <w:rPr>
                <w:color w:val="000000" w:themeColor="text1"/>
                <w:sz w:val="20"/>
                <w:szCs w:val="20"/>
              </w:rPr>
              <w:t xml:space="preserve"> уровень минимизации вреда (ущерба) охраняемым законом ценностям, уровень устранения риска причинения вреда (ущерба) с учетом привлеченных для </w:t>
            </w:r>
            <w:r>
              <w:rPr>
                <w:color w:val="000000"/>
                <w:sz w:val="20"/>
                <w:szCs w:val="20"/>
              </w:rPr>
              <w:t xml:space="preserve">муниципального жилищного </w:t>
            </w:r>
            <w:proofErr w:type="spellStart"/>
            <w:r>
              <w:rPr>
                <w:color w:val="000000"/>
                <w:sz w:val="20"/>
                <w:szCs w:val="20"/>
              </w:rPr>
              <w:t>контроля</w:t>
            </w:r>
            <w:r w:rsidRPr="00555D09">
              <w:rPr>
                <w:color w:val="000000" w:themeColor="text1"/>
                <w:sz w:val="20"/>
                <w:szCs w:val="20"/>
              </w:rPr>
              <w:t>трудовых</w:t>
            </w:r>
            <w:proofErr w:type="spellEnd"/>
            <w:r w:rsidRPr="00555D09">
              <w:rPr>
                <w:color w:val="000000" w:themeColor="text1"/>
                <w:sz w:val="20"/>
                <w:szCs w:val="20"/>
              </w:rPr>
              <w:t xml:space="preserve"> ресурсов</w:t>
            </w:r>
          </w:p>
          <w:p w14:paraId="09985DC4" w14:textId="77777777" w:rsidR="009462EA" w:rsidRPr="00555D09" w:rsidRDefault="009462EA" w:rsidP="00E11782">
            <w:pPr>
              <w:ind w:firstLine="5"/>
              <w:rPr>
                <w:color w:val="000000" w:themeColor="text1"/>
                <w:sz w:val="20"/>
                <w:szCs w:val="20"/>
                <w:shd w:val="clear" w:color="auto" w:fill="FFFFFF"/>
              </w:rPr>
            </w:pPr>
          </w:p>
        </w:tc>
        <w:tc>
          <w:tcPr>
            <w:tcW w:w="1531" w:type="dxa"/>
            <w:gridSpan w:val="2"/>
            <w:shd w:val="clear" w:color="auto" w:fill="FFFFFF"/>
          </w:tcPr>
          <w:p w14:paraId="3551D8C2" w14:textId="77777777" w:rsidR="009462EA" w:rsidRPr="00555D09" w:rsidRDefault="009462EA" w:rsidP="006B2C94">
            <w:pPr>
              <w:pStyle w:val="s16"/>
              <w:spacing w:before="0" w:beforeAutospacing="0" w:after="0" w:afterAutospacing="0"/>
              <w:jc w:val="center"/>
              <w:rPr>
                <w:color w:val="000000" w:themeColor="text1"/>
                <w:sz w:val="20"/>
                <w:szCs w:val="20"/>
              </w:rPr>
            </w:pPr>
            <w:r w:rsidRPr="004D10C3">
              <w:rPr>
                <w:color w:val="000000" w:themeColor="text1"/>
                <w:sz w:val="20"/>
                <w:szCs w:val="20"/>
              </w:rPr>
              <w:t>Б.</w:t>
            </w:r>
            <w:r>
              <w:rPr>
                <w:color w:val="000000" w:themeColor="text1"/>
                <w:sz w:val="20"/>
                <w:szCs w:val="20"/>
              </w:rPr>
              <w:t>24</w:t>
            </w:r>
            <w:r w:rsidRPr="004D10C3">
              <w:rPr>
                <w:color w:val="000000" w:themeColor="text1"/>
                <w:sz w:val="20"/>
                <w:szCs w:val="20"/>
              </w:rPr>
              <w:t xml:space="preserve"> = А.1/ Б.</w:t>
            </w:r>
            <w:r>
              <w:rPr>
                <w:color w:val="000000" w:themeColor="text1"/>
                <w:sz w:val="20"/>
                <w:szCs w:val="20"/>
              </w:rPr>
              <w:t>21</w:t>
            </w:r>
          </w:p>
        </w:tc>
        <w:tc>
          <w:tcPr>
            <w:tcW w:w="3362" w:type="dxa"/>
            <w:shd w:val="clear" w:color="auto" w:fill="FFFFFF"/>
          </w:tcPr>
          <w:p w14:paraId="1FF558EE" w14:textId="77777777" w:rsidR="009462EA" w:rsidRPr="004D10C3" w:rsidRDefault="009462EA" w:rsidP="006B2C94">
            <w:pPr>
              <w:pStyle w:val="s16"/>
              <w:spacing w:before="0" w:beforeAutospacing="0" w:after="0" w:afterAutospacing="0"/>
              <w:rPr>
                <w:color w:val="000000" w:themeColor="text1"/>
                <w:sz w:val="20"/>
                <w:szCs w:val="20"/>
              </w:rPr>
            </w:pPr>
            <w:r w:rsidRPr="004D10C3">
              <w:rPr>
                <w:color w:val="000000" w:themeColor="text1"/>
                <w:sz w:val="20"/>
                <w:szCs w:val="20"/>
              </w:rPr>
              <w:t>Составляющие формулы определены выше.</w:t>
            </w:r>
          </w:p>
          <w:p w14:paraId="22615CC2" w14:textId="77777777" w:rsidR="009462EA" w:rsidRPr="00555D09" w:rsidRDefault="009462EA" w:rsidP="006B2C94">
            <w:pPr>
              <w:pStyle w:val="s16"/>
              <w:spacing w:before="0" w:beforeAutospacing="0" w:after="0" w:afterAutospacing="0"/>
              <w:rPr>
                <w:color w:val="000000" w:themeColor="text1"/>
                <w:sz w:val="20"/>
                <w:szCs w:val="20"/>
              </w:rPr>
            </w:pPr>
            <w:r w:rsidRPr="004D10C3">
              <w:rPr>
                <w:color w:val="000000" w:themeColor="text1"/>
                <w:sz w:val="20"/>
                <w:szCs w:val="20"/>
              </w:rPr>
              <w:t xml:space="preserve">Значение показателя оценивается в динамике с предыдущими годами </w:t>
            </w:r>
          </w:p>
        </w:tc>
        <w:tc>
          <w:tcPr>
            <w:tcW w:w="1760" w:type="dxa"/>
            <w:gridSpan w:val="2"/>
            <w:shd w:val="clear" w:color="auto" w:fill="FFFFFF"/>
          </w:tcPr>
          <w:p w14:paraId="0C303E18"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Целевое значение не устанавливается</w:t>
            </w:r>
          </w:p>
          <w:p w14:paraId="31CADA5D" w14:textId="77777777" w:rsidR="009462EA" w:rsidRPr="00555D09" w:rsidRDefault="009462EA" w:rsidP="006B2C94">
            <w:pPr>
              <w:pStyle w:val="s16"/>
              <w:spacing w:before="0" w:beforeAutospacing="0" w:after="0" w:afterAutospacing="0"/>
              <w:jc w:val="center"/>
              <w:rPr>
                <w:color w:val="000000" w:themeColor="text1"/>
                <w:sz w:val="20"/>
                <w:szCs w:val="20"/>
              </w:rPr>
            </w:pPr>
          </w:p>
        </w:tc>
        <w:tc>
          <w:tcPr>
            <w:tcW w:w="1602" w:type="dxa"/>
            <w:shd w:val="clear" w:color="auto" w:fill="FFFFFF"/>
          </w:tcPr>
          <w:p w14:paraId="4E27EBBD"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На основании расчетов показателей, предусмотренных выше</w:t>
            </w:r>
          </w:p>
        </w:tc>
      </w:tr>
      <w:tr w:rsidR="009462EA" w:rsidRPr="00555D09" w14:paraId="7A6C5714" w14:textId="77777777" w:rsidTr="009462EA">
        <w:tc>
          <w:tcPr>
            <w:tcW w:w="984" w:type="dxa"/>
            <w:shd w:val="clear" w:color="auto" w:fill="FFFFFF"/>
            <w:vAlign w:val="center"/>
          </w:tcPr>
          <w:p w14:paraId="420E8CAE" w14:textId="77777777" w:rsidR="009462EA" w:rsidRPr="00555D09" w:rsidRDefault="009462EA" w:rsidP="00E11782">
            <w:pPr>
              <w:pStyle w:val="s1"/>
              <w:ind w:firstLine="5"/>
              <w:jc w:val="center"/>
              <w:rPr>
                <w:color w:val="000000" w:themeColor="text1"/>
                <w:sz w:val="20"/>
                <w:szCs w:val="20"/>
              </w:rPr>
            </w:pPr>
            <w:r w:rsidRPr="00555D09">
              <w:rPr>
                <w:color w:val="000000" w:themeColor="text1"/>
                <w:sz w:val="20"/>
                <w:szCs w:val="20"/>
              </w:rPr>
              <w:t>Б.</w:t>
            </w:r>
            <w:r>
              <w:rPr>
                <w:color w:val="000000" w:themeColor="text1"/>
                <w:sz w:val="20"/>
                <w:szCs w:val="20"/>
              </w:rPr>
              <w:t>25</w:t>
            </w:r>
          </w:p>
        </w:tc>
        <w:tc>
          <w:tcPr>
            <w:tcW w:w="1820" w:type="dxa"/>
            <w:shd w:val="clear" w:color="auto" w:fill="FFFFFF"/>
          </w:tcPr>
          <w:p w14:paraId="4337BAD0" w14:textId="77777777" w:rsidR="009462EA" w:rsidRPr="00555D09" w:rsidRDefault="009462EA" w:rsidP="00E11782">
            <w:pPr>
              <w:ind w:firstLine="5"/>
              <w:rPr>
                <w:color w:val="000000" w:themeColor="text1"/>
                <w:sz w:val="20"/>
                <w:szCs w:val="20"/>
                <w:shd w:val="clear" w:color="auto" w:fill="FFFFFF"/>
              </w:rPr>
            </w:pPr>
            <w:r w:rsidRPr="00555D09">
              <w:rPr>
                <w:color w:val="000000" w:themeColor="text1"/>
                <w:sz w:val="20"/>
                <w:szCs w:val="20"/>
                <w:shd w:val="clear" w:color="auto" w:fill="FFFFFF"/>
              </w:rPr>
              <w:t>Удельный показатель</w:t>
            </w:r>
            <w:r w:rsidRPr="00555D09">
              <w:rPr>
                <w:color w:val="000000" w:themeColor="text1"/>
                <w:sz w:val="20"/>
                <w:szCs w:val="20"/>
              </w:rPr>
              <w:t xml:space="preserve"> результативности, отражающи</w:t>
            </w:r>
            <w:r>
              <w:rPr>
                <w:color w:val="000000" w:themeColor="text1"/>
                <w:sz w:val="20"/>
                <w:szCs w:val="20"/>
              </w:rPr>
              <w:t>й</w:t>
            </w:r>
            <w:r w:rsidRPr="00555D09">
              <w:rPr>
                <w:color w:val="000000" w:themeColor="text1"/>
                <w:sz w:val="20"/>
                <w:szCs w:val="20"/>
              </w:rPr>
              <w:t xml:space="preserve">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w:t>
            </w:r>
            <w:r>
              <w:rPr>
                <w:color w:val="000000"/>
                <w:sz w:val="20"/>
                <w:szCs w:val="20"/>
              </w:rPr>
              <w:t xml:space="preserve">муниципального жилищного </w:t>
            </w:r>
            <w:proofErr w:type="spellStart"/>
            <w:r>
              <w:rPr>
                <w:color w:val="000000"/>
                <w:sz w:val="20"/>
                <w:szCs w:val="20"/>
              </w:rPr>
              <w:t>контроля</w:t>
            </w:r>
            <w:r w:rsidRPr="00555D09">
              <w:rPr>
                <w:color w:val="000000" w:themeColor="text1"/>
                <w:sz w:val="20"/>
                <w:szCs w:val="20"/>
              </w:rPr>
              <w:t>в</w:t>
            </w:r>
            <w:proofErr w:type="spellEnd"/>
            <w:r w:rsidRPr="00555D09">
              <w:rPr>
                <w:color w:val="000000" w:themeColor="text1"/>
                <w:sz w:val="20"/>
                <w:szCs w:val="20"/>
              </w:rPr>
              <w:t xml:space="preserve"> год</w:t>
            </w:r>
          </w:p>
        </w:tc>
        <w:tc>
          <w:tcPr>
            <w:tcW w:w="1531" w:type="dxa"/>
            <w:gridSpan w:val="2"/>
            <w:shd w:val="clear" w:color="auto" w:fill="FFFFFF"/>
          </w:tcPr>
          <w:p w14:paraId="4C06A1F7" w14:textId="77777777" w:rsidR="009462EA" w:rsidRPr="00555D09" w:rsidRDefault="009462EA" w:rsidP="006B2C94">
            <w:pPr>
              <w:pStyle w:val="s16"/>
              <w:spacing w:before="0" w:beforeAutospacing="0" w:after="0" w:afterAutospacing="0"/>
              <w:jc w:val="center"/>
              <w:rPr>
                <w:color w:val="000000" w:themeColor="text1"/>
                <w:sz w:val="20"/>
                <w:szCs w:val="20"/>
              </w:rPr>
            </w:pPr>
            <w:r w:rsidRPr="004D10C3">
              <w:rPr>
                <w:color w:val="000000" w:themeColor="text1"/>
                <w:sz w:val="20"/>
                <w:szCs w:val="20"/>
              </w:rPr>
              <w:t>Б.</w:t>
            </w:r>
            <w:r>
              <w:rPr>
                <w:color w:val="000000" w:themeColor="text1"/>
                <w:sz w:val="20"/>
                <w:szCs w:val="20"/>
              </w:rPr>
              <w:t>25</w:t>
            </w:r>
            <w:r w:rsidRPr="004D10C3">
              <w:rPr>
                <w:color w:val="000000" w:themeColor="text1"/>
                <w:sz w:val="20"/>
                <w:szCs w:val="20"/>
              </w:rPr>
              <w:t xml:space="preserve"> = А.1/ Б.</w:t>
            </w:r>
            <w:r>
              <w:rPr>
                <w:color w:val="000000" w:themeColor="text1"/>
                <w:sz w:val="20"/>
                <w:szCs w:val="20"/>
              </w:rPr>
              <w:t>22</w:t>
            </w:r>
          </w:p>
        </w:tc>
        <w:tc>
          <w:tcPr>
            <w:tcW w:w="3362" w:type="dxa"/>
            <w:shd w:val="clear" w:color="auto" w:fill="FFFFFF"/>
          </w:tcPr>
          <w:p w14:paraId="358069DB" w14:textId="77777777" w:rsidR="009462EA" w:rsidRPr="004D10C3" w:rsidRDefault="009462EA" w:rsidP="006B2C94">
            <w:pPr>
              <w:pStyle w:val="s16"/>
              <w:spacing w:before="0" w:beforeAutospacing="0" w:after="0" w:afterAutospacing="0"/>
              <w:rPr>
                <w:color w:val="000000" w:themeColor="text1"/>
                <w:sz w:val="20"/>
                <w:szCs w:val="20"/>
              </w:rPr>
            </w:pPr>
            <w:r w:rsidRPr="004D10C3">
              <w:rPr>
                <w:color w:val="000000" w:themeColor="text1"/>
                <w:sz w:val="20"/>
                <w:szCs w:val="20"/>
              </w:rPr>
              <w:t>Составляющие формулы определены выше.</w:t>
            </w:r>
          </w:p>
          <w:p w14:paraId="1A69CA55" w14:textId="77777777" w:rsidR="009462EA" w:rsidRPr="00555D09" w:rsidRDefault="009462EA" w:rsidP="006B2C94">
            <w:pPr>
              <w:pStyle w:val="s16"/>
              <w:spacing w:before="0" w:beforeAutospacing="0" w:after="0" w:afterAutospacing="0"/>
              <w:rPr>
                <w:color w:val="000000" w:themeColor="text1"/>
                <w:sz w:val="20"/>
                <w:szCs w:val="20"/>
              </w:rPr>
            </w:pPr>
            <w:r w:rsidRPr="004D10C3">
              <w:rPr>
                <w:color w:val="000000" w:themeColor="text1"/>
                <w:sz w:val="20"/>
                <w:szCs w:val="20"/>
              </w:rPr>
              <w:t xml:space="preserve">Значение показателя оценивается в динамике с предыдущими годами </w:t>
            </w:r>
          </w:p>
        </w:tc>
        <w:tc>
          <w:tcPr>
            <w:tcW w:w="1760" w:type="dxa"/>
            <w:gridSpan w:val="2"/>
            <w:shd w:val="clear" w:color="auto" w:fill="FFFFFF"/>
          </w:tcPr>
          <w:p w14:paraId="6783D533" w14:textId="77777777"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Целевое значение не устанавливается</w:t>
            </w:r>
          </w:p>
          <w:p w14:paraId="4796F9D1" w14:textId="77777777" w:rsidR="009462EA" w:rsidRPr="00555D09" w:rsidRDefault="009462EA" w:rsidP="006B2C94">
            <w:pPr>
              <w:pStyle w:val="s16"/>
              <w:spacing w:before="0" w:beforeAutospacing="0" w:after="0" w:afterAutospacing="0"/>
              <w:jc w:val="center"/>
              <w:rPr>
                <w:color w:val="000000" w:themeColor="text1"/>
                <w:sz w:val="20"/>
                <w:szCs w:val="20"/>
              </w:rPr>
            </w:pPr>
          </w:p>
        </w:tc>
        <w:tc>
          <w:tcPr>
            <w:tcW w:w="1602" w:type="dxa"/>
            <w:shd w:val="clear" w:color="auto" w:fill="FFFFFF"/>
          </w:tcPr>
          <w:p w14:paraId="05FA9D2C" w14:textId="77777777"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На основании расчетов показателей, предусмотренных выше</w:t>
            </w:r>
          </w:p>
        </w:tc>
      </w:tr>
    </w:tbl>
    <w:p w14:paraId="2955A004" w14:textId="77777777" w:rsidR="009462EA" w:rsidRPr="00555D09" w:rsidRDefault="009462EA" w:rsidP="006B2C94">
      <w:pPr>
        <w:rPr>
          <w:b/>
          <w:color w:val="000000" w:themeColor="text1"/>
        </w:rPr>
      </w:pPr>
    </w:p>
    <w:p w14:paraId="54E875C5" w14:textId="77777777" w:rsidR="009462EA" w:rsidRDefault="009462EA" w:rsidP="006B2C94">
      <w:pPr>
        <w:rPr>
          <w:color w:val="000000" w:themeColor="text1"/>
        </w:rPr>
      </w:pPr>
    </w:p>
    <w:p w14:paraId="74FAE8DF" w14:textId="77777777" w:rsidR="00535FEB" w:rsidRDefault="00535FEB" w:rsidP="006B2C94">
      <w:pPr>
        <w:jc w:val="center"/>
        <w:rPr>
          <w:b/>
          <w:bCs/>
          <w:color w:val="000000"/>
          <w:sz w:val="28"/>
          <w:szCs w:val="28"/>
        </w:rPr>
      </w:pPr>
    </w:p>
    <w:p w14:paraId="58C498D7" w14:textId="77777777" w:rsidR="00535FEB" w:rsidRDefault="00535FEB" w:rsidP="006B2C94">
      <w:pPr>
        <w:jc w:val="center"/>
        <w:rPr>
          <w:b/>
          <w:bCs/>
          <w:color w:val="000000"/>
          <w:sz w:val="28"/>
          <w:szCs w:val="28"/>
        </w:rPr>
      </w:pPr>
    </w:p>
    <w:p w14:paraId="09284441" w14:textId="77777777" w:rsidR="00535FEB" w:rsidRDefault="00535FEB" w:rsidP="006B2C94">
      <w:pPr>
        <w:jc w:val="center"/>
        <w:rPr>
          <w:b/>
          <w:bCs/>
          <w:color w:val="000000"/>
          <w:sz w:val="28"/>
          <w:szCs w:val="28"/>
        </w:rPr>
      </w:pPr>
    </w:p>
    <w:p w14:paraId="68CF246A" w14:textId="77777777" w:rsidR="00535FEB" w:rsidRDefault="00535FEB" w:rsidP="006B2C94">
      <w:pPr>
        <w:jc w:val="center"/>
        <w:rPr>
          <w:b/>
          <w:bCs/>
          <w:color w:val="000000"/>
          <w:sz w:val="28"/>
          <w:szCs w:val="28"/>
        </w:rPr>
      </w:pPr>
    </w:p>
    <w:p w14:paraId="6DB4D630" w14:textId="77777777" w:rsidR="00535FEB" w:rsidRDefault="00535FEB" w:rsidP="006B2C94">
      <w:pPr>
        <w:jc w:val="center"/>
        <w:rPr>
          <w:b/>
          <w:bCs/>
          <w:color w:val="000000"/>
          <w:sz w:val="28"/>
          <w:szCs w:val="28"/>
        </w:rPr>
      </w:pPr>
    </w:p>
    <w:p w14:paraId="4D89EDEA" w14:textId="77777777" w:rsidR="00535FEB" w:rsidRDefault="00535FEB" w:rsidP="006B2C94">
      <w:pPr>
        <w:jc w:val="center"/>
        <w:rPr>
          <w:b/>
          <w:bCs/>
          <w:color w:val="000000"/>
          <w:sz w:val="28"/>
          <w:szCs w:val="28"/>
        </w:rPr>
      </w:pPr>
    </w:p>
    <w:p w14:paraId="3F791B3A" w14:textId="77777777" w:rsidR="00535FEB" w:rsidRDefault="00535FEB" w:rsidP="006B2C94">
      <w:pPr>
        <w:jc w:val="center"/>
        <w:rPr>
          <w:b/>
          <w:bCs/>
          <w:color w:val="000000"/>
          <w:sz w:val="28"/>
          <w:szCs w:val="28"/>
        </w:rPr>
      </w:pPr>
    </w:p>
    <w:p w14:paraId="24164528" w14:textId="77777777" w:rsidR="00535FEB" w:rsidRDefault="00535FEB" w:rsidP="006B2C94">
      <w:pPr>
        <w:jc w:val="center"/>
        <w:rPr>
          <w:b/>
          <w:bCs/>
          <w:color w:val="000000"/>
          <w:sz w:val="28"/>
          <w:szCs w:val="28"/>
        </w:rPr>
      </w:pPr>
    </w:p>
    <w:p w14:paraId="0567D525" w14:textId="77777777" w:rsidR="00535FEB" w:rsidRDefault="00535FEB" w:rsidP="006B2C94">
      <w:pPr>
        <w:jc w:val="center"/>
        <w:rPr>
          <w:b/>
          <w:bCs/>
          <w:color w:val="000000"/>
          <w:sz w:val="28"/>
          <w:szCs w:val="28"/>
        </w:rPr>
      </w:pPr>
    </w:p>
    <w:p w14:paraId="7B689619" w14:textId="77777777" w:rsidR="00535FEB" w:rsidRDefault="00535FEB" w:rsidP="006B2C94">
      <w:pPr>
        <w:jc w:val="center"/>
        <w:rPr>
          <w:b/>
          <w:bCs/>
          <w:color w:val="000000"/>
          <w:sz w:val="28"/>
          <w:szCs w:val="28"/>
        </w:rPr>
      </w:pPr>
    </w:p>
    <w:bookmarkEnd w:id="13"/>
    <w:p w14:paraId="76533CFB" w14:textId="77777777" w:rsidR="00535FEB" w:rsidRDefault="00535FEB" w:rsidP="006B2C94">
      <w:pPr>
        <w:jc w:val="center"/>
        <w:rPr>
          <w:b/>
          <w:bCs/>
          <w:color w:val="000000"/>
          <w:sz w:val="28"/>
          <w:szCs w:val="28"/>
        </w:rPr>
      </w:pPr>
    </w:p>
    <w:sectPr w:rsidR="00535FEB" w:rsidSect="009462EA">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3C9B" w14:textId="77777777" w:rsidR="00B75368" w:rsidRDefault="00B75368" w:rsidP="00777414">
      <w:r>
        <w:separator/>
      </w:r>
    </w:p>
  </w:endnote>
  <w:endnote w:type="continuationSeparator" w:id="0">
    <w:p w14:paraId="3A4E3B97" w14:textId="77777777" w:rsidR="00B75368" w:rsidRDefault="00B75368"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987A" w14:textId="77777777" w:rsidR="00B75368" w:rsidRDefault="00B75368" w:rsidP="00777414">
      <w:r>
        <w:separator/>
      </w:r>
    </w:p>
  </w:footnote>
  <w:footnote w:type="continuationSeparator" w:id="0">
    <w:p w14:paraId="2341CF26" w14:textId="77777777" w:rsidR="00B75368" w:rsidRDefault="00B75368"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39D6" w14:textId="77777777" w:rsidR="00DC7796" w:rsidRDefault="00871182" w:rsidP="009462EA">
    <w:pPr>
      <w:pStyle w:val="a6"/>
      <w:framePr w:wrap="none" w:vAnchor="text" w:hAnchor="margin" w:xAlign="center" w:y="1"/>
      <w:rPr>
        <w:rStyle w:val="a8"/>
      </w:rPr>
    </w:pPr>
    <w:r>
      <w:rPr>
        <w:rStyle w:val="a8"/>
      </w:rPr>
      <w:fldChar w:fldCharType="begin"/>
    </w:r>
    <w:r w:rsidR="00DC7796">
      <w:rPr>
        <w:rStyle w:val="a8"/>
      </w:rPr>
      <w:instrText xml:space="preserve"> PAGE </w:instrText>
    </w:r>
    <w:r>
      <w:rPr>
        <w:rStyle w:val="a8"/>
      </w:rPr>
      <w:fldChar w:fldCharType="end"/>
    </w:r>
  </w:p>
  <w:p w14:paraId="2C1EB018" w14:textId="77777777" w:rsidR="00DC7796" w:rsidRDefault="00DC779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01F8" w14:textId="77777777" w:rsidR="00DC7796" w:rsidRDefault="00871182" w:rsidP="009462EA">
    <w:pPr>
      <w:pStyle w:val="a6"/>
      <w:framePr w:wrap="none" w:vAnchor="text" w:hAnchor="margin" w:xAlign="center" w:y="1"/>
      <w:rPr>
        <w:rStyle w:val="a8"/>
      </w:rPr>
    </w:pPr>
    <w:r>
      <w:rPr>
        <w:rStyle w:val="a8"/>
      </w:rPr>
      <w:fldChar w:fldCharType="begin"/>
    </w:r>
    <w:r w:rsidR="00DC7796">
      <w:rPr>
        <w:rStyle w:val="a8"/>
      </w:rPr>
      <w:instrText xml:space="preserve"> PAGE </w:instrText>
    </w:r>
    <w:r>
      <w:rPr>
        <w:rStyle w:val="a8"/>
      </w:rPr>
      <w:fldChar w:fldCharType="separate"/>
    </w:r>
    <w:r w:rsidR="00101065">
      <w:rPr>
        <w:rStyle w:val="a8"/>
        <w:noProof/>
      </w:rPr>
      <w:t>18</w:t>
    </w:r>
    <w:r>
      <w:rPr>
        <w:rStyle w:val="a8"/>
      </w:rPr>
      <w:fldChar w:fldCharType="end"/>
    </w:r>
  </w:p>
  <w:p w14:paraId="7E4B7443" w14:textId="77777777" w:rsidR="00DC7796" w:rsidRDefault="00DC779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7414"/>
    <w:rsid w:val="00101065"/>
    <w:rsid w:val="001551B5"/>
    <w:rsid w:val="001C0EE2"/>
    <w:rsid w:val="001F6DB4"/>
    <w:rsid w:val="0022443D"/>
    <w:rsid w:val="00294FE4"/>
    <w:rsid w:val="00354145"/>
    <w:rsid w:val="003654A7"/>
    <w:rsid w:val="003831C0"/>
    <w:rsid w:val="003A0197"/>
    <w:rsid w:val="003D719A"/>
    <w:rsid w:val="004045CF"/>
    <w:rsid w:val="00447539"/>
    <w:rsid w:val="00490622"/>
    <w:rsid w:val="004D0CFC"/>
    <w:rsid w:val="005172EA"/>
    <w:rsid w:val="00524922"/>
    <w:rsid w:val="00535FEB"/>
    <w:rsid w:val="005A067B"/>
    <w:rsid w:val="005B4EA0"/>
    <w:rsid w:val="005D2209"/>
    <w:rsid w:val="00626780"/>
    <w:rsid w:val="00693DFF"/>
    <w:rsid w:val="006A4855"/>
    <w:rsid w:val="006B2C94"/>
    <w:rsid w:val="00764AD0"/>
    <w:rsid w:val="00777414"/>
    <w:rsid w:val="00811EEF"/>
    <w:rsid w:val="00871182"/>
    <w:rsid w:val="008775A2"/>
    <w:rsid w:val="0089108F"/>
    <w:rsid w:val="00935631"/>
    <w:rsid w:val="009462EA"/>
    <w:rsid w:val="00960204"/>
    <w:rsid w:val="00995BAB"/>
    <w:rsid w:val="009D07EB"/>
    <w:rsid w:val="00AB7C2B"/>
    <w:rsid w:val="00B75368"/>
    <w:rsid w:val="00BE05BE"/>
    <w:rsid w:val="00C23B82"/>
    <w:rsid w:val="00C53DAA"/>
    <w:rsid w:val="00CC3240"/>
    <w:rsid w:val="00DC52A2"/>
    <w:rsid w:val="00DC6FB3"/>
    <w:rsid w:val="00DC7796"/>
    <w:rsid w:val="00E11782"/>
    <w:rsid w:val="00ED5099"/>
    <w:rsid w:val="00FA5AF5"/>
    <w:rsid w:val="00FB628F"/>
    <w:rsid w:val="00FF0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621D"/>
  <w15:docId w15:val="{D6566988-B78E-45EF-B3CB-58DEB6B8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uiPriority w:val="99"/>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ConsPlusNormal1">
    <w:name w:val="ConsPlusNormal1"/>
    <w:link w:val="ConsPlusNormal"/>
    <w:uiPriority w:val="99"/>
    <w:locked/>
    <w:rsid w:val="00693DFF"/>
    <w:rPr>
      <w:rFonts w:ascii="Arial" w:eastAsia="Times New Roman" w:hAnsi="Arial" w:cs="Arial"/>
      <w:sz w:val="20"/>
      <w:szCs w:val="20"/>
      <w:lang w:eastAsia="zh-CN"/>
    </w:rPr>
  </w:style>
  <w:style w:type="character" w:customStyle="1" w:styleId="fontstyle01">
    <w:name w:val="fontstyle01"/>
    <w:basedOn w:val="a0"/>
    <w:rsid w:val="009462EA"/>
    <w:rPr>
      <w:rFonts w:ascii="ArialMT" w:hAnsi="ArialMT" w:hint="default"/>
      <w:b w:val="0"/>
      <w:bCs w:val="0"/>
      <w:i w:val="0"/>
      <w:iCs w:val="0"/>
      <w:color w:val="000000"/>
      <w:sz w:val="26"/>
      <w:szCs w:val="26"/>
    </w:rPr>
  </w:style>
  <w:style w:type="paragraph" w:customStyle="1" w:styleId="s16">
    <w:name w:val="s_16"/>
    <w:basedOn w:val="a"/>
    <w:rsid w:val="009462EA"/>
    <w:pPr>
      <w:spacing w:before="100" w:beforeAutospacing="1" w:after="100" w:afterAutospacing="1"/>
    </w:pPr>
  </w:style>
  <w:style w:type="paragraph" w:customStyle="1" w:styleId="empty">
    <w:name w:val="empty"/>
    <w:basedOn w:val="a"/>
    <w:rsid w:val="009462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32285-A0C2-419C-B854-654BCEF1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23</Pages>
  <Words>8672</Words>
  <Characters>49437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Tatyana</cp:lastModifiedBy>
  <cp:revision>15</cp:revision>
  <cp:lastPrinted>2024-12-24T12:32:00Z</cp:lastPrinted>
  <dcterms:created xsi:type="dcterms:W3CDTF">2021-08-26T13:57:00Z</dcterms:created>
  <dcterms:modified xsi:type="dcterms:W3CDTF">2024-12-26T12:08:00Z</dcterms:modified>
</cp:coreProperties>
</file>