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E" w:rsidRPr="00923851" w:rsidRDefault="0072469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Рабочая встреча</w:t>
      </w:r>
    </w:p>
    <w:p w:rsidR="00923851" w:rsidRPr="00923851" w:rsidRDefault="0072469E" w:rsidP="00923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Новодугинского</w:t>
      </w:r>
      <w:proofErr w:type="spell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муниципального округа активно привлекает граждан к участ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ию в программе «Первый старт». 2</w:t>
      </w:r>
      <w:r w:rsidR="005C1C0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8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ию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202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6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года в отдел экономического развития, имущественных и земельных отношений обратил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ась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5C1C0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Екатерина Р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котор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ая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хочет развивать бизнес в сфере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5C1C0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предоставления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услуг </w:t>
      </w:r>
      <w:r w:rsidR="005C1C0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по аренде </w:t>
      </w:r>
      <w:r w:rsidR="000126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населению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 </w:t>
      </w: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FC3208">
        <w:rPr>
          <w:rFonts w:ascii="Times New Roman" w:hAnsi="Times New Roman" w:cs="Times New Roman"/>
          <w:color w:val="353535"/>
          <w:sz w:val="24"/>
          <w:szCs w:val="24"/>
        </w:rPr>
        <w:t>В</w:t>
      </w:r>
      <w:r w:rsidR="005C1C04">
        <w:rPr>
          <w:rFonts w:ascii="Times New Roman" w:hAnsi="Times New Roman" w:cs="Times New Roman"/>
          <w:color w:val="353535"/>
          <w:sz w:val="24"/>
          <w:szCs w:val="24"/>
        </w:rPr>
        <w:t xml:space="preserve"> настоящее время она прошла обучение </w:t>
      </w:r>
      <w:r w:rsidR="005C1C04" w:rsidRPr="00923851">
        <w:rPr>
          <w:rFonts w:ascii="Times New Roman" w:hAnsi="Times New Roman" w:cs="Times New Roman"/>
          <w:color w:val="353535"/>
          <w:sz w:val="24"/>
          <w:szCs w:val="24"/>
        </w:rPr>
        <w:t>в центре «Мой бизнес»</w:t>
      </w:r>
      <w:r w:rsidR="00FC3208">
        <w:rPr>
          <w:rFonts w:ascii="Times New Roman" w:hAnsi="Times New Roman" w:cs="Times New Roman"/>
          <w:color w:val="353535"/>
          <w:sz w:val="24"/>
          <w:szCs w:val="24"/>
        </w:rPr>
        <w:t xml:space="preserve"> и планирует приобрести оборудование для предоставления в аренду.</w:t>
      </w:r>
      <w:r w:rsidR="005C1C04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   </w:t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Специалист отдела ответила на задаваемые вопросы, проконсультировала о необходимости </w:t>
      </w:r>
      <w:r w:rsidR="00FC3208">
        <w:rPr>
          <w:rFonts w:ascii="Times New Roman" w:hAnsi="Times New Roman" w:cs="Times New Roman"/>
          <w:color w:val="353535"/>
          <w:sz w:val="24"/>
          <w:szCs w:val="24"/>
        </w:rPr>
        <w:t>регистрации на территории МО «Новодугинский муниципальный округ» Смоленской области, чтобы принять участие в конкурсе на предоставление средств по программе «Первый старт»</w:t>
      </w:r>
      <w:proofErr w:type="gramStart"/>
      <w:r w:rsidR="00FC3208">
        <w:rPr>
          <w:rFonts w:ascii="Times New Roman" w:hAnsi="Times New Roman" w:cs="Times New Roman"/>
          <w:color w:val="353535"/>
          <w:sz w:val="24"/>
          <w:szCs w:val="24"/>
        </w:rPr>
        <w:t>.</w:t>
      </w:r>
      <w:proofErr w:type="gramEnd"/>
      <w:r w:rsidR="00FC3208">
        <w:rPr>
          <w:rFonts w:ascii="Times New Roman" w:hAnsi="Times New Roman" w:cs="Times New Roman"/>
          <w:color w:val="353535"/>
          <w:sz w:val="24"/>
          <w:szCs w:val="24"/>
        </w:rPr>
        <w:t xml:space="preserve"> 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При возникновении вопросов обращайтесь </w:t>
      </w:r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>в отдел экономического развития, имущественных и  земельных отношений по тел. 8-48138-2-18-06, 8-48138-2-22-81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318" w:rsidRPr="00923851" w:rsidRDefault="0072469E" w:rsidP="007246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</w:p>
    <w:sectPr w:rsidR="00BA2318" w:rsidRPr="00923851" w:rsidSect="00B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9E"/>
    <w:rsid w:val="00012634"/>
    <w:rsid w:val="00046564"/>
    <w:rsid w:val="001A792F"/>
    <w:rsid w:val="005C1C04"/>
    <w:rsid w:val="0072469E"/>
    <w:rsid w:val="0082577E"/>
    <w:rsid w:val="008E04F9"/>
    <w:rsid w:val="00923851"/>
    <w:rsid w:val="00BA2318"/>
    <w:rsid w:val="00CD420D"/>
    <w:rsid w:val="00FC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2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6</cp:revision>
  <dcterms:created xsi:type="dcterms:W3CDTF">2025-05-14T08:14:00Z</dcterms:created>
  <dcterms:modified xsi:type="dcterms:W3CDTF">2026-07-30T06:39:00Z</dcterms:modified>
</cp:coreProperties>
</file>