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373CF4" w:rsidRDefault="0072469E" w:rsidP="00373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</w:t>
      </w:r>
      <w:r w:rsidR="002D5D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ю в программе «Первый старт». 26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2D5D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 в отдел экономического развития, имущественных и земельных отношений обратил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ась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ница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2D5D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Ольга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Б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планирует </w:t>
      </w:r>
      <w:r w:rsidR="002D5D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дальнейшем заниматься предпринимательской деятельностью (предположительно по виду деятельности аренда имущества, прокат)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</w:p>
    <w:p w:rsidR="00923851" w:rsidRPr="00923851" w:rsidRDefault="00923851" w:rsidP="00373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353535"/>
          <w:sz w:val="24"/>
          <w:szCs w:val="24"/>
        </w:rPr>
        <w:t>Специалист отдела ответила на задаваемые вопросы, проконсультировала о необходимости обучения в центре «Мой бизнес»,   а также пожелала обративше</w:t>
      </w:r>
      <w:r w:rsidR="00373CF4">
        <w:rPr>
          <w:rFonts w:ascii="Times New Roman" w:hAnsi="Times New Roman" w:cs="Times New Roman"/>
          <w:color w:val="353535"/>
          <w:sz w:val="24"/>
          <w:szCs w:val="24"/>
        </w:rPr>
        <w:t>йся</w:t>
      </w:r>
      <w:r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  после объявления о начале приема заявок  принять участие в конкурсе.</w:t>
      </w:r>
      <w:r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0B11B8"/>
    <w:rsid w:val="001A792F"/>
    <w:rsid w:val="002D5DC1"/>
    <w:rsid w:val="00373CF4"/>
    <w:rsid w:val="00442553"/>
    <w:rsid w:val="0072469E"/>
    <w:rsid w:val="0082577E"/>
    <w:rsid w:val="00923851"/>
    <w:rsid w:val="00B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6</cp:revision>
  <dcterms:created xsi:type="dcterms:W3CDTF">2025-05-14T08:14:00Z</dcterms:created>
  <dcterms:modified xsi:type="dcterms:W3CDTF">2026-05-28T13:00:00Z</dcterms:modified>
</cp:coreProperties>
</file>