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A7" w:rsidRPr="001A5C22" w:rsidRDefault="001A5C22" w:rsidP="001A5C22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A5C22">
        <w:rPr>
          <w:rFonts w:ascii="Times New Roman" w:hAnsi="Times New Roman" w:cs="Times New Roman"/>
          <w:b/>
          <w:spacing w:val="1"/>
          <w:sz w:val="28"/>
          <w:szCs w:val="28"/>
        </w:rPr>
        <w:t>Прокуратура добивается через суд предоставления мер социальной поддержки</w:t>
      </w:r>
    </w:p>
    <w:p w:rsidR="008510A7" w:rsidRDefault="008510A7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44FE2" w:rsidRDefault="005E7C15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Прокуратура </w:t>
      </w:r>
      <w:proofErr w:type="spellStart"/>
      <w:r w:rsidR="004B69A2">
        <w:rPr>
          <w:rFonts w:ascii="Times New Roman" w:hAnsi="Times New Roman" w:cs="Times New Roman"/>
          <w:spacing w:val="1"/>
          <w:sz w:val="28"/>
          <w:szCs w:val="28"/>
        </w:rPr>
        <w:t>Новодуги</w:t>
      </w:r>
      <w:r>
        <w:rPr>
          <w:rFonts w:ascii="Times New Roman" w:hAnsi="Times New Roman" w:cs="Times New Roman"/>
          <w:spacing w:val="1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района через суд защитила</w:t>
      </w:r>
      <w:r w:rsidR="004B69A2">
        <w:rPr>
          <w:rFonts w:ascii="Times New Roman" w:hAnsi="Times New Roman" w:cs="Times New Roman"/>
          <w:spacing w:val="1"/>
          <w:sz w:val="28"/>
          <w:szCs w:val="28"/>
        </w:rPr>
        <w:t xml:space="preserve"> права двоих малолетних детей на получение меры социальной поддержки.</w:t>
      </w:r>
    </w:p>
    <w:p w:rsidR="005E7C15" w:rsidRDefault="00C64802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Установлено, что </w:t>
      </w:r>
      <w:r w:rsidR="005E7C15">
        <w:rPr>
          <w:rFonts w:ascii="Times New Roman" w:hAnsi="Times New Roman" w:cs="Times New Roman"/>
          <w:spacing w:val="1"/>
          <w:sz w:val="28"/>
          <w:szCs w:val="28"/>
        </w:rPr>
        <w:t>у отца малолетних детей после смерти супруги</w:t>
      </w:r>
      <w:r w:rsidR="005E7C15" w:rsidRPr="005E7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7C15">
        <w:rPr>
          <w:rFonts w:ascii="Times New Roman" w:hAnsi="Times New Roman" w:cs="Times New Roman"/>
          <w:spacing w:val="1"/>
          <w:sz w:val="28"/>
          <w:szCs w:val="28"/>
        </w:rPr>
        <w:t>при рождении второго ребенка возникло право на получение дополнительных мер социальной поддержки.</w:t>
      </w:r>
    </w:p>
    <w:p w:rsidR="004B69A2" w:rsidRDefault="004B69A2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Однако органами социальной защиты в получении меры государственной поддержки в виде сертификата на областной (материнский) капитал отцу двоих детей было отказано.</w:t>
      </w:r>
    </w:p>
    <w:p w:rsidR="001A5C22" w:rsidRDefault="004B69A2" w:rsidP="001A5C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 данному факту прокуратурой района в суд предъявлено исковое заявление</w:t>
      </w:r>
      <w:r w:rsidR="005E7C15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5E7C15" w:rsidRPr="005E7C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7C15">
        <w:rPr>
          <w:rFonts w:ascii="Times New Roman" w:hAnsi="Times New Roman" w:cs="Times New Roman"/>
          <w:spacing w:val="1"/>
          <w:sz w:val="28"/>
          <w:szCs w:val="28"/>
        </w:rPr>
        <w:t>Решением суда требования прокуратуры района удовлетворены.</w:t>
      </w:r>
      <w:r w:rsidR="001A5C22">
        <w:rPr>
          <w:rFonts w:ascii="Times New Roman" w:hAnsi="Times New Roman" w:cs="Times New Roman"/>
          <w:spacing w:val="1"/>
          <w:sz w:val="28"/>
          <w:szCs w:val="28"/>
        </w:rPr>
        <w:t xml:space="preserve"> Суд обязал органы соцзащиты рассмотреть вопрос о выдаче областного (материнского) капитала отцу двоих малолетних детей.</w:t>
      </w:r>
    </w:p>
    <w:p w:rsidR="001A5C22" w:rsidRDefault="001A5C22" w:rsidP="001A5C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Вопрос защиты социальных прав отца двоих малолетних детей находится на контроле у органов прокуратуры. </w:t>
      </w:r>
    </w:p>
    <w:p w:rsidR="006F721F" w:rsidRDefault="006F721F" w:rsidP="006F721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E7C15" w:rsidRDefault="005E7C15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</w:p>
    <w:p w:rsidR="005E7C15" w:rsidRDefault="005E7C15" w:rsidP="00076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sectPr w:rsidR="005E7C15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B03"/>
    <w:multiLevelType w:val="hybridMultilevel"/>
    <w:tmpl w:val="A4305B38"/>
    <w:lvl w:ilvl="0" w:tplc="2ACE8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3"/>
    <w:rsid w:val="00000A88"/>
    <w:rsid w:val="00007B10"/>
    <w:rsid w:val="000120A9"/>
    <w:rsid w:val="00035F18"/>
    <w:rsid w:val="000620C9"/>
    <w:rsid w:val="000769A5"/>
    <w:rsid w:val="0010199C"/>
    <w:rsid w:val="001807A9"/>
    <w:rsid w:val="00186355"/>
    <w:rsid w:val="001A5C22"/>
    <w:rsid w:val="00235393"/>
    <w:rsid w:val="002674F9"/>
    <w:rsid w:val="00286FE8"/>
    <w:rsid w:val="002B6E39"/>
    <w:rsid w:val="002D2A6B"/>
    <w:rsid w:val="002E5E83"/>
    <w:rsid w:val="00300EC4"/>
    <w:rsid w:val="003302FC"/>
    <w:rsid w:val="003369CB"/>
    <w:rsid w:val="003A0A11"/>
    <w:rsid w:val="003B4787"/>
    <w:rsid w:val="003C7E22"/>
    <w:rsid w:val="00414143"/>
    <w:rsid w:val="004B69A2"/>
    <w:rsid w:val="004C0A0E"/>
    <w:rsid w:val="00502677"/>
    <w:rsid w:val="005A7CF7"/>
    <w:rsid w:val="005D1EAF"/>
    <w:rsid w:val="005E7C15"/>
    <w:rsid w:val="005F23D2"/>
    <w:rsid w:val="0062727C"/>
    <w:rsid w:val="0067512C"/>
    <w:rsid w:val="006F721F"/>
    <w:rsid w:val="007B7E71"/>
    <w:rsid w:val="007F684D"/>
    <w:rsid w:val="00830036"/>
    <w:rsid w:val="00831905"/>
    <w:rsid w:val="00833998"/>
    <w:rsid w:val="008510A7"/>
    <w:rsid w:val="008B6BDB"/>
    <w:rsid w:val="009125DC"/>
    <w:rsid w:val="00956BFF"/>
    <w:rsid w:val="009A0C6D"/>
    <w:rsid w:val="00A24300"/>
    <w:rsid w:val="00A44FE2"/>
    <w:rsid w:val="00A94767"/>
    <w:rsid w:val="00AB57F4"/>
    <w:rsid w:val="00B23280"/>
    <w:rsid w:val="00B5259B"/>
    <w:rsid w:val="00B63E4E"/>
    <w:rsid w:val="00B92BE0"/>
    <w:rsid w:val="00B95681"/>
    <w:rsid w:val="00BF4846"/>
    <w:rsid w:val="00C2642A"/>
    <w:rsid w:val="00C47C70"/>
    <w:rsid w:val="00C57585"/>
    <w:rsid w:val="00C64802"/>
    <w:rsid w:val="00C70FA8"/>
    <w:rsid w:val="00C86231"/>
    <w:rsid w:val="00C97E4A"/>
    <w:rsid w:val="00CA3E92"/>
    <w:rsid w:val="00CB33BE"/>
    <w:rsid w:val="00CF07B6"/>
    <w:rsid w:val="00D80D3A"/>
    <w:rsid w:val="00DF4B0D"/>
    <w:rsid w:val="00DF6C3D"/>
    <w:rsid w:val="00E23C01"/>
    <w:rsid w:val="00E27D07"/>
    <w:rsid w:val="00E9576B"/>
    <w:rsid w:val="00F82274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B4C"/>
  <w15:docId w15:val="{2EB27A5D-68DA-477C-B52B-E7CA741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7C"/>
  </w:style>
  <w:style w:type="paragraph" w:styleId="3">
    <w:name w:val="heading 3"/>
    <w:basedOn w:val="a"/>
    <w:link w:val="30"/>
    <w:uiPriority w:val="9"/>
    <w:qFormat/>
    <w:rsid w:val="0033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Кузютичева Виктория Александровна</cp:lastModifiedBy>
  <cp:revision>4</cp:revision>
  <cp:lastPrinted>2024-04-19T08:28:00Z</cp:lastPrinted>
  <dcterms:created xsi:type="dcterms:W3CDTF">2024-04-19T08:26:00Z</dcterms:created>
  <dcterms:modified xsi:type="dcterms:W3CDTF">2024-06-27T11:36:00Z</dcterms:modified>
</cp:coreProperties>
</file>