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7D" w:rsidRDefault="00435A7D" w:rsidP="00435A7D">
      <w:pPr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Предпринимателям  о реестре субъектов малого и среднего предпринимательства</w:t>
      </w:r>
    </w:p>
    <w:p w:rsidR="00502C38" w:rsidRDefault="00502C38"/>
    <w:p w:rsidR="00435A7D" w:rsidRDefault="00435A7D" w:rsidP="00435A7D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Pr="004D0DD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предприниматель!</w:t>
      </w:r>
    </w:p>
    <w:p w:rsidR="00435A7D" w:rsidRPr="00CF762E" w:rsidRDefault="00435A7D" w:rsidP="00435A7D">
      <w:pPr>
        <w:ind w:firstLine="1080"/>
        <w:jc w:val="center"/>
        <w:rPr>
          <w:sz w:val="28"/>
          <w:szCs w:val="28"/>
        </w:rPr>
      </w:pPr>
    </w:p>
    <w:p w:rsidR="00435A7D" w:rsidRPr="006852E8" w:rsidRDefault="00435A7D" w:rsidP="00435A7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Pr="006852E8">
        <w:rPr>
          <w:sz w:val="28"/>
          <w:szCs w:val="28"/>
        </w:rPr>
        <w:t>вля</w:t>
      </w:r>
      <w:r>
        <w:rPr>
          <w:sz w:val="28"/>
          <w:szCs w:val="28"/>
        </w:rPr>
        <w:t>я</w:t>
      </w:r>
      <w:r w:rsidRPr="006852E8">
        <w:rPr>
          <w:sz w:val="28"/>
          <w:szCs w:val="28"/>
        </w:rPr>
        <w:t>сь субъектом малого и среднего предпринимат</w:t>
      </w:r>
      <w:r>
        <w:rPr>
          <w:sz w:val="28"/>
          <w:szCs w:val="28"/>
        </w:rPr>
        <w:t xml:space="preserve">ельства (далее – субъект МСП), </w:t>
      </w:r>
      <w:r w:rsidRPr="006852E8">
        <w:rPr>
          <w:sz w:val="28"/>
          <w:szCs w:val="28"/>
        </w:rPr>
        <w:t xml:space="preserve"> сведения о </w:t>
      </w:r>
      <w:r>
        <w:rPr>
          <w:sz w:val="28"/>
          <w:szCs w:val="28"/>
        </w:rPr>
        <w:t>котором</w:t>
      </w:r>
      <w:r w:rsidRPr="006852E8">
        <w:rPr>
          <w:sz w:val="28"/>
          <w:szCs w:val="28"/>
        </w:rPr>
        <w:t xml:space="preserve"> содержатся в Едином реестре субъектов малого и среднего предпринимательства (далее – Реестр МСП) на сайте Федеральной налоговой службы (</w:t>
      </w:r>
      <w:hyperlink r:id="rId4" w:history="1">
        <w:r w:rsidRPr="006852E8">
          <w:rPr>
            <w:rStyle w:val="a3"/>
            <w:sz w:val="28"/>
            <w:szCs w:val="28"/>
          </w:rPr>
          <w:t>https://rmsp.nalog.ru/</w:t>
        </w:r>
      </w:hyperlink>
      <w:r>
        <w:rPr>
          <w:sz w:val="28"/>
          <w:szCs w:val="28"/>
        </w:rPr>
        <w:t>), должны знать, что с</w:t>
      </w:r>
      <w:r w:rsidRPr="006852E8">
        <w:rPr>
          <w:sz w:val="28"/>
          <w:szCs w:val="28"/>
        </w:rPr>
        <w:t xml:space="preserve">ведения о принадлежности к категории субъектов МСП </w:t>
      </w:r>
      <w:r w:rsidRPr="006852E8">
        <w:rPr>
          <w:b/>
          <w:sz w:val="28"/>
          <w:szCs w:val="28"/>
        </w:rPr>
        <w:t>обновляются ежегодно 10 июля</w:t>
      </w:r>
      <w:r w:rsidRPr="006852E8">
        <w:rPr>
          <w:sz w:val="28"/>
          <w:szCs w:val="28"/>
        </w:rPr>
        <w:t xml:space="preserve"> на основе данных ФНС по состоянию на 1 июля.</w:t>
      </w:r>
      <w:proofErr w:type="gramEnd"/>
    </w:p>
    <w:p w:rsidR="00435A7D" w:rsidRPr="006852E8" w:rsidRDefault="00435A7D" w:rsidP="00435A7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</w:t>
      </w:r>
      <w:r w:rsidRPr="006852E8">
        <w:rPr>
          <w:sz w:val="28"/>
          <w:szCs w:val="28"/>
        </w:rPr>
        <w:t xml:space="preserve">: если налогоплательщик нарушил срок сдачи отчетности или предоставил ее не в полном объеме, </w:t>
      </w:r>
      <w:r w:rsidRPr="006852E8">
        <w:rPr>
          <w:b/>
          <w:sz w:val="28"/>
          <w:szCs w:val="28"/>
        </w:rPr>
        <w:t>10 июля 2025 года</w:t>
      </w:r>
      <w:r w:rsidRPr="006852E8">
        <w:rPr>
          <w:sz w:val="28"/>
          <w:szCs w:val="28"/>
        </w:rPr>
        <w:t xml:space="preserve"> он будет исключен из Реестра МСП.</w:t>
      </w:r>
    </w:p>
    <w:p w:rsidR="00435A7D" w:rsidRPr="006852E8" w:rsidRDefault="00435A7D" w:rsidP="00435A7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6852E8">
        <w:rPr>
          <w:sz w:val="28"/>
          <w:szCs w:val="28"/>
        </w:rPr>
        <w:t>Важно соблюдать сроки по представлению налоговой отчетности, в том числе сведений о среднесписочной численности работников за прошедший год!</w:t>
      </w:r>
    </w:p>
    <w:p w:rsidR="00435A7D" w:rsidRPr="006852E8" w:rsidRDefault="00435A7D" w:rsidP="00435A7D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852E8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шу</w:t>
      </w:r>
      <w:r w:rsidRPr="006852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6852E8">
        <w:rPr>
          <w:b/>
          <w:sz w:val="28"/>
          <w:szCs w:val="28"/>
        </w:rPr>
        <w:t>ас:</w:t>
      </w:r>
    </w:p>
    <w:p w:rsidR="00435A7D" w:rsidRPr="006852E8" w:rsidRDefault="00435A7D" w:rsidP="00435A7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852E8">
        <w:rPr>
          <w:sz w:val="28"/>
          <w:szCs w:val="28"/>
        </w:rPr>
        <w:t xml:space="preserve">- </w:t>
      </w:r>
      <w:r w:rsidRPr="006852E8">
        <w:rPr>
          <w:b/>
          <w:sz w:val="28"/>
          <w:szCs w:val="28"/>
        </w:rPr>
        <w:t xml:space="preserve">сдать </w:t>
      </w:r>
      <w:r w:rsidRPr="006852E8">
        <w:rPr>
          <w:sz w:val="28"/>
          <w:szCs w:val="28"/>
        </w:rPr>
        <w:t>(или уточнить при необходимости) налоговую отчетность;</w:t>
      </w:r>
    </w:p>
    <w:p w:rsidR="00435A7D" w:rsidRPr="006852E8" w:rsidRDefault="00435A7D" w:rsidP="00435A7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852E8">
        <w:rPr>
          <w:sz w:val="28"/>
          <w:szCs w:val="28"/>
        </w:rPr>
        <w:t xml:space="preserve">- </w:t>
      </w:r>
      <w:r w:rsidRPr="006852E8">
        <w:rPr>
          <w:b/>
          <w:sz w:val="28"/>
          <w:szCs w:val="28"/>
        </w:rPr>
        <w:t>проверить</w:t>
      </w:r>
      <w:r w:rsidRPr="006852E8">
        <w:rPr>
          <w:sz w:val="28"/>
          <w:szCs w:val="28"/>
        </w:rPr>
        <w:t xml:space="preserve"> </w:t>
      </w:r>
      <w:r w:rsidRPr="006852E8">
        <w:rPr>
          <w:sz w:val="28"/>
          <w:szCs w:val="28"/>
          <w:u w:val="single"/>
        </w:rPr>
        <w:t>после 10 июля 2025 года</w:t>
      </w:r>
      <w:r w:rsidRPr="006852E8">
        <w:rPr>
          <w:sz w:val="28"/>
          <w:szCs w:val="28"/>
        </w:rPr>
        <w:t xml:space="preserve"> ваш статус субъекта МСП в Реестре по ссылке: </w:t>
      </w:r>
      <w:hyperlink r:id="rId5" w:history="1">
        <w:r w:rsidRPr="006852E8">
          <w:rPr>
            <w:rStyle w:val="a3"/>
            <w:sz w:val="28"/>
            <w:szCs w:val="28"/>
          </w:rPr>
          <w:t>https://rmsp.nalog.ru/</w:t>
        </w:r>
      </w:hyperlink>
      <w:r w:rsidRPr="006852E8">
        <w:rPr>
          <w:sz w:val="28"/>
          <w:szCs w:val="28"/>
        </w:rPr>
        <w:t>;</w:t>
      </w:r>
    </w:p>
    <w:p w:rsidR="00435A7D" w:rsidRPr="006852E8" w:rsidRDefault="00435A7D" w:rsidP="00435A7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852E8">
        <w:rPr>
          <w:sz w:val="28"/>
          <w:szCs w:val="28"/>
        </w:rPr>
        <w:t xml:space="preserve">- </w:t>
      </w:r>
      <w:r w:rsidRPr="006852E8">
        <w:rPr>
          <w:b/>
          <w:sz w:val="28"/>
          <w:szCs w:val="28"/>
        </w:rPr>
        <w:t>соблюдать</w:t>
      </w:r>
      <w:r w:rsidRPr="006852E8">
        <w:rPr>
          <w:sz w:val="28"/>
          <w:szCs w:val="28"/>
        </w:rPr>
        <w:t xml:space="preserve"> сроки представления налоговой отчетности, включая сведения о среднесписочной численности работников за прошедший год.</w:t>
      </w:r>
    </w:p>
    <w:p w:rsidR="00435A7D" w:rsidRPr="006852E8" w:rsidRDefault="00435A7D" w:rsidP="00435A7D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852E8">
        <w:rPr>
          <w:b/>
          <w:sz w:val="28"/>
          <w:szCs w:val="28"/>
        </w:rPr>
        <w:t>Почему это важно?</w:t>
      </w:r>
    </w:p>
    <w:p w:rsidR="00435A7D" w:rsidRPr="006852E8" w:rsidRDefault="00435A7D" w:rsidP="00435A7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852E8">
        <w:rPr>
          <w:sz w:val="28"/>
          <w:szCs w:val="28"/>
        </w:rPr>
        <w:t xml:space="preserve">Статус субъекта МСП дает </w:t>
      </w:r>
      <w:r>
        <w:rPr>
          <w:sz w:val="28"/>
          <w:szCs w:val="28"/>
        </w:rPr>
        <w:t>Вам</w:t>
      </w:r>
      <w:r w:rsidRPr="006852E8">
        <w:rPr>
          <w:sz w:val="28"/>
          <w:szCs w:val="28"/>
        </w:rPr>
        <w:t xml:space="preserve"> доступ к мерам государственной поддержки на федеральном и региональном уровнях, включая:</w:t>
      </w:r>
    </w:p>
    <w:p w:rsidR="00435A7D" w:rsidRPr="006852E8" w:rsidRDefault="00435A7D" w:rsidP="00435A7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852E8">
        <w:rPr>
          <w:sz w:val="28"/>
          <w:szCs w:val="28"/>
        </w:rPr>
        <w:t>- льготные кредиты, субсидии и гранты;</w:t>
      </w:r>
    </w:p>
    <w:p w:rsidR="00435A7D" w:rsidRPr="006852E8" w:rsidRDefault="00435A7D" w:rsidP="00435A7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852E8">
        <w:rPr>
          <w:sz w:val="28"/>
          <w:szCs w:val="28"/>
        </w:rPr>
        <w:t>- участие в программах лизинга;</w:t>
      </w:r>
    </w:p>
    <w:p w:rsidR="00435A7D" w:rsidRPr="006852E8" w:rsidRDefault="00435A7D" w:rsidP="00435A7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852E8">
        <w:rPr>
          <w:sz w:val="28"/>
          <w:szCs w:val="28"/>
        </w:rPr>
        <w:t>- бесплатные услуги регионального центра «Мой бизнес»;</w:t>
      </w:r>
    </w:p>
    <w:p w:rsidR="00435A7D" w:rsidRPr="006852E8" w:rsidRDefault="00435A7D" w:rsidP="00435A7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852E8">
        <w:rPr>
          <w:sz w:val="28"/>
          <w:szCs w:val="28"/>
        </w:rPr>
        <w:t>- налоговые льготы и пониженные тарифы страховых взносов;</w:t>
      </w:r>
    </w:p>
    <w:p w:rsidR="00435A7D" w:rsidRPr="006852E8" w:rsidRDefault="00435A7D" w:rsidP="00435A7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852E8">
        <w:rPr>
          <w:sz w:val="28"/>
          <w:szCs w:val="28"/>
        </w:rPr>
        <w:t xml:space="preserve">- преимущественное право участия в </w:t>
      </w:r>
      <w:proofErr w:type="spellStart"/>
      <w:r w:rsidRPr="006852E8">
        <w:rPr>
          <w:sz w:val="28"/>
          <w:szCs w:val="28"/>
        </w:rPr>
        <w:t>госзакупках</w:t>
      </w:r>
      <w:proofErr w:type="spellEnd"/>
      <w:r w:rsidRPr="006852E8">
        <w:rPr>
          <w:sz w:val="28"/>
          <w:szCs w:val="28"/>
        </w:rPr>
        <w:t xml:space="preserve"> на льготных условиях.</w:t>
      </w:r>
    </w:p>
    <w:p w:rsidR="00435A7D" w:rsidRPr="006852E8" w:rsidRDefault="00435A7D" w:rsidP="00435A7D">
      <w:pPr>
        <w:ind w:firstLine="709"/>
        <w:jc w:val="both"/>
        <w:rPr>
          <w:sz w:val="28"/>
          <w:szCs w:val="28"/>
        </w:rPr>
      </w:pPr>
    </w:p>
    <w:p w:rsidR="00435A7D" w:rsidRDefault="00435A7D"/>
    <w:sectPr w:rsidR="00435A7D" w:rsidSect="0050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A7D"/>
    <w:rsid w:val="00435A7D"/>
    <w:rsid w:val="0050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5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/" TargetMode="External"/><Relationship Id="rId4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2025-06-19T13:36:00Z</dcterms:created>
  <dcterms:modified xsi:type="dcterms:W3CDTF">2025-06-19T13:38:00Z</dcterms:modified>
</cp:coreProperties>
</file>