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2" w:rsidRPr="00534560" w:rsidRDefault="00E342F2" w:rsidP="00E61CC4">
      <w:pPr>
        <w:ind w:firstLine="708"/>
        <w:jc w:val="center"/>
        <w:rPr>
          <w:b/>
          <w:sz w:val="28"/>
          <w:szCs w:val="28"/>
        </w:rPr>
      </w:pPr>
      <w:r w:rsidRPr="00534560">
        <w:rPr>
          <w:b/>
          <w:sz w:val="28"/>
          <w:szCs w:val="28"/>
        </w:rPr>
        <w:t>Пояснительная записка</w:t>
      </w:r>
    </w:p>
    <w:p w:rsidR="00E342F2" w:rsidRPr="00534560" w:rsidRDefault="00E342F2" w:rsidP="00BD6DB0">
      <w:pPr>
        <w:jc w:val="center"/>
      </w:pPr>
      <w:r w:rsidRPr="00534560">
        <w:rPr>
          <w:sz w:val="28"/>
          <w:szCs w:val="28"/>
        </w:rPr>
        <w:t>к решению «О внесении изменений в решение Совета депутатов муниципального образования «Новодугинский район» Смоленской области от 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34560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534560">
        <w:rPr>
          <w:sz w:val="28"/>
          <w:szCs w:val="28"/>
        </w:rPr>
        <w:t xml:space="preserve"> «О местном бюджете на 202</w:t>
      </w:r>
      <w:r>
        <w:rPr>
          <w:sz w:val="28"/>
          <w:szCs w:val="28"/>
        </w:rPr>
        <w:t>2</w:t>
      </w:r>
      <w:r w:rsidRPr="0053456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345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 xml:space="preserve"> годов» </w:t>
      </w:r>
    </w:p>
    <w:p w:rsidR="00E342F2" w:rsidRPr="00534560" w:rsidRDefault="00E342F2" w:rsidP="00E61CC4">
      <w:pPr>
        <w:jc w:val="both"/>
      </w:pPr>
    </w:p>
    <w:p w:rsidR="00E342F2" w:rsidRPr="00534560" w:rsidRDefault="00E342F2" w:rsidP="00E61CC4">
      <w:pPr>
        <w:ind w:firstLine="708"/>
        <w:jc w:val="both"/>
        <w:rPr>
          <w:sz w:val="28"/>
        </w:rPr>
      </w:pPr>
      <w:r w:rsidRPr="00534560">
        <w:rPr>
          <w:sz w:val="28"/>
        </w:rPr>
        <w:t>Руководствуясь принципом сбалансированности бюджетов, предлагается внести изменение в решение о местном бюджете с увеличением доходов местного бюджета.</w:t>
      </w:r>
    </w:p>
    <w:p w:rsidR="00E342F2" w:rsidRPr="00534560" w:rsidRDefault="00E342F2" w:rsidP="00E61CC4">
      <w:pPr>
        <w:jc w:val="center"/>
        <w:rPr>
          <w:b/>
          <w:sz w:val="28"/>
        </w:rPr>
      </w:pPr>
      <w:r w:rsidRPr="00534560">
        <w:rPr>
          <w:b/>
          <w:sz w:val="28"/>
        </w:rPr>
        <w:t>Доходы</w:t>
      </w:r>
    </w:p>
    <w:p w:rsidR="00E342F2" w:rsidRDefault="00E342F2" w:rsidP="00DD51DD">
      <w:pPr>
        <w:tabs>
          <w:tab w:val="left" w:pos="709"/>
        </w:tabs>
        <w:jc w:val="both"/>
        <w:rPr>
          <w:sz w:val="28"/>
        </w:rPr>
      </w:pPr>
      <w:r w:rsidRPr="00534560">
        <w:rPr>
          <w:sz w:val="28"/>
        </w:rPr>
        <w:t xml:space="preserve">         В приложении </w:t>
      </w:r>
      <w:r>
        <w:rPr>
          <w:sz w:val="28"/>
        </w:rPr>
        <w:t>4</w:t>
      </w:r>
      <w:r w:rsidRPr="00534560">
        <w:rPr>
          <w:sz w:val="28"/>
        </w:rPr>
        <w:t xml:space="preserve"> </w:t>
      </w:r>
      <w:r w:rsidRPr="00534560">
        <w:rPr>
          <w:sz w:val="28"/>
          <w:szCs w:val="28"/>
        </w:rPr>
        <w:t>к решению Совета депутатов муниципального образования «Новодугинский район»  Смоленской области от 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345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</w:t>
      </w:r>
      <w:r w:rsidRPr="00534560">
        <w:rPr>
          <w:sz w:val="28"/>
          <w:szCs w:val="28"/>
        </w:rPr>
        <w:t xml:space="preserve">  «О местном бюджете на 202</w:t>
      </w:r>
      <w:r>
        <w:rPr>
          <w:sz w:val="28"/>
          <w:szCs w:val="28"/>
        </w:rPr>
        <w:t xml:space="preserve">2 </w:t>
      </w:r>
      <w:r w:rsidRPr="00534560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5345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34560">
        <w:rPr>
          <w:sz w:val="28"/>
          <w:szCs w:val="28"/>
        </w:rPr>
        <w:t xml:space="preserve"> годов»</w:t>
      </w:r>
      <w:r w:rsidRPr="00534560">
        <w:rPr>
          <w:sz w:val="28"/>
        </w:rPr>
        <w:t xml:space="preserve"> «</w:t>
      </w:r>
      <w:r w:rsidRPr="00534560">
        <w:rPr>
          <w:bCs/>
          <w:sz w:val="28"/>
          <w:szCs w:val="28"/>
        </w:rPr>
        <w:t>Прогнозируемые доходы местного бюджета, за исключением безвозмездных поступлений, на 202</w:t>
      </w:r>
      <w:r>
        <w:rPr>
          <w:bCs/>
          <w:sz w:val="28"/>
          <w:szCs w:val="28"/>
        </w:rPr>
        <w:t>2</w:t>
      </w:r>
      <w:r w:rsidRPr="00534560">
        <w:rPr>
          <w:bCs/>
          <w:sz w:val="28"/>
          <w:szCs w:val="28"/>
        </w:rPr>
        <w:t xml:space="preserve"> год» предлагаются к </w:t>
      </w:r>
      <w:r>
        <w:rPr>
          <w:bCs/>
          <w:sz w:val="28"/>
          <w:szCs w:val="28"/>
        </w:rPr>
        <w:t xml:space="preserve">увеличению налоговые и </w:t>
      </w:r>
      <w:r w:rsidRPr="00534560">
        <w:rPr>
          <w:sz w:val="28"/>
        </w:rPr>
        <w:t>неналоговые доход</w:t>
      </w:r>
      <w:r>
        <w:rPr>
          <w:sz w:val="28"/>
        </w:rPr>
        <w:t>ов</w:t>
      </w:r>
      <w:r w:rsidRPr="00534560">
        <w:rPr>
          <w:sz w:val="28"/>
        </w:rPr>
        <w:t xml:space="preserve">,  в связи с </w:t>
      </w:r>
      <w:r>
        <w:rPr>
          <w:sz w:val="28"/>
        </w:rPr>
        <w:t>ожидаемым</w:t>
      </w:r>
      <w:r w:rsidRPr="00534560">
        <w:rPr>
          <w:sz w:val="28"/>
        </w:rPr>
        <w:t xml:space="preserve"> </w:t>
      </w:r>
      <w:r>
        <w:rPr>
          <w:sz w:val="28"/>
        </w:rPr>
        <w:t xml:space="preserve">и фактическим </w:t>
      </w:r>
      <w:r w:rsidRPr="00534560">
        <w:rPr>
          <w:sz w:val="28"/>
        </w:rPr>
        <w:t>поступлени</w:t>
      </w:r>
      <w:r>
        <w:rPr>
          <w:sz w:val="28"/>
        </w:rPr>
        <w:t>я</w:t>
      </w:r>
      <w:r w:rsidRPr="00534560">
        <w:rPr>
          <w:sz w:val="28"/>
        </w:rPr>
        <w:t>м</w:t>
      </w:r>
      <w:r>
        <w:rPr>
          <w:sz w:val="28"/>
        </w:rPr>
        <w:t>и</w:t>
      </w:r>
      <w:r w:rsidRPr="00534560">
        <w:rPr>
          <w:sz w:val="28"/>
        </w:rPr>
        <w:t xml:space="preserve"> на сумму </w:t>
      </w:r>
      <w:r>
        <w:rPr>
          <w:sz w:val="28"/>
        </w:rPr>
        <w:t>8 718,1</w:t>
      </w:r>
      <w:r w:rsidRPr="00534560">
        <w:rPr>
          <w:sz w:val="28"/>
        </w:rPr>
        <w:t xml:space="preserve"> тыс. рублей, в том числе: </w:t>
      </w:r>
    </w:p>
    <w:p w:rsidR="00E342F2" w:rsidRDefault="00E342F2" w:rsidP="00DD51D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-   налог на добычу общераспространенных полезных ископаемых  в сумме  3 032,9 тыс. рублей;</w:t>
      </w:r>
    </w:p>
    <w:p w:rsidR="00E342F2" w:rsidRPr="00534560" w:rsidRDefault="00E342F2" w:rsidP="008271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>
        <w:rPr>
          <w:sz w:val="28"/>
          <w:szCs w:val="28"/>
        </w:rPr>
        <w:t>д</w:t>
      </w:r>
      <w:r w:rsidRPr="00BD7F7C">
        <w:rPr>
          <w:sz w:val="28"/>
          <w:szCs w:val="28"/>
        </w:rPr>
        <w:t>оходы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>, увеличить на 5685,2 тыс. рублей.</w:t>
      </w:r>
    </w:p>
    <w:p w:rsidR="00E342F2" w:rsidRDefault="00E342F2" w:rsidP="00347E4E">
      <w:pPr>
        <w:tabs>
          <w:tab w:val="left" w:pos="709"/>
        </w:tabs>
        <w:jc w:val="both"/>
        <w:rPr>
          <w:sz w:val="28"/>
        </w:rPr>
      </w:pPr>
      <w:r w:rsidRPr="00534560">
        <w:rPr>
          <w:sz w:val="28"/>
        </w:rPr>
        <w:tab/>
        <w:t>Налоговые и неналоговые доходы местного бюджета на 202</w:t>
      </w:r>
      <w:r>
        <w:rPr>
          <w:sz w:val="28"/>
        </w:rPr>
        <w:t>2</w:t>
      </w:r>
      <w:r w:rsidRPr="00534560">
        <w:rPr>
          <w:sz w:val="28"/>
        </w:rPr>
        <w:t xml:space="preserve"> год утверждаются в сумме </w:t>
      </w:r>
      <w:r>
        <w:rPr>
          <w:sz w:val="28"/>
        </w:rPr>
        <w:t xml:space="preserve">83 454,5 </w:t>
      </w:r>
      <w:r w:rsidRPr="00215A5C">
        <w:rPr>
          <w:sz w:val="28"/>
        </w:rPr>
        <w:t>тыс. рублей</w:t>
      </w:r>
      <w:r w:rsidRPr="00534560">
        <w:rPr>
          <w:sz w:val="28"/>
        </w:rPr>
        <w:t xml:space="preserve">. </w:t>
      </w:r>
    </w:p>
    <w:p w:rsidR="00E342F2" w:rsidRPr="00534560" w:rsidRDefault="00E342F2" w:rsidP="00347E4E">
      <w:pPr>
        <w:tabs>
          <w:tab w:val="left" w:pos="709"/>
        </w:tabs>
        <w:jc w:val="both"/>
        <w:rPr>
          <w:sz w:val="28"/>
        </w:rPr>
      </w:pPr>
    </w:p>
    <w:p w:rsidR="00E342F2" w:rsidRPr="00534560" w:rsidRDefault="00E342F2" w:rsidP="007E6F0E">
      <w:pPr>
        <w:ind w:firstLine="708"/>
        <w:jc w:val="both"/>
        <w:rPr>
          <w:sz w:val="28"/>
        </w:rPr>
      </w:pPr>
      <w:r w:rsidRPr="00534560">
        <w:rPr>
          <w:sz w:val="28"/>
        </w:rPr>
        <w:t>Местным бюджетом получены уведомления о предоставлении субсидий, субвенции,  имеющей целевое назначение на 202</w:t>
      </w:r>
      <w:r>
        <w:rPr>
          <w:sz w:val="28"/>
        </w:rPr>
        <w:t>2</w:t>
      </w:r>
      <w:r w:rsidRPr="00534560">
        <w:rPr>
          <w:sz w:val="28"/>
        </w:rPr>
        <w:t xml:space="preserve"> год</w:t>
      </w:r>
      <w:r>
        <w:rPr>
          <w:sz w:val="28"/>
        </w:rPr>
        <w:t>.</w:t>
      </w:r>
      <w:r w:rsidRPr="00534560">
        <w:rPr>
          <w:sz w:val="28"/>
        </w:rPr>
        <w:t xml:space="preserve"> В связи с этим производится уточнение сумм безвозмездных поступлений.</w:t>
      </w:r>
    </w:p>
    <w:p w:rsidR="00E342F2" w:rsidRPr="00534560" w:rsidRDefault="00E342F2" w:rsidP="007E6F0E">
      <w:pPr>
        <w:ind w:firstLine="708"/>
        <w:jc w:val="both"/>
        <w:rPr>
          <w:sz w:val="28"/>
        </w:rPr>
      </w:pPr>
      <w:r w:rsidRPr="00534560">
        <w:rPr>
          <w:b/>
          <w:sz w:val="28"/>
        </w:rPr>
        <w:t>На 202</w:t>
      </w:r>
      <w:r>
        <w:rPr>
          <w:b/>
          <w:sz w:val="28"/>
        </w:rPr>
        <w:t>2</w:t>
      </w:r>
      <w:r w:rsidRPr="00534560">
        <w:rPr>
          <w:b/>
          <w:sz w:val="28"/>
        </w:rPr>
        <w:t xml:space="preserve"> год плановый объем безвозмездных поступлений в местный бюджет из бюджета другого уровня в виде субсидий и субвенций</w:t>
      </w:r>
      <w:r>
        <w:rPr>
          <w:b/>
          <w:sz w:val="28"/>
        </w:rPr>
        <w:t xml:space="preserve"> увеличится</w:t>
      </w:r>
      <w:r w:rsidRPr="00534560">
        <w:rPr>
          <w:b/>
          <w:sz w:val="28"/>
        </w:rPr>
        <w:t xml:space="preserve"> на </w:t>
      </w:r>
      <w:r>
        <w:rPr>
          <w:b/>
          <w:sz w:val="28"/>
        </w:rPr>
        <w:t>35 100,0</w:t>
      </w:r>
      <w:r w:rsidRPr="00534560">
        <w:rPr>
          <w:b/>
          <w:sz w:val="28"/>
        </w:rPr>
        <w:t xml:space="preserve"> тыс. рублей</w:t>
      </w:r>
      <w:r w:rsidRPr="00534560">
        <w:rPr>
          <w:sz w:val="28"/>
        </w:rPr>
        <w:t>, в том числе:</w:t>
      </w:r>
    </w:p>
    <w:p w:rsidR="00E342F2" w:rsidRPr="00534560" w:rsidRDefault="00E342F2" w:rsidP="007E6F0E">
      <w:pPr>
        <w:ind w:firstLine="708"/>
        <w:jc w:val="both"/>
        <w:rPr>
          <w:bCs/>
          <w:sz w:val="28"/>
          <w:szCs w:val="28"/>
        </w:rPr>
      </w:pPr>
      <w:r w:rsidRPr="0053456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предоставлена субсидия из резервного фонда Администрации Смоленской области в сумме</w:t>
      </w:r>
      <w:r w:rsidRPr="00534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100,0</w:t>
      </w:r>
      <w:r w:rsidRPr="00534560">
        <w:rPr>
          <w:bCs/>
          <w:sz w:val="28"/>
          <w:szCs w:val="28"/>
        </w:rPr>
        <w:t xml:space="preserve"> тыс. рублей;</w:t>
      </w:r>
    </w:p>
    <w:p w:rsidR="00E342F2" w:rsidRDefault="00E342F2" w:rsidP="007E6F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предоставлена субсидия на проведение работ по дорожной деятельности на автомобильных дорогах общего пользования в сумме 35 000,0</w:t>
      </w:r>
      <w:r w:rsidRPr="00534560">
        <w:rPr>
          <w:bCs/>
          <w:sz w:val="28"/>
          <w:szCs w:val="28"/>
        </w:rPr>
        <w:t xml:space="preserve"> тыс. рублей;</w:t>
      </w:r>
    </w:p>
    <w:p w:rsidR="00E342F2" w:rsidRPr="00534560" w:rsidRDefault="00E342F2" w:rsidP="007E6F0E">
      <w:pPr>
        <w:ind w:firstLine="708"/>
        <w:jc w:val="both"/>
        <w:rPr>
          <w:b/>
          <w:bCs/>
          <w:sz w:val="28"/>
          <w:szCs w:val="28"/>
        </w:rPr>
      </w:pPr>
      <w:r w:rsidRPr="00534560">
        <w:rPr>
          <w:bCs/>
          <w:sz w:val="28"/>
          <w:szCs w:val="28"/>
        </w:rPr>
        <w:t>Планируемые безвозмездные поступления в 202</w:t>
      </w:r>
      <w:r>
        <w:rPr>
          <w:bCs/>
          <w:sz w:val="28"/>
          <w:szCs w:val="28"/>
        </w:rPr>
        <w:t xml:space="preserve">2 </w:t>
      </w:r>
      <w:r w:rsidRPr="00534560">
        <w:rPr>
          <w:bCs/>
          <w:sz w:val="28"/>
          <w:szCs w:val="28"/>
        </w:rPr>
        <w:t xml:space="preserve">году составят  </w:t>
      </w:r>
      <w:r>
        <w:rPr>
          <w:b/>
          <w:sz w:val="28"/>
          <w:szCs w:val="28"/>
        </w:rPr>
        <w:t>340 880,7</w:t>
      </w:r>
      <w:r w:rsidRPr="00534560">
        <w:rPr>
          <w:sz w:val="28"/>
          <w:szCs w:val="28"/>
        </w:rPr>
        <w:t xml:space="preserve"> </w:t>
      </w:r>
      <w:r w:rsidRPr="00534560">
        <w:rPr>
          <w:b/>
          <w:bCs/>
          <w:sz w:val="28"/>
          <w:szCs w:val="28"/>
        </w:rPr>
        <w:t>тыс. рублей.</w:t>
      </w:r>
    </w:p>
    <w:p w:rsidR="00E342F2" w:rsidRPr="00534560" w:rsidRDefault="00E342F2" w:rsidP="007E6F0E">
      <w:pPr>
        <w:tabs>
          <w:tab w:val="left" w:pos="900"/>
        </w:tabs>
        <w:jc w:val="both"/>
        <w:rPr>
          <w:bCs/>
          <w:sz w:val="28"/>
          <w:szCs w:val="28"/>
        </w:rPr>
      </w:pPr>
      <w:r w:rsidRPr="00534560">
        <w:rPr>
          <w:bCs/>
          <w:sz w:val="28"/>
          <w:szCs w:val="28"/>
        </w:rPr>
        <w:tab/>
        <w:t xml:space="preserve">Соответствующие изменения и дополнения внесены в приложение </w:t>
      </w:r>
      <w:r>
        <w:rPr>
          <w:bCs/>
          <w:sz w:val="28"/>
          <w:szCs w:val="28"/>
        </w:rPr>
        <w:t>6 и приложение 7</w:t>
      </w:r>
      <w:r w:rsidRPr="00534560">
        <w:rPr>
          <w:bCs/>
          <w:sz w:val="28"/>
          <w:szCs w:val="28"/>
        </w:rPr>
        <w:t xml:space="preserve"> к решению  Совета депутатов от 2</w:t>
      </w:r>
      <w:r>
        <w:rPr>
          <w:bCs/>
          <w:sz w:val="28"/>
          <w:szCs w:val="28"/>
        </w:rPr>
        <w:t>4</w:t>
      </w:r>
      <w:r w:rsidRPr="00534560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3456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91</w:t>
      </w:r>
      <w:r w:rsidRPr="00534560">
        <w:rPr>
          <w:bCs/>
          <w:sz w:val="28"/>
          <w:szCs w:val="28"/>
        </w:rPr>
        <w:t xml:space="preserve"> о местном бюджете на 202</w:t>
      </w:r>
      <w:r>
        <w:rPr>
          <w:bCs/>
          <w:sz w:val="28"/>
          <w:szCs w:val="28"/>
        </w:rPr>
        <w:t>2</w:t>
      </w:r>
      <w:r w:rsidRPr="00534560">
        <w:rPr>
          <w:bCs/>
          <w:sz w:val="28"/>
          <w:szCs w:val="28"/>
        </w:rPr>
        <w:t xml:space="preserve"> год и плановый период.</w:t>
      </w:r>
    </w:p>
    <w:p w:rsidR="00E342F2" w:rsidRDefault="00E342F2" w:rsidP="007E6F0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534560">
        <w:rPr>
          <w:bCs/>
          <w:sz w:val="28"/>
          <w:szCs w:val="28"/>
        </w:rPr>
        <w:t xml:space="preserve">Планируемая сумма доходов местного бюджета составит в </w:t>
      </w:r>
      <w:r w:rsidRPr="0053456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34560">
        <w:rPr>
          <w:b/>
          <w:bCs/>
          <w:sz w:val="28"/>
          <w:szCs w:val="28"/>
        </w:rPr>
        <w:t xml:space="preserve"> году</w:t>
      </w:r>
      <w:r w:rsidRPr="00534560">
        <w:rPr>
          <w:bCs/>
          <w:sz w:val="28"/>
          <w:szCs w:val="28"/>
        </w:rPr>
        <w:t xml:space="preserve"> </w:t>
      </w:r>
      <w:r w:rsidRPr="0053456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424 335,2</w:t>
      </w:r>
      <w:r w:rsidRPr="00534560">
        <w:rPr>
          <w:sz w:val="28"/>
          <w:szCs w:val="28"/>
        </w:rPr>
        <w:t> </w:t>
      </w:r>
      <w:r w:rsidRPr="00534560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.</w:t>
      </w:r>
    </w:p>
    <w:p w:rsidR="00E342F2" w:rsidRPr="00534560" w:rsidRDefault="00E342F2" w:rsidP="007E6F0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:rsidR="00E342F2" w:rsidRPr="00534560" w:rsidRDefault="00E342F2" w:rsidP="007E6F0E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34560">
        <w:rPr>
          <w:b/>
          <w:sz w:val="28"/>
          <w:szCs w:val="28"/>
        </w:rPr>
        <w:t>Дефицит местного бюджета на 202</w:t>
      </w:r>
      <w:r>
        <w:rPr>
          <w:b/>
          <w:sz w:val="28"/>
          <w:szCs w:val="28"/>
        </w:rPr>
        <w:t>2</w:t>
      </w:r>
      <w:r w:rsidRPr="00534560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предлагается увеличить на сумму 353,6 тыс. рублей за счет остатка на начало финансового года (частичный остаток ассигнований дорожного фонда 2021 года) и предлагается к утверждению в сумме 20 210,9 тыс. рублей,</w:t>
      </w:r>
      <w:r w:rsidRPr="00534560">
        <w:rPr>
          <w:b/>
          <w:sz w:val="28"/>
          <w:szCs w:val="28"/>
        </w:rPr>
        <w:t xml:space="preserve"> что составляет </w:t>
      </w:r>
      <w:r>
        <w:rPr>
          <w:b/>
          <w:sz w:val="28"/>
          <w:szCs w:val="28"/>
        </w:rPr>
        <w:t>24,2</w:t>
      </w:r>
      <w:r w:rsidRPr="00534560">
        <w:rPr>
          <w:b/>
          <w:sz w:val="28"/>
          <w:szCs w:val="28"/>
        </w:rPr>
        <w:t xml:space="preserve"> % от налоговых, неналоговых доходов местного бюджета.</w:t>
      </w:r>
    </w:p>
    <w:p w:rsidR="00E342F2" w:rsidRPr="00534560" w:rsidRDefault="00E342F2" w:rsidP="009948E3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:rsidR="00E342F2" w:rsidRPr="00534560" w:rsidRDefault="00E342F2" w:rsidP="009948E3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34560">
        <w:rPr>
          <w:sz w:val="28"/>
        </w:rPr>
        <w:t xml:space="preserve">          </w:t>
      </w:r>
      <w:r w:rsidRPr="00534560">
        <w:rPr>
          <w:b/>
          <w:sz w:val="28"/>
          <w:szCs w:val="28"/>
        </w:rPr>
        <w:t>Источники финансирования дефицита</w:t>
      </w:r>
    </w:p>
    <w:p w:rsidR="00E342F2" w:rsidRDefault="00E342F2" w:rsidP="009948E3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Источником финансирования дефицита местного бюджета  являются остатки средств местного бюджета на начало финансового года. </w:t>
      </w:r>
    </w:p>
    <w:p w:rsidR="00E342F2" w:rsidRDefault="00E342F2" w:rsidP="009948E3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34560">
        <w:rPr>
          <w:sz w:val="28"/>
          <w:szCs w:val="28"/>
        </w:rPr>
        <w:t>Изменения, касающиеся увеличения и уменьшения прочих остатков средств бюджета на 202</w:t>
      </w:r>
      <w:r>
        <w:rPr>
          <w:sz w:val="28"/>
          <w:szCs w:val="28"/>
        </w:rPr>
        <w:t>2</w:t>
      </w:r>
      <w:r w:rsidRPr="00534560">
        <w:rPr>
          <w:sz w:val="28"/>
          <w:szCs w:val="28"/>
        </w:rPr>
        <w:t xml:space="preserve"> год внесены в приложение 1</w:t>
      </w:r>
      <w:r>
        <w:rPr>
          <w:sz w:val="28"/>
          <w:szCs w:val="28"/>
        </w:rPr>
        <w:t xml:space="preserve"> и 2.</w:t>
      </w:r>
    </w:p>
    <w:p w:rsidR="00E342F2" w:rsidRPr="00534560" w:rsidRDefault="00E342F2" w:rsidP="009948E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342F2" w:rsidRPr="00534560" w:rsidRDefault="00E342F2" w:rsidP="00741FEC">
      <w:pPr>
        <w:tabs>
          <w:tab w:val="left" w:pos="900"/>
        </w:tabs>
        <w:ind w:firstLine="900"/>
        <w:jc w:val="center"/>
        <w:rPr>
          <w:b/>
          <w:sz w:val="28"/>
        </w:rPr>
      </w:pPr>
      <w:r w:rsidRPr="00534560">
        <w:rPr>
          <w:b/>
          <w:sz w:val="28"/>
        </w:rPr>
        <w:t>Расходы</w:t>
      </w: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В расходной части местного бюджета на 202</w:t>
      </w:r>
      <w:r>
        <w:rPr>
          <w:sz w:val="28"/>
        </w:rPr>
        <w:t>2</w:t>
      </w:r>
      <w:r w:rsidRPr="00534560">
        <w:rPr>
          <w:sz w:val="28"/>
        </w:rPr>
        <w:t xml:space="preserve"> год внесены изменения и дополнения, соответствующие изменениям доходной части местного бюджета за счет безвозмездных поступлений из иных бюджетов, имеющих целевое назначение. </w:t>
      </w: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Расходы за счет целевых межбюджетных трансфертов в 202</w:t>
      </w:r>
      <w:r>
        <w:rPr>
          <w:sz w:val="28"/>
        </w:rPr>
        <w:t>2</w:t>
      </w:r>
      <w:r w:rsidRPr="00534560">
        <w:rPr>
          <w:sz w:val="28"/>
        </w:rPr>
        <w:t xml:space="preserve"> году, а именно субсидий </w:t>
      </w:r>
      <w:r>
        <w:rPr>
          <w:sz w:val="28"/>
        </w:rPr>
        <w:t>увеличатся</w:t>
      </w:r>
      <w:r w:rsidRPr="00534560">
        <w:rPr>
          <w:sz w:val="28"/>
        </w:rPr>
        <w:t xml:space="preserve"> на</w:t>
      </w:r>
      <w:r>
        <w:rPr>
          <w:sz w:val="28"/>
        </w:rPr>
        <w:t xml:space="preserve"> </w:t>
      </w:r>
      <w:r w:rsidRPr="00F32E66">
        <w:rPr>
          <w:b/>
          <w:sz w:val="28"/>
        </w:rPr>
        <w:t>35 100,0</w:t>
      </w:r>
      <w:r w:rsidRPr="00534560">
        <w:rPr>
          <w:b/>
          <w:sz w:val="28"/>
        </w:rPr>
        <w:t xml:space="preserve"> </w:t>
      </w:r>
      <w:r w:rsidRPr="00534560">
        <w:rPr>
          <w:sz w:val="28"/>
        </w:rPr>
        <w:t>тыс. рублей.</w:t>
      </w: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На основании ходатайств главных распорядителей средств местного бюджета внесены изменения в расходы местного бюджета, планируемые за счет</w:t>
      </w:r>
      <w:r>
        <w:rPr>
          <w:sz w:val="28"/>
        </w:rPr>
        <w:t xml:space="preserve"> налоговых и </w:t>
      </w:r>
      <w:r w:rsidRPr="00534560">
        <w:rPr>
          <w:sz w:val="28"/>
        </w:rPr>
        <w:t xml:space="preserve">неналоговых доходов </w:t>
      </w:r>
      <w:r>
        <w:rPr>
          <w:sz w:val="28"/>
        </w:rPr>
        <w:t xml:space="preserve">на сумму </w:t>
      </w:r>
      <w:r>
        <w:rPr>
          <w:b/>
          <w:sz w:val="28"/>
        </w:rPr>
        <w:t>8 718,1</w:t>
      </w:r>
      <w:r>
        <w:rPr>
          <w:sz w:val="28"/>
        </w:rPr>
        <w:t xml:space="preserve"> тыс. рублей</w:t>
      </w:r>
      <w:r w:rsidRPr="00534560">
        <w:rPr>
          <w:sz w:val="28"/>
        </w:rPr>
        <w:t>, в том числе: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1 864,8 тыс. рублей увеличены расходы</w:t>
      </w:r>
      <w:r w:rsidRPr="000B5609">
        <w:t xml:space="preserve"> </w:t>
      </w:r>
      <w:r>
        <w:rPr>
          <w:sz w:val="28"/>
        </w:rPr>
        <w:t>на фонд оплаты труда и начислений по него в связи с увеличением среднего показателя по оплате труда по «указным» категориям работников бюджетной сферы;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1531,8 тыс. рублей увеличены расходы</w:t>
      </w:r>
      <w:r w:rsidRPr="000B5609">
        <w:t xml:space="preserve"> </w:t>
      </w:r>
      <w:r>
        <w:rPr>
          <w:sz w:val="28"/>
        </w:rPr>
        <w:t>на фонд оплаты труда и начислений по него в связи с предстоящим сложением полномочий Главы муниципального образования и специалистов, с которыми у него заключен контракт для окончательных расчетов;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1146,0 тыс. рублей уменьшены ассигнования по фонду оплаты труда и начислений на него работников, чья заработная плата составляет МРОТ. Экономия сложилась по работникам службы ЕДДС (не полная занятость службы);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270,0 тыс. рублей увеличены ассигнования на выплату муниципальных пенсий;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2 414,1 тыс. рублей увеличены ассигнования предусмотренные на оплату топливно- энергетических ресурсов;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3 043,4 тыс. рублей предусмотрены дополнительные ассигнования на оплату расходов, связанных с ремонтом муниципальных учреждений и их текущим содержанием;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40,0 тыс. рублей на расходы, связанные с предоставлением субсидии субъектам малого и среднего предпринимательства;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>
        <w:rPr>
          <w:sz w:val="28"/>
        </w:rPr>
        <w:t>на 700,0 тыс. рублей пополнение резервного фонда Администрации муниципального района;</w:t>
      </w: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Общая сумма расходов на 202</w:t>
      </w:r>
      <w:r>
        <w:rPr>
          <w:sz w:val="28"/>
        </w:rPr>
        <w:t>2</w:t>
      </w:r>
      <w:r w:rsidRPr="00534560">
        <w:rPr>
          <w:sz w:val="28"/>
        </w:rPr>
        <w:t xml:space="preserve"> год с учетом поправок составит </w:t>
      </w:r>
      <w:r w:rsidRPr="00E147D9">
        <w:rPr>
          <w:b/>
          <w:sz w:val="28"/>
        </w:rPr>
        <w:t>4</w:t>
      </w:r>
      <w:r>
        <w:rPr>
          <w:b/>
          <w:sz w:val="28"/>
        </w:rPr>
        <w:t>44</w:t>
      </w:r>
      <w:r w:rsidRPr="00E147D9">
        <w:rPr>
          <w:b/>
          <w:sz w:val="28"/>
        </w:rPr>
        <w:t> </w:t>
      </w:r>
      <w:r>
        <w:rPr>
          <w:b/>
          <w:sz w:val="28"/>
        </w:rPr>
        <w:t>546</w:t>
      </w:r>
      <w:r w:rsidRPr="00E147D9">
        <w:rPr>
          <w:b/>
          <w:sz w:val="28"/>
        </w:rPr>
        <w:t>,</w:t>
      </w:r>
      <w:r>
        <w:rPr>
          <w:b/>
          <w:sz w:val="28"/>
        </w:rPr>
        <w:t>1</w:t>
      </w:r>
      <w:r w:rsidRPr="00534560">
        <w:rPr>
          <w:b/>
          <w:sz w:val="28"/>
          <w:szCs w:val="28"/>
        </w:rPr>
        <w:t xml:space="preserve"> </w:t>
      </w:r>
      <w:r w:rsidRPr="00534560">
        <w:rPr>
          <w:sz w:val="28"/>
        </w:rPr>
        <w:t>тыс. рублей.</w:t>
      </w: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 xml:space="preserve"> </w:t>
      </w:r>
    </w:p>
    <w:p w:rsidR="00E342F2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</w:p>
    <w:p w:rsidR="00E342F2" w:rsidRPr="00534560" w:rsidRDefault="00E342F2" w:rsidP="00741FEC">
      <w:pPr>
        <w:tabs>
          <w:tab w:val="left" w:pos="900"/>
        </w:tabs>
        <w:ind w:firstLine="900"/>
        <w:jc w:val="both"/>
        <w:rPr>
          <w:sz w:val="28"/>
        </w:rPr>
      </w:pPr>
      <w:r w:rsidRPr="00534560">
        <w:rPr>
          <w:sz w:val="28"/>
        </w:rPr>
        <w:t>Все соответствующие изменения и дополнения внесены в текст решения и приложения к нему.</w:t>
      </w:r>
    </w:p>
    <w:p w:rsidR="00E342F2" w:rsidRPr="00534560" w:rsidRDefault="00E342F2" w:rsidP="009948E3">
      <w:pPr>
        <w:tabs>
          <w:tab w:val="left" w:pos="900"/>
        </w:tabs>
        <w:ind w:firstLine="900"/>
        <w:jc w:val="both"/>
        <w:rPr>
          <w:sz w:val="28"/>
        </w:rPr>
      </w:pPr>
    </w:p>
    <w:p w:rsidR="00E342F2" w:rsidRPr="00534560" w:rsidRDefault="00E342F2" w:rsidP="009948E3">
      <w:pPr>
        <w:tabs>
          <w:tab w:val="left" w:pos="900"/>
        </w:tabs>
        <w:ind w:firstLine="900"/>
        <w:jc w:val="both"/>
        <w:rPr>
          <w:sz w:val="28"/>
        </w:rPr>
      </w:pPr>
    </w:p>
    <w:p w:rsidR="00E342F2" w:rsidRDefault="00E342F2" w:rsidP="005A08DB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Зам. н</w:t>
      </w:r>
      <w:r w:rsidRPr="00534560">
        <w:rPr>
          <w:sz w:val="28"/>
        </w:rPr>
        <w:t>ачальник</w:t>
      </w:r>
      <w:r>
        <w:rPr>
          <w:sz w:val="28"/>
        </w:rPr>
        <w:t>а Финансового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</w:t>
      </w:r>
      <w:r w:rsidRPr="00534560">
        <w:rPr>
          <w:sz w:val="28"/>
        </w:rPr>
        <w:t xml:space="preserve">. </w:t>
      </w:r>
      <w:r>
        <w:rPr>
          <w:sz w:val="28"/>
        </w:rPr>
        <w:t>Новикова</w:t>
      </w:r>
    </w:p>
    <w:sectPr w:rsidR="00E342F2" w:rsidSect="00E30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756"/>
    <w:multiLevelType w:val="hybridMultilevel"/>
    <w:tmpl w:val="27426E6A"/>
    <w:lvl w:ilvl="0" w:tplc="B0FEAD0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7F"/>
    <w:rsid w:val="00005E72"/>
    <w:rsid w:val="00022DF7"/>
    <w:rsid w:val="00041E08"/>
    <w:rsid w:val="00045238"/>
    <w:rsid w:val="000542F6"/>
    <w:rsid w:val="00055B41"/>
    <w:rsid w:val="0008079E"/>
    <w:rsid w:val="000869AD"/>
    <w:rsid w:val="00087982"/>
    <w:rsid w:val="000A56A2"/>
    <w:rsid w:val="000B4E3D"/>
    <w:rsid w:val="000B5609"/>
    <w:rsid w:val="000B5E79"/>
    <w:rsid w:val="000C14C6"/>
    <w:rsid w:val="000E5313"/>
    <w:rsid w:val="000F4451"/>
    <w:rsid w:val="000F5BB5"/>
    <w:rsid w:val="00110913"/>
    <w:rsid w:val="001337CB"/>
    <w:rsid w:val="00143DD5"/>
    <w:rsid w:val="00144334"/>
    <w:rsid w:val="0015202C"/>
    <w:rsid w:val="00166BF2"/>
    <w:rsid w:val="0017262B"/>
    <w:rsid w:val="00184745"/>
    <w:rsid w:val="001A4BD7"/>
    <w:rsid w:val="001C5721"/>
    <w:rsid w:val="00204F4F"/>
    <w:rsid w:val="00215A5C"/>
    <w:rsid w:val="00267C35"/>
    <w:rsid w:val="00274C0D"/>
    <w:rsid w:val="00276C59"/>
    <w:rsid w:val="00282B8D"/>
    <w:rsid w:val="00291509"/>
    <w:rsid w:val="002A09DA"/>
    <w:rsid w:val="002C1F11"/>
    <w:rsid w:val="002C3C00"/>
    <w:rsid w:val="002C40C0"/>
    <w:rsid w:val="0030159F"/>
    <w:rsid w:val="00303236"/>
    <w:rsid w:val="00324346"/>
    <w:rsid w:val="00326350"/>
    <w:rsid w:val="00341770"/>
    <w:rsid w:val="003429D2"/>
    <w:rsid w:val="00347E4E"/>
    <w:rsid w:val="00350F04"/>
    <w:rsid w:val="00354B08"/>
    <w:rsid w:val="0035550E"/>
    <w:rsid w:val="00366726"/>
    <w:rsid w:val="00367EC4"/>
    <w:rsid w:val="00372691"/>
    <w:rsid w:val="00375064"/>
    <w:rsid w:val="003808DF"/>
    <w:rsid w:val="00381A6D"/>
    <w:rsid w:val="00383E60"/>
    <w:rsid w:val="00390CD6"/>
    <w:rsid w:val="00397268"/>
    <w:rsid w:val="00397CAA"/>
    <w:rsid w:val="003B26AD"/>
    <w:rsid w:val="003B54D1"/>
    <w:rsid w:val="003D2CE1"/>
    <w:rsid w:val="003E22F7"/>
    <w:rsid w:val="003F17F9"/>
    <w:rsid w:val="00405982"/>
    <w:rsid w:val="00407166"/>
    <w:rsid w:val="004164F7"/>
    <w:rsid w:val="0042071D"/>
    <w:rsid w:val="00420C08"/>
    <w:rsid w:val="00432090"/>
    <w:rsid w:val="00444174"/>
    <w:rsid w:val="00447CAB"/>
    <w:rsid w:val="00455803"/>
    <w:rsid w:val="00457D60"/>
    <w:rsid w:val="00465367"/>
    <w:rsid w:val="0049018D"/>
    <w:rsid w:val="004977E0"/>
    <w:rsid w:val="004A472E"/>
    <w:rsid w:val="004C1A75"/>
    <w:rsid w:val="004D04EE"/>
    <w:rsid w:val="004E1DBC"/>
    <w:rsid w:val="004E3B2F"/>
    <w:rsid w:val="004F5575"/>
    <w:rsid w:val="004F55C0"/>
    <w:rsid w:val="004F6C18"/>
    <w:rsid w:val="005034E5"/>
    <w:rsid w:val="00524055"/>
    <w:rsid w:val="00533376"/>
    <w:rsid w:val="00534560"/>
    <w:rsid w:val="00541030"/>
    <w:rsid w:val="00560519"/>
    <w:rsid w:val="005869E1"/>
    <w:rsid w:val="00586A24"/>
    <w:rsid w:val="005A08DB"/>
    <w:rsid w:val="005A3871"/>
    <w:rsid w:val="005A3F11"/>
    <w:rsid w:val="005A460D"/>
    <w:rsid w:val="005B3B65"/>
    <w:rsid w:val="005B5951"/>
    <w:rsid w:val="005B5FAD"/>
    <w:rsid w:val="005B7351"/>
    <w:rsid w:val="005C7A8F"/>
    <w:rsid w:val="005D4E2C"/>
    <w:rsid w:val="005D654A"/>
    <w:rsid w:val="005F10E3"/>
    <w:rsid w:val="005F6D18"/>
    <w:rsid w:val="005F7B30"/>
    <w:rsid w:val="00602A3F"/>
    <w:rsid w:val="00603223"/>
    <w:rsid w:val="006116CF"/>
    <w:rsid w:val="00615554"/>
    <w:rsid w:val="0063546B"/>
    <w:rsid w:val="00640598"/>
    <w:rsid w:val="00641D89"/>
    <w:rsid w:val="00657B33"/>
    <w:rsid w:val="006607F0"/>
    <w:rsid w:val="006669F5"/>
    <w:rsid w:val="00677593"/>
    <w:rsid w:val="0068088B"/>
    <w:rsid w:val="006818A4"/>
    <w:rsid w:val="00697665"/>
    <w:rsid w:val="006B44A0"/>
    <w:rsid w:val="006D1ADB"/>
    <w:rsid w:val="006D637C"/>
    <w:rsid w:val="006F42D3"/>
    <w:rsid w:val="00721794"/>
    <w:rsid w:val="00741FEC"/>
    <w:rsid w:val="00743992"/>
    <w:rsid w:val="00756ADE"/>
    <w:rsid w:val="00771B9B"/>
    <w:rsid w:val="007840F8"/>
    <w:rsid w:val="00786E8B"/>
    <w:rsid w:val="007D4F5D"/>
    <w:rsid w:val="007E6F0E"/>
    <w:rsid w:val="007F440E"/>
    <w:rsid w:val="00803B7F"/>
    <w:rsid w:val="0081585F"/>
    <w:rsid w:val="008271EC"/>
    <w:rsid w:val="00831719"/>
    <w:rsid w:val="00837076"/>
    <w:rsid w:val="00844572"/>
    <w:rsid w:val="00876C12"/>
    <w:rsid w:val="0088158E"/>
    <w:rsid w:val="00887932"/>
    <w:rsid w:val="008B28D5"/>
    <w:rsid w:val="008C2F1E"/>
    <w:rsid w:val="008C39C1"/>
    <w:rsid w:val="009307BB"/>
    <w:rsid w:val="00936B80"/>
    <w:rsid w:val="00941791"/>
    <w:rsid w:val="00942735"/>
    <w:rsid w:val="0094587C"/>
    <w:rsid w:val="00961438"/>
    <w:rsid w:val="00981AB0"/>
    <w:rsid w:val="009948E3"/>
    <w:rsid w:val="009A39FE"/>
    <w:rsid w:val="009A647A"/>
    <w:rsid w:val="009B1B22"/>
    <w:rsid w:val="009B6F1F"/>
    <w:rsid w:val="009C6542"/>
    <w:rsid w:val="009D3461"/>
    <w:rsid w:val="009E0CF3"/>
    <w:rsid w:val="009E7509"/>
    <w:rsid w:val="009F421B"/>
    <w:rsid w:val="009F4947"/>
    <w:rsid w:val="00A00C7F"/>
    <w:rsid w:val="00A04FC2"/>
    <w:rsid w:val="00A16176"/>
    <w:rsid w:val="00A25CD9"/>
    <w:rsid w:val="00A364C9"/>
    <w:rsid w:val="00A460FF"/>
    <w:rsid w:val="00AA1A72"/>
    <w:rsid w:val="00AB15FE"/>
    <w:rsid w:val="00AB72E9"/>
    <w:rsid w:val="00AB7BD7"/>
    <w:rsid w:val="00B03027"/>
    <w:rsid w:val="00B03F6D"/>
    <w:rsid w:val="00B14460"/>
    <w:rsid w:val="00B14720"/>
    <w:rsid w:val="00B500F4"/>
    <w:rsid w:val="00B809A2"/>
    <w:rsid w:val="00BD6DB0"/>
    <w:rsid w:val="00BD7F7C"/>
    <w:rsid w:val="00BE3753"/>
    <w:rsid w:val="00BF006C"/>
    <w:rsid w:val="00BF04F7"/>
    <w:rsid w:val="00BF2375"/>
    <w:rsid w:val="00BF6446"/>
    <w:rsid w:val="00C067D7"/>
    <w:rsid w:val="00C07F80"/>
    <w:rsid w:val="00C11EAE"/>
    <w:rsid w:val="00C3771E"/>
    <w:rsid w:val="00C5315F"/>
    <w:rsid w:val="00C551C9"/>
    <w:rsid w:val="00C667C5"/>
    <w:rsid w:val="00C7203B"/>
    <w:rsid w:val="00C81A45"/>
    <w:rsid w:val="00C83811"/>
    <w:rsid w:val="00CA5747"/>
    <w:rsid w:val="00CD2CF1"/>
    <w:rsid w:val="00CD3F69"/>
    <w:rsid w:val="00D044C0"/>
    <w:rsid w:val="00D10388"/>
    <w:rsid w:val="00D22B73"/>
    <w:rsid w:val="00D37CEB"/>
    <w:rsid w:val="00D73CC9"/>
    <w:rsid w:val="00D75A5D"/>
    <w:rsid w:val="00D82802"/>
    <w:rsid w:val="00DB0917"/>
    <w:rsid w:val="00DC45D5"/>
    <w:rsid w:val="00DD04D9"/>
    <w:rsid w:val="00DD51DD"/>
    <w:rsid w:val="00E147D9"/>
    <w:rsid w:val="00E301AD"/>
    <w:rsid w:val="00E31761"/>
    <w:rsid w:val="00E32229"/>
    <w:rsid w:val="00E342F2"/>
    <w:rsid w:val="00E525DA"/>
    <w:rsid w:val="00E56FDF"/>
    <w:rsid w:val="00E60912"/>
    <w:rsid w:val="00E61CC4"/>
    <w:rsid w:val="00E63F1F"/>
    <w:rsid w:val="00E72497"/>
    <w:rsid w:val="00E904FB"/>
    <w:rsid w:val="00EB53DF"/>
    <w:rsid w:val="00EC64D0"/>
    <w:rsid w:val="00ED588A"/>
    <w:rsid w:val="00EE56B6"/>
    <w:rsid w:val="00EE6495"/>
    <w:rsid w:val="00EF607E"/>
    <w:rsid w:val="00F10AF6"/>
    <w:rsid w:val="00F16F42"/>
    <w:rsid w:val="00F25DD7"/>
    <w:rsid w:val="00F32E66"/>
    <w:rsid w:val="00F37756"/>
    <w:rsid w:val="00F836B1"/>
    <w:rsid w:val="00F905B6"/>
    <w:rsid w:val="00F9514C"/>
    <w:rsid w:val="00FA1E22"/>
    <w:rsid w:val="00FD3C79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F80"/>
    <w:pPr>
      <w:keepNext/>
      <w:ind w:firstLine="708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637C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aliases w:val="Знак3"/>
    <w:basedOn w:val="Normal"/>
    <w:link w:val="TitleChar"/>
    <w:uiPriority w:val="99"/>
    <w:qFormat/>
    <w:rsid w:val="00C07F80"/>
    <w:pPr>
      <w:jc w:val="center"/>
    </w:pPr>
    <w:rPr>
      <w:b/>
      <w:bCs/>
      <w:sz w:val="32"/>
    </w:rPr>
  </w:style>
  <w:style w:type="character" w:customStyle="1" w:styleId="TitleChar">
    <w:name w:val="Title Char"/>
    <w:aliases w:val="Знак3 Char"/>
    <w:basedOn w:val="DefaultParagraphFont"/>
    <w:link w:val="Title"/>
    <w:uiPriority w:val="99"/>
    <w:locked/>
    <w:rsid w:val="006D637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07F8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637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C07F80"/>
    <w:pPr>
      <w:widowControl w:val="0"/>
      <w:ind w:firstLine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07F80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637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07F80"/>
    <w:pPr>
      <w:ind w:firstLine="708"/>
      <w:jc w:val="both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637C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07F80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37C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47CA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707</Words>
  <Characters>4033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1</dc:creator>
  <cp:keywords/>
  <dc:description/>
  <cp:lastModifiedBy>User</cp:lastModifiedBy>
  <cp:revision>2</cp:revision>
  <cp:lastPrinted>2020-10-26T09:35:00Z</cp:lastPrinted>
  <dcterms:created xsi:type="dcterms:W3CDTF">2022-11-01T06:54:00Z</dcterms:created>
  <dcterms:modified xsi:type="dcterms:W3CDTF">2022-11-01T06:54:00Z</dcterms:modified>
</cp:coreProperties>
</file>