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E4F" w:rsidRPr="00186ADF" w:rsidRDefault="00090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D712F5">
        <w:rPr>
          <w:rFonts w:ascii="Times New Roman" w:hAnsi="Times New Roman" w:cs="Times New Roman"/>
          <w:sz w:val="28"/>
          <w:szCs w:val="28"/>
        </w:rPr>
        <w:t xml:space="preserve"> земел</w:t>
      </w:r>
      <w:r>
        <w:rPr>
          <w:rFonts w:ascii="Times New Roman" w:hAnsi="Times New Roman" w:cs="Times New Roman"/>
          <w:sz w:val="28"/>
          <w:szCs w:val="28"/>
        </w:rPr>
        <w:t xml:space="preserve">ьных участков, которым присвоены  категория </w:t>
      </w:r>
      <w:r w:rsidR="00D712F5">
        <w:rPr>
          <w:rFonts w:ascii="Times New Roman" w:hAnsi="Times New Roman" w:cs="Times New Roman"/>
          <w:sz w:val="28"/>
          <w:szCs w:val="28"/>
        </w:rPr>
        <w:t xml:space="preserve">риска при осуществлении муниципального земельного контроля на территории муниципального образования «Новодугинский муниципальный округ» Смоленской области </w:t>
      </w:r>
      <w:r w:rsidR="00186ADF">
        <w:rPr>
          <w:rFonts w:ascii="Times New Roman" w:hAnsi="Times New Roman" w:cs="Times New Roman"/>
          <w:sz w:val="28"/>
          <w:szCs w:val="28"/>
        </w:rPr>
        <w:t>в 20</w:t>
      </w:r>
      <w:r w:rsidR="00186ADF" w:rsidRPr="00186ADF">
        <w:rPr>
          <w:rFonts w:ascii="Times New Roman" w:hAnsi="Times New Roman" w:cs="Times New Roman"/>
          <w:sz w:val="28"/>
          <w:szCs w:val="28"/>
        </w:rPr>
        <w:t>26 году</w:t>
      </w:r>
    </w:p>
    <w:tbl>
      <w:tblPr>
        <w:tblStyle w:val="a3"/>
        <w:tblW w:w="0" w:type="auto"/>
        <w:tblLook w:val="04A0"/>
      </w:tblPr>
      <w:tblGrid>
        <w:gridCol w:w="540"/>
        <w:gridCol w:w="4247"/>
        <w:gridCol w:w="2392"/>
        <w:gridCol w:w="2392"/>
      </w:tblGrid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41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1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41A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393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41A">
              <w:rPr>
                <w:rFonts w:ascii="Times New Roman" w:hAnsi="Times New Roman" w:cs="Times New Roman"/>
                <w:sz w:val="24"/>
                <w:szCs w:val="24"/>
              </w:rPr>
              <w:t>Присвоенная земельному участку категория риска</w:t>
            </w:r>
          </w:p>
        </w:tc>
        <w:tc>
          <w:tcPr>
            <w:tcW w:w="2393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41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4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67:13:0030104:597</w:t>
            </w:r>
          </w:p>
        </w:tc>
        <w:tc>
          <w:tcPr>
            <w:tcW w:w="2393" w:type="dxa"/>
          </w:tcPr>
          <w:p w:rsidR="0009041A" w:rsidRPr="0009041A" w:rsidRDefault="0009041A" w:rsidP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1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</w:t>
            </w:r>
            <w:r w:rsidR="004B414E">
              <w:rPr>
                <w:rFonts w:ascii="Times New Roman" w:hAnsi="Times New Roman" w:cs="Times New Roman"/>
                <w:sz w:val="24"/>
                <w:szCs w:val="24"/>
              </w:rPr>
              <w:t>0030104:604</w:t>
            </w:r>
          </w:p>
        </w:tc>
        <w:tc>
          <w:tcPr>
            <w:tcW w:w="2393" w:type="dxa"/>
          </w:tcPr>
          <w:p w:rsidR="0009041A" w:rsidRPr="0009041A" w:rsidRDefault="00BB518E" w:rsidP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5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67:13:0030104:603</w:t>
            </w:r>
          </w:p>
        </w:tc>
        <w:tc>
          <w:tcPr>
            <w:tcW w:w="2393" w:type="dxa"/>
          </w:tcPr>
          <w:p w:rsidR="0009041A" w:rsidRPr="0009041A" w:rsidRDefault="00BB518E" w:rsidP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1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67:13:0030104:573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1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67:13:0030104:686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5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67:13:0030104:601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1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67:13:0030104:596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1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67:13:0030104:574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1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67:13:0030104:578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1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67:13:0030104:598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1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67:13:0030104:600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15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</w:t>
            </w:r>
            <w:r w:rsidR="004E51D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0000:134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4E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67:13:0000000:142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4E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0735A">
              <w:rPr>
                <w:rFonts w:ascii="Times New Roman" w:hAnsi="Times New Roman" w:cs="Times New Roman"/>
                <w:sz w:val="24"/>
                <w:szCs w:val="24"/>
              </w:rPr>
              <w:t>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67:13:0000000:146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1" w:type="dxa"/>
          </w:tcPr>
          <w:p w:rsidR="0009041A" w:rsidRPr="0009041A" w:rsidRDefault="004B414E" w:rsidP="004B414E">
            <w:pPr>
              <w:tabs>
                <w:tab w:val="center" w:pos="2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67:13:0000000:136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67:13:0040102:16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67:13:0040102:32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67:13:0040102:21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</w:t>
            </w:r>
            <w:r w:rsidR="004E51D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51" w:type="dxa"/>
          </w:tcPr>
          <w:p w:rsidR="0009041A" w:rsidRPr="0009041A" w:rsidRDefault="004B414E" w:rsidP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67:13:0040105:391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67:13:0040102:33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4E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67:13:0040102:18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67:13:0040102:81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67:13:0040102:19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67:13:0000000:143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67:13:0040105:80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51" w:type="dxa"/>
          </w:tcPr>
          <w:p w:rsidR="0009041A" w:rsidRPr="0009041A" w:rsidRDefault="004B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</w:t>
            </w:r>
            <w:r w:rsidR="00BB518E">
              <w:rPr>
                <w:rFonts w:ascii="Times New Roman" w:hAnsi="Times New Roman" w:cs="Times New Roman"/>
                <w:sz w:val="24"/>
                <w:szCs w:val="24"/>
              </w:rPr>
              <w:t>0040105:20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67:13:0040102:17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67:13:0000000:132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0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67:13:0040105:119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5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67:13:0040105:68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5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67:13:0040105:55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5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67:13:0040105:71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5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67:13:0040105:95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5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67:13:0040105:56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5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P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67:13:0040105:69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D5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  <w:tr w:rsidR="0009041A" w:rsidTr="0009041A">
        <w:tc>
          <w:tcPr>
            <w:tcW w:w="534" w:type="dxa"/>
          </w:tcPr>
          <w:p w:rsidR="0009041A" w:rsidRDefault="0009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251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67:13:0040105:70</w:t>
            </w:r>
          </w:p>
        </w:tc>
        <w:tc>
          <w:tcPr>
            <w:tcW w:w="2393" w:type="dxa"/>
          </w:tcPr>
          <w:p w:rsidR="0009041A" w:rsidRPr="0009041A" w:rsidRDefault="00BB5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</w:tcPr>
          <w:p w:rsidR="0009041A" w:rsidRPr="0009041A" w:rsidRDefault="004E5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с/х назначения</w:t>
            </w:r>
          </w:p>
        </w:tc>
      </w:tr>
    </w:tbl>
    <w:p w:rsidR="0009041A" w:rsidRPr="00D712F5" w:rsidRDefault="0009041A">
      <w:pPr>
        <w:rPr>
          <w:rFonts w:ascii="Times New Roman" w:hAnsi="Times New Roman" w:cs="Times New Roman"/>
          <w:sz w:val="32"/>
          <w:szCs w:val="32"/>
        </w:rPr>
      </w:pPr>
    </w:p>
    <w:sectPr w:rsidR="0009041A" w:rsidRPr="00D712F5" w:rsidSect="004E7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D712F5"/>
    <w:rsid w:val="0009041A"/>
    <w:rsid w:val="001547E1"/>
    <w:rsid w:val="00186ADF"/>
    <w:rsid w:val="004B414E"/>
    <w:rsid w:val="004E51D5"/>
    <w:rsid w:val="004E7E4F"/>
    <w:rsid w:val="008B3C97"/>
    <w:rsid w:val="00B80592"/>
    <w:rsid w:val="00BB518E"/>
    <w:rsid w:val="00D0735A"/>
    <w:rsid w:val="00D50DC1"/>
    <w:rsid w:val="00D712F5"/>
    <w:rsid w:val="00D9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Selhoo</dc:creator>
  <cp:lastModifiedBy>konsserv</cp:lastModifiedBy>
  <cp:revision>3</cp:revision>
  <dcterms:created xsi:type="dcterms:W3CDTF">2026-06-03T06:13:00Z</dcterms:created>
  <dcterms:modified xsi:type="dcterms:W3CDTF">2026-06-03T07:47:00Z</dcterms:modified>
</cp:coreProperties>
</file>