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34A" w:rsidRDefault="004262CD" w:rsidP="002D734A">
      <w:pPr>
        <w:spacing w:after="0"/>
        <w:jc w:val="center"/>
        <w:rPr>
          <w:sz w:val="28"/>
          <w:szCs w:val="28"/>
        </w:rPr>
      </w:pPr>
      <w:r w:rsidRPr="004262CD">
        <w:rPr>
          <w:sz w:val="28"/>
          <w:szCs w:val="28"/>
        </w:rPr>
        <w:t xml:space="preserve">Уважаемые </w:t>
      </w:r>
      <w:r w:rsidR="002D734A">
        <w:rPr>
          <w:sz w:val="28"/>
          <w:szCs w:val="28"/>
        </w:rPr>
        <w:t>граждане и индивидуальные предприниматели</w:t>
      </w:r>
    </w:p>
    <w:p w:rsidR="004262CD" w:rsidRPr="004262CD" w:rsidRDefault="004262CD" w:rsidP="002D734A">
      <w:pPr>
        <w:spacing w:after="0"/>
        <w:jc w:val="center"/>
        <w:rPr>
          <w:sz w:val="28"/>
          <w:szCs w:val="28"/>
        </w:rPr>
      </w:pPr>
      <w:r w:rsidRPr="004262CD">
        <w:rPr>
          <w:sz w:val="28"/>
          <w:szCs w:val="28"/>
        </w:rPr>
        <w:t xml:space="preserve"> Новодугинского округа!</w:t>
      </w:r>
    </w:p>
    <w:p w:rsidR="00AD3A58" w:rsidRDefault="00AD3A58" w:rsidP="00AD3A58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4262CD">
        <w:rPr>
          <w:sz w:val="28"/>
          <w:szCs w:val="28"/>
        </w:rPr>
        <w:t xml:space="preserve">В связи с нестабильной эпизоотической ситуацией на территории Российской Федерации по </w:t>
      </w:r>
      <w:proofErr w:type="spellStart"/>
      <w:r w:rsidRPr="004262CD">
        <w:rPr>
          <w:sz w:val="28"/>
          <w:szCs w:val="28"/>
        </w:rPr>
        <w:t>высокопатогенному</w:t>
      </w:r>
      <w:proofErr w:type="spellEnd"/>
      <w:r w:rsidRPr="004262CD">
        <w:rPr>
          <w:sz w:val="28"/>
          <w:szCs w:val="28"/>
        </w:rPr>
        <w:t xml:space="preserve"> гриппу птиц, африканской чуме свиней, в том числе в дикой фауне, и другим инфекциям, обусловленной началом весенней миграции птиц, сезонным перемещением молодняка животных и птиц Управление </w:t>
      </w:r>
      <w:proofErr w:type="spellStart"/>
      <w:r w:rsidRPr="004262CD">
        <w:rPr>
          <w:sz w:val="28"/>
          <w:szCs w:val="28"/>
        </w:rPr>
        <w:t>Россельхознадзора</w:t>
      </w:r>
      <w:proofErr w:type="spellEnd"/>
      <w:r w:rsidRPr="004262CD">
        <w:rPr>
          <w:sz w:val="28"/>
          <w:szCs w:val="28"/>
        </w:rPr>
        <w:t xml:space="preserve"> по Брянской, Смоленской и Калужской областям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напоминает</w:t>
      </w:r>
      <w:r w:rsidRPr="004262CD">
        <w:rPr>
          <w:sz w:val="28"/>
          <w:szCs w:val="28"/>
        </w:rPr>
        <w:t xml:space="preserve"> </w:t>
      </w:r>
      <w:r>
        <w:rPr>
          <w:sz w:val="28"/>
          <w:szCs w:val="28"/>
        </w:rPr>
        <w:t>о необходимости</w:t>
      </w:r>
      <w:r w:rsidRPr="004262CD">
        <w:rPr>
          <w:sz w:val="28"/>
          <w:szCs w:val="28"/>
        </w:rPr>
        <w:t xml:space="preserve"> соблюдения обязательных требований при реализации на рынках и ярмарках живых животных, в</w:t>
      </w:r>
      <w:proofErr w:type="gramEnd"/>
      <w:r w:rsidRPr="004262CD">
        <w:rPr>
          <w:sz w:val="28"/>
          <w:szCs w:val="28"/>
        </w:rPr>
        <w:t xml:space="preserve"> </w:t>
      </w:r>
      <w:proofErr w:type="gramStart"/>
      <w:r w:rsidRPr="004262CD">
        <w:rPr>
          <w:sz w:val="28"/>
          <w:szCs w:val="28"/>
        </w:rPr>
        <w:t xml:space="preserve">том числе сельскохозяйственных, и продукции, полученной от них. </w:t>
      </w:r>
      <w:proofErr w:type="gramEnd"/>
    </w:p>
    <w:p w:rsidR="00D37020" w:rsidRDefault="00D37020" w:rsidP="00D37020">
      <w:pPr>
        <w:spacing w:after="0" w:line="240" w:lineRule="auto"/>
        <w:ind w:firstLine="709"/>
        <w:jc w:val="both"/>
        <w:rPr>
          <w:sz w:val="28"/>
          <w:szCs w:val="28"/>
        </w:rPr>
      </w:pPr>
      <w:r w:rsidRPr="004262CD">
        <w:rPr>
          <w:sz w:val="28"/>
          <w:szCs w:val="28"/>
        </w:rPr>
        <w:t xml:space="preserve">Особое внимание </w:t>
      </w:r>
      <w:r>
        <w:rPr>
          <w:sz w:val="28"/>
          <w:szCs w:val="28"/>
        </w:rPr>
        <w:t>необходимо</w:t>
      </w:r>
      <w:r w:rsidRPr="004262CD">
        <w:rPr>
          <w:sz w:val="28"/>
          <w:szCs w:val="28"/>
        </w:rPr>
        <w:t xml:space="preserve"> обратить на недопустимость реализации животных, птиц и продукции, полученной от них, в том числе подвергнутых термической обработке. </w:t>
      </w:r>
    </w:p>
    <w:p w:rsidR="00D37020" w:rsidRDefault="00D37020" w:rsidP="00D37020">
      <w:pPr>
        <w:spacing w:after="0" w:line="240" w:lineRule="auto"/>
        <w:ind w:firstLine="709"/>
        <w:jc w:val="both"/>
        <w:rPr>
          <w:sz w:val="28"/>
          <w:szCs w:val="28"/>
        </w:rPr>
      </w:pPr>
      <w:r w:rsidRPr="004262CD">
        <w:rPr>
          <w:sz w:val="28"/>
          <w:szCs w:val="28"/>
        </w:rPr>
        <w:t xml:space="preserve">Каждая партия животных, включая молодняк, каждая партия продукции животного происхождения должна сопровождаться ветеринарными документами, подтверждающими происхождение, эпизоотический статус и благополучие по особо опасным болезням животных и птицы. </w:t>
      </w:r>
    </w:p>
    <w:p w:rsidR="00D37020" w:rsidRDefault="00D37020" w:rsidP="00D37020">
      <w:pPr>
        <w:spacing w:after="0" w:line="240" w:lineRule="auto"/>
        <w:ind w:firstLine="709"/>
        <w:jc w:val="both"/>
        <w:rPr>
          <w:sz w:val="28"/>
          <w:szCs w:val="28"/>
        </w:rPr>
      </w:pPr>
      <w:r w:rsidRPr="004262CD">
        <w:rPr>
          <w:sz w:val="28"/>
          <w:szCs w:val="28"/>
        </w:rPr>
        <w:t>При этом в соответствии с действующим з</w:t>
      </w:r>
      <w:bookmarkStart w:id="0" w:name="_GoBack"/>
      <w:bookmarkEnd w:id="0"/>
      <w:r w:rsidRPr="004262CD">
        <w:rPr>
          <w:sz w:val="28"/>
          <w:szCs w:val="28"/>
        </w:rPr>
        <w:t xml:space="preserve">аконодательством по маркированию и учету животных реализуемое поголовье должно быть маркировано и учтено в информационной системе </w:t>
      </w:r>
      <w:proofErr w:type="spellStart"/>
      <w:r w:rsidRPr="004262CD">
        <w:rPr>
          <w:sz w:val="28"/>
          <w:szCs w:val="28"/>
        </w:rPr>
        <w:t>Россельхознадзора</w:t>
      </w:r>
      <w:proofErr w:type="spellEnd"/>
      <w:r w:rsidRPr="004262CD">
        <w:rPr>
          <w:sz w:val="28"/>
          <w:szCs w:val="28"/>
        </w:rPr>
        <w:t xml:space="preserve"> «</w:t>
      </w:r>
      <w:proofErr w:type="spellStart"/>
      <w:r w:rsidRPr="004262CD">
        <w:rPr>
          <w:sz w:val="28"/>
          <w:szCs w:val="28"/>
        </w:rPr>
        <w:t>Хорриот</w:t>
      </w:r>
      <w:proofErr w:type="spellEnd"/>
      <w:r w:rsidRPr="004262CD">
        <w:rPr>
          <w:sz w:val="28"/>
          <w:szCs w:val="28"/>
        </w:rPr>
        <w:t xml:space="preserve">». </w:t>
      </w:r>
    </w:p>
    <w:p w:rsidR="004262CD" w:rsidRDefault="002D734A" w:rsidP="002D734A">
      <w:pPr>
        <w:spacing w:after="0" w:line="240" w:lineRule="auto"/>
        <w:ind w:firstLine="709"/>
        <w:jc w:val="both"/>
        <w:rPr>
          <w:sz w:val="28"/>
          <w:szCs w:val="28"/>
        </w:rPr>
      </w:pPr>
      <w:r w:rsidRPr="004262CD">
        <w:rPr>
          <w:sz w:val="28"/>
          <w:szCs w:val="28"/>
        </w:rPr>
        <w:t xml:space="preserve">Реализация животных, птицы и продукции, полученной от них, должна быть разрешена только после осмотра государственным ветеринарным врачом лаборатории ветеринарно-санитарной экспертизы при отсутствии государственным ветеринарным врачом по договору на ветеринарное обслуживание. </w:t>
      </w:r>
    </w:p>
    <w:p w:rsidR="007C36D7" w:rsidRPr="002D734A" w:rsidRDefault="002D734A" w:rsidP="004262CD">
      <w:pPr>
        <w:spacing w:after="0" w:line="24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Управление</w:t>
      </w:r>
      <w:r w:rsidR="004262CD" w:rsidRPr="002D734A">
        <w:rPr>
          <w:sz w:val="28"/>
          <w:szCs w:val="28"/>
          <w:u w:val="single"/>
        </w:rPr>
        <w:t xml:space="preserve"> указывает на необходимость:</w:t>
      </w:r>
    </w:p>
    <w:p w:rsidR="002D734A" w:rsidRDefault="004262CD" w:rsidP="004262CD">
      <w:pPr>
        <w:spacing w:after="0" w:line="240" w:lineRule="auto"/>
        <w:ind w:firstLine="709"/>
        <w:jc w:val="both"/>
        <w:rPr>
          <w:sz w:val="28"/>
          <w:szCs w:val="28"/>
        </w:rPr>
      </w:pPr>
      <w:r w:rsidRPr="004262CD">
        <w:rPr>
          <w:sz w:val="28"/>
          <w:szCs w:val="28"/>
        </w:rPr>
        <w:t>допускать к реализации животных всех видов, мясной и молочной продукции, в том числе подвергнутых термической обработке после проведения ветеринарн</w:t>
      </w:r>
      <w:proofErr w:type="gramStart"/>
      <w:r w:rsidRPr="004262CD">
        <w:rPr>
          <w:sz w:val="28"/>
          <w:szCs w:val="28"/>
        </w:rPr>
        <w:t>о</w:t>
      </w:r>
      <w:r w:rsidR="002D734A">
        <w:rPr>
          <w:sz w:val="28"/>
          <w:szCs w:val="28"/>
        </w:rPr>
        <w:t>-</w:t>
      </w:r>
      <w:proofErr w:type="gramEnd"/>
      <w:r w:rsidRPr="004262CD">
        <w:rPr>
          <w:sz w:val="28"/>
          <w:szCs w:val="28"/>
        </w:rPr>
        <w:t xml:space="preserve"> санитарной экспертизы; </w:t>
      </w:r>
    </w:p>
    <w:p w:rsidR="002D734A" w:rsidRDefault="004262CD" w:rsidP="004262CD">
      <w:pPr>
        <w:spacing w:after="0" w:line="240" w:lineRule="auto"/>
        <w:ind w:firstLine="709"/>
        <w:jc w:val="both"/>
        <w:rPr>
          <w:sz w:val="28"/>
          <w:szCs w:val="28"/>
        </w:rPr>
      </w:pPr>
      <w:r w:rsidRPr="004262CD">
        <w:rPr>
          <w:sz w:val="28"/>
          <w:szCs w:val="28"/>
        </w:rPr>
        <w:t>предоставлять торговые места гражданам и индивидуальным предпринимателям только при наличии ветеринарных сопроводительных документов на продукцию животного происхождения и на весь перечень предполагаемых к реализации животных (птицы) по результатам проведенного клинического осмотра специалистом государственной ветеринарной службы, закрепленной за данным торговым объектом;</w:t>
      </w:r>
    </w:p>
    <w:p w:rsidR="002D734A" w:rsidRDefault="004262CD" w:rsidP="004262CD">
      <w:pPr>
        <w:spacing w:after="0" w:line="240" w:lineRule="auto"/>
        <w:ind w:firstLine="709"/>
        <w:jc w:val="both"/>
        <w:rPr>
          <w:sz w:val="28"/>
          <w:szCs w:val="28"/>
        </w:rPr>
      </w:pPr>
      <w:r w:rsidRPr="004262CD">
        <w:rPr>
          <w:sz w:val="28"/>
          <w:szCs w:val="28"/>
        </w:rPr>
        <w:t xml:space="preserve"> обеспечить выполнение требований ветеринарного законодательства Российской Федерации в части оборудования мест для проведения ветеринарного осмотра животных и птицы, дезинфекции, дератизации и организации централизованного сбора и утилизации отходов, включая продукты жизнедеятельности животных (птицы), в ходе проведения ярмарок и после ее окончания. </w:t>
      </w:r>
    </w:p>
    <w:p w:rsidR="004262CD" w:rsidRPr="004262CD" w:rsidRDefault="004262CD" w:rsidP="004262CD">
      <w:pPr>
        <w:spacing w:after="0" w:line="240" w:lineRule="auto"/>
        <w:ind w:firstLine="709"/>
        <w:jc w:val="both"/>
        <w:rPr>
          <w:sz w:val="28"/>
          <w:szCs w:val="28"/>
        </w:rPr>
      </w:pPr>
      <w:r w:rsidRPr="004262CD">
        <w:rPr>
          <w:sz w:val="28"/>
          <w:szCs w:val="28"/>
        </w:rPr>
        <w:t xml:space="preserve">В случае установления фактов реализации подконтрольных товаров без ветеринарных сопроводительных документов </w:t>
      </w:r>
      <w:r w:rsidR="002D734A">
        <w:rPr>
          <w:sz w:val="28"/>
          <w:szCs w:val="28"/>
        </w:rPr>
        <w:t>Управление</w:t>
      </w:r>
      <w:r w:rsidRPr="004262CD">
        <w:rPr>
          <w:sz w:val="28"/>
          <w:szCs w:val="28"/>
        </w:rPr>
        <w:t xml:space="preserve"> оставляет за собой право направить материалы в правоохранительные органы.</w:t>
      </w:r>
    </w:p>
    <w:sectPr w:rsidR="004262CD" w:rsidRPr="004262CD" w:rsidSect="002D734A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D87"/>
    <w:rsid w:val="002D734A"/>
    <w:rsid w:val="004262CD"/>
    <w:rsid w:val="007C36D7"/>
    <w:rsid w:val="00826D87"/>
    <w:rsid w:val="00AD3A58"/>
    <w:rsid w:val="00D3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Selhoz1</dc:creator>
  <cp:keywords/>
  <dc:description/>
  <cp:lastModifiedBy>Selhoz1</cp:lastModifiedBy>
  <cp:revision>3</cp:revision>
  <dcterms:created xsi:type="dcterms:W3CDTF">2026-03-27T06:15:00Z</dcterms:created>
  <dcterms:modified xsi:type="dcterms:W3CDTF">2026-03-27T06:52:00Z</dcterms:modified>
</cp:coreProperties>
</file>