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66" w:rsidRPr="00914566" w:rsidRDefault="00914566" w:rsidP="00914566">
      <w:pPr>
        <w:spacing w:after="375" w:line="240" w:lineRule="auto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r w:rsidRPr="00914566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Где искать информацию о мерах поддержки?</w:t>
      </w:r>
    </w:p>
    <w:p w:rsidR="00914566" w:rsidRPr="00914566" w:rsidRDefault="00914566" w:rsidP="00914566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14566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   1. Портал по поддержке МСП </w:t>
      </w:r>
      <w:r w:rsidRPr="00914566">
        <w:rPr>
          <w:rFonts w:ascii="Arial" w:eastAsia="Times New Roman" w:hAnsi="Arial" w:cs="Arial"/>
          <w:b/>
          <w:bCs/>
          <w:color w:val="353535"/>
          <w:sz w:val="21"/>
          <w:lang w:eastAsia="ru-RU"/>
        </w:rPr>
        <w:t>«</w:t>
      </w:r>
      <w:hyperlink r:id="rId5" w:history="1">
        <w:r w:rsidRPr="00914566">
          <w:rPr>
            <w:rFonts w:ascii="Arial" w:eastAsia="Times New Roman" w:hAnsi="Arial" w:cs="Arial"/>
            <w:b/>
            <w:bCs/>
            <w:color w:val="1071AE"/>
            <w:sz w:val="21"/>
            <w:lang w:eastAsia="ru-RU"/>
          </w:rPr>
          <w:t>Мой бизнес</w:t>
        </w:r>
      </w:hyperlink>
      <w:r w:rsidRPr="00914566">
        <w:rPr>
          <w:rFonts w:ascii="Arial" w:eastAsia="Times New Roman" w:hAnsi="Arial" w:cs="Arial"/>
          <w:b/>
          <w:bCs/>
          <w:color w:val="353535"/>
          <w:sz w:val="21"/>
          <w:lang w:eastAsia="ru-RU"/>
        </w:rPr>
        <w:t>».</w:t>
      </w:r>
    </w:p>
    <w:p w:rsidR="00914566" w:rsidRPr="00914566" w:rsidRDefault="00914566" w:rsidP="00914566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14566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Предприниматели могут получить необходимую для них информацию из различных источников. Одним из таких является портал по поддержке МСП "Мой бизнес". Центры "Мой бизнес" существуют в каждом регионе и предназначены для помощи предпринимателям в открытии и развитии своего дела. Для этого нужно зайти на портал "Мой бизнес" и перейти в раздел «</w:t>
      </w:r>
      <w:hyperlink r:id="rId6" w:history="1">
        <w:r w:rsidRPr="00914566">
          <w:rPr>
            <w:rFonts w:ascii="Arial" w:eastAsia="Times New Roman" w:hAnsi="Arial" w:cs="Arial"/>
            <w:color w:val="1071AE"/>
            <w:sz w:val="21"/>
            <w:lang w:eastAsia="ru-RU"/>
          </w:rPr>
          <w:t>Меры поддержки</w:t>
        </w:r>
      </w:hyperlink>
      <w:r w:rsidRPr="00914566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» или «</w:t>
      </w:r>
      <w:hyperlink r:id="rId7" w:history="1">
        <w:r w:rsidRPr="00914566">
          <w:rPr>
            <w:rFonts w:ascii="Arial" w:eastAsia="Times New Roman" w:hAnsi="Arial" w:cs="Arial"/>
            <w:color w:val="1071AE"/>
            <w:sz w:val="21"/>
            <w:lang w:eastAsia="ru-RU"/>
          </w:rPr>
          <w:t>Как открыть бизнес</w:t>
        </w:r>
      </w:hyperlink>
      <w:r w:rsidRPr="00914566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».</w:t>
      </w:r>
    </w:p>
    <w:p w:rsidR="00914566" w:rsidRPr="00914566" w:rsidRDefault="00914566" w:rsidP="00914566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14566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   2. Цифровая платформа </w:t>
      </w:r>
      <w:hyperlink r:id="rId8" w:history="1">
        <w:r w:rsidRPr="00914566">
          <w:rPr>
            <w:rFonts w:ascii="Arial" w:eastAsia="Times New Roman" w:hAnsi="Arial" w:cs="Arial"/>
            <w:color w:val="1071AE"/>
            <w:sz w:val="21"/>
            <w:lang w:eastAsia="ru-RU"/>
          </w:rPr>
          <w:t>МСП</w:t>
        </w:r>
        <w:proofErr w:type="gramStart"/>
        <w:r w:rsidRPr="00914566">
          <w:rPr>
            <w:rFonts w:ascii="Arial" w:eastAsia="Times New Roman" w:hAnsi="Arial" w:cs="Arial"/>
            <w:color w:val="1071AE"/>
            <w:sz w:val="21"/>
            <w:lang w:eastAsia="ru-RU"/>
          </w:rPr>
          <w:t>.Р</w:t>
        </w:r>
        <w:proofErr w:type="gramEnd"/>
        <w:r w:rsidRPr="00914566">
          <w:rPr>
            <w:rFonts w:ascii="Arial" w:eastAsia="Times New Roman" w:hAnsi="Arial" w:cs="Arial"/>
            <w:color w:val="1071AE"/>
            <w:sz w:val="21"/>
            <w:lang w:eastAsia="ru-RU"/>
          </w:rPr>
          <w:t>Ф</w:t>
        </w:r>
      </w:hyperlink>
      <w:r w:rsidRPr="00914566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.</w:t>
      </w:r>
    </w:p>
    <w:p w:rsidR="00914566" w:rsidRPr="00914566" w:rsidRDefault="00914566" w:rsidP="00914566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14566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Кроме того, одним из основных источников получения информации о существующих мерах поддержки является Цифровая платформа МСП. Эксперимент по функционированию данной платформы запустило </w:t>
      </w:r>
      <w:hyperlink r:id="rId9" w:history="1">
        <w:r w:rsidRPr="00914566">
          <w:rPr>
            <w:rFonts w:ascii="Arial" w:eastAsia="Times New Roman" w:hAnsi="Arial" w:cs="Arial"/>
            <w:color w:val="1071AE"/>
            <w:sz w:val="21"/>
            <w:lang w:eastAsia="ru-RU"/>
          </w:rPr>
          <w:t>Правительство РФ</w:t>
        </w:r>
      </w:hyperlink>
      <w:r w:rsidRPr="00914566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, обозначив конкретные сроки его проведения: с 1 февраля 2022 г. по 1 февраля 2031 г. Данный портал предназначен для малого и среднего бизнеса; </w:t>
      </w:r>
      <w:proofErr w:type="spellStart"/>
      <w:r w:rsidRPr="00914566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самозанятых</w:t>
      </w:r>
      <w:proofErr w:type="spellEnd"/>
      <w:r w:rsidRPr="00914566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; граждан, которые только собираются начать свое дело. Платформа содержит информацию о государственных услугах, </w:t>
      </w:r>
      <w:proofErr w:type="spellStart"/>
      <w:proofErr w:type="gramStart"/>
      <w:r w:rsidRPr="00914566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бизнес-сервисах</w:t>
      </w:r>
      <w:proofErr w:type="spellEnd"/>
      <w:proofErr w:type="gramEnd"/>
      <w:r w:rsidRPr="00914566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, программах по обучению и статистику. Доступ можно получить </w:t>
      </w:r>
      <w:proofErr w:type="spellStart"/>
      <w:r w:rsidRPr="00914566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онлайн</w:t>
      </w:r>
      <w:proofErr w:type="spellEnd"/>
      <w:r w:rsidRPr="00914566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.</w:t>
      </w:r>
    </w:p>
    <w:p w:rsidR="00914566" w:rsidRPr="00914566" w:rsidRDefault="00914566" w:rsidP="00914566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14566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Перечень мер поддержки</w:t>
      </w:r>
    </w:p>
    <w:p w:rsidR="00914566" w:rsidRPr="00914566" w:rsidRDefault="00914566" w:rsidP="00914566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14566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Для поддержки малого и среднего предпринимательства (МСП) правительство РФ разработало комплекс мер. В этот перечень входят:</w:t>
      </w:r>
    </w:p>
    <w:p w:rsidR="00914566" w:rsidRPr="00914566" w:rsidRDefault="00914566" w:rsidP="00914566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14566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программы льготного кредитования бизнеса</w:t>
      </w:r>
    </w:p>
    <w:p w:rsidR="00914566" w:rsidRPr="00914566" w:rsidRDefault="00914566" w:rsidP="00914566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14566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поддержка строительной отрасли</w:t>
      </w:r>
    </w:p>
    <w:p w:rsidR="00914566" w:rsidRPr="00914566" w:rsidRDefault="00914566" w:rsidP="00914566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14566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поручительства и гарантии для получения кредита</w:t>
      </w:r>
    </w:p>
    <w:p w:rsidR="00914566" w:rsidRPr="00914566" w:rsidRDefault="00914566" w:rsidP="00914566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14566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кредитные каникулы</w:t>
      </w:r>
    </w:p>
    <w:p w:rsidR="00914566" w:rsidRPr="00914566" w:rsidRDefault="00914566" w:rsidP="00914566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14566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урегулирование задолженности и реструктуризация займов</w:t>
      </w:r>
    </w:p>
    <w:p w:rsidR="00914566" w:rsidRPr="00914566" w:rsidRDefault="00914566" w:rsidP="00914566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14566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компенсация комиссий за расчёты по СБП</w:t>
      </w:r>
    </w:p>
    <w:p w:rsidR="00914566" w:rsidRPr="00914566" w:rsidRDefault="00914566" w:rsidP="00914566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14566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поддержка IT-компаний</w:t>
      </w:r>
    </w:p>
    <w:p w:rsidR="00914566" w:rsidRPr="00914566" w:rsidRDefault="00914566" w:rsidP="00914566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14566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ввод мораториев на проведение плановых проверок</w:t>
      </w:r>
    </w:p>
    <w:p w:rsidR="00914566" w:rsidRPr="00914566" w:rsidRDefault="00914566" w:rsidP="00914566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14566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содействие экспортёрам в транспортировке, размещении и хранении товаров</w:t>
      </w:r>
    </w:p>
    <w:p w:rsidR="00914566" w:rsidRPr="00914566" w:rsidRDefault="00914566" w:rsidP="00914566">
      <w:pPr>
        <w:numPr>
          <w:ilvl w:val="0"/>
          <w:numId w:val="1"/>
        </w:numPr>
        <w:spacing w:line="240" w:lineRule="auto"/>
        <w:ind w:left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14566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льготы на ввоз продуктов, а также легализация параллельного импорта для уникальных иностранных товаров (разрешение правообладателей на это не требуется) и многие другие.</w:t>
      </w:r>
    </w:p>
    <w:p w:rsidR="00914566" w:rsidRPr="00914566" w:rsidRDefault="00914566" w:rsidP="00914566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14566">
        <w:rPr>
          <w:rFonts w:ascii="Arial" w:eastAsia="Times New Roman" w:hAnsi="Arial" w:cs="Arial"/>
          <w:color w:val="353535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де искать информацию о мерах поддержки - фото - 1" style="width:24pt;height:24pt"/>
        </w:pict>
      </w:r>
    </w:p>
    <w:p w:rsidR="00973B9F" w:rsidRDefault="00973B9F"/>
    <w:sectPr w:rsidR="00973B9F" w:rsidSect="00973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94A76"/>
    <w:multiLevelType w:val="multilevel"/>
    <w:tmpl w:val="DFEAC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566"/>
    <w:rsid w:val="00914566"/>
    <w:rsid w:val="0097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9F"/>
  </w:style>
  <w:style w:type="paragraph" w:styleId="1">
    <w:name w:val="heading 1"/>
    <w:basedOn w:val="a"/>
    <w:link w:val="10"/>
    <w:uiPriority w:val="9"/>
    <w:qFormat/>
    <w:rsid w:val="00914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4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4566"/>
    <w:rPr>
      <w:b/>
      <w:bCs/>
    </w:rPr>
  </w:style>
  <w:style w:type="character" w:styleId="a5">
    <w:name w:val="Hyperlink"/>
    <w:basedOn w:val="a0"/>
    <w:uiPriority w:val="99"/>
    <w:semiHidden/>
    <w:unhideWhenUsed/>
    <w:rsid w:val="009145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51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403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1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l1agf.xn--p1ai/?utm_source=yandex_three&amp;utm_medium=cpc&amp;utm_campaign=brand&amp;utm_content=14319216642&amp;utm_term=%D1%86%D0%B8%D1%84%D1%80%D0%BE%D0%B2%D0%B0%D1%8F%20%D0%BF%D0%BB%D0%B0%D1%82%D1%84%D0%BE%D1%80%D0%BC%D0%B0%20%D0%BC%D1%81%D0%BF&amp;yclid=132980371820505989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90aifddrld7a.xn--p1ai/knowledge/kak-otkryt-svoy-bizn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90aifddrld7a.xn--p1ai/anticrisi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xn--90aifddrld7a.xn--p1ai/center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3321688/?ysclid=ltcw81yeti8247670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2</cp:revision>
  <dcterms:created xsi:type="dcterms:W3CDTF">2025-06-25T13:59:00Z</dcterms:created>
  <dcterms:modified xsi:type="dcterms:W3CDTF">2025-06-25T14:01:00Z</dcterms:modified>
</cp:coreProperties>
</file>