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96" w:rsidRPr="00CB69C0" w:rsidRDefault="00140379" w:rsidP="008A0096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Уважаемые предприниматели! Смоленский центр «Мой бизнес» ждет вас в 2025 году!</w:t>
      </w:r>
      <w:r w:rsidR="008A0096"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</w:p>
    <w:p w:rsidR="00140379" w:rsidRPr="00CB69C0" w:rsidRDefault="00140379" w:rsidP="0014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Для помощи предпринимателям в решении самых разных задач по развитию бизнеса, в рамках реализации нацпроекта «Малое и среднее предпринимательство» создан смоленский центр «Мой бизнес».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Центр «Мой бизнес» Смоленской области – место, где предприниматели региона и те, кто задумывается об открытии своего дела, могут получить адресную поддержку. Работа в режиме единого окна позволяет собрать всю актуальную информацию о мерах государственной помощи, возможностях финансирования, комплексных услугах.</w:t>
      </w:r>
    </w:p>
    <w:p w:rsidR="00140379" w:rsidRPr="00CB69C0" w:rsidRDefault="00140379" w:rsidP="0014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центре «Мой бизнес» проводятся бесплатные консультации по всем актуальным для бизнеса направлениям: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регистрация ИП, ООО, </w:t>
      </w:r>
      <w:proofErr w:type="spellStart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самозанятости</w:t>
      </w:r>
      <w:proofErr w:type="spellEnd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меры государственной поддержки;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консультации по правовым аспектам ведения бизнеса;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финансовое консультирование;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развития бизнеса, маркетинг, сбыт и закупки;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маркетинговое сопровождение деятельности и бизнес-планирование;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кадровое консультирование.</w:t>
      </w:r>
    </w:p>
    <w:p w:rsidR="00140379" w:rsidRPr="00CB69C0" w:rsidRDefault="00140379" w:rsidP="0014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Центр «Мой бизнес» является значимым звеном по созданию в регионе благоприятной среды для развития бизнеса. Центр «Мой бизнес» старается быть не просто организацией, поддерживающей предпринимателей, а настоящим местом, где собираются идеи, новаторские подходы, и где каждый предприниматель может найти помощь и вдохновение для своего бизнеса.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центре «Мой бизнес» собрано множество положительных отзывов от предпринимателей, которым были оказаны помощь и поддержка в их деловой деятельности. Сотрудники центра не просто выполняют свою работу, но и проявляют заботу и понимание к потребностям каждого клиента, создавая тем самым атмосферу доверия и понимания.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Центр «Мой бизнес» находится по адресу: г. Смоленск, ул. </w:t>
      </w:r>
      <w:proofErr w:type="spellStart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Тенишевой</w:t>
      </w:r>
      <w:proofErr w:type="spellEnd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д.15, 8 этаж.</w:t>
      </w:r>
      <w:proofErr w:type="gramEnd"/>
    </w:p>
    <w:p w:rsidR="00140379" w:rsidRPr="00CB69C0" w:rsidRDefault="00140379" w:rsidP="0014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Информация обо всех услугах центра «Мой бизнес» размещена на официальном сайте организации в сети «Интернет» по ссылке: </w:t>
      </w:r>
      <w:hyperlink r:id="rId4" w:history="1">
        <w:r w:rsidRPr="00CB69C0">
          <w:rPr>
            <w:rFonts w:ascii="Times New Roman" w:eastAsia="Times New Roman" w:hAnsi="Times New Roman" w:cs="Times New Roman"/>
            <w:color w:val="1071AE"/>
            <w:sz w:val="28"/>
            <w:szCs w:val="28"/>
            <w:lang w:eastAsia="ru-RU"/>
          </w:rPr>
          <w:t>http://cpp67.ru/</w:t>
        </w:r>
      </w:hyperlink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140379" w:rsidRPr="00CB69C0" w:rsidRDefault="00140379" w:rsidP="0014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Для получения разъяснений по вопросам поддержки субъектов МСП и </w:t>
      </w:r>
      <w:proofErr w:type="spellStart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самозанятых</w:t>
      </w:r>
      <w:proofErr w:type="spellEnd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граждан можно обратиться в центр «Мой бизнес» по номеру телефона: +7 (4812) 638-038 (</w:t>
      </w:r>
      <w:proofErr w:type="spellStart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доб</w:t>
      </w:r>
      <w:proofErr w:type="spellEnd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6), по адресу электронной почты: </w:t>
      </w:r>
      <w:hyperlink r:id="rId5" w:history="1">
        <w:r w:rsidRPr="00CB69C0">
          <w:rPr>
            <w:rFonts w:ascii="Times New Roman" w:eastAsia="Times New Roman" w:hAnsi="Times New Roman" w:cs="Times New Roman"/>
            <w:color w:val="1071AE"/>
            <w:sz w:val="28"/>
            <w:szCs w:val="28"/>
            <w:lang w:eastAsia="ru-RU"/>
          </w:rPr>
          <w:t>info@cpp67.ru</w:t>
        </w:r>
      </w:hyperlink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или через соц. сети https://vk.com/cpp67.</w:t>
      </w:r>
    </w:p>
    <w:p w:rsidR="00140379" w:rsidRPr="00CB69C0" w:rsidRDefault="00140379" w:rsidP="00140379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Получить услуги центра «Мой бизнес» в </w:t>
      </w:r>
      <w:proofErr w:type="spellStart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онлайн-формате</w:t>
      </w:r>
      <w:proofErr w:type="spellEnd"/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можно через Цифровую платформу МСП, перейдя по ссылке </w:t>
      </w:r>
      <w:hyperlink r:id="rId6" w:history="1">
        <w:r w:rsidRPr="00CB69C0">
          <w:rPr>
            <w:rFonts w:ascii="Times New Roman" w:eastAsia="Times New Roman" w:hAnsi="Times New Roman" w:cs="Times New Roman"/>
            <w:color w:val="1071AE"/>
            <w:sz w:val="28"/>
            <w:szCs w:val="28"/>
            <w:lang w:eastAsia="ru-RU"/>
          </w:rPr>
          <w:t>https://xn--l1agf.xn--p1ai/</w:t>
        </w:r>
      </w:hyperlink>
      <w:r w:rsidRPr="00CB69C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946DC5" w:rsidRPr="00CB69C0" w:rsidRDefault="00946DC5" w:rsidP="001403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6DC5" w:rsidRPr="00CB69C0" w:rsidSect="0094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79"/>
    <w:rsid w:val="00140379"/>
    <w:rsid w:val="006A450D"/>
    <w:rsid w:val="008A0096"/>
    <w:rsid w:val="00946DC5"/>
    <w:rsid w:val="00A304CB"/>
    <w:rsid w:val="00CB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C5"/>
  </w:style>
  <w:style w:type="paragraph" w:styleId="1">
    <w:name w:val="heading 1"/>
    <w:basedOn w:val="a"/>
    <w:link w:val="10"/>
    <w:uiPriority w:val="9"/>
    <w:qFormat/>
    <w:rsid w:val="0014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2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92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3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mailto:info@cpp67.ru" TargetMode="External"/><Relationship Id="rId4" Type="http://schemas.openxmlformats.org/officeDocument/2006/relationships/hyperlink" Target="http://cpp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4</cp:revision>
  <dcterms:created xsi:type="dcterms:W3CDTF">2025-03-31T08:45:00Z</dcterms:created>
  <dcterms:modified xsi:type="dcterms:W3CDTF">2025-04-14T08:44:00Z</dcterms:modified>
</cp:coreProperties>
</file>