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C7" w:rsidRDefault="00B719C7" w:rsidP="00B719C7">
      <w:pPr>
        <w:spacing w:after="0" w:line="240" w:lineRule="auto"/>
        <w:ind w:left="-709"/>
        <w:jc w:val="both"/>
        <w:rPr>
          <w:rFonts w:ascii="Arial" w:eastAsia="Times New Roman" w:hAnsi="Arial" w:cs="Arial"/>
          <w:b/>
          <w:bCs/>
          <w:color w:val="353535"/>
          <w:sz w:val="21"/>
          <w:lang w:eastAsia="ru-RU"/>
        </w:rPr>
      </w:pPr>
      <w:r w:rsidRPr="004041A5">
        <w:rPr>
          <w:rFonts w:ascii="Arial" w:eastAsia="Times New Roman" w:hAnsi="Arial" w:cs="Arial"/>
          <w:b/>
          <w:bCs/>
          <w:color w:val="353535"/>
          <w:sz w:val="21"/>
          <w:lang w:eastAsia="ru-RU"/>
        </w:rPr>
        <w:t>Зачем платить налог за сдачу квартиры в аренду</w:t>
      </w:r>
    </w:p>
    <w:p w:rsidR="00B719C7" w:rsidRPr="004041A5" w:rsidRDefault="00B719C7" w:rsidP="00B719C7">
      <w:pPr>
        <w:spacing w:after="0" w:line="240" w:lineRule="auto"/>
        <w:ind w:left="-709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</w:p>
    <w:p w:rsidR="00B719C7" w:rsidRPr="004041A5" w:rsidRDefault="00B719C7" w:rsidP="00B719C7">
      <w:pPr>
        <w:spacing w:after="0" w:line="240" w:lineRule="auto"/>
        <w:ind w:left="-567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4041A5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Сдача квартиры в аренду — это не только источник дохода, но и обязанность платить налоги. Российское законодательство предусматривает налогообложение доходов от аренды квартир, так что игнорировать этот вопрос не стоит. Иначе можно столкнуться с внушительными штрафами и прочими негативными последствиями.</w:t>
      </w:r>
    </w:p>
    <w:p w:rsidR="00B719C7" w:rsidRPr="004041A5" w:rsidRDefault="00B719C7" w:rsidP="00B719C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4041A5">
        <w:rPr>
          <w:rFonts w:ascii="Arial" w:eastAsia="Times New Roman" w:hAnsi="Arial" w:cs="Arial"/>
          <w:b/>
          <w:bCs/>
          <w:color w:val="353535"/>
          <w:sz w:val="21"/>
          <w:lang w:eastAsia="ru-RU"/>
        </w:rPr>
        <w:t>Договор аренды: правила составления</w:t>
      </w:r>
    </w:p>
    <w:p w:rsidR="00B719C7" w:rsidRPr="004041A5" w:rsidRDefault="00B719C7" w:rsidP="00B719C7">
      <w:pPr>
        <w:spacing w:after="0" w:line="240" w:lineRule="auto"/>
        <w:ind w:left="-709" w:firstLine="1276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4041A5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Чтобы правильно уплатить налоги за сдачу квартиры, нужно заключить договор аренды. В нем должны содержаться все условия сдачи квартиры, сроки, размер, порядок оплаты и многое другое. Помните, что этот документ обеспечивает ваши права и защищает от возможных споров с арендатором.</w:t>
      </w:r>
    </w:p>
    <w:p w:rsidR="00B719C7" w:rsidRPr="004041A5" w:rsidRDefault="00B719C7" w:rsidP="00B719C7">
      <w:pPr>
        <w:spacing w:after="0" w:line="240" w:lineRule="auto"/>
        <w:ind w:left="-709" w:firstLine="993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4041A5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Договор аренды можно составить и заключить на любой срок. Если планируете сдать квартиру на долгий срок — более года — документ нужно заверить нотариально и пройти процедуру регистрации в </w:t>
      </w:r>
      <w:proofErr w:type="spellStart"/>
      <w:r w:rsidRPr="004041A5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Росреестре</w:t>
      </w:r>
      <w:proofErr w:type="spellEnd"/>
      <w:r w:rsidRPr="004041A5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.</w:t>
      </w:r>
    </w:p>
    <w:p w:rsidR="00B719C7" w:rsidRPr="004041A5" w:rsidRDefault="00B719C7" w:rsidP="00B719C7">
      <w:pPr>
        <w:spacing w:after="0" w:line="240" w:lineRule="auto"/>
        <w:ind w:left="-709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4041A5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Налоги придется уплачивать за весь доход, полученный от сдачи — в том числе и за коммуналку, если она включена в сумму аренды квартиры. Обычно арендатор платит первоначальный депозит — его декларировать нет необходимости.</w:t>
      </w:r>
    </w:p>
    <w:p w:rsidR="00B719C7" w:rsidRPr="004041A5" w:rsidRDefault="00B719C7" w:rsidP="00B719C7">
      <w:pPr>
        <w:spacing w:after="0" w:line="240" w:lineRule="auto"/>
        <w:ind w:left="-709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4041A5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Пункты, которые нужно прописать:</w:t>
      </w:r>
    </w:p>
    <w:p w:rsidR="00B719C7" w:rsidRPr="004041A5" w:rsidRDefault="00B719C7" w:rsidP="00B719C7">
      <w:pPr>
        <w:spacing w:after="0" w:line="240" w:lineRule="auto"/>
        <w:ind w:left="-709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4041A5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- предмет договора: адрес квартиры, ее кадастровый номер, площадь, число комнат, список имущества;</w:t>
      </w:r>
    </w:p>
    <w:p w:rsidR="00B719C7" w:rsidRPr="004041A5" w:rsidRDefault="00B719C7" w:rsidP="00B719C7">
      <w:pPr>
        <w:spacing w:after="0" w:line="240" w:lineRule="auto"/>
        <w:ind w:left="-709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4041A5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-условия оплаты первоначального платежа. Эти деньги — гарантия для арендодателя в случае повреждения имущества или нарушения договорных отношений с арендатором. Обычно это сумма оплаты аренды за один месяц;</w:t>
      </w:r>
      <w:proofErr w:type="gramStart"/>
      <w:r w:rsidRPr="004041A5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-</w:t>
      </w:r>
      <w:proofErr w:type="gramEnd"/>
      <w:r w:rsidRPr="004041A5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условия ежемесячной оплаты аренды квартиры (что входит в эту сумму, какие санкции вступят в силу в случае задержки платежа и т.д.);</w:t>
      </w:r>
      <w:r w:rsidRPr="004041A5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-ответственность сторон — здесь важно предусмотреть негативные варианты развития событий: порчу имущества, вещей, находящихся в квартире, задержки оплаты и др.;</w:t>
      </w:r>
    </w:p>
    <w:p w:rsidR="00B719C7" w:rsidRPr="004041A5" w:rsidRDefault="00B719C7" w:rsidP="00B719C7">
      <w:pPr>
        <w:spacing w:after="0" w:line="240" w:lineRule="auto"/>
        <w:ind w:left="-709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4041A5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- акт приема-передачи.</w:t>
      </w:r>
    </w:p>
    <w:p w:rsidR="00B719C7" w:rsidRPr="004041A5" w:rsidRDefault="00B719C7" w:rsidP="00B719C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4041A5">
        <w:rPr>
          <w:rFonts w:ascii="Arial" w:eastAsia="Times New Roman" w:hAnsi="Arial" w:cs="Arial"/>
          <w:b/>
          <w:bCs/>
          <w:color w:val="353535"/>
          <w:sz w:val="21"/>
          <w:lang w:eastAsia="ru-RU"/>
        </w:rPr>
        <w:t>Размер налога при аренде жилья</w:t>
      </w:r>
    </w:p>
    <w:p w:rsidR="00B719C7" w:rsidRPr="004041A5" w:rsidRDefault="00B719C7" w:rsidP="00B719C7">
      <w:pPr>
        <w:spacing w:after="0" w:line="240" w:lineRule="auto"/>
        <w:ind w:left="-709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4041A5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Размер налога зависит от формы налогообложения, которую выбирает арендодатель. Для </w:t>
      </w:r>
      <w:proofErr w:type="spellStart"/>
      <w:r w:rsidRPr="004041A5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физлиц</w:t>
      </w:r>
      <w:proofErr w:type="spellEnd"/>
      <w:r w:rsidRPr="004041A5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ставка налога зависит от их статуса. ИП и </w:t>
      </w:r>
      <w:proofErr w:type="spellStart"/>
      <w:r w:rsidRPr="004041A5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самозанятые</w:t>
      </w:r>
      <w:proofErr w:type="spellEnd"/>
      <w:r w:rsidRPr="004041A5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также обязаны перечислять налоги с доходов от аренды квартиры.</w:t>
      </w:r>
    </w:p>
    <w:p w:rsidR="00B719C7" w:rsidRPr="004041A5" w:rsidRDefault="00B719C7" w:rsidP="00B719C7">
      <w:pPr>
        <w:spacing w:after="0" w:line="240" w:lineRule="auto"/>
        <w:ind w:left="-709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4041A5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Существуют способы оптимизации налогообложения при аренде квартиры, которые позволяют собственнику минимизировать налоговую нагрузку. Например, для </w:t>
      </w:r>
      <w:proofErr w:type="spellStart"/>
      <w:r w:rsidRPr="004041A5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физлиц</w:t>
      </w:r>
      <w:proofErr w:type="spellEnd"/>
      <w:r w:rsidRPr="004041A5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ставка налога может быть 13% или 15%, в зависимости от размера дохода. ИП могут пользоваться ставкой 6% или </w:t>
      </w:r>
      <w:proofErr w:type="gramStart"/>
      <w:r w:rsidRPr="004041A5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оплачивать стоимость патента</w:t>
      </w:r>
      <w:proofErr w:type="gramEnd"/>
      <w:r w:rsidRPr="004041A5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. </w:t>
      </w:r>
      <w:proofErr w:type="spellStart"/>
      <w:r w:rsidRPr="004041A5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Самозанятые</w:t>
      </w:r>
      <w:proofErr w:type="spellEnd"/>
      <w:r w:rsidRPr="004041A5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— уплачивать налог по сниженной ставке в размере 4%.</w:t>
      </w:r>
    </w:p>
    <w:p w:rsidR="00B719C7" w:rsidRPr="004041A5" w:rsidRDefault="00B719C7" w:rsidP="00B719C7">
      <w:pPr>
        <w:spacing w:line="240" w:lineRule="auto"/>
        <w:ind w:left="-709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4041A5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Неуплата налога за сдачу квартиры в аренду может привести к серьезным последствиям, таким как штрафы и даже административная ответственность. Поэтому важно не игнорировать этот вопрос и своевременно уплачивать налоги с доходов от аренды квартир.</w:t>
      </w:r>
    </w:p>
    <w:p w:rsidR="0042733C" w:rsidRDefault="0042733C"/>
    <w:sectPr w:rsidR="0042733C" w:rsidSect="00427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9C7"/>
    <w:rsid w:val="0042733C"/>
    <w:rsid w:val="00B7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2</cp:revision>
  <dcterms:created xsi:type="dcterms:W3CDTF">2024-10-03T11:41:00Z</dcterms:created>
  <dcterms:modified xsi:type="dcterms:W3CDTF">2024-10-03T11:44:00Z</dcterms:modified>
</cp:coreProperties>
</file>