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0592" w:rsidRDefault="00C30592">
      <w:pPr>
        <w:ind w:right="-284" w:firstLine="0"/>
        <w:jc w:val="center"/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0pt" o:ole="" filled="t">
            <v:fill color2="black"/>
            <v:imagedata r:id="rId6" o:title=""/>
          </v:shape>
          <o:OLEObject Type="Embed" ProgID="Word.Picture.8" ShapeID="_x0000_i1025" DrawAspect="Content" ObjectID="_1838786097" r:id="rId7"/>
        </w:object>
      </w:r>
    </w:p>
    <w:p w:rsidR="00C404C6" w:rsidRDefault="00C404C6">
      <w:pPr>
        <w:ind w:right="-284" w:firstLine="0"/>
        <w:jc w:val="center"/>
        <w:rPr>
          <w:b/>
          <w:sz w:val="24"/>
        </w:rPr>
      </w:pP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1A78A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</w:t>
      </w:r>
    </w:p>
    <w:p w:rsidR="00C30592" w:rsidRDefault="00C30592">
      <w:pPr>
        <w:ind w:right="-284" w:firstLine="0"/>
      </w:pPr>
    </w:p>
    <w:p w:rsidR="00C30592" w:rsidRPr="00681218" w:rsidRDefault="00F16CDD">
      <w:pPr>
        <w:ind w:right="-284" w:firstLine="0"/>
      </w:pPr>
      <w:r w:rsidRPr="00681218">
        <w:t xml:space="preserve">от </w:t>
      </w:r>
      <w:r w:rsidR="007033AE" w:rsidRPr="007033AE">
        <w:t>23</w:t>
      </w:r>
      <w:r w:rsidR="007033AE">
        <w:t>.04.2026</w:t>
      </w:r>
      <w:r w:rsidR="00DC4D61">
        <w:t xml:space="preserve"> </w:t>
      </w:r>
      <w:r w:rsidRPr="00681218">
        <w:t xml:space="preserve">№ </w:t>
      </w:r>
      <w:r w:rsidR="007033AE">
        <w:t>519</w:t>
      </w:r>
    </w:p>
    <w:p w:rsidR="00C30592" w:rsidRPr="00681218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681218">
        <w:t xml:space="preserve">проведении публичных слушаний и утверждении состава комиссии </w:t>
      </w:r>
      <w:r w:rsidR="003A10BB">
        <w:t>по</w:t>
      </w:r>
      <w:r w:rsidR="00606F09">
        <w:t xml:space="preserve"> </w:t>
      </w:r>
      <w:r w:rsidR="003A10BB">
        <w:rPr>
          <w:szCs w:val="28"/>
          <w:lang w:eastAsia="ru-RU"/>
        </w:rPr>
        <w:t>п</w:t>
      </w:r>
      <w:r w:rsidR="00606F09" w:rsidRPr="003C6C34">
        <w:rPr>
          <w:szCs w:val="28"/>
          <w:lang w:eastAsia="ru-RU"/>
        </w:rPr>
        <w:t>редоставлени</w:t>
      </w:r>
      <w:r w:rsidR="003A10BB">
        <w:rPr>
          <w:szCs w:val="28"/>
          <w:lang w:eastAsia="ru-RU"/>
        </w:rPr>
        <w:t>ю</w:t>
      </w:r>
      <w:r w:rsidR="00606F09" w:rsidRPr="003C6C34">
        <w:rPr>
          <w:szCs w:val="28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30592" w:rsidRDefault="00C30592" w:rsidP="00D36684">
      <w:pPr>
        <w:ind w:right="-2" w:firstLine="0"/>
      </w:pPr>
    </w:p>
    <w:p w:rsidR="00C30592" w:rsidRDefault="00606F09" w:rsidP="00140326">
      <w:pPr>
        <w:ind w:right="-2" w:firstLine="709"/>
      </w:pPr>
      <w:r>
        <w:t xml:space="preserve">На основании статьи 40 Градостроительного кодекса Российской Федерации, </w:t>
      </w:r>
      <w:r w:rsidR="00C30592">
        <w:t>Руководствуясь Уставом муниципального образования «</w:t>
      </w:r>
      <w:proofErr w:type="spellStart"/>
      <w:r w:rsidR="00C30592">
        <w:t>Новодугинский</w:t>
      </w:r>
      <w:proofErr w:type="spellEnd"/>
      <w:r w:rsidR="00C30592">
        <w:t xml:space="preserve"> </w:t>
      </w:r>
      <w:r w:rsidR="001A78AF">
        <w:t>муниципальный округ</w:t>
      </w:r>
      <w:r w:rsidR="00C30592">
        <w:t>» Смоленской области</w:t>
      </w:r>
      <w:r w:rsidR="00EA296C">
        <w:t>,</w:t>
      </w:r>
      <w:r w:rsidR="00C30592"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>Администрация муниципального образования «</w:t>
      </w:r>
      <w:proofErr w:type="spellStart"/>
      <w:r>
        <w:t>Новодугинский</w:t>
      </w:r>
      <w:proofErr w:type="spellEnd"/>
      <w:r>
        <w:t xml:space="preserve"> </w:t>
      </w:r>
      <w:r w:rsidR="001A78AF">
        <w:t>муниципальный округ</w:t>
      </w:r>
      <w:r>
        <w:t xml:space="preserve">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C30592" w:rsidRDefault="00C30592" w:rsidP="00D36684">
      <w:pPr>
        <w:ind w:right="-2" w:firstLine="0"/>
      </w:pPr>
    </w:p>
    <w:p w:rsidR="00FF179D" w:rsidRPr="001A78AF" w:rsidRDefault="00FF179D" w:rsidP="00FF179D">
      <w:pPr>
        <w:ind w:right="-2" w:firstLine="708"/>
        <w:rPr>
          <w:szCs w:val="28"/>
        </w:rPr>
      </w:pPr>
      <w:r>
        <w:t xml:space="preserve">1. Провести </w:t>
      </w:r>
      <w:r w:rsidR="008565C0">
        <w:rPr>
          <w:szCs w:val="28"/>
          <w:lang w:eastAsia="ru-RU"/>
        </w:rPr>
        <w:t>14.05.20</w:t>
      </w:r>
      <w:r w:rsidR="008565C0">
        <w:rPr>
          <w:rStyle w:val="upper"/>
          <w:szCs w:val="28"/>
        </w:rPr>
        <w:t>26</w:t>
      </w:r>
      <w:r w:rsidR="008565C0" w:rsidRPr="001A78AF">
        <w:rPr>
          <w:rStyle w:val="upper"/>
          <w:szCs w:val="28"/>
        </w:rPr>
        <w:t xml:space="preserve"> года в </w:t>
      </w:r>
      <w:r w:rsidR="008565C0">
        <w:rPr>
          <w:rStyle w:val="upper"/>
          <w:szCs w:val="28"/>
        </w:rPr>
        <w:t>10</w:t>
      </w:r>
      <w:r w:rsidR="008565C0" w:rsidRPr="001A78AF">
        <w:rPr>
          <w:rStyle w:val="upper"/>
          <w:szCs w:val="28"/>
        </w:rPr>
        <w:t xml:space="preserve"> часов 00 минут</w:t>
      </w:r>
      <w:r w:rsidR="008565C0">
        <w:t xml:space="preserve"> </w:t>
      </w:r>
      <w:r>
        <w:t xml:space="preserve">публичные слушания </w:t>
      </w:r>
      <w:r w:rsidR="00606F09">
        <w:t xml:space="preserve">по </w:t>
      </w:r>
      <w:r w:rsidR="00606F09">
        <w:rPr>
          <w:szCs w:val="28"/>
          <w:lang w:eastAsia="ru-RU"/>
        </w:rPr>
        <w:t>п</w:t>
      </w:r>
      <w:r w:rsidR="00606F09" w:rsidRPr="003C6C34">
        <w:rPr>
          <w:szCs w:val="28"/>
          <w:lang w:eastAsia="ru-RU"/>
        </w:rPr>
        <w:t>редоставлени</w:t>
      </w:r>
      <w:r w:rsidR="00606F09">
        <w:rPr>
          <w:szCs w:val="28"/>
          <w:lang w:eastAsia="ru-RU"/>
        </w:rPr>
        <w:t>ю</w:t>
      </w:r>
      <w:r w:rsidR="00606F09" w:rsidRPr="003C6C34">
        <w:rPr>
          <w:szCs w:val="28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06F09">
        <w:rPr>
          <w:szCs w:val="28"/>
          <w:lang w:eastAsia="ru-RU"/>
        </w:rPr>
        <w:t xml:space="preserve"> на земельном участке с кадастровым номером 67:13:0010139:95</w:t>
      </w:r>
      <w:r w:rsidR="00D80FE3" w:rsidRPr="001A78AF">
        <w:rPr>
          <w:rStyle w:val="af0"/>
          <w:b w:val="0"/>
          <w:color w:val="000000"/>
          <w:szCs w:val="28"/>
        </w:rPr>
        <w:t>.</w:t>
      </w:r>
    </w:p>
    <w:p w:rsidR="00FF179D" w:rsidRDefault="00FF179D" w:rsidP="001A78AF">
      <w:pPr>
        <w:tabs>
          <w:tab w:val="left" w:pos="709"/>
          <w:tab w:val="left" w:pos="851"/>
          <w:tab w:val="left" w:pos="1134"/>
        </w:tabs>
        <w:ind w:right="-2" w:firstLine="709"/>
        <w:rPr>
          <w:rStyle w:val="upper"/>
        </w:rPr>
      </w:pPr>
      <w:r>
        <w:t xml:space="preserve">2. Местом проведения публичных слушаний определить здание Администрации муниципального образования </w:t>
      </w:r>
      <w:r w:rsidR="001A78AF">
        <w:t>«</w:t>
      </w:r>
      <w:proofErr w:type="spellStart"/>
      <w:r w:rsidR="001A78AF">
        <w:t>Новодугинский</w:t>
      </w:r>
      <w:proofErr w:type="spellEnd"/>
      <w:r w:rsidR="001A78AF">
        <w:t xml:space="preserve"> муниципальный округ»</w:t>
      </w:r>
      <w:r>
        <w:t xml:space="preserve"> Смоленской области</w:t>
      </w:r>
      <w:r w:rsidR="00845BE7">
        <w:t>,</w:t>
      </w:r>
      <w:r>
        <w:t xml:space="preserve"> расположенно</w:t>
      </w:r>
      <w:r w:rsidR="00845BE7">
        <w:t>е</w:t>
      </w:r>
      <w:r>
        <w:t xml:space="preserve"> по адресу</w:t>
      </w:r>
      <w:r w:rsidR="009942FB">
        <w:t>:</w:t>
      </w:r>
      <w:r>
        <w:t xml:space="preserve"> </w:t>
      </w:r>
      <w:r>
        <w:rPr>
          <w:rStyle w:val="upper"/>
        </w:rPr>
        <w:t>2152</w:t>
      </w:r>
      <w:r w:rsidR="001A78AF">
        <w:rPr>
          <w:rStyle w:val="upper"/>
        </w:rPr>
        <w:t>40</w:t>
      </w:r>
      <w:r>
        <w:rPr>
          <w:rStyle w:val="upper"/>
        </w:rPr>
        <w:t xml:space="preserve">, Смоленская область, </w:t>
      </w:r>
      <w:proofErr w:type="spellStart"/>
      <w:r>
        <w:rPr>
          <w:rStyle w:val="upper"/>
        </w:rPr>
        <w:t>Новодугинский</w:t>
      </w:r>
      <w:proofErr w:type="spellEnd"/>
      <w:r>
        <w:rPr>
          <w:rStyle w:val="upper"/>
        </w:rPr>
        <w:t xml:space="preserve"> </w:t>
      </w:r>
      <w:r w:rsidR="001A78AF">
        <w:rPr>
          <w:rStyle w:val="upper"/>
        </w:rPr>
        <w:t>муниципальный округ</w:t>
      </w:r>
      <w:r>
        <w:rPr>
          <w:rStyle w:val="upper"/>
        </w:rPr>
        <w:t xml:space="preserve">, </w:t>
      </w:r>
      <w:r w:rsidR="001A78AF">
        <w:rPr>
          <w:rStyle w:val="upper"/>
        </w:rPr>
        <w:t>село Новодугино, улица 30 лет Победы, здание 2</w:t>
      </w:r>
      <w:r w:rsidR="00845BE7">
        <w:rPr>
          <w:rStyle w:val="upper"/>
        </w:rPr>
        <w:t>.</w:t>
      </w:r>
    </w:p>
    <w:p w:rsidR="00557768" w:rsidRDefault="00FF179D" w:rsidP="00557768">
      <w:pPr>
        <w:tabs>
          <w:tab w:val="left" w:pos="709"/>
        </w:tabs>
        <w:ind w:right="-2" w:firstLine="709"/>
        <w:rPr>
          <w:rStyle w:val="af0"/>
          <w:b w:val="0"/>
          <w:color w:val="000000"/>
          <w:szCs w:val="28"/>
        </w:rPr>
      </w:pPr>
      <w:r>
        <w:t>3</w:t>
      </w:r>
      <w:r w:rsidR="00B12E9D">
        <w:t xml:space="preserve">. </w:t>
      </w:r>
      <w:r w:rsidR="00557768">
        <w:t xml:space="preserve">Утвердить состав Комиссии </w:t>
      </w:r>
      <w:r w:rsidR="00606F09">
        <w:t xml:space="preserve">по </w:t>
      </w:r>
      <w:r w:rsidR="00606F09">
        <w:rPr>
          <w:szCs w:val="28"/>
          <w:lang w:eastAsia="ru-RU"/>
        </w:rPr>
        <w:t>п</w:t>
      </w:r>
      <w:r w:rsidR="00606F09" w:rsidRPr="003C6C34">
        <w:rPr>
          <w:szCs w:val="28"/>
          <w:lang w:eastAsia="ru-RU"/>
        </w:rPr>
        <w:t>редоставлени</w:t>
      </w:r>
      <w:r w:rsidR="00606F09">
        <w:rPr>
          <w:szCs w:val="28"/>
          <w:lang w:eastAsia="ru-RU"/>
        </w:rPr>
        <w:t>ю</w:t>
      </w:r>
      <w:r w:rsidR="00606F09" w:rsidRPr="003C6C34">
        <w:rPr>
          <w:szCs w:val="28"/>
          <w:lang w:eastAsia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57768">
        <w:rPr>
          <w:rStyle w:val="af0"/>
          <w:b w:val="0"/>
          <w:color w:val="000000"/>
          <w:szCs w:val="28"/>
        </w:rPr>
        <w:t xml:space="preserve"> согласно приложению № 1 к настоящему постановлению.</w:t>
      </w:r>
    </w:p>
    <w:p w:rsidR="00386024" w:rsidRDefault="00386024" w:rsidP="00557768">
      <w:pPr>
        <w:tabs>
          <w:tab w:val="left" w:pos="709"/>
        </w:tabs>
        <w:ind w:right="-2" w:firstLine="709"/>
      </w:pPr>
      <w:r>
        <w:t xml:space="preserve">4. </w:t>
      </w:r>
      <w:r w:rsidR="00FF179D">
        <w:t>Определить отде</w:t>
      </w:r>
      <w:r w:rsidR="001A78AF">
        <w:t xml:space="preserve">л территориального планирования, жилищно-коммунального хозяйства и дорожной деятельности </w:t>
      </w:r>
      <w:r w:rsidR="00FF179D">
        <w:t>Администрации муниципального образования «</w:t>
      </w:r>
      <w:proofErr w:type="spellStart"/>
      <w:r w:rsidR="00FF179D">
        <w:t>Новодугинский</w:t>
      </w:r>
      <w:proofErr w:type="spellEnd"/>
      <w:r w:rsidR="00FF179D">
        <w:t xml:space="preserve"> </w:t>
      </w:r>
      <w:r w:rsidR="001A78AF">
        <w:t>муниципальный округ</w:t>
      </w:r>
      <w:r w:rsidR="00FF179D">
        <w:t>» Смоленской области структурным подразделением, уполномоченным на проведение публичных слушаний</w:t>
      </w:r>
      <w:r w:rsidR="00845BE7">
        <w:t>.</w:t>
      </w:r>
    </w:p>
    <w:p w:rsidR="00142AC1" w:rsidRDefault="00142AC1" w:rsidP="00142AC1">
      <w:pPr>
        <w:tabs>
          <w:tab w:val="left" w:pos="709"/>
        </w:tabs>
        <w:ind w:right="-2" w:firstLine="709"/>
      </w:pPr>
      <w:r>
        <w:lastRenderedPageBreak/>
        <w:t>5. Н</w:t>
      </w:r>
      <w:r w:rsidR="00386024">
        <w:t>астоящие постановление вступает в силу со дня его опубликования в газете «Сельские зори</w:t>
      </w:r>
      <w:r w:rsidR="001A78AF">
        <w:t>.67</w:t>
      </w:r>
      <w:r w:rsidR="00386024">
        <w:t>»</w:t>
      </w:r>
      <w:r w:rsidR="00DF6D3C">
        <w:t xml:space="preserve">, </w:t>
      </w:r>
      <w:r w:rsidR="00FF179D">
        <w:t xml:space="preserve">подлежит </w:t>
      </w:r>
      <w:r>
        <w:t>размещению на официальном сайте</w:t>
      </w:r>
      <w:r w:rsidRPr="00F06B10">
        <w:t xml:space="preserve"> </w:t>
      </w:r>
      <w:r>
        <w:t>Администрации муниципального образования «</w:t>
      </w:r>
      <w:proofErr w:type="spellStart"/>
      <w:r>
        <w:t>Новодугинский</w:t>
      </w:r>
      <w:proofErr w:type="spellEnd"/>
      <w:r>
        <w:t xml:space="preserve"> </w:t>
      </w:r>
      <w:r w:rsidR="001A78AF">
        <w:t>муниципальный округ</w:t>
      </w:r>
      <w:r>
        <w:t>» Смоленской области</w:t>
      </w:r>
      <w:r w:rsidR="00DF6D3C">
        <w:t xml:space="preserve"> и ФГИС «Единый портал государственных и муниципальных услуг (функций)».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>
        <w:t>Новодугинский</w:t>
      </w:r>
      <w:proofErr w:type="spellEnd"/>
      <w:r>
        <w:t xml:space="preserve"> </w:t>
      </w:r>
      <w:r w:rsidR="001A78AF">
        <w:t>муниципальный округ</w:t>
      </w:r>
      <w:r>
        <w:t xml:space="preserve">» Смоленской области В.В. Иванова. </w:t>
      </w:r>
    </w:p>
    <w:p w:rsidR="00681218" w:rsidRDefault="00681218" w:rsidP="00045694">
      <w:pPr>
        <w:tabs>
          <w:tab w:val="left" w:pos="709"/>
        </w:tabs>
        <w:ind w:right="-2" w:firstLine="709"/>
      </w:pPr>
    </w:p>
    <w:p w:rsidR="00681218" w:rsidRDefault="00681218" w:rsidP="00045694">
      <w:pPr>
        <w:tabs>
          <w:tab w:val="left" w:pos="709"/>
        </w:tabs>
        <w:ind w:right="-2" w:firstLine="709"/>
      </w:pPr>
    </w:p>
    <w:p w:rsidR="00C30592" w:rsidRDefault="00C30592" w:rsidP="00D36684">
      <w:pPr>
        <w:ind w:right="-2" w:firstLine="0"/>
      </w:pPr>
      <w:r>
        <w:t>Глав</w:t>
      </w:r>
      <w:r w:rsidR="001F3841">
        <w:t>а</w:t>
      </w:r>
      <w:r>
        <w:t xml:space="preserve">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>«</w:t>
      </w:r>
      <w:proofErr w:type="spellStart"/>
      <w:r>
        <w:t>Новодугинский</w:t>
      </w:r>
      <w:proofErr w:type="spellEnd"/>
      <w:r>
        <w:t xml:space="preserve"> </w:t>
      </w:r>
      <w:r w:rsidR="001A78AF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</w:t>
      </w:r>
      <w:r w:rsidR="00386024">
        <w:t xml:space="preserve">              </w:t>
      </w:r>
      <w:r w:rsidR="001F3841">
        <w:t xml:space="preserve">  </w:t>
      </w:r>
      <w:r w:rsidR="00386024">
        <w:t xml:space="preserve">        </w:t>
      </w:r>
      <w:r w:rsidR="001A78AF">
        <w:t xml:space="preserve">     </w:t>
      </w:r>
      <w:r w:rsidR="00386024">
        <w:t xml:space="preserve">    </w:t>
      </w:r>
      <w:r w:rsidR="00211574">
        <w:t xml:space="preserve"> </w:t>
      </w:r>
      <w:r w:rsidR="001F3841">
        <w:t>В.В. Соколов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C30592" w:rsidRDefault="00C30592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1F3841" w:rsidRDefault="001F3841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54116A" w:rsidRDefault="0054116A" w:rsidP="007A0379">
      <w:pPr>
        <w:ind w:firstLine="0"/>
      </w:pPr>
    </w:p>
    <w:p w:rsidR="0054116A" w:rsidRDefault="0054116A" w:rsidP="007A0379">
      <w:pPr>
        <w:ind w:firstLine="0"/>
      </w:pPr>
    </w:p>
    <w:p w:rsidR="0083106F" w:rsidRDefault="0083106F" w:rsidP="007A0379">
      <w:pPr>
        <w:ind w:firstLine="0"/>
      </w:pPr>
    </w:p>
    <w:p w:rsidR="0083106F" w:rsidRDefault="0083106F" w:rsidP="007A0379">
      <w:pPr>
        <w:ind w:firstLine="0"/>
      </w:pPr>
    </w:p>
    <w:p w:rsidR="0054116A" w:rsidRDefault="0054116A" w:rsidP="007A0379">
      <w:pPr>
        <w:ind w:firstLine="0"/>
      </w:pPr>
    </w:p>
    <w:p w:rsidR="00C30592" w:rsidRDefault="00C30592" w:rsidP="007A0379">
      <w:pPr>
        <w:ind w:firstLine="0"/>
      </w:pPr>
    </w:p>
    <w:p w:rsidR="00C04C58" w:rsidRDefault="0083106F" w:rsidP="00C04C58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356610" cy="1557020"/>
                <wp:effectExtent l="9525" t="12700" r="571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58" w:rsidRDefault="00C04C58" w:rsidP="00C04C58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0" w:name="_1069766106"/>
                            <w:bookmarkStart w:id="1" w:name="_1069766142"/>
                            <w:bookmarkStart w:id="2" w:name="_1072098715"/>
                            <w:bookmarkStart w:id="3" w:name="_1065859854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 w:rsidRPr="00926E60">
                              <w:rPr>
                                <w:szCs w:val="28"/>
                              </w:rPr>
                              <w:t>отделу территориального план</w:t>
                            </w:r>
                            <w:r>
                              <w:rPr>
                                <w:szCs w:val="28"/>
                              </w:rPr>
                              <w:t xml:space="preserve">ирования </w:t>
                            </w:r>
                            <w:r w:rsidRPr="00926E60">
                              <w:rPr>
                                <w:szCs w:val="28"/>
                              </w:rPr>
                              <w:t>- 1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926E60">
                              <w:rPr>
                                <w:szCs w:val="28"/>
                              </w:rPr>
                              <w:t>экз.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отделу экономики - 1 экз.,</w:t>
                            </w:r>
                          </w:p>
                          <w:p w:rsidR="001A78AF" w:rsidRDefault="0083106F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Новодугинский</w:t>
                            </w:r>
                            <w:proofErr w:type="spellEnd"/>
                            <w:r w:rsidR="001A78AF">
                              <w:rPr>
                                <w:szCs w:val="28"/>
                              </w:rPr>
                              <w:t xml:space="preserve"> территориальный комитет </w:t>
                            </w:r>
                            <w:r w:rsidR="00C04C58">
                              <w:rPr>
                                <w:szCs w:val="28"/>
                              </w:rPr>
                              <w:t>- 1 экз.</w:t>
                            </w:r>
                            <w:r w:rsidR="007F468D">
                              <w:rPr>
                                <w:szCs w:val="28"/>
                              </w:rPr>
                              <w:t xml:space="preserve">, </w:t>
                            </w:r>
                          </w:p>
                          <w:p w:rsidR="00C04C58" w:rsidRPr="00926E60" w:rsidRDefault="007F468D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членам комиссии – 1 экз.</w:t>
                            </w:r>
                            <w:r w:rsidR="00C04C58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64.3pt;height:12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" strokecolor="white" strokeweight=".5pt">
                <v:textbox inset="7.45pt,3.85pt,7.45pt,3.85pt">
                  <w:txbxContent>
                    <w:p w:rsidR="00C04C58" w:rsidRDefault="00C04C58" w:rsidP="00C04C58">
                      <w:pPr>
                        <w:ind w:left="-426" w:firstLine="426"/>
                        <w:rPr>
                          <w:b/>
                        </w:rPr>
                      </w:pPr>
                      <w:bookmarkStart w:id="5" w:name="_1069766106"/>
                      <w:bookmarkStart w:id="6" w:name="_1069766142"/>
                      <w:bookmarkStart w:id="7" w:name="_1072098715"/>
                      <w:bookmarkStart w:id="8" w:name="_1065859854"/>
                      <w:bookmarkEnd w:id="5"/>
                      <w:bookmarkEnd w:id="6"/>
                      <w:bookmarkEnd w:id="7"/>
                      <w:bookmarkEnd w:id="8"/>
                      <w:r>
                        <w:rPr>
                          <w:b/>
                        </w:rPr>
                        <w:t>Разослать: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 w:rsidRPr="00926E60">
                        <w:rPr>
                          <w:szCs w:val="28"/>
                        </w:rPr>
                        <w:t>отделу территориального план</w:t>
                      </w:r>
                      <w:r>
                        <w:rPr>
                          <w:szCs w:val="28"/>
                        </w:rPr>
                        <w:t xml:space="preserve">ирования </w:t>
                      </w:r>
                      <w:r w:rsidRPr="00926E60">
                        <w:rPr>
                          <w:szCs w:val="28"/>
                        </w:rPr>
                        <w:t>- 1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926E60">
                        <w:rPr>
                          <w:szCs w:val="28"/>
                        </w:rPr>
                        <w:t>экз.</w:t>
                      </w:r>
                      <w:r>
                        <w:rPr>
                          <w:szCs w:val="28"/>
                        </w:rPr>
                        <w:t>,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отделу экономики - 1 экз.,</w:t>
                      </w:r>
                    </w:p>
                    <w:p w:rsidR="001A78AF" w:rsidRDefault="0083106F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Новодугинский</w:t>
                      </w:r>
                      <w:r w:rsidR="001A78AF">
                        <w:rPr>
                          <w:szCs w:val="28"/>
                        </w:rPr>
                        <w:t xml:space="preserve"> территориальный комитет </w:t>
                      </w:r>
                      <w:r w:rsidR="00C04C58">
                        <w:rPr>
                          <w:szCs w:val="28"/>
                        </w:rPr>
                        <w:t>- 1 экз.</w:t>
                      </w:r>
                      <w:r w:rsidR="007F468D">
                        <w:rPr>
                          <w:szCs w:val="28"/>
                        </w:rPr>
                        <w:t xml:space="preserve">, </w:t>
                      </w:r>
                    </w:p>
                    <w:p w:rsidR="00C04C58" w:rsidRPr="00926E60" w:rsidRDefault="007F468D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членам комиссии – 1 экз.</w:t>
                      </w:r>
                      <w:r w:rsidR="00C04C58"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04C58">
        <w:t>Отп</w:t>
      </w:r>
      <w:proofErr w:type="spellEnd"/>
      <w:r w:rsidR="00C04C58">
        <w:t>. 1 экз. – в дело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>Исп. _________</w:t>
      </w:r>
      <w:r w:rsidR="001A78AF">
        <w:t>С.В. Груздева</w:t>
      </w:r>
      <w:r>
        <w:tab/>
      </w:r>
    </w:p>
    <w:p w:rsidR="00C04C58" w:rsidRDefault="00C04C58" w:rsidP="00C04C58">
      <w:pPr>
        <w:ind w:firstLine="0"/>
      </w:pPr>
      <w:r>
        <w:t>т. 2-1</w:t>
      </w:r>
      <w:r w:rsidR="001F3841">
        <w:t>2</w:t>
      </w:r>
      <w:r>
        <w:t>-3</w:t>
      </w:r>
      <w:r w:rsidR="001F3841">
        <w:t>5</w:t>
      </w:r>
    </w:p>
    <w:p w:rsidR="00C04C58" w:rsidRDefault="00C04C58" w:rsidP="00C04C58">
      <w:pPr>
        <w:ind w:firstLine="0"/>
      </w:pPr>
      <w:r>
        <w:t xml:space="preserve">"____" _________ </w:t>
      </w:r>
      <w:r w:rsidR="001F3841">
        <w:t>202</w:t>
      </w:r>
      <w:r w:rsidR="00C87E4C">
        <w:t>6</w:t>
      </w:r>
      <w:r w:rsidR="001F3841">
        <w:t xml:space="preserve"> г.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 xml:space="preserve">Визы: </w:t>
      </w:r>
    </w:p>
    <w:p w:rsidR="00C04C58" w:rsidRDefault="00C04C58" w:rsidP="00C04C58">
      <w:pPr>
        <w:ind w:firstLine="0"/>
      </w:pPr>
    </w:p>
    <w:p w:rsidR="00C04C58" w:rsidRDefault="004D5187" w:rsidP="00C04C58">
      <w:pPr>
        <w:ind w:firstLine="0"/>
      </w:pPr>
      <w:r>
        <w:t>В.В. Иванов</w:t>
      </w:r>
      <w:r w:rsidR="00C04C58">
        <w:tab/>
      </w:r>
      <w:r w:rsidR="00C04C58">
        <w:tab/>
        <w:t>__________</w:t>
      </w:r>
      <w:r w:rsidR="00C04C58">
        <w:tab/>
      </w:r>
      <w:r w:rsidR="00C04C58">
        <w:tab/>
        <w:t xml:space="preserve">"____"__________   </w:t>
      </w:r>
      <w:r w:rsidR="001F3841">
        <w:t>202</w:t>
      </w:r>
      <w:r w:rsidR="00C87E4C">
        <w:t>6</w:t>
      </w:r>
      <w:r w:rsidR="001F3841">
        <w:t xml:space="preserve"> г.</w:t>
      </w:r>
    </w:p>
    <w:p w:rsidR="00C30592" w:rsidRDefault="001F3841" w:rsidP="007A0379">
      <w:pPr>
        <w:ind w:firstLine="0"/>
      </w:pPr>
      <w:r>
        <w:t xml:space="preserve">Д.А. Романова  </w:t>
      </w:r>
      <w:r w:rsidR="00386024">
        <w:t xml:space="preserve">             __________</w:t>
      </w:r>
      <w:r w:rsidR="00386024">
        <w:tab/>
      </w:r>
      <w:r w:rsidR="00386024">
        <w:tab/>
        <w:t xml:space="preserve">"____"__________   </w:t>
      </w:r>
      <w:r>
        <w:t>202</w:t>
      </w:r>
      <w:r w:rsidR="00C87E4C">
        <w:t>6</w:t>
      </w:r>
      <w:r>
        <w:t xml:space="preserve"> г.</w:t>
      </w:r>
    </w:p>
    <w:p w:rsidR="0083106F" w:rsidRDefault="0083106F" w:rsidP="007A0379">
      <w:pPr>
        <w:ind w:firstLine="0"/>
      </w:pPr>
      <w:r>
        <w:t xml:space="preserve">С.Н. </w:t>
      </w:r>
      <w:proofErr w:type="spellStart"/>
      <w:r>
        <w:t>Эминова</w:t>
      </w:r>
      <w:proofErr w:type="spellEnd"/>
      <w:r>
        <w:t xml:space="preserve">                __________</w:t>
      </w:r>
      <w:r>
        <w:tab/>
      </w:r>
      <w:r>
        <w:tab/>
        <w:t>"____"__________   2026 г.</w:t>
      </w:r>
    </w:p>
    <w:p w:rsidR="001A78AF" w:rsidRDefault="001A78AF" w:rsidP="007A0379">
      <w:pPr>
        <w:ind w:firstLine="0"/>
      </w:pPr>
      <w:r>
        <w:t>А.Б. Парфёнова             __________</w:t>
      </w:r>
      <w:r>
        <w:tab/>
      </w:r>
      <w:r>
        <w:tab/>
        <w:t>"____"__________   202</w:t>
      </w:r>
      <w:r w:rsidR="00C87E4C">
        <w:t>6</w:t>
      </w:r>
      <w:r>
        <w:t xml:space="preserve"> г.</w:t>
      </w:r>
    </w:p>
    <w:p w:rsidR="00C30592" w:rsidRDefault="00C30592" w:rsidP="004B18FA">
      <w:pPr>
        <w:ind w:right="-2" w:firstLine="0"/>
        <w:jc w:val="center"/>
      </w:pPr>
    </w:p>
    <w:p w:rsidR="00FE463C" w:rsidRDefault="00FE463C" w:rsidP="004B18FA">
      <w:pPr>
        <w:ind w:right="-2" w:firstLine="0"/>
        <w:jc w:val="center"/>
      </w:pPr>
    </w:p>
    <w:p w:rsidR="0083106F" w:rsidRDefault="0083106F" w:rsidP="004B18FA">
      <w:pPr>
        <w:ind w:right="-2" w:firstLine="0"/>
        <w:jc w:val="center"/>
      </w:pPr>
    </w:p>
    <w:p w:rsidR="0083106F" w:rsidRDefault="0083106F" w:rsidP="004B18FA">
      <w:pPr>
        <w:ind w:right="-2" w:firstLine="0"/>
        <w:jc w:val="center"/>
      </w:pPr>
    </w:p>
    <w:p w:rsidR="001F3841" w:rsidRDefault="001F3841" w:rsidP="00FE463C">
      <w:pPr>
        <w:ind w:left="5103" w:firstLine="0"/>
        <w:rPr>
          <w:szCs w:val="28"/>
        </w:rPr>
      </w:pP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lastRenderedPageBreak/>
        <w:t>Приложение № 1</w:t>
      </w: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t>к постановлению Администрации</w:t>
      </w: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t>муниципального образования</w:t>
      </w: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t>«</w:t>
      </w:r>
      <w:proofErr w:type="spellStart"/>
      <w:r w:rsidRPr="0083106F">
        <w:rPr>
          <w:sz w:val="26"/>
          <w:szCs w:val="26"/>
        </w:rPr>
        <w:t>Новодугинский</w:t>
      </w:r>
      <w:proofErr w:type="spellEnd"/>
      <w:r w:rsidRPr="0083106F">
        <w:rPr>
          <w:sz w:val="26"/>
          <w:szCs w:val="26"/>
        </w:rPr>
        <w:t xml:space="preserve"> </w:t>
      </w:r>
      <w:r w:rsidR="001A78AF" w:rsidRPr="0083106F">
        <w:rPr>
          <w:sz w:val="26"/>
          <w:szCs w:val="26"/>
        </w:rPr>
        <w:t>муниципальный округ</w:t>
      </w:r>
      <w:r w:rsidRPr="0083106F">
        <w:rPr>
          <w:sz w:val="26"/>
          <w:szCs w:val="26"/>
        </w:rPr>
        <w:t>»</w:t>
      </w: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t>Смоленской области</w:t>
      </w:r>
    </w:p>
    <w:p w:rsidR="00FE463C" w:rsidRPr="0083106F" w:rsidRDefault="00FE463C" w:rsidP="001A78AF">
      <w:pPr>
        <w:ind w:left="5103" w:firstLine="0"/>
        <w:jc w:val="center"/>
        <w:rPr>
          <w:sz w:val="26"/>
          <w:szCs w:val="26"/>
        </w:rPr>
      </w:pPr>
      <w:r w:rsidRPr="0083106F">
        <w:rPr>
          <w:sz w:val="26"/>
          <w:szCs w:val="26"/>
        </w:rPr>
        <w:t xml:space="preserve">от </w:t>
      </w:r>
      <w:r w:rsidR="007033AE">
        <w:rPr>
          <w:sz w:val="26"/>
          <w:szCs w:val="26"/>
        </w:rPr>
        <w:t>23.04.2026</w:t>
      </w:r>
      <w:r w:rsidRPr="0083106F">
        <w:rPr>
          <w:sz w:val="26"/>
          <w:szCs w:val="26"/>
        </w:rPr>
        <w:t xml:space="preserve"> № </w:t>
      </w:r>
      <w:r w:rsidR="007033AE">
        <w:rPr>
          <w:sz w:val="26"/>
          <w:szCs w:val="26"/>
        </w:rPr>
        <w:t>519</w:t>
      </w:r>
      <w:bookmarkStart w:id="4" w:name="_GoBack"/>
      <w:bookmarkEnd w:id="4"/>
    </w:p>
    <w:p w:rsidR="00FE463C" w:rsidRPr="0083106F" w:rsidRDefault="00FE463C" w:rsidP="00FE463C">
      <w:pPr>
        <w:rPr>
          <w:sz w:val="26"/>
          <w:szCs w:val="26"/>
        </w:rPr>
      </w:pPr>
    </w:p>
    <w:p w:rsidR="00DF6D3C" w:rsidRPr="0083106F" w:rsidRDefault="00FE463C" w:rsidP="00DF6D3C">
      <w:pPr>
        <w:jc w:val="center"/>
        <w:rPr>
          <w:sz w:val="26"/>
          <w:szCs w:val="26"/>
        </w:rPr>
      </w:pPr>
      <w:r w:rsidRPr="0083106F">
        <w:rPr>
          <w:sz w:val="26"/>
          <w:szCs w:val="26"/>
        </w:rPr>
        <w:t>Состав</w:t>
      </w:r>
      <w:r w:rsidR="00DF6D3C" w:rsidRPr="0083106F">
        <w:rPr>
          <w:sz w:val="26"/>
          <w:szCs w:val="26"/>
        </w:rPr>
        <w:t xml:space="preserve"> </w:t>
      </w:r>
      <w:r w:rsidRPr="0083106F">
        <w:rPr>
          <w:sz w:val="26"/>
          <w:szCs w:val="26"/>
        </w:rPr>
        <w:t>комиссии</w:t>
      </w:r>
    </w:p>
    <w:p w:rsidR="00FE463C" w:rsidRPr="0083106F" w:rsidRDefault="00606F09" w:rsidP="00DF6D3C">
      <w:pPr>
        <w:jc w:val="center"/>
        <w:rPr>
          <w:sz w:val="26"/>
          <w:szCs w:val="26"/>
        </w:rPr>
      </w:pPr>
      <w:r w:rsidRPr="0083106F">
        <w:rPr>
          <w:sz w:val="26"/>
          <w:szCs w:val="26"/>
        </w:rPr>
        <w:t xml:space="preserve">по </w:t>
      </w:r>
      <w:r w:rsidRPr="0083106F">
        <w:rPr>
          <w:sz w:val="26"/>
          <w:szCs w:val="26"/>
          <w:lang w:eastAsia="ru-RU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FE463C" w:rsidRPr="0083106F" w:rsidRDefault="00FE463C" w:rsidP="00FE463C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7760"/>
      </w:tblGrid>
      <w:tr w:rsidR="007F468D" w:rsidRPr="0083106F" w:rsidTr="00FA1167">
        <w:tc>
          <w:tcPr>
            <w:tcW w:w="2552" w:type="dxa"/>
            <w:hideMark/>
          </w:tcPr>
          <w:p w:rsidR="001A78AF" w:rsidRPr="0083106F" w:rsidRDefault="001A78AF" w:rsidP="00FA1167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Соколов В.В.</w:t>
            </w:r>
          </w:p>
          <w:p w:rsidR="001A78AF" w:rsidRPr="0083106F" w:rsidRDefault="001A78AF" w:rsidP="00FA1167">
            <w:pPr>
              <w:ind w:firstLine="0"/>
              <w:jc w:val="left"/>
              <w:rPr>
                <w:sz w:val="26"/>
                <w:szCs w:val="26"/>
              </w:rPr>
            </w:pPr>
          </w:p>
          <w:p w:rsidR="001A78AF" w:rsidRPr="0083106F" w:rsidRDefault="001A78AF" w:rsidP="00FA1167">
            <w:pPr>
              <w:ind w:firstLine="0"/>
              <w:jc w:val="left"/>
              <w:rPr>
                <w:sz w:val="26"/>
                <w:szCs w:val="26"/>
              </w:rPr>
            </w:pPr>
          </w:p>
          <w:p w:rsidR="007F468D" w:rsidRPr="0083106F" w:rsidRDefault="007F468D" w:rsidP="00FA1167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 xml:space="preserve">Иванов В.В. </w:t>
            </w:r>
          </w:p>
        </w:tc>
        <w:tc>
          <w:tcPr>
            <w:tcW w:w="7760" w:type="dxa"/>
            <w:hideMark/>
          </w:tcPr>
          <w:p w:rsidR="001A78AF" w:rsidRPr="0083106F" w:rsidRDefault="001A78AF" w:rsidP="00FA1167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 Глава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области, председатель комиссии;</w:t>
            </w:r>
          </w:p>
          <w:p w:rsidR="007F468D" w:rsidRPr="0083106F" w:rsidRDefault="007F468D" w:rsidP="00C87E4C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</w:t>
            </w:r>
            <w:r w:rsidR="001A78AF" w:rsidRPr="0083106F">
              <w:rPr>
                <w:sz w:val="26"/>
                <w:szCs w:val="26"/>
              </w:rPr>
              <w:t xml:space="preserve"> </w:t>
            </w:r>
            <w:r w:rsidRPr="0083106F">
              <w:rPr>
                <w:sz w:val="26"/>
                <w:szCs w:val="26"/>
              </w:rPr>
              <w:t>заместитель Главы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</w:t>
            </w:r>
            <w:r w:rsidR="00C87E4C" w:rsidRPr="0083106F">
              <w:rPr>
                <w:sz w:val="26"/>
                <w:szCs w:val="26"/>
              </w:rPr>
              <w:t>муниципальный округ</w:t>
            </w:r>
            <w:r w:rsidRPr="0083106F">
              <w:rPr>
                <w:sz w:val="26"/>
                <w:szCs w:val="26"/>
              </w:rPr>
              <w:t xml:space="preserve">» Смоленской области, </w:t>
            </w:r>
            <w:r w:rsidR="001A78AF" w:rsidRPr="0083106F">
              <w:rPr>
                <w:sz w:val="26"/>
                <w:szCs w:val="26"/>
              </w:rPr>
              <w:t xml:space="preserve">заместитель </w:t>
            </w:r>
            <w:r w:rsidRPr="0083106F">
              <w:rPr>
                <w:sz w:val="26"/>
                <w:szCs w:val="26"/>
              </w:rPr>
              <w:t>председател</w:t>
            </w:r>
            <w:r w:rsidR="001A78AF" w:rsidRPr="0083106F">
              <w:rPr>
                <w:sz w:val="26"/>
                <w:szCs w:val="26"/>
              </w:rPr>
              <w:t>я</w:t>
            </w:r>
            <w:r w:rsidRPr="0083106F">
              <w:rPr>
                <w:sz w:val="26"/>
                <w:szCs w:val="26"/>
              </w:rPr>
              <w:t xml:space="preserve"> комиссии;</w:t>
            </w:r>
          </w:p>
        </w:tc>
      </w:tr>
      <w:tr w:rsidR="00606F09" w:rsidRPr="0083106F" w:rsidTr="00FA1167">
        <w:tc>
          <w:tcPr>
            <w:tcW w:w="2552" w:type="dxa"/>
          </w:tcPr>
          <w:p w:rsidR="00606F09" w:rsidRPr="0083106F" w:rsidRDefault="00606F09" w:rsidP="00A870F3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Груздева С.В.</w:t>
            </w:r>
          </w:p>
        </w:tc>
        <w:tc>
          <w:tcPr>
            <w:tcW w:w="7760" w:type="dxa"/>
          </w:tcPr>
          <w:p w:rsidR="00606F09" w:rsidRPr="0083106F" w:rsidRDefault="00606F09" w:rsidP="00A870F3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 начальник отдела территориального планирования, жилищно-коммунального хозяйства и дорожной деятельности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области;</w:t>
            </w:r>
          </w:p>
        </w:tc>
      </w:tr>
      <w:tr w:rsidR="00606F09" w:rsidRPr="0083106F" w:rsidTr="00FA1167">
        <w:tc>
          <w:tcPr>
            <w:tcW w:w="10312" w:type="dxa"/>
            <w:gridSpan w:val="2"/>
            <w:hideMark/>
          </w:tcPr>
          <w:p w:rsidR="00606F09" w:rsidRPr="0083106F" w:rsidRDefault="00606F09" w:rsidP="00FA1167">
            <w:pPr>
              <w:ind w:firstLine="1276"/>
              <w:rPr>
                <w:sz w:val="26"/>
                <w:szCs w:val="26"/>
              </w:rPr>
            </w:pPr>
          </w:p>
          <w:p w:rsidR="00606F09" w:rsidRPr="0083106F" w:rsidRDefault="00606F09" w:rsidP="00FA1167">
            <w:pPr>
              <w:ind w:firstLine="1276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Члены комиссии:</w:t>
            </w:r>
          </w:p>
          <w:p w:rsidR="00606F09" w:rsidRPr="0083106F" w:rsidRDefault="00606F09" w:rsidP="00FA1167">
            <w:pPr>
              <w:ind w:firstLine="1276"/>
              <w:rPr>
                <w:sz w:val="26"/>
                <w:szCs w:val="26"/>
              </w:rPr>
            </w:pPr>
          </w:p>
        </w:tc>
      </w:tr>
      <w:tr w:rsidR="00606F09" w:rsidRPr="0083106F" w:rsidTr="0083106F">
        <w:trPr>
          <w:trHeight w:val="1037"/>
        </w:trPr>
        <w:tc>
          <w:tcPr>
            <w:tcW w:w="2552" w:type="dxa"/>
          </w:tcPr>
          <w:p w:rsidR="00606F09" w:rsidRPr="0083106F" w:rsidRDefault="00606F09" w:rsidP="00254757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83106F">
              <w:rPr>
                <w:sz w:val="26"/>
                <w:szCs w:val="26"/>
              </w:rPr>
              <w:t>Анискин</w:t>
            </w:r>
            <w:proofErr w:type="spellEnd"/>
            <w:r w:rsidRPr="0083106F">
              <w:rPr>
                <w:sz w:val="26"/>
                <w:szCs w:val="26"/>
              </w:rPr>
              <w:t xml:space="preserve"> А.С.</w:t>
            </w:r>
          </w:p>
        </w:tc>
        <w:tc>
          <w:tcPr>
            <w:tcW w:w="7760" w:type="dxa"/>
          </w:tcPr>
          <w:p w:rsidR="00606F09" w:rsidRPr="0083106F" w:rsidRDefault="00606F09" w:rsidP="00B95759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="00B95759">
              <w:rPr>
                <w:sz w:val="26"/>
                <w:szCs w:val="26"/>
              </w:rPr>
              <w:t>Новодугинского</w:t>
            </w:r>
            <w:proofErr w:type="spellEnd"/>
            <w:r w:rsidRPr="0083106F">
              <w:rPr>
                <w:sz w:val="26"/>
                <w:szCs w:val="26"/>
              </w:rPr>
              <w:t xml:space="preserve"> территориального комитета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области;</w:t>
            </w:r>
          </w:p>
        </w:tc>
      </w:tr>
      <w:tr w:rsidR="00606F09" w:rsidRPr="0083106F" w:rsidTr="0083106F">
        <w:trPr>
          <w:trHeight w:val="1718"/>
        </w:trPr>
        <w:tc>
          <w:tcPr>
            <w:tcW w:w="2552" w:type="dxa"/>
          </w:tcPr>
          <w:p w:rsidR="00606F09" w:rsidRPr="0083106F" w:rsidRDefault="00606F09" w:rsidP="003F3DAE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Васильева Т.В.</w:t>
            </w:r>
          </w:p>
        </w:tc>
        <w:tc>
          <w:tcPr>
            <w:tcW w:w="7760" w:type="dxa"/>
          </w:tcPr>
          <w:p w:rsidR="00606F09" w:rsidRPr="0083106F" w:rsidRDefault="00606F09" w:rsidP="003F3DAE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 ведущий специалист – архитектор округа отдела территориального планирования, жилищно-коммунального хозяйства и дорожной деятельности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</w:t>
            </w:r>
            <w:r w:rsidR="0083106F" w:rsidRPr="0083106F">
              <w:rPr>
                <w:sz w:val="26"/>
                <w:szCs w:val="26"/>
              </w:rPr>
              <w:t>кой области, секретарь комиссии;</w:t>
            </w:r>
          </w:p>
        </w:tc>
      </w:tr>
      <w:tr w:rsidR="00606F09" w:rsidRPr="0083106F" w:rsidTr="00FA1167">
        <w:trPr>
          <w:trHeight w:val="677"/>
        </w:trPr>
        <w:tc>
          <w:tcPr>
            <w:tcW w:w="2552" w:type="dxa"/>
            <w:hideMark/>
          </w:tcPr>
          <w:p w:rsidR="00606F09" w:rsidRPr="0083106F" w:rsidRDefault="00606F09" w:rsidP="00FA1167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Горин С.А.</w:t>
            </w:r>
          </w:p>
        </w:tc>
        <w:tc>
          <w:tcPr>
            <w:tcW w:w="7760" w:type="dxa"/>
            <w:hideMark/>
          </w:tcPr>
          <w:p w:rsidR="00606F09" w:rsidRPr="0083106F" w:rsidRDefault="00606F09" w:rsidP="001A78AF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 xml:space="preserve">-председатель </w:t>
            </w:r>
            <w:proofErr w:type="spellStart"/>
            <w:r w:rsidRPr="0083106F">
              <w:rPr>
                <w:sz w:val="26"/>
                <w:szCs w:val="26"/>
              </w:rPr>
              <w:t>Новодугинского</w:t>
            </w:r>
            <w:proofErr w:type="spellEnd"/>
            <w:r w:rsidRPr="0083106F">
              <w:rPr>
                <w:sz w:val="26"/>
                <w:szCs w:val="26"/>
              </w:rPr>
              <w:t xml:space="preserve"> окружного Совета депутатов;</w:t>
            </w:r>
          </w:p>
        </w:tc>
      </w:tr>
      <w:tr w:rsidR="00606F09" w:rsidRPr="0083106F" w:rsidTr="0083106F">
        <w:trPr>
          <w:trHeight w:val="1015"/>
        </w:trPr>
        <w:tc>
          <w:tcPr>
            <w:tcW w:w="2552" w:type="dxa"/>
            <w:hideMark/>
          </w:tcPr>
          <w:p w:rsidR="00606F09" w:rsidRPr="0083106F" w:rsidRDefault="00606F09" w:rsidP="007F468D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Домнина Н.П.</w:t>
            </w:r>
          </w:p>
        </w:tc>
        <w:tc>
          <w:tcPr>
            <w:tcW w:w="7760" w:type="dxa"/>
            <w:hideMark/>
          </w:tcPr>
          <w:p w:rsidR="00606F09" w:rsidRPr="0083106F" w:rsidRDefault="00606F09" w:rsidP="001A78AF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 начальник отдела экономики, имущественных и земельных отношений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области;</w:t>
            </w:r>
          </w:p>
        </w:tc>
      </w:tr>
      <w:tr w:rsidR="00606F09" w:rsidRPr="0083106F" w:rsidTr="0083106F">
        <w:trPr>
          <w:trHeight w:val="1427"/>
        </w:trPr>
        <w:tc>
          <w:tcPr>
            <w:tcW w:w="2552" w:type="dxa"/>
          </w:tcPr>
          <w:p w:rsidR="00606F09" w:rsidRPr="0083106F" w:rsidRDefault="00606F09" w:rsidP="007F468D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Кондрашова М.А.</w:t>
            </w:r>
          </w:p>
        </w:tc>
        <w:tc>
          <w:tcPr>
            <w:tcW w:w="7760" w:type="dxa"/>
          </w:tcPr>
          <w:p w:rsidR="00606F09" w:rsidRPr="0083106F" w:rsidRDefault="0083106F" w:rsidP="0083106F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ведущий специалист отдела территориального планирования, жилищно-коммунального хозяйства и дорожной деятельности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области, секретарь комиссии;</w:t>
            </w:r>
          </w:p>
        </w:tc>
      </w:tr>
      <w:tr w:rsidR="00606F09" w:rsidRPr="0083106F" w:rsidTr="0083106F">
        <w:trPr>
          <w:trHeight w:val="1122"/>
        </w:trPr>
        <w:tc>
          <w:tcPr>
            <w:tcW w:w="2552" w:type="dxa"/>
            <w:hideMark/>
          </w:tcPr>
          <w:p w:rsidR="00606F09" w:rsidRPr="0083106F" w:rsidRDefault="00606F09" w:rsidP="00FA1167">
            <w:pPr>
              <w:ind w:firstLine="0"/>
              <w:jc w:val="left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Парфёнова А.Б.</w:t>
            </w:r>
          </w:p>
        </w:tc>
        <w:tc>
          <w:tcPr>
            <w:tcW w:w="7760" w:type="dxa"/>
            <w:hideMark/>
          </w:tcPr>
          <w:p w:rsidR="00606F09" w:rsidRPr="0083106F" w:rsidRDefault="00606F09" w:rsidP="00EB60AB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-начальник юридического отдела Администрации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области;</w:t>
            </w:r>
          </w:p>
        </w:tc>
      </w:tr>
      <w:tr w:rsidR="00606F09" w:rsidRPr="0083106F" w:rsidTr="00EB60AB">
        <w:tc>
          <w:tcPr>
            <w:tcW w:w="2552" w:type="dxa"/>
          </w:tcPr>
          <w:p w:rsidR="00606F09" w:rsidRPr="0083106F" w:rsidRDefault="00606F09" w:rsidP="0083106F">
            <w:pPr>
              <w:ind w:firstLine="0"/>
              <w:rPr>
                <w:sz w:val="26"/>
                <w:szCs w:val="26"/>
              </w:rPr>
            </w:pPr>
            <w:proofErr w:type="spellStart"/>
            <w:r w:rsidRPr="0083106F">
              <w:rPr>
                <w:sz w:val="26"/>
                <w:szCs w:val="26"/>
              </w:rPr>
              <w:t>Эм</w:t>
            </w:r>
            <w:r w:rsidR="0083106F" w:rsidRPr="0083106F">
              <w:rPr>
                <w:sz w:val="26"/>
                <w:szCs w:val="26"/>
              </w:rPr>
              <w:t>и</w:t>
            </w:r>
            <w:r w:rsidRPr="0083106F">
              <w:rPr>
                <w:sz w:val="26"/>
                <w:szCs w:val="26"/>
              </w:rPr>
              <w:t>нова</w:t>
            </w:r>
            <w:proofErr w:type="spellEnd"/>
            <w:r w:rsidRPr="0083106F">
              <w:rPr>
                <w:sz w:val="26"/>
                <w:szCs w:val="26"/>
              </w:rPr>
              <w:t xml:space="preserve"> С.Н. </w:t>
            </w:r>
          </w:p>
        </w:tc>
        <w:tc>
          <w:tcPr>
            <w:tcW w:w="7760" w:type="dxa"/>
          </w:tcPr>
          <w:p w:rsidR="00606F09" w:rsidRPr="0083106F" w:rsidRDefault="00606F09" w:rsidP="00EB60AB">
            <w:pPr>
              <w:ind w:firstLine="0"/>
              <w:rPr>
                <w:sz w:val="26"/>
                <w:szCs w:val="26"/>
              </w:rPr>
            </w:pPr>
            <w:r w:rsidRPr="0083106F">
              <w:rPr>
                <w:sz w:val="26"/>
                <w:szCs w:val="26"/>
              </w:rPr>
              <w:t>- заместитель Главы муниципального образования «</w:t>
            </w:r>
            <w:proofErr w:type="spellStart"/>
            <w:r w:rsidRPr="0083106F">
              <w:rPr>
                <w:sz w:val="26"/>
                <w:szCs w:val="26"/>
              </w:rPr>
              <w:t>Новодугинский</w:t>
            </w:r>
            <w:proofErr w:type="spellEnd"/>
            <w:r w:rsidRPr="0083106F">
              <w:rPr>
                <w:sz w:val="26"/>
                <w:szCs w:val="26"/>
              </w:rPr>
              <w:t xml:space="preserve"> муниципальный округ» Смоленской области.</w:t>
            </w:r>
          </w:p>
        </w:tc>
      </w:tr>
    </w:tbl>
    <w:p w:rsidR="008D7102" w:rsidRDefault="008D7102" w:rsidP="00EB60AB">
      <w:pPr>
        <w:jc w:val="center"/>
        <w:rPr>
          <w:szCs w:val="28"/>
        </w:rPr>
      </w:pPr>
    </w:p>
    <w:sectPr w:rsidR="008D7102" w:rsidSect="0083106F">
      <w:pgSz w:w="11905" w:h="16837"/>
      <w:pgMar w:top="993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9"/>
    <w:rsid w:val="000343B9"/>
    <w:rsid w:val="00045694"/>
    <w:rsid w:val="00054EEE"/>
    <w:rsid w:val="00056604"/>
    <w:rsid w:val="000A2B2B"/>
    <w:rsid w:val="000A7A2F"/>
    <w:rsid w:val="000D4938"/>
    <w:rsid w:val="000E00D4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DA6"/>
    <w:rsid w:val="0018090A"/>
    <w:rsid w:val="00183B84"/>
    <w:rsid w:val="0019583A"/>
    <w:rsid w:val="001959F9"/>
    <w:rsid w:val="00197092"/>
    <w:rsid w:val="001A02FB"/>
    <w:rsid w:val="001A78AF"/>
    <w:rsid w:val="001C7CFF"/>
    <w:rsid w:val="001F3841"/>
    <w:rsid w:val="001F7C36"/>
    <w:rsid w:val="00200A2E"/>
    <w:rsid w:val="00210C9B"/>
    <w:rsid w:val="00211574"/>
    <w:rsid w:val="002166DA"/>
    <w:rsid w:val="00216D21"/>
    <w:rsid w:val="002210C0"/>
    <w:rsid w:val="00225552"/>
    <w:rsid w:val="0024727B"/>
    <w:rsid w:val="00250A83"/>
    <w:rsid w:val="00256414"/>
    <w:rsid w:val="00261982"/>
    <w:rsid w:val="00280677"/>
    <w:rsid w:val="00280970"/>
    <w:rsid w:val="002B73E9"/>
    <w:rsid w:val="002C1A0F"/>
    <w:rsid w:val="002D6C14"/>
    <w:rsid w:val="002E7458"/>
    <w:rsid w:val="002E7CB0"/>
    <w:rsid w:val="00332361"/>
    <w:rsid w:val="00370312"/>
    <w:rsid w:val="00386024"/>
    <w:rsid w:val="00387348"/>
    <w:rsid w:val="00391946"/>
    <w:rsid w:val="003919D0"/>
    <w:rsid w:val="003979D5"/>
    <w:rsid w:val="003A10BB"/>
    <w:rsid w:val="003A5C46"/>
    <w:rsid w:val="003F4788"/>
    <w:rsid w:val="0041342B"/>
    <w:rsid w:val="00414C9D"/>
    <w:rsid w:val="004429B4"/>
    <w:rsid w:val="00444CEA"/>
    <w:rsid w:val="004602C8"/>
    <w:rsid w:val="00470E81"/>
    <w:rsid w:val="00483E88"/>
    <w:rsid w:val="004842B7"/>
    <w:rsid w:val="0048712E"/>
    <w:rsid w:val="004B18FA"/>
    <w:rsid w:val="004B1C36"/>
    <w:rsid w:val="004D033A"/>
    <w:rsid w:val="004D5187"/>
    <w:rsid w:val="004E2F21"/>
    <w:rsid w:val="004F0AE2"/>
    <w:rsid w:val="005057E4"/>
    <w:rsid w:val="00510C27"/>
    <w:rsid w:val="0054116A"/>
    <w:rsid w:val="00557768"/>
    <w:rsid w:val="005608E6"/>
    <w:rsid w:val="00561B16"/>
    <w:rsid w:val="00563754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06F09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43F3"/>
    <w:rsid w:val="006905B3"/>
    <w:rsid w:val="00690D69"/>
    <w:rsid w:val="006A6740"/>
    <w:rsid w:val="006A67D9"/>
    <w:rsid w:val="006A696C"/>
    <w:rsid w:val="006E1631"/>
    <w:rsid w:val="007033AE"/>
    <w:rsid w:val="007101DE"/>
    <w:rsid w:val="00710572"/>
    <w:rsid w:val="00712D81"/>
    <w:rsid w:val="0072659D"/>
    <w:rsid w:val="00757E68"/>
    <w:rsid w:val="00773B87"/>
    <w:rsid w:val="00775CAB"/>
    <w:rsid w:val="00783539"/>
    <w:rsid w:val="00791A6C"/>
    <w:rsid w:val="007A0379"/>
    <w:rsid w:val="007A31D9"/>
    <w:rsid w:val="007C5787"/>
    <w:rsid w:val="007E53F8"/>
    <w:rsid w:val="007F1C8A"/>
    <w:rsid w:val="007F468D"/>
    <w:rsid w:val="00812F6F"/>
    <w:rsid w:val="00817C8C"/>
    <w:rsid w:val="008221A6"/>
    <w:rsid w:val="0083106F"/>
    <w:rsid w:val="00845BE7"/>
    <w:rsid w:val="0085261A"/>
    <w:rsid w:val="00852F6C"/>
    <w:rsid w:val="008565C0"/>
    <w:rsid w:val="00872D89"/>
    <w:rsid w:val="00890588"/>
    <w:rsid w:val="008966EE"/>
    <w:rsid w:val="008A1D0F"/>
    <w:rsid w:val="008B4FB9"/>
    <w:rsid w:val="008D7102"/>
    <w:rsid w:val="008E1087"/>
    <w:rsid w:val="008E389A"/>
    <w:rsid w:val="008E6F4C"/>
    <w:rsid w:val="008F4271"/>
    <w:rsid w:val="00903AB8"/>
    <w:rsid w:val="00904FD3"/>
    <w:rsid w:val="00926E60"/>
    <w:rsid w:val="009327B2"/>
    <w:rsid w:val="00933E13"/>
    <w:rsid w:val="00950453"/>
    <w:rsid w:val="00986FA1"/>
    <w:rsid w:val="00990E32"/>
    <w:rsid w:val="009942FB"/>
    <w:rsid w:val="009974F9"/>
    <w:rsid w:val="009C47AE"/>
    <w:rsid w:val="009C55C7"/>
    <w:rsid w:val="009E07FE"/>
    <w:rsid w:val="009F3B8D"/>
    <w:rsid w:val="00A11B27"/>
    <w:rsid w:val="00A1780F"/>
    <w:rsid w:val="00A252D6"/>
    <w:rsid w:val="00A25B5C"/>
    <w:rsid w:val="00A26000"/>
    <w:rsid w:val="00A425CE"/>
    <w:rsid w:val="00A4532D"/>
    <w:rsid w:val="00A634A0"/>
    <w:rsid w:val="00A84462"/>
    <w:rsid w:val="00A86E9E"/>
    <w:rsid w:val="00AA01C5"/>
    <w:rsid w:val="00AC633B"/>
    <w:rsid w:val="00AC6B01"/>
    <w:rsid w:val="00AD1816"/>
    <w:rsid w:val="00AE055B"/>
    <w:rsid w:val="00AE665F"/>
    <w:rsid w:val="00AF313E"/>
    <w:rsid w:val="00AF43FA"/>
    <w:rsid w:val="00AF4958"/>
    <w:rsid w:val="00B07911"/>
    <w:rsid w:val="00B12E9D"/>
    <w:rsid w:val="00B30EFE"/>
    <w:rsid w:val="00B35F1F"/>
    <w:rsid w:val="00B4251B"/>
    <w:rsid w:val="00B464C8"/>
    <w:rsid w:val="00B76BF2"/>
    <w:rsid w:val="00B807E6"/>
    <w:rsid w:val="00B84102"/>
    <w:rsid w:val="00B8526B"/>
    <w:rsid w:val="00B85F39"/>
    <w:rsid w:val="00B95759"/>
    <w:rsid w:val="00B978E9"/>
    <w:rsid w:val="00BB05F5"/>
    <w:rsid w:val="00BC77E8"/>
    <w:rsid w:val="00BE4056"/>
    <w:rsid w:val="00BE497F"/>
    <w:rsid w:val="00C04C58"/>
    <w:rsid w:val="00C23A7C"/>
    <w:rsid w:val="00C23C7A"/>
    <w:rsid w:val="00C25A6C"/>
    <w:rsid w:val="00C30592"/>
    <w:rsid w:val="00C404C6"/>
    <w:rsid w:val="00C420BF"/>
    <w:rsid w:val="00C44492"/>
    <w:rsid w:val="00C502BF"/>
    <w:rsid w:val="00C5361F"/>
    <w:rsid w:val="00C566F8"/>
    <w:rsid w:val="00C87E4C"/>
    <w:rsid w:val="00C948A1"/>
    <w:rsid w:val="00CC009E"/>
    <w:rsid w:val="00CD021B"/>
    <w:rsid w:val="00CD0A66"/>
    <w:rsid w:val="00CD336E"/>
    <w:rsid w:val="00D0003A"/>
    <w:rsid w:val="00D07467"/>
    <w:rsid w:val="00D12958"/>
    <w:rsid w:val="00D13BC6"/>
    <w:rsid w:val="00D36684"/>
    <w:rsid w:val="00D42B01"/>
    <w:rsid w:val="00D43938"/>
    <w:rsid w:val="00D6535B"/>
    <w:rsid w:val="00D6571F"/>
    <w:rsid w:val="00D764E7"/>
    <w:rsid w:val="00D80FE3"/>
    <w:rsid w:val="00D82EEF"/>
    <w:rsid w:val="00D9394D"/>
    <w:rsid w:val="00DA531B"/>
    <w:rsid w:val="00DC0A38"/>
    <w:rsid w:val="00DC4D61"/>
    <w:rsid w:val="00DD302B"/>
    <w:rsid w:val="00DE6B5A"/>
    <w:rsid w:val="00DF033E"/>
    <w:rsid w:val="00DF6D3C"/>
    <w:rsid w:val="00E023DD"/>
    <w:rsid w:val="00E071FE"/>
    <w:rsid w:val="00E11EBE"/>
    <w:rsid w:val="00E20356"/>
    <w:rsid w:val="00E21231"/>
    <w:rsid w:val="00E2609C"/>
    <w:rsid w:val="00E3202D"/>
    <w:rsid w:val="00E354FB"/>
    <w:rsid w:val="00E37628"/>
    <w:rsid w:val="00E5007F"/>
    <w:rsid w:val="00E600B5"/>
    <w:rsid w:val="00E80AD4"/>
    <w:rsid w:val="00E81A02"/>
    <w:rsid w:val="00E93121"/>
    <w:rsid w:val="00E955D5"/>
    <w:rsid w:val="00EA296C"/>
    <w:rsid w:val="00EB52F6"/>
    <w:rsid w:val="00EB5C44"/>
    <w:rsid w:val="00EB60AB"/>
    <w:rsid w:val="00ED3A8E"/>
    <w:rsid w:val="00EE0DB9"/>
    <w:rsid w:val="00EF266E"/>
    <w:rsid w:val="00EF6B1F"/>
    <w:rsid w:val="00F03996"/>
    <w:rsid w:val="00F16CDD"/>
    <w:rsid w:val="00F16D50"/>
    <w:rsid w:val="00F315DE"/>
    <w:rsid w:val="00F448F2"/>
    <w:rsid w:val="00F5374F"/>
    <w:rsid w:val="00F652A4"/>
    <w:rsid w:val="00F65BAC"/>
    <w:rsid w:val="00F7141F"/>
    <w:rsid w:val="00F84D25"/>
    <w:rsid w:val="00F92CB5"/>
    <w:rsid w:val="00F94E8D"/>
    <w:rsid w:val="00FA0F5F"/>
    <w:rsid w:val="00FB3F8C"/>
    <w:rsid w:val="00FE463C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95A4A-D50F-48E9-ABA0-68329CF9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25pc</cp:lastModifiedBy>
  <cp:revision>6</cp:revision>
  <cp:lastPrinted>2026-04-23T12:50:00Z</cp:lastPrinted>
  <dcterms:created xsi:type="dcterms:W3CDTF">2026-04-23T12:00:00Z</dcterms:created>
  <dcterms:modified xsi:type="dcterms:W3CDTF">2026-04-27T06:09:00Z</dcterms:modified>
</cp:coreProperties>
</file>