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D" w:rsidRDefault="008A6EED" w:rsidP="008A6EED">
      <w:pPr>
        <w:ind w:firstLine="0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 filled="t">
            <v:fill color2="black"/>
            <v:imagedata r:id="rId6" o:title=""/>
          </v:shape>
          <o:OLEObject Type="Embed" ProgID="Word.Picture.8" ShapeID="_x0000_i1025" DrawAspect="Content" ObjectID="_1816173644" r:id="rId7"/>
        </w:object>
      </w:r>
      <w:r>
        <w:rPr>
          <w:b/>
        </w:rPr>
        <w:t xml:space="preserve"> </w:t>
      </w:r>
    </w:p>
    <w:p w:rsidR="008A6EED" w:rsidRPr="009B52B6" w:rsidRDefault="008A6EED" w:rsidP="008A6EED">
      <w:pPr>
        <w:ind w:firstLine="0"/>
        <w:jc w:val="center"/>
        <w:rPr>
          <w:sz w:val="16"/>
          <w:szCs w:val="16"/>
        </w:rPr>
      </w:pPr>
    </w:p>
    <w:p w:rsidR="008A6EED" w:rsidRDefault="008A6EED" w:rsidP="008A6EED">
      <w:pPr>
        <w:ind w:firstLine="0"/>
        <w:jc w:val="center"/>
        <w:rPr>
          <w:b/>
          <w:sz w:val="24"/>
        </w:rPr>
      </w:pPr>
      <w:r w:rsidRPr="00C02FD6">
        <w:rPr>
          <w:b/>
          <w:caps/>
          <w:sz w:val="24"/>
        </w:rPr>
        <w:t>администрация</w:t>
      </w:r>
      <w:r>
        <w:rPr>
          <w:b/>
          <w:sz w:val="24"/>
        </w:rPr>
        <w:t xml:space="preserve"> МУНИЦИПАЛЬНОГО ОБРАЗОВАНИЯ</w:t>
      </w:r>
    </w:p>
    <w:p w:rsidR="008A6EED" w:rsidRDefault="008A6EED" w:rsidP="008A6EED">
      <w:pPr>
        <w:ind w:firstLine="0"/>
        <w:jc w:val="center"/>
        <w:rPr>
          <w:b/>
          <w:sz w:val="24"/>
        </w:rPr>
      </w:pPr>
      <w:r>
        <w:rPr>
          <w:b/>
          <w:caps/>
          <w:sz w:val="24"/>
        </w:rPr>
        <w:t>«Новодугиский муниципальный округ»</w:t>
      </w:r>
      <w:r>
        <w:rPr>
          <w:b/>
          <w:sz w:val="24"/>
        </w:rPr>
        <w:t xml:space="preserve"> СМОЛЕНСКОЙ ОБЛАСТИ</w:t>
      </w:r>
    </w:p>
    <w:p w:rsidR="008A6EED" w:rsidRDefault="008A6EED" w:rsidP="008A6EED">
      <w:pPr>
        <w:ind w:firstLine="0"/>
        <w:jc w:val="center"/>
        <w:rPr>
          <w:b/>
        </w:rPr>
      </w:pPr>
    </w:p>
    <w:p w:rsidR="008A6EED" w:rsidRDefault="008A6EED" w:rsidP="008A6EED">
      <w:pPr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A6EED" w:rsidRDefault="008A6EED" w:rsidP="008A6EED">
      <w:pPr>
        <w:ind w:firstLine="851"/>
      </w:pPr>
    </w:p>
    <w:p w:rsidR="008A6EED" w:rsidRDefault="008A6EED" w:rsidP="008A6EED">
      <w:pPr>
        <w:ind w:firstLine="0"/>
      </w:pPr>
      <w:r>
        <w:t xml:space="preserve">от </w:t>
      </w:r>
      <w:r w:rsidR="00DB4F23">
        <w:t>29.07.2025</w:t>
      </w:r>
      <w:r>
        <w:t xml:space="preserve"> №</w:t>
      </w:r>
      <w:r w:rsidR="00DB4F23">
        <w:t xml:space="preserve"> 381</w:t>
      </w:r>
      <w:bookmarkStart w:id="0" w:name="_GoBack"/>
      <w:bookmarkEnd w:id="0"/>
    </w:p>
    <w:p w:rsidR="00E758B9" w:rsidRDefault="00E758B9" w:rsidP="008A6EED">
      <w:pPr>
        <w:ind w:firstLine="0"/>
      </w:pPr>
    </w:p>
    <w:p w:rsidR="00D9313A" w:rsidRPr="00D9313A" w:rsidRDefault="00D9313A" w:rsidP="00D9313A">
      <w:pPr>
        <w:ind w:right="5668" w:firstLine="0"/>
        <w:rPr>
          <w:b/>
        </w:rPr>
      </w:pPr>
      <w:bookmarkStart w:id="1" w:name="_Hlk535787236"/>
      <w:r w:rsidRPr="00D9313A">
        <w:t>О</w:t>
      </w:r>
      <w:r w:rsidRPr="00D9313A">
        <w:rPr>
          <w:b/>
        </w:rPr>
        <w:t xml:space="preserve"> </w:t>
      </w:r>
      <w:r w:rsidRPr="00D9313A">
        <w:t>в</w:t>
      </w:r>
      <w:r w:rsidRPr="00D9313A">
        <w:rPr>
          <w:rStyle w:val="a5"/>
          <w:b w:val="0"/>
          <w:color w:val="000000"/>
          <w:szCs w:val="28"/>
        </w:rPr>
        <w:t>несении изменения в Правила землепользования и застройки Новодугинского сельского поселения Новодугинского района Смоленской области</w:t>
      </w:r>
    </w:p>
    <w:p w:rsidR="002F1A06" w:rsidRDefault="002F1A06" w:rsidP="000561B1">
      <w:pPr>
        <w:ind w:right="5040"/>
        <w:rPr>
          <w:szCs w:val="28"/>
          <w:lang w:bidi="en-US"/>
        </w:rPr>
      </w:pPr>
    </w:p>
    <w:bookmarkEnd w:id="1"/>
    <w:p w:rsidR="002F1A06" w:rsidRDefault="00E758B9" w:rsidP="002F1A06">
      <w:pPr>
        <w:ind w:right="-2" w:firstLine="709"/>
      </w:pPr>
      <w:r>
        <w:t xml:space="preserve"> </w:t>
      </w:r>
      <w:r w:rsidR="002F1A06"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F1A06">
        <w:t xml:space="preserve">, руководствуясь ст.9.2 областного закона от 25.12.2006 № 155-з «О градостроительной деятельности на территории Смоленской области», Уставом муниципального образования «Новодугинский </w:t>
      </w:r>
      <w:r w:rsidR="00C124CC">
        <w:t>муниципальный округ</w:t>
      </w:r>
      <w:r w:rsidR="002F1A06">
        <w:t>» Смол</w:t>
      </w:r>
      <w:r w:rsidR="003346BD">
        <w:t>енской области</w:t>
      </w:r>
    </w:p>
    <w:p w:rsidR="002F1A06" w:rsidRDefault="002F1A06" w:rsidP="002F1A06">
      <w:pPr>
        <w:ind w:right="-2" w:firstLine="709"/>
      </w:pPr>
    </w:p>
    <w:p w:rsidR="008A6EED" w:rsidRDefault="008A6EED" w:rsidP="008A6EED">
      <w:pPr>
        <w:ind w:firstLine="709"/>
      </w:pPr>
      <w:r>
        <w:t xml:space="preserve">Администрация муниципального образования «Новодугинский муниципальный округ» Смоленской области </w:t>
      </w:r>
      <w:proofErr w:type="gramStart"/>
      <w:r w:rsidRPr="009647FB">
        <w:t>п</w:t>
      </w:r>
      <w:proofErr w:type="gramEnd"/>
      <w:r>
        <w:t xml:space="preserve"> </w:t>
      </w:r>
      <w:r w:rsidRPr="009647FB">
        <w:t>о</w:t>
      </w:r>
      <w:r>
        <w:t xml:space="preserve"> </w:t>
      </w:r>
      <w:r w:rsidRPr="009647FB">
        <w:t>с</w:t>
      </w:r>
      <w:r>
        <w:t xml:space="preserve"> </w:t>
      </w:r>
      <w:r w:rsidRPr="009647FB">
        <w:t>т</w:t>
      </w:r>
      <w:r>
        <w:t xml:space="preserve"> </w:t>
      </w:r>
      <w:r w:rsidRPr="009647FB">
        <w:t>а</w:t>
      </w:r>
      <w:r>
        <w:t xml:space="preserve"> </w:t>
      </w:r>
      <w:r w:rsidRPr="009647FB">
        <w:t>н</w:t>
      </w:r>
      <w:r>
        <w:t xml:space="preserve"> </w:t>
      </w:r>
      <w:r w:rsidRPr="009647FB">
        <w:t>о</w:t>
      </w:r>
      <w:r>
        <w:t xml:space="preserve"> </w:t>
      </w:r>
      <w:r w:rsidRPr="009647FB">
        <w:t>в</w:t>
      </w:r>
      <w:r>
        <w:t xml:space="preserve"> </w:t>
      </w:r>
      <w:r w:rsidRPr="009647FB">
        <w:t>л</w:t>
      </w:r>
      <w:r>
        <w:t xml:space="preserve"> </w:t>
      </w:r>
      <w:r w:rsidRPr="009647FB">
        <w:t>я</w:t>
      </w:r>
      <w:r>
        <w:t xml:space="preserve"> </w:t>
      </w:r>
      <w:r w:rsidRPr="009647FB">
        <w:t>е</w:t>
      </w:r>
      <w:r>
        <w:t xml:space="preserve"> </w:t>
      </w:r>
      <w:r w:rsidRPr="009647FB">
        <w:t>т</w:t>
      </w:r>
      <w:r>
        <w:t>:</w:t>
      </w:r>
    </w:p>
    <w:p w:rsidR="008A6EED" w:rsidRDefault="008A6EED" w:rsidP="008A6EED">
      <w:pPr>
        <w:ind w:firstLine="851"/>
      </w:pPr>
    </w:p>
    <w:p w:rsidR="002F1A06" w:rsidRDefault="00D9313A" w:rsidP="00075862">
      <w:pPr>
        <w:numPr>
          <w:ilvl w:val="0"/>
          <w:numId w:val="1"/>
        </w:numPr>
        <w:ind w:left="0" w:firstLine="709"/>
        <w:rPr>
          <w:szCs w:val="28"/>
        </w:rPr>
      </w:pPr>
      <w:r w:rsidRPr="0097260F">
        <w:t>Внести в Правила землепользования и зас</w:t>
      </w:r>
      <w:r>
        <w:t>тройки Новодугин</w:t>
      </w:r>
      <w:r w:rsidRPr="0097260F">
        <w:t>ского сельского поселения Новодугинского района Смоленской области»</w:t>
      </w:r>
      <w:r>
        <w:t xml:space="preserve"> (</w:t>
      </w:r>
      <w:r w:rsidRPr="00DE4D7D">
        <w:t xml:space="preserve">в редакции </w:t>
      </w:r>
      <w:r w:rsidR="003346BD">
        <w:t xml:space="preserve">постановлений Администрации муниципального образования «Новодугинский район» Смоленской области </w:t>
      </w:r>
      <w:r w:rsidRPr="00DE4D7D">
        <w:t xml:space="preserve">от </w:t>
      </w:r>
      <w:r w:rsidRPr="00953681">
        <w:t xml:space="preserve">24.11.2023 № 224, </w:t>
      </w:r>
      <w:r w:rsidR="003346BD">
        <w:t xml:space="preserve">от </w:t>
      </w:r>
      <w:r w:rsidRPr="00953681">
        <w:t>15.07.2024 № 124</w:t>
      </w:r>
      <w:r w:rsidRPr="00DE4D7D">
        <w:t>)</w:t>
      </w:r>
      <w:r w:rsidR="002F1A06">
        <w:rPr>
          <w:szCs w:val="28"/>
          <w:lang w:bidi="en-US"/>
        </w:rPr>
        <w:t xml:space="preserve"> изменени</w:t>
      </w:r>
      <w:r w:rsidR="00945E13">
        <w:rPr>
          <w:szCs w:val="28"/>
          <w:lang w:bidi="en-US"/>
        </w:rPr>
        <w:t xml:space="preserve">е, изложив абзац 14 пункта 2.1 </w:t>
      </w:r>
      <w:r w:rsidR="002F1A06">
        <w:rPr>
          <w:szCs w:val="28"/>
          <w:lang w:bidi="en-US"/>
        </w:rPr>
        <w:t>стать</w:t>
      </w:r>
      <w:r w:rsidR="00945E13">
        <w:rPr>
          <w:szCs w:val="28"/>
          <w:lang w:bidi="en-US"/>
        </w:rPr>
        <w:t>и</w:t>
      </w:r>
      <w:r w:rsidR="002F1A06">
        <w:rPr>
          <w:szCs w:val="28"/>
          <w:lang w:bidi="en-US"/>
        </w:rPr>
        <w:t xml:space="preserve"> 2 в следующей редакции:</w:t>
      </w:r>
    </w:p>
    <w:p w:rsidR="002F1A06" w:rsidRPr="002F1A06" w:rsidRDefault="00945E13" w:rsidP="00953681">
      <w:pPr>
        <w:pStyle w:val="a3"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1A06" w:rsidRPr="002F1A06">
        <w:rPr>
          <w:sz w:val="28"/>
          <w:szCs w:val="28"/>
        </w:rPr>
        <w:t xml:space="preserve">- зоны отдыха – Р.2 устанавливается в отношении следующих населенных пунктов: деревня </w:t>
      </w:r>
      <w:proofErr w:type="spellStart"/>
      <w:r w:rsidR="002F1A06" w:rsidRPr="002F1A06">
        <w:rPr>
          <w:sz w:val="28"/>
          <w:szCs w:val="28"/>
        </w:rPr>
        <w:t>Любуша</w:t>
      </w:r>
      <w:proofErr w:type="spellEnd"/>
      <w:proofErr w:type="gramStart"/>
      <w:r w:rsidR="002F1A06" w:rsidRPr="002F1A0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F1A06" w:rsidRDefault="002F1A06" w:rsidP="002F1A06">
      <w:pPr>
        <w:numPr>
          <w:ilvl w:val="0"/>
          <w:numId w:val="1"/>
        </w:numPr>
        <w:ind w:left="0" w:firstLine="709"/>
      </w:pPr>
      <w:r>
        <w:t>Опубликовать настоящие постановление в общественно-политической газете «Сельские зори</w:t>
      </w:r>
      <w:r w:rsidR="00953681">
        <w:t>.67</w:t>
      </w:r>
      <w:r>
        <w:t xml:space="preserve">» и разместить на сайте Администрации муниципального образования «Новодугинский муниципальный округ» Смоленской области в информационно-телекоммуникационной сети «Интернет». </w:t>
      </w:r>
    </w:p>
    <w:p w:rsidR="002F1A06" w:rsidRDefault="002F1A06" w:rsidP="002F1A06">
      <w:pPr>
        <w:ind w:left="709" w:firstLine="0"/>
      </w:pPr>
    </w:p>
    <w:p w:rsidR="003346BD" w:rsidRDefault="003346BD" w:rsidP="002F1A06">
      <w:pPr>
        <w:ind w:left="709" w:firstLine="0"/>
      </w:pPr>
    </w:p>
    <w:p w:rsidR="00E56760" w:rsidRDefault="00E56760" w:rsidP="002F1A06">
      <w:pPr>
        <w:ind w:firstLine="0"/>
      </w:pPr>
      <w:r>
        <w:t>Глава муниципального образования</w:t>
      </w:r>
    </w:p>
    <w:p w:rsidR="00E56760" w:rsidRDefault="00E56760" w:rsidP="00E56760">
      <w:pPr>
        <w:ind w:firstLine="0"/>
      </w:pPr>
      <w:r>
        <w:t xml:space="preserve">«Новодугинский муниципальный округ» </w:t>
      </w:r>
    </w:p>
    <w:p w:rsidR="00E56760" w:rsidRDefault="00E56760" w:rsidP="000561B1">
      <w:pPr>
        <w:ind w:firstLine="0"/>
      </w:pPr>
      <w:r>
        <w:t>Смоленской области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C124CC">
        <w:t xml:space="preserve">                  </w:t>
      </w:r>
      <w:r>
        <w:t xml:space="preserve"> </w:t>
      </w:r>
      <w:r>
        <w:tab/>
        <w:t>В.В. Соколов</w:t>
      </w:r>
    </w:p>
    <w:p w:rsidR="00E56760" w:rsidRDefault="00E56760" w:rsidP="00E56760">
      <w:pPr>
        <w:rPr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638550" cy="1557020"/>
                <wp:effectExtent l="0" t="0" r="1905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CC" w:rsidRDefault="00C124CC" w:rsidP="00C124CC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2" w:name="_1069766106"/>
                            <w:bookmarkStart w:id="3" w:name="_1069766142"/>
                            <w:bookmarkStart w:id="4" w:name="_1072098715"/>
                            <w:bookmarkStart w:id="5" w:name="_1065859854"/>
                            <w:bookmarkEnd w:id="2"/>
                            <w:bookmarkEnd w:id="3"/>
                            <w:bookmarkEnd w:id="4"/>
                            <w:bookmarkEnd w:id="5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124CC" w:rsidRDefault="00C124CC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</w:t>
                            </w:r>
                            <w:r w:rsidRPr="00926E60">
                              <w:rPr>
                                <w:szCs w:val="28"/>
                              </w:rPr>
                              <w:t>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124CC" w:rsidRDefault="00C124CC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124CC" w:rsidRPr="00926E60" w:rsidRDefault="00C124CC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Новодугинский территориальный комитет - 1 экз.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86.5pt;height:122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" strokecolor="white" strokeweight=".5pt">
                <v:textbox inset="7.45pt,3.85pt,7.45pt,3.85pt">
                  <w:txbxContent>
                    <w:p w:rsidR="00C124CC" w:rsidRDefault="00C124CC" w:rsidP="00C124CC">
                      <w:pPr>
                        <w:ind w:left="-426" w:firstLine="426"/>
                        <w:rPr>
                          <w:b/>
                        </w:rPr>
                      </w:pPr>
                      <w:bookmarkStart w:id="6" w:name="_1069766106"/>
                      <w:bookmarkStart w:id="7" w:name="_1069766142"/>
                      <w:bookmarkStart w:id="8" w:name="_1072098715"/>
                      <w:bookmarkStart w:id="9" w:name="_1065859854"/>
                      <w:bookmarkEnd w:id="6"/>
                      <w:bookmarkEnd w:id="7"/>
                      <w:bookmarkEnd w:id="8"/>
                      <w:bookmarkEnd w:id="9"/>
                      <w:r>
                        <w:rPr>
                          <w:b/>
                        </w:rPr>
                        <w:t>Разослать:</w:t>
                      </w:r>
                    </w:p>
                    <w:p w:rsidR="00C124CC" w:rsidRDefault="00C124CC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</w:t>
                      </w:r>
                      <w:r w:rsidRPr="00926E60">
                        <w:rPr>
                          <w:szCs w:val="28"/>
                        </w:rPr>
                        <w:t>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124CC" w:rsidRDefault="00C124CC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124CC" w:rsidRPr="00926E60" w:rsidRDefault="00C124CC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Новодугинский</w:t>
                      </w:r>
                      <w:r>
                        <w:rPr>
                          <w:szCs w:val="28"/>
                        </w:rPr>
                        <w:t xml:space="preserve"> тер</w:t>
                      </w:r>
                      <w:r>
                        <w:rPr>
                          <w:szCs w:val="28"/>
                        </w:rPr>
                        <w:t>риториальный</w:t>
                      </w:r>
                      <w:r>
                        <w:rPr>
                          <w:szCs w:val="28"/>
                        </w:rPr>
                        <w:t xml:space="preserve"> комитет - 1 экз.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124CC">
        <w:rPr>
          <w:lang w:eastAsia="ar-SA"/>
        </w:rPr>
        <w:t>Отп</w:t>
      </w:r>
      <w:proofErr w:type="spellEnd"/>
      <w:r w:rsidRPr="00C124CC">
        <w:rPr>
          <w:lang w:eastAsia="ar-SA"/>
        </w:rPr>
        <w:t>. 1 экз. – в дело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Исп. _________</w:t>
      </w:r>
      <w:r>
        <w:rPr>
          <w:lang w:eastAsia="ar-SA"/>
        </w:rPr>
        <w:t>Г.И. Зайцева</w:t>
      </w:r>
      <w:r w:rsidRPr="00C124CC">
        <w:rPr>
          <w:lang w:eastAsia="ar-SA"/>
        </w:rPr>
        <w:tab/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т. 2-</w:t>
      </w:r>
      <w:r>
        <w:rPr>
          <w:lang w:eastAsia="ar-SA"/>
        </w:rPr>
        <w:t>11-86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>
        <w:rPr>
          <w:lang w:eastAsia="ar-SA"/>
        </w:rPr>
        <w:t>«</w:t>
      </w:r>
      <w:r w:rsidRPr="00C124CC">
        <w:rPr>
          <w:lang w:eastAsia="ar-SA"/>
        </w:rPr>
        <w:t>____</w:t>
      </w:r>
      <w:r>
        <w:rPr>
          <w:lang w:eastAsia="ar-SA"/>
        </w:rPr>
        <w:t>»</w:t>
      </w:r>
      <w:r w:rsidRPr="00C124CC">
        <w:rPr>
          <w:lang w:eastAsia="ar-SA"/>
        </w:rPr>
        <w:t xml:space="preserve"> _________ 2025г.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 xml:space="preserve">Визы: 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В.В. Иванов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__________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"____"__________   2025 г.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Д.А. Романова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__________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"____"__________   2025 г.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С.Н. Эминова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__________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"____"__________   2025 г.</w:t>
      </w:r>
    </w:p>
    <w:p w:rsidR="00C868A7" w:rsidRPr="00C868A7" w:rsidRDefault="00C868A7" w:rsidP="00074D9E">
      <w:pPr>
        <w:jc w:val="right"/>
      </w:pPr>
    </w:p>
    <w:sectPr w:rsidR="00C868A7" w:rsidRPr="00C868A7" w:rsidSect="00C124CC">
      <w:pgSz w:w="11906" w:h="16838" w:code="9"/>
      <w:pgMar w:top="85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251970AC"/>
    <w:multiLevelType w:val="hybridMultilevel"/>
    <w:tmpl w:val="0B566020"/>
    <w:lvl w:ilvl="0" w:tplc="3AD80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1795D"/>
    <w:multiLevelType w:val="multilevel"/>
    <w:tmpl w:val="2C784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00440DD"/>
    <w:multiLevelType w:val="hybridMultilevel"/>
    <w:tmpl w:val="5EB6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ED"/>
    <w:rsid w:val="000561B1"/>
    <w:rsid w:val="00074D9E"/>
    <w:rsid w:val="00075862"/>
    <w:rsid w:val="000E11E9"/>
    <w:rsid w:val="001234EC"/>
    <w:rsid w:val="00192D55"/>
    <w:rsid w:val="00281F05"/>
    <w:rsid w:val="002F1A06"/>
    <w:rsid w:val="00302676"/>
    <w:rsid w:val="003346BD"/>
    <w:rsid w:val="003A5057"/>
    <w:rsid w:val="00506C14"/>
    <w:rsid w:val="005332A8"/>
    <w:rsid w:val="00553807"/>
    <w:rsid w:val="00583F16"/>
    <w:rsid w:val="006F3310"/>
    <w:rsid w:val="007039BE"/>
    <w:rsid w:val="007335C8"/>
    <w:rsid w:val="00804164"/>
    <w:rsid w:val="00810A68"/>
    <w:rsid w:val="008A6EED"/>
    <w:rsid w:val="008C78FA"/>
    <w:rsid w:val="0094397B"/>
    <w:rsid w:val="00945E13"/>
    <w:rsid w:val="00953681"/>
    <w:rsid w:val="00955CDF"/>
    <w:rsid w:val="00956B44"/>
    <w:rsid w:val="00A04A53"/>
    <w:rsid w:val="00A62C40"/>
    <w:rsid w:val="00BE3BEB"/>
    <w:rsid w:val="00C124CC"/>
    <w:rsid w:val="00C868A7"/>
    <w:rsid w:val="00D62881"/>
    <w:rsid w:val="00D9313A"/>
    <w:rsid w:val="00DB4F23"/>
    <w:rsid w:val="00DC1275"/>
    <w:rsid w:val="00E43D72"/>
    <w:rsid w:val="00E56760"/>
    <w:rsid w:val="00E758B9"/>
    <w:rsid w:val="00EF4BAE"/>
    <w:rsid w:val="00F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B9"/>
    <w:pPr>
      <w:ind w:left="720" w:firstLine="0"/>
      <w:contextualSpacing/>
      <w:jc w:val="left"/>
    </w:pPr>
    <w:rPr>
      <w:sz w:val="20"/>
    </w:rPr>
  </w:style>
  <w:style w:type="paragraph" w:styleId="a4">
    <w:name w:val="No Spacing"/>
    <w:uiPriority w:val="1"/>
    <w:qFormat/>
    <w:rsid w:val="0005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561B1"/>
    <w:pPr>
      <w:widowControl w:val="0"/>
      <w:shd w:val="clear" w:color="auto" w:fill="FFFFFF"/>
      <w:spacing w:before="240" w:after="600" w:line="322" w:lineRule="exact"/>
      <w:ind w:firstLine="0"/>
    </w:pPr>
    <w:rPr>
      <w:spacing w:val="-4"/>
      <w:sz w:val="26"/>
      <w:szCs w:val="26"/>
    </w:rPr>
  </w:style>
  <w:style w:type="character" w:styleId="a5">
    <w:name w:val="Strong"/>
    <w:basedOn w:val="a0"/>
    <w:uiPriority w:val="22"/>
    <w:qFormat/>
    <w:rsid w:val="00D931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B9"/>
    <w:pPr>
      <w:ind w:left="720" w:firstLine="0"/>
      <w:contextualSpacing/>
      <w:jc w:val="left"/>
    </w:pPr>
    <w:rPr>
      <w:sz w:val="20"/>
    </w:rPr>
  </w:style>
  <w:style w:type="paragraph" w:styleId="a4">
    <w:name w:val="No Spacing"/>
    <w:uiPriority w:val="1"/>
    <w:qFormat/>
    <w:rsid w:val="0005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561B1"/>
    <w:pPr>
      <w:widowControl w:val="0"/>
      <w:shd w:val="clear" w:color="auto" w:fill="FFFFFF"/>
      <w:spacing w:before="240" w:after="600" w:line="322" w:lineRule="exact"/>
      <w:ind w:firstLine="0"/>
    </w:pPr>
    <w:rPr>
      <w:spacing w:val="-4"/>
      <w:sz w:val="26"/>
      <w:szCs w:val="26"/>
    </w:rPr>
  </w:style>
  <w:style w:type="character" w:styleId="a5">
    <w:name w:val="Strong"/>
    <w:basedOn w:val="a0"/>
    <w:uiPriority w:val="22"/>
    <w:qFormat/>
    <w:rsid w:val="00D93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DeloProSpec</cp:lastModifiedBy>
  <cp:revision>6</cp:revision>
  <cp:lastPrinted>2025-08-01T09:55:00Z</cp:lastPrinted>
  <dcterms:created xsi:type="dcterms:W3CDTF">2025-07-30T07:37:00Z</dcterms:created>
  <dcterms:modified xsi:type="dcterms:W3CDTF">2025-08-08T12:54:00Z</dcterms:modified>
</cp:coreProperties>
</file>