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lighten(0)" method="linear sigma" focus="100%" type="gradient"/>
    </v:background>
  </w:background>
  <w:body>
    <w:p w:rsidR="00D41E64" w:rsidRPr="00D41E64" w:rsidRDefault="00D41E64" w:rsidP="00D41E64">
      <w:pPr>
        <w:suppressAutoHyphens/>
        <w:ind w:right="-284"/>
        <w:jc w:val="center"/>
        <w:rPr>
          <w:sz w:val="28"/>
          <w:lang w:eastAsia="ar-SA"/>
        </w:rPr>
      </w:pPr>
      <w:r w:rsidRPr="00D41E64">
        <w:rPr>
          <w:sz w:val="28"/>
          <w:lang w:eastAsia="ar-SA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810128097" r:id="rId9"/>
        </w:object>
      </w:r>
    </w:p>
    <w:p w:rsidR="00D41E64" w:rsidRPr="00D41E64" w:rsidRDefault="00D41E64" w:rsidP="00D41E64">
      <w:pPr>
        <w:suppressAutoHyphens/>
        <w:ind w:right="-284"/>
        <w:jc w:val="center"/>
        <w:rPr>
          <w:b/>
          <w:sz w:val="24"/>
          <w:lang w:eastAsia="ar-SA"/>
        </w:rPr>
      </w:pPr>
    </w:p>
    <w:p w:rsidR="00D41E64" w:rsidRPr="00D41E64" w:rsidRDefault="00D41E64" w:rsidP="00D41E64">
      <w:pPr>
        <w:suppressAutoHyphens/>
        <w:ind w:right="-284"/>
        <w:jc w:val="center"/>
        <w:rPr>
          <w:b/>
          <w:sz w:val="24"/>
          <w:lang w:eastAsia="ar-SA"/>
        </w:rPr>
      </w:pPr>
      <w:r w:rsidRPr="00D41E64">
        <w:rPr>
          <w:b/>
          <w:sz w:val="24"/>
          <w:lang w:eastAsia="ar-SA"/>
        </w:rPr>
        <w:t xml:space="preserve">АДМИНИСТРАЦИЯ МУНИЦИПАЛЬНОГО ОБРАЗОВАНИЯ </w:t>
      </w:r>
    </w:p>
    <w:p w:rsidR="00D41E64" w:rsidRPr="00D41E64" w:rsidRDefault="00D41E64" w:rsidP="00D41E64">
      <w:pPr>
        <w:suppressAutoHyphens/>
        <w:ind w:right="-284"/>
        <w:jc w:val="center"/>
        <w:rPr>
          <w:b/>
          <w:sz w:val="24"/>
          <w:lang w:eastAsia="ar-SA"/>
        </w:rPr>
      </w:pPr>
      <w:r w:rsidRPr="00D41E64">
        <w:rPr>
          <w:b/>
          <w:sz w:val="24"/>
          <w:lang w:eastAsia="ar-SA"/>
        </w:rPr>
        <w:t>«НОВОДУГИНСКИЙ МУНИЦИПАЛЬНЫЙ ОКРУГ» СМОЛЕНСКОЙ ОБЛАСТИ</w:t>
      </w:r>
    </w:p>
    <w:p w:rsidR="00D41E64" w:rsidRPr="00D41E64" w:rsidRDefault="00D41E64" w:rsidP="00D41E64">
      <w:pPr>
        <w:suppressAutoHyphens/>
        <w:ind w:right="-284"/>
        <w:jc w:val="center"/>
        <w:rPr>
          <w:b/>
          <w:sz w:val="28"/>
          <w:lang w:eastAsia="ar-SA"/>
        </w:rPr>
      </w:pPr>
    </w:p>
    <w:p w:rsidR="00D41E64" w:rsidRPr="00D41E64" w:rsidRDefault="00D41E64" w:rsidP="00D41E64">
      <w:pPr>
        <w:suppressAutoHyphens/>
        <w:ind w:right="-284"/>
        <w:jc w:val="center"/>
        <w:rPr>
          <w:b/>
          <w:sz w:val="28"/>
          <w:lang w:eastAsia="ar-SA"/>
        </w:rPr>
      </w:pPr>
      <w:proofErr w:type="gramStart"/>
      <w:r w:rsidRPr="00D41E64">
        <w:rPr>
          <w:b/>
          <w:sz w:val="28"/>
          <w:lang w:eastAsia="ar-SA"/>
        </w:rPr>
        <w:t>П</w:t>
      </w:r>
      <w:proofErr w:type="gramEnd"/>
      <w:r w:rsidRPr="00D41E64">
        <w:rPr>
          <w:b/>
          <w:sz w:val="28"/>
          <w:lang w:eastAsia="ar-SA"/>
        </w:rPr>
        <w:t xml:space="preserve"> О С Т А Н О В Л Е Н И Е  </w:t>
      </w:r>
    </w:p>
    <w:p w:rsidR="00D41E64" w:rsidRPr="00D41E64" w:rsidRDefault="00D41E64" w:rsidP="00D41E64">
      <w:pPr>
        <w:suppressAutoHyphens/>
        <w:ind w:right="-284"/>
        <w:jc w:val="both"/>
        <w:rPr>
          <w:sz w:val="28"/>
          <w:lang w:eastAsia="ar-SA"/>
        </w:rPr>
      </w:pPr>
    </w:p>
    <w:p w:rsidR="009E1835" w:rsidRDefault="00DB7CDD" w:rsidP="009E183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E1835" w:rsidRPr="002361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A382D">
        <w:rPr>
          <w:sz w:val="28"/>
          <w:szCs w:val="28"/>
        </w:rPr>
        <w:t xml:space="preserve">29.05.2025 </w:t>
      </w:r>
      <w:r w:rsidR="00E0497C">
        <w:rPr>
          <w:sz w:val="28"/>
          <w:szCs w:val="28"/>
        </w:rPr>
        <w:t xml:space="preserve"> </w:t>
      </w:r>
      <w:r w:rsidR="00FF3333">
        <w:rPr>
          <w:sz w:val="28"/>
          <w:szCs w:val="28"/>
        </w:rPr>
        <w:t>года</w:t>
      </w:r>
      <w:r w:rsidR="009C52B0">
        <w:rPr>
          <w:sz w:val="28"/>
          <w:szCs w:val="28"/>
        </w:rPr>
        <w:t xml:space="preserve"> </w:t>
      </w:r>
      <w:r w:rsidR="00FA382D">
        <w:rPr>
          <w:sz w:val="28"/>
          <w:szCs w:val="28"/>
        </w:rPr>
        <w:t xml:space="preserve"> </w:t>
      </w:r>
      <w:r w:rsidR="009E1835" w:rsidRPr="00236151">
        <w:rPr>
          <w:sz w:val="28"/>
          <w:szCs w:val="28"/>
        </w:rPr>
        <w:t>№</w:t>
      </w:r>
      <w:r w:rsidR="00D41E64" w:rsidRPr="00FA382D">
        <w:rPr>
          <w:sz w:val="28"/>
          <w:szCs w:val="28"/>
        </w:rPr>
        <w:t xml:space="preserve"> </w:t>
      </w:r>
      <w:r w:rsidR="00FA382D">
        <w:rPr>
          <w:sz w:val="28"/>
          <w:szCs w:val="28"/>
        </w:rPr>
        <w:t>276</w:t>
      </w:r>
    </w:p>
    <w:p w:rsidR="009E1835" w:rsidRPr="00355824" w:rsidRDefault="009E1835" w:rsidP="009E1835">
      <w:pPr>
        <w:rPr>
          <w:sz w:val="28"/>
          <w:szCs w:val="28"/>
        </w:rPr>
      </w:pPr>
    </w:p>
    <w:p w:rsidR="00355824" w:rsidRPr="00355824" w:rsidRDefault="00355824" w:rsidP="009E1835">
      <w:pPr>
        <w:rPr>
          <w:sz w:val="28"/>
          <w:szCs w:val="28"/>
        </w:rPr>
      </w:pPr>
    </w:p>
    <w:tbl>
      <w:tblPr>
        <w:tblW w:w="10718" w:type="dxa"/>
        <w:tblLook w:val="01E0" w:firstRow="1" w:lastRow="1" w:firstColumn="1" w:lastColumn="1" w:noHBand="0" w:noVBand="0"/>
      </w:tblPr>
      <w:tblGrid>
        <w:gridCol w:w="5108"/>
        <w:gridCol w:w="5610"/>
      </w:tblGrid>
      <w:tr w:rsidR="009E1835" w:rsidRPr="007640D6" w:rsidTr="009263D7">
        <w:tc>
          <w:tcPr>
            <w:tcW w:w="5108" w:type="dxa"/>
          </w:tcPr>
          <w:p w:rsidR="009E1835" w:rsidRPr="007640D6" w:rsidRDefault="009263D7" w:rsidP="00500751">
            <w:pPr>
              <w:ind w:right="35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создании муниципальной</w:t>
            </w:r>
            <w:r w:rsidRPr="00DB7CDD">
              <w:rPr>
                <w:color w:val="000000"/>
                <w:spacing w:val="1"/>
                <w:sz w:val="28"/>
                <w:szCs w:val="28"/>
              </w:rPr>
              <w:t xml:space="preserve"> инвентаризационной комиссии по проведению инвентаризац</w:t>
            </w:r>
            <w:r>
              <w:rPr>
                <w:color w:val="000000"/>
                <w:spacing w:val="1"/>
                <w:sz w:val="28"/>
                <w:szCs w:val="28"/>
              </w:rPr>
              <w:t>ии</w:t>
            </w:r>
            <w:r w:rsidRPr="002D2C71">
              <w:rPr>
                <w:sz w:val="28"/>
                <w:szCs w:val="28"/>
              </w:rPr>
              <w:t xml:space="preserve"> дворовых территорий,  общественных территорий,  индивидуальных жилых домов и земельных участков, предоставленных для их размещения на территории </w:t>
            </w:r>
            <w:r w:rsidR="00E0497C"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</w:p>
        </w:tc>
        <w:tc>
          <w:tcPr>
            <w:tcW w:w="5610" w:type="dxa"/>
          </w:tcPr>
          <w:p w:rsidR="009E1835" w:rsidRPr="007640D6" w:rsidRDefault="009E1835" w:rsidP="007640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B7CDD" w:rsidRPr="00355824" w:rsidRDefault="00DB7CDD" w:rsidP="00DB7CDD">
      <w:pPr>
        <w:jc w:val="both"/>
        <w:rPr>
          <w:sz w:val="28"/>
          <w:szCs w:val="28"/>
        </w:rPr>
      </w:pPr>
    </w:p>
    <w:p w:rsidR="00D41E64" w:rsidRPr="00D41E64" w:rsidRDefault="00796029" w:rsidP="00D41E64">
      <w:pPr>
        <w:ind w:right="-2" w:firstLine="709"/>
        <w:jc w:val="both"/>
        <w:rPr>
          <w:sz w:val="28"/>
          <w:lang w:eastAsia="ar-SA"/>
        </w:rPr>
      </w:pPr>
      <w:r>
        <w:rPr>
          <w:bCs/>
          <w:sz w:val="28"/>
          <w:szCs w:val="28"/>
        </w:rPr>
        <w:t xml:space="preserve">Во </w:t>
      </w:r>
      <w:r w:rsidR="009263D7">
        <w:rPr>
          <w:sz w:val="28"/>
          <w:szCs w:val="28"/>
        </w:rPr>
        <w:t>исполнение Порядка</w:t>
      </w:r>
      <w:r w:rsidR="009263D7" w:rsidRPr="002D2C71">
        <w:rPr>
          <w:sz w:val="28"/>
          <w:szCs w:val="28"/>
        </w:rPr>
        <w:t xml:space="preserve"> проведения инвентариз</w:t>
      </w:r>
      <w:r w:rsidR="009263D7">
        <w:rPr>
          <w:sz w:val="28"/>
          <w:szCs w:val="28"/>
        </w:rPr>
        <w:t xml:space="preserve">ации </w:t>
      </w:r>
      <w:r w:rsidR="009263D7" w:rsidRPr="002D2C71">
        <w:rPr>
          <w:sz w:val="28"/>
          <w:szCs w:val="28"/>
        </w:rPr>
        <w:t xml:space="preserve">дворовых территорий, общественных территорий, индивидуальных жилых домов и земельных участков, предоставленных для их размещения, на территории </w:t>
      </w:r>
      <w:r w:rsidR="00E0497C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D41E64">
        <w:rPr>
          <w:sz w:val="28"/>
          <w:szCs w:val="28"/>
        </w:rPr>
        <w:t xml:space="preserve">, </w:t>
      </w:r>
      <w:r w:rsidR="00D41E64" w:rsidRPr="00D41E64">
        <w:rPr>
          <w:rFonts w:eastAsia="Calibri"/>
          <w:kern w:val="2"/>
          <w:sz w:val="28"/>
          <w:szCs w:val="28"/>
          <w:lang w:eastAsia="en-US"/>
        </w:rPr>
        <w:t>р</w:t>
      </w:r>
      <w:r w:rsidR="00D41E64" w:rsidRPr="00D41E64">
        <w:rPr>
          <w:sz w:val="28"/>
          <w:lang w:eastAsia="ar-SA"/>
        </w:rPr>
        <w:t xml:space="preserve">уководствуясь Уставом муниципального образования «Новодугинский муниципальный округ» Смоленской области, </w:t>
      </w:r>
    </w:p>
    <w:p w:rsidR="00D41E64" w:rsidRPr="00D41E64" w:rsidRDefault="00D41E64" w:rsidP="00D41E64">
      <w:pPr>
        <w:suppressAutoHyphens/>
        <w:ind w:right="-55" w:firstLine="709"/>
        <w:jc w:val="both"/>
        <w:rPr>
          <w:sz w:val="28"/>
          <w:lang w:eastAsia="ar-SA"/>
        </w:rPr>
      </w:pPr>
    </w:p>
    <w:p w:rsidR="00D41E64" w:rsidRPr="00D41E64" w:rsidRDefault="00D41E64" w:rsidP="00D41E64">
      <w:pPr>
        <w:suppressAutoHyphens/>
        <w:ind w:right="-55" w:firstLine="709"/>
        <w:jc w:val="both"/>
        <w:rPr>
          <w:sz w:val="28"/>
          <w:lang w:eastAsia="ar-SA"/>
        </w:rPr>
      </w:pPr>
      <w:r w:rsidRPr="00D41E64">
        <w:rPr>
          <w:sz w:val="28"/>
          <w:lang w:eastAsia="ar-SA"/>
        </w:rPr>
        <w:t xml:space="preserve">Администрация муниципального образования «Новодугинский муниципальный округ» Смоленской области </w:t>
      </w:r>
      <w:proofErr w:type="gramStart"/>
      <w:r w:rsidRPr="00D41E64">
        <w:rPr>
          <w:sz w:val="28"/>
          <w:lang w:eastAsia="ar-SA"/>
        </w:rPr>
        <w:t>п</w:t>
      </w:r>
      <w:proofErr w:type="gramEnd"/>
      <w:r w:rsidRPr="00D41E64">
        <w:rPr>
          <w:sz w:val="28"/>
          <w:lang w:eastAsia="ar-SA"/>
        </w:rPr>
        <w:t xml:space="preserve"> о с т а н о в л я е т:</w:t>
      </w:r>
    </w:p>
    <w:p w:rsidR="009263D7" w:rsidRPr="00355824" w:rsidRDefault="009263D7" w:rsidP="009263D7">
      <w:pPr>
        <w:spacing w:line="288" w:lineRule="atLeast"/>
        <w:ind w:firstLine="709"/>
        <w:jc w:val="both"/>
        <w:textAlignment w:val="baseline"/>
        <w:rPr>
          <w:sz w:val="28"/>
          <w:szCs w:val="28"/>
        </w:rPr>
      </w:pPr>
    </w:p>
    <w:p w:rsidR="00BF6FBD" w:rsidRDefault="00BF6FBD" w:rsidP="000935AB">
      <w:pPr>
        <w:tabs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</w:t>
      </w:r>
      <w:r w:rsidR="00863232" w:rsidRPr="00DB7CDD">
        <w:rPr>
          <w:color w:val="000000"/>
          <w:sz w:val="28"/>
          <w:szCs w:val="28"/>
        </w:rPr>
        <w:t xml:space="preserve">Создать </w:t>
      </w:r>
      <w:r w:rsidR="00863232" w:rsidRPr="00DB7CDD">
        <w:rPr>
          <w:color w:val="000000"/>
          <w:spacing w:val="1"/>
          <w:sz w:val="28"/>
          <w:szCs w:val="28"/>
        </w:rPr>
        <w:t xml:space="preserve">муниципальную инвентаризационную комиссию по проведению инвентаризации </w:t>
      </w:r>
      <w:r w:rsidR="00863232" w:rsidRPr="002D2C71">
        <w:rPr>
          <w:sz w:val="28"/>
          <w:szCs w:val="28"/>
        </w:rPr>
        <w:t xml:space="preserve">дворовых территорий, общественных территорий, индивидуальных жилых домов и земельных участков, предоставленных для их размещения на территории </w:t>
      </w:r>
      <w:r w:rsidR="00863232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863232" w:rsidRPr="00DB7CDD">
        <w:rPr>
          <w:color w:val="000000"/>
          <w:sz w:val="28"/>
          <w:szCs w:val="28"/>
        </w:rPr>
        <w:t xml:space="preserve"> (далее - Комиссия) и у</w:t>
      </w:r>
      <w:r w:rsidR="00863232" w:rsidRPr="00DB7CDD">
        <w:rPr>
          <w:color w:val="000000"/>
          <w:spacing w:val="1"/>
          <w:sz w:val="28"/>
          <w:szCs w:val="28"/>
        </w:rPr>
        <w:t>твердить ее состав</w:t>
      </w:r>
      <w:r w:rsidR="00863232">
        <w:rPr>
          <w:color w:val="000000"/>
          <w:spacing w:val="1"/>
          <w:sz w:val="28"/>
          <w:szCs w:val="28"/>
        </w:rPr>
        <w:t xml:space="preserve"> согласно приложению № 1</w:t>
      </w:r>
      <w:r w:rsidR="00863232" w:rsidRPr="00DB7CDD">
        <w:rPr>
          <w:color w:val="000000"/>
          <w:spacing w:val="1"/>
          <w:sz w:val="28"/>
          <w:szCs w:val="28"/>
        </w:rPr>
        <w:t>.</w:t>
      </w:r>
    </w:p>
    <w:p w:rsidR="00796029" w:rsidRDefault="00E0497C" w:rsidP="00E0497C">
      <w:pPr>
        <w:tabs>
          <w:tab w:val="left" w:pos="0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63232" w:rsidRPr="00DB7CDD">
        <w:rPr>
          <w:color w:val="000000"/>
          <w:spacing w:val="1"/>
          <w:sz w:val="28"/>
          <w:szCs w:val="28"/>
        </w:rPr>
        <w:t xml:space="preserve">Утвердить Положение о муниципальной инвентаризационной комиссии по проведению инвентаризации </w:t>
      </w:r>
      <w:r w:rsidR="00863232" w:rsidRPr="002D2C71">
        <w:rPr>
          <w:sz w:val="28"/>
          <w:szCs w:val="28"/>
        </w:rPr>
        <w:t xml:space="preserve">дворовых территорий, общественных территорий,  индивидуальных жилых домов и земельных участков, предоставленных для их размещения на территории </w:t>
      </w:r>
      <w:r w:rsidR="00863232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863232">
        <w:rPr>
          <w:color w:val="000000"/>
          <w:spacing w:val="1"/>
          <w:sz w:val="28"/>
          <w:szCs w:val="28"/>
        </w:rPr>
        <w:t xml:space="preserve"> согласно приложению № 2</w:t>
      </w:r>
      <w:r w:rsidR="00863232" w:rsidRPr="00DB7CDD">
        <w:rPr>
          <w:color w:val="000000"/>
          <w:spacing w:val="1"/>
          <w:sz w:val="28"/>
          <w:szCs w:val="28"/>
        </w:rPr>
        <w:t>.</w:t>
      </w:r>
    </w:p>
    <w:p w:rsidR="00BF6FBD" w:rsidRDefault="00E0497C" w:rsidP="00E0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F6FBD" w:rsidRPr="00D008AE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образования «Новодугинский </w:t>
      </w:r>
      <w:r>
        <w:rPr>
          <w:sz w:val="28"/>
          <w:szCs w:val="28"/>
        </w:rPr>
        <w:t>муниципальный округ</w:t>
      </w:r>
      <w:r w:rsidR="00BF6FBD" w:rsidRPr="00D008AE">
        <w:rPr>
          <w:sz w:val="28"/>
          <w:szCs w:val="28"/>
        </w:rPr>
        <w:t>» Смоленской области в сети Интернет</w:t>
      </w:r>
      <w:r w:rsidR="00BF6FBD">
        <w:rPr>
          <w:sz w:val="28"/>
          <w:szCs w:val="28"/>
        </w:rPr>
        <w:t>.</w:t>
      </w:r>
    </w:p>
    <w:p w:rsidR="00BF6FBD" w:rsidRDefault="00BF6FBD" w:rsidP="00E0497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D008AE">
        <w:rPr>
          <w:sz w:val="28"/>
          <w:szCs w:val="28"/>
        </w:rPr>
        <w:t>.</w:t>
      </w:r>
      <w:r w:rsidR="00E0497C">
        <w:rPr>
          <w:sz w:val="28"/>
          <w:szCs w:val="28"/>
        </w:rPr>
        <w:t xml:space="preserve"> </w:t>
      </w:r>
      <w:proofErr w:type="gramStart"/>
      <w:r w:rsidRPr="009018E2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018E2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возложить на</w:t>
      </w:r>
      <w:r w:rsidR="00D41E64">
        <w:rPr>
          <w:color w:val="000000"/>
          <w:sz w:val="28"/>
          <w:szCs w:val="28"/>
          <w:shd w:val="clear" w:color="auto" w:fill="FFFFFF"/>
        </w:rPr>
        <w:t xml:space="preserve"> </w:t>
      </w:r>
      <w:r w:rsidRPr="009018E2">
        <w:rPr>
          <w:color w:val="000000"/>
          <w:sz w:val="28"/>
          <w:szCs w:val="28"/>
          <w:shd w:val="clear" w:color="auto" w:fill="FFFFFF"/>
        </w:rPr>
        <w:t>заместителя Главы муниципального образования «</w:t>
      </w:r>
      <w:r>
        <w:rPr>
          <w:color w:val="000000"/>
          <w:sz w:val="28"/>
          <w:szCs w:val="28"/>
          <w:shd w:val="clear" w:color="auto" w:fill="FFFFFF"/>
        </w:rPr>
        <w:t xml:space="preserve">Новодугинский </w:t>
      </w:r>
      <w:r w:rsidR="00E0497C">
        <w:rPr>
          <w:color w:val="000000"/>
          <w:sz w:val="28"/>
          <w:szCs w:val="28"/>
          <w:shd w:val="clear" w:color="auto" w:fill="FFFFFF"/>
        </w:rPr>
        <w:t>муниципальный округ</w:t>
      </w:r>
      <w:r w:rsidRPr="009018E2">
        <w:rPr>
          <w:color w:val="000000"/>
          <w:sz w:val="28"/>
          <w:szCs w:val="28"/>
          <w:shd w:val="clear" w:color="auto" w:fill="FFFFFF"/>
        </w:rPr>
        <w:t xml:space="preserve">» Смоленской области </w:t>
      </w:r>
      <w:r>
        <w:rPr>
          <w:color w:val="000000"/>
          <w:sz w:val="28"/>
          <w:szCs w:val="28"/>
          <w:shd w:val="clear" w:color="auto" w:fill="FFFFFF"/>
        </w:rPr>
        <w:t>В.В. Иванова.</w:t>
      </w:r>
    </w:p>
    <w:p w:rsidR="00BF6FBD" w:rsidRPr="007651D5" w:rsidRDefault="00BF6FBD" w:rsidP="00BF6FBD">
      <w:pPr>
        <w:ind w:firstLine="567"/>
        <w:jc w:val="both"/>
        <w:rPr>
          <w:color w:val="FF0000"/>
          <w:sz w:val="28"/>
          <w:szCs w:val="28"/>
        </w:rPr>
      </w:pPr>
    </w:p>
    <w:p w:rsidR="00BF6FBD" w:rsidRPr="00342056" w:rsidRDefault="00E0497C" w:rsidP="00BF6F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F6FBD" w:rsidRPr="0034205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F6FBD" w:rsidRPr="00342056">
        <w:rPr>
          <w:sz w:val="28"/>
          <w:szCs w:val="28"/>
        </w:rPr>
        <w:t xml:space="preserve"> муниципального образования </w:t>
      </w:r>
    </w:p>
    <w:p w:rsidR="00BF6FBD" w:rsidRPr="00342056" w:rsidRDefault="00BF6FBD" w:rsidP="00BF6FBD">
      <w:pPr>
        <w:rPr>
          <w:sz w:val="28"/>
          <w:szCs w:val="28"/>
        </w:rPr>
      </w:pPr>
      <w:r w:rsidRPr="00342056">
        <w:rPr>
          <w:sz w:val="28"/>
          <w:szCs w:val="28"/>
        </w:rPr>
        <w:t xml:space="preserve">«Новодугинский </w:t>
      </w:r>
      <w:r w:rsidR="00E0497C">
        <w:rPr>
          <w:sz w:val="28"/>
          <w:szCs w:val="28"/>
        </w:rPr>
        <w:t>муниципальный округ</w:t>
      </w:r>
      <w:r w:rsidRPr="00342056">
        <w:rPr>
          <w:sz w:val="28"/>
          <w:szCs w:val="28"/>
        </w:rPr>
        <w:t xml:space="preserve">» </w:t>
      </w:r>
    </w:p>
    <w:p w:rsidR="00BF6FBD" w:rsidRDefault="00BF6FBD" w:rsidP="00BF6FBD">
      <w:pPr>
        <w:pStyle w:val="af"/>
        <w:tabs>
          <w:tab w:val="left" w:pos="9781"/>
          <w:tab w:val="left" w:pos="9923"/>
          <w:tab w:val="left" w:pos="10206"/>
        </w:tabs>
        <w:spacing w:after="0"/>
        <w:ind w:left="0"/>
        <w:rPr>
          <w:sz w:val="28"/>
          <w:szCs w:val="28"/>
        </w:rPr>
      </w:pPr>
      <w:r w:rsidRPr="0034205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342056">
        <w:rPr>
          <w:sz w:val="28"/>
          <w:szCs w:val="28"/>
        </w:rPr>
        <w:t xml:space="preserve">    </w:t>
      </w:r>
      <w:r w:rsidR="00E0497C">
        <w:rPr>
          <w:sz w:val="28"/>
          <w:szCs w:val="28"/>
        </w:rPr>
        <w:t>Л.П. Филиппова</w:t>
      </w: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Default="00BE1249" w:rsidP="00BE1249">
      <w:pPr>
        <w:rPr>
          <w:rFonts w:eastAsia="Calibri"/>
          <w:sz w:val="28"/>
          <w:szCs w:val="28"/>
        </w:rPr>
      </w:pPr>
    </w:p>
    <w:p w:rsidR="00BE1249" w:rsidRDefault="00BE1249" w:rsidP="00BE1249">
      <w:pPr>
        <w:rPr>
          <w:rFonts w:eastAsia="Calibri"/>
          <w:sz w:val="28"/>
          <w:szCs w:val="28"/>
        </w:rPr>
      </w:pPr>
    </w:p>
    <w:p w:rsidR="00BE1249" w:rsidRDefault="00BE1249" w:rsidP="00BE1249">
      <w:pPr>
        <w:rPr>
          <w:rFonts w:eastAsia="Calibri"/>
          <w:sz w:val="28"/>
          <w:szCs w:val="28"/>
        </w:rPr>
      </w:pPr>
    </w:p>
    <w:p w:rsidR="00BE1249" w:rsidRDefault="00BE1249" w:rsidP="00BE1249">
      <w:pPr>
        <w:rPr>
          <w:rFonts w:eastAsia="Calibri"/>
          <w:sz w:val="28"/>
          <w:szCs w:val="28"/>
        </w:rPr>
      </w:pPr>
    </w:p>
    <w:p w:rsid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Pr="00BE1249" w:rsidRDefault="00BE1249" w:rsidP="00BE1249">
      <w:pPr>
        <w:rPr>
          <w:rFonts w:eastAsia="Calibri"/>
          <w:sz w:val="28"/>
          <w:szCs w:val="28"/>
        </w:rPr>
      </w:pPr>
    </w:p>
    <w:p w:rsidR="00BE1249" w:rsidRDefault="00BE1249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Default="00D41E64" w:rsidP="00BE1249">
      <w:pPr>
        <w:rPr>
          <w:b/>
          <w:sz w:val="28"/>
          <w:szCs w:val="28"/>
        </w:rPr>
      </w:pPr>
    </w:p>
    <w:p w:rsidR="00D41E64" w:rsidRPr="00BE1249" w:rsidRDefault="00D41E64" w:rsidP="00BE124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4306"/>
        <w:gridCol w:w="482"/>
        <w:gridCol w:w="5220"/>
      </w:tblGrid>
      <w:tr w:rsidR="00BE1249" w:rsidRPr="00BE1249" w:rsidTr="00596249">
        <w:tc>
          <w:tcPr>
            <w:tcW w:w="4306" w:type="dxa"/>
          </w:tcPr>
          <w:p w:rsidR="00BE1249" w:rsidRPr="00BE1249" w:rsidRDefault="00BE1249" w:rsidP="00BE1249">
            <w:pPr>
              <w:snapToGrid w:val="0"/>
              <w:spacing w:line="0" w:lineRule="atLeast"/>
              <w:rPr>
                <w:sz w:val="28"/>
                <w:szCs w:val="28"/>
              </w:rPr>
            </w:pPr>
            <w:proofErr w:type="spellStart"/>
            <w:r w:rsidRPr="00BE1249">
              <w:rPr>
                <w:sz w:val="28"/>
                <w:szCs w:val="28"/>
              </w:rPr>
              <w:t>Отп</w:t>
            </w:r>
            <w:proofErr w:type="spellEnd"/>
            <w:r w:rsidRPr="00BE1249">
              <w:rPr>
                <w:sz w:val="28"/>
                <w:szCs w:val="28"/>
              </w:rPr>
              <w:t>. 1 экз. – в дело</w:t>
            </w:r>
          </w:p>
          <w:p w:rsidR="00BE1249" w:rsidRPr="00BE1249" w:rsidRDefault="00BE1249" w:rsidP="00BE1249">
            <w:pPr>
              <w:spacing w:line="0" w:lineRule="atLeast"/>
              <w:rPr>
                <w:sz w:val="28"/>
                <w:szCs w:val="28"/>
              </w:rPr>
            </w:pPr>
            <w:r w:rsidRPr="00BE1249">
              <w:rPr>
                <w:sz w:val="28"/>
                <w:szCs w:val="28"/>
              </w:rPr>
              <w:t>Исп. ________В.В. Иванов</w:t>
            </w:r>
          </w:p>
          <w:p w:rsidR="00BE1249" w:rsidRPr="00BE1249" w:rsidRDefault="00BE1249" w:rsidP="00BE1249">
            <w:pPr>
              <w:spacing w:line="0" w:lineRule="atLeast"/>
              <w:rPr>
                <w:sz w:val="28"/>
                <w:szCs w:val="28"/>
              </w:rPr>
            </w:pPr>
          </w:p>
          <w:p w:rsidR="00BE1249" w:rsidRPr="00BE1249" w:rsidRDefault="00BE1249" w:rsidP="00BE1249">
            <w:pPr>
              <w:spacing w:line="0" w:lineRule="atLeast"/>
              <w:rPr>
                <w:sz w:val="28"/>
                <w:szCs w:val="28"/>
              </w:rPr>
            </w:pPr>
            <w:r w:rsidRPr="00BE1249">
              <w:rPr>
                <w:sz w:val="28"/>
                <w:szCs w:val="28"/>
              </w:rPr>
              <w:t>тел. 2-1</w:t>
            </w:r>
            <w:r>
              <w:rPr>
                <w:sz w:val="28"/>
                <w:szCs w:val="28"/>
              </w:rPr>
              <w:t>2</w:t>
            </w:r>
            <w:r w:rsidRPr="00BE12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</w:t>
            </w:r>
          </w:p>
          <w:p w:rsidR="00BE1249" w:rsidRPr="00BE1249" w:rsidRDefault="00BE1249" w:rsidP="00BE1249">
            <w:pPr>
              <w:spacing w:line="0" w:lineRule="atLeast"/>
              <w:rPr>
                <w:sz w:val="28"/>
                <w:szCs w:val="28"/>
              </w:rPr>
            </w:pPr>
            <w:r w:rsidRPr="00BE1249">
              <w:rPr>
                <w:sz w:val="28"/>
                <w:szCs w:val="28"/>
              </w:rPr>
              <w:t>"____" _________ 2025 г.</w:t>
            </w:r>
          </w:p>
          <w:p w:rsidR="00BE1249" w:rsidRPr="00BE1249" w:rsidRDefault="00BE1249" w:rsidP="00BE1249">
            <w:pPr>
              <w:spacing w:line="0" w:lineRule="atLeast"/>
              <w:ind w:left="-3" w:right="-678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BE1249" w:rsidRPr="00BE1249" w:rsidRDefault="00BE1249" w:rsidP="00BE1249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BE1249" w:rsidRPr="00BE1249" w:rsidRDefault="00BE1249" w:rsidP="00BE1249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BE1249">
              <w:rPr>
                <w:b/>
                <w:sz w:val="28"/>
                <w:szCs w:val="28"/>
              </w:rPr>
              <w:t xml:space="preserve">Разослать: </w:t>
            </w:r>
          </w:p>
          <w:p w:rsidR="00BE1249" w:rsidRPr="00BE1249" w:rsidRDefault="00BE1249" w:rsidP="00BE1249">
            <w:pPr>
              <w:spacing w:line="0" w:lineRule="atLeast"/>
              <w:ind w:right="-168"/>
              <w:rPr>
                <w:sz w:val="28"/>
                <w:szCs w:val="28"/>
              </w:rPr>
            </w:pPr>
            <w:r w:rsidRPr="00BE1249">
              <w:rPr>
                <w:sz w:val="28"/>
                <w:szCs w:val="28"/>
              </w:rPr>
              <w:t>Членам комиссии</w:t>
            </w:r>
          </w:p>
          <w:p w:rsidR="00BE1249" w:rsidRPr="00BE1249" w:rsidRDefault="00BE1249" w:rsidP="00BE1249">
            <w:pPr>
              <w:spacing w:line="0" w:lineRule="atLeast"/>
              <w:ind w:right="-168"/>
              <w:rPr>
                <w:sz w:val="28"/>
                <w:szCs w:val="28"/>
              </w:rPr>
            </w:pPr>
          </w:p>
        </w:tc>
      </w:tr>
      <w:tr w:rsidR="00BE1249" w:rsidRPr="00BE1249" w:rsidTr="00596249">
        <w:trPr>
          <w:trHeight w:val="1044"/>
        </w:trPr>
        <w:tc>
          <w:tcPr>
            <w:tcW w:w="10008" w:type="dxa"/>
            <w:gridSpan w:val="3"/>
          </w:tcPr>
          <w:p w:rsidR="00BE1249" w:rsidRPr="00BE1249" w:rsidRDefault="00BE1249" w:rsidP="00BE1249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BE1249">
              <w:rPr>
                <w:sz w:val="28"/>
                <w:szCs w:val="28"/>
              </w:rPr>
              <w:t>Визы:</w:t>
            </w:r>
          </w:p>
          <w:p w:rsidR="00BE1249" w:rsidRPr="00BE1249" w:rsidRDefault="00BE1249" w:rsidP="00BE1249">
            <w:pPr>
              <w:spacing w:line="0" w:lineRule="atLeast"/>
              <w:rPr>
                <w:sz w:val="28"/>
                <w:szCs w:val="28"/>
              </w:rPr>
            </w:pPr>
          </w:p>
          <w:p w:rsidR="00BE1249" w:rsidRPr="00BE1249" w:rsidRDefault="00BE1249" w:rsidP="00BE1249">
            <w:pPr>
              <w:spacing w:line="0" w:lineRule="atLeast"/>
              <w:rPr>
                <w:sz w:val="28"/>
                <w:szCs w:val="28"/>
              </w:rPr>
            </w:pPr>
            <w:r w:rsidRPr="00BE1249">
              <w:rPr>
                <w:sz w:val="28"/>
                <w:szCs w:val="28"/>
              </w:rPr>
              <w:t>Д.А. Романова          ________________     «_____»____________    2025 г.</w:t>
            </w:r>
          </w:p>
          <w:p w:rsidR="00BE1249" w:rsidRPr="00BE1249" w:rsidRDefault="00BE1249" w:rsidP="00BE1249">
            <w:pPr>
              <w:spacing w:line="0" w:lineRule="atLeast"/>
              <w:rPr>
                <w:sz w:val="28"/>
                <w:szCs w:val="28"/>
              </w:rPr>
            </w:pPr>
            <w:r w:rsidRPr="00BE1249">
              <w:rPr>
                <w:sz w:val="28"/>
                <w:szCs w:val="28"/>
              </w:rPr>
              <w:t xml:space="preserve">С.Н. </w:t>
            </w:r>
            <w:proofErr w:type="spellStart"/>
            <w:r w:rsidRPr="00BE1249">
              <w:rPr>
                <w:sz w:val="28"/>
                <w:szCs w:val="28"/>
              </w:rPr>
              <w:t>Эминова</w:t>
            </w:r>
            <w:proofErr w:type="spellEnd"/>
            <w:r w:rsidRPr="00BE1249">
              <w:rPr>
                <w:sz w:val="28"/>
                <w:szCs w:val="28"/>
              </w:rPr>
              <w:t xml:space="preserve">           ________________     «_____»____________    2025 г.</w:t>
            </w:r>
          </w:p>
          <w:p w:rsidR="00BE1249" w:rsidRPr="00BE1249" w:rsidRDefault="00BE1249" w:rsidP="00BE1249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35A2" w:rsidRDefault="002D35A2" w:rsidP="0041689E">
      <w:pPr>
        <w:ind w:right="-1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83"/>
        <w:tblW w:w="0" w:type="auto"/>
        <w:tblLook w:val="01E0" w:firstRow="1" w:lastRow="1" w:firstColumn="1" w:lastColumn="1" w:noHBand="0" w:noVBand="0"/>
      </w:tblPr>
      <w:tblGrid>
        <w:gridCol w:w="5208"/>
        <w:gridCol w:w="5043"/>
      </w:tblGrid>
      <w:tr w:rsidR="000935AB" w:rsidRPr="00C044E3" w:rsidTr="000935AB">
        <w:tc>
          <w:tcPr>
            <w:tcW w:w="5208" w:type="dxa"/>
          </w:tcPr>
          <w:p w:rsidR="000935AB" w:rsidRPr="00C044E3" w:rsidRDefault="000935AB" w:rsidP="000935A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935AB" w:rsidRDefault="000935AB" w:rsidP="000935AB">
            <w:pPr>
              <w:jc w:val="right"/>
              <w:rPr>
                <w:rFonts w:cs="Courier New"/>
                <w:sz w:val="24"/>
                <w:szCs w:val="24"/>
              </w:rPr>
            </w:pPr>
          </w:p>
          <w:p w:rsidR="000935AB" w:rsidRPr="00995F20" w:rsidRDefault="000935AB" w:rsidP="00BE1249">
            <w:pPr>
              <w:jc w:val="center"/>
              <w:rPr>
                <w:rFonts w:cs="Courier New"/>
                <w:sz w:val="28"/>
                <w:szCs w:val="28"/>
              </w:rPr>
            </w:pPr>
            <w:r w:rsidRPr="00995F20">
              <w:rPr>
                <w:rFonts w:cs="Courier New"/>
                <w:sz w:val="28"/>
                <w:szCs w:val="28"/>
              </w:rPr>
              <w:lastRenderedPageBreak/>
              <w:t xml:space="preserve">Приложение № </w:t>
            </w:r>
            <w:r w:rsidR="00863232">
              <w:rPr>
                <w:rFonts w:cs="Courier New"/>
                <w:sz w:val="28"/>
                <w:szCs w:val="28"/>
              </w:rPr>
              <w:t>2</w:t>
            </w:r>
          </w:p>
          <w:p w:rsidR="000935AB" w:rsidRPr="00995F20" w:rsidRDefault="000935AB" w:rsidP="00BE1249">
            <w:pPr>
              <w:jc w:val="center"/>
              <w:rPr>
                <w:rFonts w:cs="Courier New"/>
                <w:sz w:val="28"/>
                <w:szCs w:val="28"/>
              </w:rPr>
            </w:pPr>
            <w:r w:rsidRPr="00995F20">
              <w:rPr>
                <w:rFonts w:cs="Courier New"/>
                <w:sz w:val="28"/>
                <w:szCs w:val="28"/>
              </w:rPr>
              <w:t xml:space="preserve">к </w:t>
            </w:r>
            <w:r w:rsidR="00D41E64">
              <w:rPr>
                <w:rFonts w:cs="Courier New"/>
                <w:sz w:val="28"/>
                <w:szCs w:val="28"/>
              </w:rPr>
              <w:t>постановлению</w:t>
            </w:r>
            <w:r w:rsidRPr="00995F20">
              <w:rPr>
                <w:rFonts w:cs="Courier New"/>
                <w:sz w:val="28"/>
                <w:szCs w:val="28"/>
              </w:rPr>
              <w:t xml:space="preserve"> Администрации</w:t>
            </w:r>
          </w:p>
          <w:p w:rsidR="000935AB" w:rsidRPr="00995F20" w:rsidRDefault="000935AB" w:rsidP="00BE1249">
            <w:pPr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муниципального образования</w:t>
            </w:r>
          </w:p>
          <w:p w:rsidR="000935AB" w:rsidRPr="00995F20" w:rsidRDefault="000935AB" w:rsidP="00BE1249">
            <w:pPr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«</w:t>
            </w:r>
            <w:r w:rsidRPr="00995F20">
              <w:rPr>
                <w:rFonts w:cs="Courier New"/>
                <w:sz w:val="28"/>
                <w:szCs w:val="28"/>
              </w:rPr>
              <w:t>Новодугинск</w:t>
            </w:r>
            <w:r>
              <w:rPr>
                <w:rFonts w:cs="Courier New"/>
                <w:sz w:val="28"/>
                <w:szCs w:val="28"/>
              </w:rPr>
              <w:t xml:space="preserve">ий </w:t>
            </w:r>
            <w:r w:rsidR="00BE1249">
              <w:rPr>
                <w:rFonts w:cs="Courier New"/>
                <w:sz w:val="28"/>
                <w:szCs w:val="28"/>
              </w:rPr>
              <w:t>муниципальный округ</w:t>
            </w:r>
            <w:r>
              <w:rPr>
                <w:rFonts w:cs="Courier New"/>
                <w:sz w:val="28"/>
                <w:szCs w:val="28"/>
              </w:rPr>
              <w:t>»</w:t>
            </w:r>
            <w:r w:rsidR="00BE1249">
              <w:rPr>
                <w:rFonts w:cs="Courier New"/>
                <w:sz w:val="28"/>
                <w:szCs w:val="28"/>
              </w:rPr>
              <w:t xml:space="preserve"> </w:t>
            </w:r>
            <w:r w:rsidRPr="00995F20">
              <w:rPr>
                <w:rFonts w:cs="Courier New"/>
                <w:sz w:val="28"/>
                <w:szCs w:val="28"/>
              </w:rPr>
              <w:t>Смоленской области</w:t>
            </w:r>
          </w:p>
          <w:p w:rsidR="000935AB" w:rsidRPr="00995F20" w:rsidRDefault="00FA382D" w:rsidP="00BE1249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35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29.05.2025 </w:t>
            </w:r>
            <w:r w:rsidR="000935AB" w:rsidRPr="00995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  <w:p w:rsidR="000935AB" w:rsidRPr="00C044E3" w:rsidRDefault="000935AB" w:rsidP="000935AB">
            <w:pPr>
              <w:jc w:val="both"/>
              <w:rPr>
                <w:sz w:val="28"/>
                <w:szCs w:val="28"/>
              </w:rPr>
            </w:pPr>
          </w:p>
        </w:tc>
      </w:tr>
    </w:tbl>
    <w:p w:rsidR="002D35A2" w:rsidRDefault="002D35A2" w:rsidP="002D35A2">
      <w:pPr>
        <w:suppressAutoHyphens/>
        <w:ind w:firstLine="142"/>
        <w:jc w:val="both"/>
        <w:rPr>
          <w:sz w:val="28"/>
          <w:szCs w:val="28"/>
        </w:rPr>
      </w:pPr>
    </w:p>
    <w:p w:rsidR="002D35A2" w:rsidRDefault="002D35A2" w:rsidP="002D35A2">
      <w:pPr>
        <w:suppressAutoHyphens/>
        <w:ind w:firstLine="142"/>
        <w:jc w:val="both"/>
        <w:rPr>
          <w:sz w:val="28"/>
          <w:szCs w:val="28"/>
        </w:rPr>
      </w:pPr>
    </w:p>
    <w:p w:rsidR="00530B9A" w:rsidRPr="003070D2" w:rsidRDefault="00530B9A" w:rsidP="00581E62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3070D2">
        <w:rPr>
          <w:b/>
          <w:color w:val="000000"/>
          <w:spacing w:val="1"/>
          <w:sz w:val="28"/>
          <w:szCs w:val="28"/>
        </w:rPr>
        <w:t>ПОЛОЖЕНИЕ</w:t>
      </w:r>
    </w:p>
    <w:p w:rsidR="003070D2" w:rsidRDefault="00530B9A" w:rsidP="00581E62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  <w:r w:rsidRPr="003070D2">
        <w:rPr>
          <w:b/>
          <w:color w:val="000000"/>
          <w:spacing w:val="1"/>
          <w:sz w:val="28"/>
          <w:szCs w:val="28"/>
        </w:rPr>
        <w:t xml:space="preserve">о муниципальной инвентаризационной комиссии по проведению инвентаризации </w:t>
      </w:r>
      <w:r w:rsidR="003070D2" w:rsidRPr="003070D2">
        <w:rPr>
          <w:b/>
          <w:sz w:val="28"/>
          <w:szCs w:val="28"/>
        </w:rPr>
        <w:t>дворовых территорий, общественных территорий, индивидуальных жилых домов и земельных участков, предоставленных</w:t>
      </w:r>
    </w:p>
    <w:p w:rsidR="00530B9A" w:rsidRPr="00D41E64" w:rsidRDefault="003070D2" w:rsidP="00D41E64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3070D2">
        <w:rPr>
          <w:b/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</w:t>
      </w:r>
      <w:r w:rsidRPr="003070D2">
        <w:rPr>
          <w:b/>
          <w:sz w:val="28"/>
          <w:szCs w:val="28"/>
        </w:rPr>
        <w:t xml:space="preserve">их размещения на территории </w:t>
      </w:r>
      <w:r w:rsidR="00D41E64" w:rsidRPr="00D41E64">
        <w:rPr>
          <w:b/>
          <w:sz w:val="28"/>
          <w:szCs w:val="28"/>
        </w:rPr>
        <w:t>муниципального образования «Новодугинский муниципальный округ» Смоленской области</w:t>
      </w:r>
    </w:p>
    <w:p w:rsidR="00D41E64" w:rsidRDefault="00D41E64" w:rsidP="00530B9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1"/>
          <w:sz w:val="28"/>
          <w:szCs w:val="28"/>
        </w:rPr>
      </w:pPr>
    </w:p>
    <w:p w:rsidR="00530B9A" w:rsidRPr="001404A3" w:rsidRDefault="00530B9A" w:rsidP="00530B9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1404A3">
        <w:rPr>
          <w:b/>
          <w:color w:val="000000"/>
          <w:spacing w:val="1"/>
          <w:sz w:val="28"/>
          <w:szCs w:val="28"/>
        </w:rPr>
        <w:t>1.</w:t>
      </w:r>
      <w:r w:rsidR="008B7BA5" w:rsidRPr="001404A3">
        <w:rPr>
          <w:b/>
          <w:color w:val="000000"/>
          <w:spacing w:val="1"/>
          <w:sz w:val="28"/>
          <w:szCs w:val="28"/>
        </w:rPr>
        <w:t> </w:t>
      </w:r>
      <w:r w:rsidRPr="001404A3">
        <w:rPr>
          <w:b/>
          <w:color w:val="000000"/>
          <w:spacing w:val="1"/>
          <w:sz w:val="28"/>
          <w:szCs w:val="28"/>
        </w:rPr>
        <w:t>Общие положения</w:t>
      </w:r>
    </w:p>
    <w:p w:rsidR="00530B9A" w:rsidRPr="008B7BA5" w:rsidRDefault="00530B9A" w:rsidP="008B7BA5">
      <w:pPr>
        <w:pStyle w:val="ab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E2855" w:rsidRPr="00E2117E" w:rsidRDefault="009231DD" w:rsidP="00E2117E">
      <w:pPr>
        <w:spacing w:line="288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117E">
        <w:rPr>
          <w:color w:val="000000"/>
          <w:sz w:val="28"/>
          <w:szCs w:val="28"/>
        </w:rPr>
        <w:t>1.1.</w:t>
      </w:r>
      <w:r w:rsidR="00500751">
        <w:rPr>
          <w:color w:val="000000"/>
          <w:sz w:val="28"/>
          <w:szCs w:val="28"/>
        </w:rPr>
        <w:t xml:space="preserve"> </w:t>
      </w:r>
      <w:proofErr w:type="gramStart"/>
      <w:r w:rsidR="00530B9A" w:rsidRPr="00E2117E">
        <w:rPr>
          <w:color w:val="000000"/>
          <w:sz w:val="28"/>
          <w:szCs w:val="28"/>
        </w:rPr>
        <w:t>Настоящее Положение о муниципальной инвентаризационной комиссии по проведению инвентаризации</w:t>
      </w:r>
      <w:r w:rsidR="003070D2" w:rsidRPr="00E2117E">
        <w:rPr>
          <w:color w:val="000000"/>
          <w:sz w:val="28"/>
          <w:szCs w:val="28"/>
        </w:rPr>
        <w:t xml:space="preserve"> </w:t>
      </w:r>
      <w:r w:rsidR="003070D2" w:rsidRPr="00E2117E">
        <w:rPr>
          <w:sz w:val="28"/>
          <w:szCs w:val="28"/>
        </w:rPr>
        <w:t xml:space="preserve">дворовых территорий, общественных территорий,  индивидуальных жилых домов и земельных участков, предоставленных для их размещения, на территории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530B9A" w:rsidRPr="00E2117E">
        <w:rPr>
          <w:color w:val="000000"/>
          <w:sz w:val="28"/>
          <w:szCs w:val="28"/>
        </w:rPr>
        <w:t xml:space="preserve"> разработано в соответствии</w:t>
      </w:r>
      <w:r w:rsidR="008B7BA5" w:rsidRPr="00E2117E">
        <w:rPr>
          <w:color w:val="000000"/>
          <w:sz w:val="28"/>
          <w:szCs w:val="28"/>
        </w:rPr>
        <w:t xml:space="preserve"> </w:t>
      </w:r>
      <w:r w:rsidR="00530B9A" w:rsidRPr="00E2117E">
        <w:rPr>
          <w:color w:val="000000"/>
          <w:sz w:val="28"/>
          <w:szCs w:val="28"/>
        </w:rPr>
        <w:t xml:space="preserve">с Федеральным законом </w:t>
      </w:r>
      <w:r w:rsidR="006E3763" w:rsidRPr="00E2117E">
        <w:rPr>
          <w:color w:val="000000"/>
          <w:sz w:val="28"/>
          <w:szCs w:val="28"/>
        </w:rPr>
        <w:t>от</w:t>
      </w:r>
      <w:r w:rsidR="00D41E64">
        <w:rPr>
          <w:color w:val="000000"/>
          <w:sz w:val="28"/>
          <w:szCs w:val="28"/>
        </w:rPr>
        <w:t xml:space="preserve"> </w:t>
      </w:r>
      <w:r w:rsidR="00530B9A" w:rsidRPr="00E2117E">
        <w:rPr>
          <w:color w:val="000000"/>
          <w:sz w:val="28"/>
          <w:szCs w:val="28"/>
        </w:rPr>
        <w:t>06</w:t>
      </w:r>
      <w:r w:rsidR="006E3763" w:rsidRPr="00E2117E">
        <w:rPr>
          <w:color w:val="000000"/>
          <w:sz w:val="28"/>
          <w:szCs w:val="28"/>
        </w:rPr>
        <w:t>.10.2003 №</w:t>
      </w:r>
      <w:r w:rsidR="00355824">
        <w:rPr>
          <w:color w:val="000000"/>
          <w:sz w:val="28"/>
          <w:szCs w:val="28"/>
        </w:rPr>
        <w:t xml:space="preserve"> </w:t>
      </w:r>
      <w:r w:rsidR="00530B9A" w:rsidRPr="00E2117E">
        <w:rPr>
          <w:color w:val="000000"/>
          <w:sz w:val="28"/>
          <w:szCs w:val="28"/>
        </w:rPr>
        <w:t>131-ФЗ «Об общих принципах организации местного самоуправ</w:t>
      </w:r>
      <w:r w:rsidR="006E3763" w:rsidRPr="00E2117E">
        <w:rPr>
          <w:color w:val="000000"/>
          <w:sz w:val="28"/>
          <w:szCs w:val="28"/>
        </w:rPr>
        <w:t>ления в Российской Федерации», М</w:t>
      </w:r>
      <w:r w:rsidR="00530B9A" w:rsidRPr="00E2117E">
        <w:rPr>
          <w:color w:val="000000"/>
          <w:sz w:val="28"/>
          <w:szCs w:val="28"/>
        </w:rPr>
        <w:t>етодическими рекомендациями по подготовке государственных (муниципальных) программ формирования современной городской</w:t>
      </w:r>
      <w:proofErr w:type="gramEnd"/>
      <w:r w:rsidR="00530B9A" w:rsidRPr="00E2117E">
        <w:rPr>
          <w:color w:val="000000"/>
          <w:sz w:val="28"/>
          <w:szCs w:val="28"/>
        </w:rPr>
        <w:t xml:space="preserve"> </w:t>
      </w:r>
      <w:proofErr w:type="gramStart"/>
      <w:r w:rsidR="00530B9A" w:rsidRPr="00E2117E">
        <w:rPr>
          <w:color w:val="000000"/>
          <w:sz w:val="28"/>
          <w:szCs w:val="28"/>
        </w:rPr>
        <w:t xml:space="preserve">среды, в рамках реализации приоритетного проекта «Формирование комфортной городской среды», </w:t>
      </w:r>
      <w:r w:rsidR="00E2117E" w:rsidRPr="00E2117E">
        <w:rPr>
          <w:color w:val="000000"/>
          <w:sz w:val="28"/>
          <w:szCs w:val="28"/>
        </w:rPr>
        <w:t xml:space="preserve">Порядком проведения </w:t>
      </w:r>
      <w:r w:rsidR="00E2117E" w:rsidRPr="00E2117E">
        <w:rPr>
          <w:sz w:val="28"/>
          <w:szCs w:val="28"/>
        </w:rPr>
        <w:t xml:space="preserve"> инвентаризации дворовых территорий, общественных территорий, индивидуальных жилых домов и земельных участков, предоставленных для их размещения на территории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E2117E" w:rsidRPr="00E2117E">
        <w:rPr>
          <w:sz w:val="28"/>
          <w:szCs w:val="28"/>
        </w:rPr>
        <w:t xml:space="preserve"> </w:t>
      </w:r>
      <w:r w:rsidR="00530B9A" w:rsidRPr="00E2117E">
        <w:rPr>
          <w:color w:val="000000"/>
          <w:sz w:val="28"/>
          <w:szCs w:val="28"/>
        </w:rPr>
        <w:t xml:space="preserve">и определяет компетенцию, порядок формирования и деятельность муниципальной инвентаризационной комиссии (далее </w:t>
      </w:r>
      <w:r w:rsidR="00813036" w:rsidRPr="00E2117E">
        <w:rPr>
          <w:color w:val="000000"/>
          <w:sz w:val="28"/>
          <w:szCs w:val="28"/>
        </w:rPr>
        <w:t>–</w:t>
      </w:r>
      <w:r w:rsidR="00530B9A" w:rsidRPr="00E2117E">
        <w:rPr>
          <w:color w:val="000000"/>
          <w:sz w:val="28"/>
          <w:szCs w:val="28"/>
        </w:rPr>
        <w:t xml:space="preserve"> Комиссия).</w:t>
      </w:r>
      <w:r w:rsidR="00540916" w:rsidRPr="00E2117E">
        <w:rPr>
          <w:color w:val="000000"/>
          <w:sz w:val="28"/>
          <w:szCs w:val="28"/>
        </w:rPr>
        <w:t xml:space="preserve"> </w:t>
      </w:r>
      <w:proofErr w:type="gramEnd"/>
    </w:p>
    <w:p w:rsidR="003070D2" w:rsidRPr="00293870" w:rsidRDefault="00B66378" w:rsidP="008B7BA5">
      <w:pPr>
        <w:pStyle w:val="ConsPlusTitle"/>
        <w:ind w:firstLine="709"/>
        <w:jc w:val="both"/>
        <w:rPr>
          <w:rFonts w:eastAsia="Times New Roman"/>
          <w:b w:val="0"/>
          <w:color w:val="000000"/>
          <w:sz w:val="28"/>
          <w:szCs w:val="28"/>
        </w:rPr>
      </w:pPr>
      <w:r>
        <w:rPr>
          <w:rFonts w:eastAsia="Times New Roman"/>
          <w:b w:val="0"/>
          <w:color w:val="000000"/>
          <w:sz w:val="28"/>
          <w:szCs w:val="28"/>
        </w:rPr>
        <w:t>1.2.</w:t>
      </w:r>
      <w:r w:rsidR="00293870">
        <w:rPr>
          <w:rFonts w:eastAsia="Times New Roman"/>
          <w:b w:val="0"/>
          <w:color w:val="000000"/>
          <w:sz w:val="28"/>
          <w:szCs w:val="28"/>
        </w:rPr>
        <w:t xml:space="preserve"> </w:t>
      </w:r>
      <w:proofErr w:type="gramStart"/>
      <w:r w:rsidR="00530B9A" w:rsidRPr="008B7BA5">
        <w:rPr>
          <w:rFonts w:eastAsia="Times New Roman"/>
          <w:b w:val="0"/>
          <w:color w:val="000000"/>
          <w:sz w:val="28"/>
          <w:szCs w:val="28"/>
        </w:rPr>
        <w:t>Комиссия является постоянно действующим коллегиальным органом, созданным при Администр</w:t>
      </w:r>
      <w:r w:rsidR="00293ADD" w:rsidRPr="008B7BA5">
        <w:rPr>
          <w:rFonts w:eastAsia="Times New Roman"/>
          <w:b w:val="0"/>
          <w:color w:val="000000"/>
          <w:sz w:val="28"/>
          <w:szCs w:val="28"/>
        </w:rPr>
        <w:t xml:space="preserve">ации </w:t>
      </w:r>
      <w:r w:rsidR="00293870" w:rsidRPr="00293870">
        <w:rPr>
          <w:b w:val="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530B9A" w:rsidRPr="008B7BA5">
        <w:rPr>
          <w:rFonts w:eastAsia="Times New Roman"/>
          <w:b w:val="0"/>
          <w:color w:val="000000"/>
          <w:sz w:val="28"/>
          <w:szCs w:val="28"/>
        </w:rPr>
        <w:t xml:space="preserve"> для проверки фактического наличия имущества, учета, картографирования, определения и оценки текущего (качественного и количественного) состояния </w:t>
      </w:r>
      <w:r w:rsidR="003070D2" w:rsidRPr="00E2117E">
        <w:rPr>
          <w:b w:val="0"/>
          <w:sz w:val="28"/>
          <w:szCs w:val="28"/>
        </w:rPr>
        <w:t xml:space="preserve">дворовых территорий, общественных территорий, индивидуальных жилых домов и земельных участков, предоставленных для их размещения на территории </w:t>
      </w:r>
      <w:r w:rsidR="00293870" w:rsidRPr="00293870">
        <w:rPr>
          <w:b w:val="0"/>
          <w:sz w:val="28"/>
          <w:szCs w:val="28"/>
        </w:rPr>
        <w:t>муниципального образования «Новодугинский муниципальный округ» Смоленской области.</w:t>
      </w:r>
      <w:r w:rsidR="003070D2" w:rsidRPr="00293870">
        <w:rPr>
          <w:rFonts w:eastAsia="Times New Roman"/>
          <w:b w:val="0"/>
          <w:color w:val="000000"/>
          <w:sz w:val="28"/>
          <w:szCs w:val="28"/>
        </w:rPr>
        <w:t xml:space="preserve"> </w:t>
      </w:r>
      <w:proofErr w:type="gramEnd"/>
    </w:p>
    <w:p w:rsidR="00530B9A" w:rsidRDefault="00530B9A" w:rsidP="008B7BA5">
      <w:pPr>
        <w:pStyle w:val="ConsPlusTitle"/>
        <w:ind w:firstLine="709"/>
        <w:jc w:val="both"/>
        <w:rPr>
          <w:rFonts w:eastAsia="Times New Roman"/>
          <w:b w:val="0"/>
          <w:color w:val="000000"/>
          <w:sz w:val="28"/>
          <w:szCs w:val="28"/>
        </w:rPr>
      </w:pPr>
      <w:r w:rsidRPr="008B7BA5">
        <w:rPr>
          <w:rFonts w:eastAsia="Times New Roman"/>
          <w:b w:val="0"/>
          <w:color w:val="000000"/>
          <w:sz w:val="28"/>
          <w:szCs w:val="28"/>
        </w:rPr>
        <w:t>1.3.</w:t>
      </w:r>
      <w:r w:rsidR="00B66378">
        <w:rPr>
          <w:rFonts w:eastAsia="Times New Roman"/>
          <w:b w:val="0"/>
          <w:color w:val="000000"/>
          <w:sz w:val="28"/>
          <w:szCs w:val="28"/>
        </w:rPr>
        <w:t> </w:t>
      </w:r>
      <w:r w:rsidRPr="008B7BA5">
        <w:rPr>
          <w:rFonts w:eastAsia="Times New Roman"/>
          <w:b w:val="0"/>
          <w:color w:val="000000"/>
          <w:sz w:val="28"/>
          <w:szCs w:val="28"/>
        </w:rPr>
        <w:t>В своей деятельности Комиссия руководствуется</w:t>
      </w:r>
      <w:r w:rsidR="00EE2855" w:rsidRPr="008B7BA5">
        <w:rPr>
          <w:rFonts w:eastAsia="Times New Roman"/>
          <w:b w:val="0"/>
          <w:color w:val="000000"/>
          <w:sz w:val="28"/>
          <w:szCs w:val="28"/>
        </w:rPr>
        <w:t xml:space="preserve"> </w:t>
      </w:r>
      <w:hyperlink r:id="rId10" w:history="1">
        <w:r w:rsidRPr="006E3763">
          <w:rPr>
            <w:rStyle w:val="ac"/>
            <w:rFonts w:eastAsia="Times New Roman"/>
            <w:b w:val="0"/>
            <w:color w:val="000000"/>
            <w:sz w:val="28"/>
            <w:szCs w:val="28"/>
            <w:u w:val="none"/>
          </w:rPr>
          <w:t>Конституцией Российской Федерации</w:t>
        </w:r>
      </w:hyperlink>
      <w:r w:rsidRPr="006E3763">
        <w:rPr>
          <w:rFonts w:eastAsia="Times New Roman"/>
          <w:b w:val="0"/>
          <w:color w:val="000000"/>
          <w:sz w:val="28"/>
          <w:szCs w:val="28"/>
        </w:rPr>
        <w:t>, федеральными конституционными законами,</w:t>
      </w:r>
      <w:r w:rsidRPr="008B7BA5">
        <w:rPr>
          <w:rFonts w:eastAsia="Times New Roman"/>
          <w:b w:val="0"/>
          <w:color w:val="000000"/>
          <w:sz w:val="28"/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Смоленской области, муниципальными нормативными актами, а также настоящим Положением.</w:t>
      </w:r>
    </w:p>
    <w:p w:rsidR="00B66378" w:rsidRPr="008B7BA5" w:rsidRDefault="00B66378" w:rsidP="008B7BA5">
      <w:pPr>
        <w:pStyle w:val="ConsPlusTitle"/>
        <w:ind w:firstLine="709"/>
        <w:jc w:val="both"/>
        <w:rPr>
          <w:rFonts w:eastAsia="Times New Roman"/>
          <w:b w:val="0"/>
          <w:color w:val="000000"/>
          <w:sz w:val="28"/>
          <w:szCs w:val="28"/>
        </w:rPr>
      </w:pPr>
    </w:p>
    <w:p w:rsidR="00530B9A" w:rsidRPr="001404A3" w:rsidRDefault="00530B9A" w:rsidP="001404A3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1404A3">
        <w:rPr>
          <w:b/>
          <w:color w:val="000000"/>
          <w:spacing w:val="1"/>
          <w:sz w:val="28"/>
          <w:szCs w:val="28"/>
        </w:rPr>
        <w:lastRenderedPageBreak/>
        <w:t>2</w:t>
      </w:r>
      <w:r w:rsidR="00EE2855" w:rsidRPr="001404A3">
        <w:rPr>
          <w:b/>
          <w:color w:val="000000"/>
          <w:spacing w:val="1"/>
          <w:sz w:val="28"/>
          <w:szCs w:val="28"/>
        </w:rPr>
        <w:t xml:space="preserve">. Порядок формирования состава </w:t>
      </w:r>
      <w:r w:rsidR="00611F1A">
        <w:rPr>
          <w:b/>
          <w:color w:val="000000"/>
          <w:spacing w:val="1"/>
          <w:sz w:val="28"/>
          <w:szCs w:val="28"/>
        </w:rPr>
        <w:t>К</w:t>
      </w:r>
      <w:r w:rsidRPr="001404A3">
        <w:rPr>
          <w:b/>
          <w:color w:val="000000"/>
          <w:spacing w:val="1"/>
          <w:sz w:val="28"/>
          <w:szCs w:val="28"/>
        </w:rPr>
        <w:t>омиссии</w:t>
      </w:r>
    </w:p>
    <w:p w:rsidR="00B66378" w:rsidRPr="00B544D4" w:rsidRDefault="00B66378" w:rsidP="008B7BA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530B9A" w:rsidRPr="007D584B" w:rsidRDefault="00B66378" w:rsidP="008B7B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04591">
        <w:rPr>
          <w:sz w:val="28"/>
          <w:szCs w:val="28"/>
        </w:rPr>
        <w:t>2.1.</w:t>
      </w:r>
      <w:r w:rsidR="00500751">
        <w:rPr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 xml:space="preserve">Состав Комиссии утверждается </w:t>
      </w:r>
      <w:r w:rsidR="00500751">
        <w:rPr>
          <w:color w:val="000000"/>
          <w:sz w:val="28"/>
          <w:szCs w:val="28"/>
        </w:rPr>
        <w:t>нормативно-правовым актом</w:t>
      </w:r>
      <w:r w:rsidR="00530B9A" w:rsidRPr="008B7BA5">
        <w:rPr>
          <w:color w:val="000000"/>
          <w:sz w:val="28"/>
          <w:szCs w:val="28"/>
        </w:rPr>
        <w:t xml:space="preserve"> Администрации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530B9A" w:rsidRPr="007D584B">
        <w:rPr>
          <w:sz w:val="28"/>
          <w:szCs w:val="28"/>
        </w:rPr>
        <w:t>.</w:t>
      </w:r>
    </w:p>
    <w:p w:rsidR="00530B9A" w:rsidRPr="008B7BA5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628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500751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>Комиссия состоит из председателя, заместителя председателя, секретаря и членов инвентаризационной комиссии.</w:t>
      </w:r>
    </w:p>
    <w:p w:rsidR="00530B9A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6287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500751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 xml:space="preserve">Члены </w:t>
      </w:r>
      <w:r w:rsidR="00611F1A">
        <w:rPr>
          <w:color w:val="000000"/>
          <w:sz w:val="28"/>
          <w:szCs w:val="28"/>
        </w:rPr>
        <w:t>К</w:t>
      </w:r>
      <w:r w:rsidR="00530B9A" w:rsidRPr="008B7BA5">
        <w:rPr>
          <w:color w:val="000000"/>
          <w:sz w:val="28"/>
          <w:szCs w:val="28"/>
        </w:rPr>
        <w:t>омиссии исполняют свои обязанности на общественных началах.</w:t>
      </w:r>
    </w:p>
    <w:p w:rsidR="00B66378" w:rsidRPr="00B544D4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30B9A" w:rsidRPr="001404A3" w:rsidRDefault="00530B9A" w:rsidP="001404A3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1404A3">
        <w:rPr>
          <w:b/>
          <w:color w:val="000000"/>
          <w:spacing w:val="1"/>
          <w:sz w:val="28"/>
          <w:szCs w:val="28"/>
        </w:rPr>
        <w:t xml:space="preserve">3. Основные задачи и функции </w:t>
      </w:r>
      <w:r w:rsidR="00611F1A">
        <w:rPr>
          <w:b/>
          <w:color w:val="000000"/>
          <w:spacing w:val="1"/>
          <w:sz w:val="28"/>
          <w:szCs w:val="28"/>
        </w:rPr>
        <w:t>К</w:t>
      </w:r>
      <w:r w:rsidRPr="001404A3">
        <w:rPr>
          <w:b/>
          <w:color w:val="000000"/>
          <w:spacing w:val="1"/>
          <w:sz w:val="28"/>
          <w:szCs w:val="28"/>
        </w:rPr>
        <w:t>омиссии</w:t>
      </w:r>
    </w:p>
    <w:p w:rsidR="00B66378" w:rsidRPr="00B544D4" w:rsidRDefault="00B66378" w:rsidP="008B7BA5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530B9A" w:rsidRPr="008B7BA5" w:rsidRDefault="00B544D4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530B9A" w:rsidRPr="008B7BA5">
        <w:rPr>
          <w:color w:val="000000"/>
          <w:sz w:val="28"/>
          <w:szCs w:val="28"/>
        </w:rPr>
        <w:t>Основными задачами Комиссии являются:</w:t>
      </w:r>
    </w:p>
    <w:p w:rsidR="00530B9A" w:rsidRPr="008B7BA5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</w:t>
      </w:r>
      <w:r w:rsidR="00B544D4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 xml:space="preserve">организация и проведение инвентаризации </w:t>
      </w:r>
      <w:r w:rsidR="003070D2" w:rsidRPr="002D2C71">
        <w:rPr>
          <w:sz w:val="28"/>
          <w:szCs w:val="28"/>
        </w:rPr>
        <w:t xml:space="preserve">дворовых территорий, общественных территорий, индивидуальных жилых домов и земельных участков, предоставленных для их размещения на территории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3070D2" w:rsidRPr="008B7BA5">
        <w:rPr>
          <w:b/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 xml:space="preserve">в соответствии с </w:t>
      </w:r>
      <w:r w:rsidR="003070D2">
        <w:rPr>
          <w:color w:val="000000"/>
          <w:sz w:val="28"/>
          <w:szCs w:val="28"/>
        </w:rPr>
        <w:t xml:space="preserve">утвержденным </w:t>
      </w:r>
      <w:r w:rsidR="00530B9A" w:rsidRPr="008B7BA5">
        <w:rPr>
          <w:color w:val="000000"/>
          <w:sz w:val="28"/>
          <w:szCs w:val="28"/>
        </w:rPr>
        <w:t xml:space="preserve">графиком, и оформления паспортов благоустройства </w:t>
      </w:r>
      <w:r w:rsidR="003070D2" w:rsidRPr="002D2C71">
        <w:rPr>
          <w:sz w:val="28"/>
          <w:szCs w:val="28"/>
        </w:rPr>
        <w:t>дворовых территорий, общественных территорий, индивидуальных жилых домов и земельных участков, предоставленных для их размещения</w:t>
      </w:r>
      <w:r w:rsidR="00530B9A" w:rsidRPr="008B7BA5">
        <w:rPr>
          <w:color w:val="000000"/>
          <w:sz w:val="28"/>
          <w:szCs w:val="28"/>
        </w:rPr>
        <w:t>;</w:t>
      </w:r>
      <w:proofErr w:type="gramEnd"/>
    </w:p>
    <w:p w:rsidR="00530B9A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б)</w:t>
      </w:r>
      <w:r w:rsidR="00293870"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>повышение эффективности деятельности Администр</w:t>
      </w:r>
      <w:r w:rsidR="00A04E5F" w:rsidRPr="008B7BA5">
        <w:rPr>
          <w:color w:val="000000"/>
          <w:sz w:val="28"/>
          <w:szCs w:val="28"/>
        </w:rPr>
        <w:t xml:space="preserve">ации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8B7BA5">
        <w:rPr>
          <w:color w:val="000000"/>
          <w:sz w:val="28"/>
          <w:szCs w:val="28"/>
        </w:rPr>
        <w:t xml:space="preserve"> в рамках реализации муниципальной </w:t>
      </w:r>
      <w:r w:rsidR="007D584B">
        <w:rPr>
          <w:sz w:val="28"/>
          <w:szCs w:val="28"/>
        </w:rPr>
        <w:t xml:space="preserve">программы </w:t>
      </w:r>
      <w:r w:rsidR="007D584B" w:rsidRPr="00A94A33">
        <w:rPr>
          <w:sz w:val="28"/>
          <w:szCs w:val="28"/>
        </w:rPr>
        <w:t>«Формирование комфортной городской среды</w:t>
      </w:r>
      <w:r w:rsidR="007D584B">
        <w:rPr>
          <w:sz w:val="28"/>
          <w:szCs w:val="28"/>
        </w:rPr>
        <w:t xml:space="preserve">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611F1A" w:rsidRPr="008B7BA5">
        <w:rPr>
          <w:color w:val="000000"/>
          <w:sz w:val="28"/>
          <w:szCs w:val="28"/>
        </w:rPr>
        <w:t xml:space="preserve"> (далее – муниципальная программа)</w:t>
      </w:r>
      <w:r w:rsidR="00B660E0">
        <w:rPr>
          <w:color w:val="000000"/>
          <w:sz w:val="28"/>
          <w:szCs w:val="28"/>
        </w:rPr>
        <w:t>.</w:t>
      </w:r>
    </w:p>
    <w:p w:rsidR="00530B9A" w:rsidRPr="008B7BA5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293870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>Комиссия для выполнения возложенных на нее основных задач выполняет следующие функции:</w:t>
      </w:r>
    </w:p>
    <w:p w:rsidR="00530B9A" w:rsidRPr="008B7BA5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293870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>осуществляет инвентаризацию путем натурального обследования территории и расположенных на ней элементов благоустройства;</w:t>
      </w:r>
    </w:p>
    <w:p w:rsidR="00530B9A" w:rsidRPr="008B7BA5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293870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 xml:space="preserve">организует инвентаризацию </w:t>
      </w:r>
      <w:r w:rsidR="003070D2" w:rsidRPr="002D2C71">
        <w:rPr>
          <w:sz w:val="28"/>
          <w:szCs w:val="28"/>
        </w:rPr>
        <w:t>дворовых территорий</w:t>
      </w:r>
      <w:r w:rsidR="003070D2" w:rsidRPr="008B7BA5">
        <w:rPr>
          <w:color w:val="000000"/>
          <w:sz w:val="28"/>
          <w:szCs w:val="28"/>
        </w:rPr>
        <w:t xml:space="preserve"> </w:t>
      </w:r>
      <w:r w:rsidR="003070D2">
        <w:rPr>
          <w:color w:val="000000"/>
          <w:sz w:val="28"/>
          <w:szCs w:val="28"/>
        </w:rPr>
        <w:t>в отношении МКД, расположенного</w:t>
      </w:r>
      <w:r w:rsidR="00530B9A" w:rsidRPr="008B7BA5">
        <w:rPr>
          <w:color w:val="000000"/>
          <w:sz w:val="28"/>
          <w:szCs w:val="28"/>
        </w:rPr>
        <w:t xml:space="preserve"> на территории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530B9A" w:rsidRPr="008B7BA5">
        <w:rPr>
          <w:color w:val="000000"/>
          <w:sz w:val="28"/>
          <w:szCs w:val="28"/>
        </w:rPr>
        <w:t xml:space="preserve">, при условии, что МКД не включен в государственные и (или) муниципальные программы, предусматривающие мероприятия по переселению и сносу МКД, за счет средств </w:t>
      </w:r>
      <w:r w:rsidR="002673CD">
        <w:rPr>
          <w:color w:val="000000"/>
          <w:sz w:val="28"/>
          <w:szCs w:val="28"/>
        </w:rPr>
        <w:t>ф</w:t>
      </w:r>
      <w:r w:rsidR="00530B9A" w:rsidRPr="008B7BA5">
        <w:rPr>
          <w:color w:val="000000"/>
          <w:sz w:val="28"/>
          <w:szCs w:val="28"/>
        </w:rPr>
        <w:t>едерального, областного или местных бюджетов;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 xml:space="preserve">в) по результатам инвентаризации дворовой территории составляет Паспорт благоустройства </w:t>
      </w:r>
      <w:r w:rsidR="003070D2" w:rsidRPr="002D2C71">
        <w:rPr>
          <w:sz w:val="28"/>
          <w:szCs w:val="28"/>
        </w:rPr>
        <w:t>дворов</w:t>
      </w:r>
      <w:r w:rsidR="003070D2">
        <w:rPr>
          <w:sz w:val="28"/>
          <w:szCs w:val="28"/>
        </w:rPr>
        <w:t>ой</w:t>
      </w:r>
      <w:r w:rsidR="003070D2" w:rsidRPr="002D2C71">
        <w:rPr>
          <w:sz w:val="28"/>
          <w:szCs w:val="28"/>
        </w:rPr>
        <w:t xml:space="preserve"> территори</w:t>
      </w:r>
      <w:r w:rsidR="003070D2">
        <w:rPr>
          <w:sz w:val="28"/>
          <w:szCs w:val="28"/>
        </w:rPr>
        <w:t>и п</w:t>
      </w:r>
      <w:r w:rsidRPr="008B7BA5">
        <w:rPr>
          <w:color w:val="000000"/>
          <w:sz w:val="28"/>
          <w:szCs w:val="28"/>
        </w:rPr>
        <w:t xml:space="preserve">о форме согласно приложению </w:t>
      </w:r>
      <w:r w:rsidR="00B66378">
        <w:rPr>
          <w:color w:val="000000"/>
          <w:sz w:val="28"/>
          <w:szCs w:val="28"/>
        </w:rPr>
        <w:t>№</w:t>
      </w:r>
      <w:r w:rsidRPr="008B7BA5">
        <w:rPr>
          <w:color w:val="000000"/>
          <w:sz w:val="28"/>
          <w:szCs w:val="28"/>
        </w:rPr>
        <w:t>1</w:t>
      </w:r>
      <w:r w:rsidR="00B66378">
        <w:rPr>
          <w:color w:val="000000"/>
          <w:sz w:val="28"/>
          <w:szCs w:val="28"/>
        </w:rPr>
        <w:t xml:space="preserve"> к</w:t>
      </w:r>
      <w:r w:rsidR="00293870"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 xml:space="preserve">Порядку проведения </w:t>
      </w:r>
      <w:r w:rsidR="00B66378" w:rsidRPr="00DE213B">
        <w:rPr>
          <w:sz w:val="28"/>
          <w:szCs w:val="28"/>
        </w:rPr>
        <w:t xml:space="preserve">инвентаризации </w:t>
      </w:r>
      <w:r w:rsidR="0057112D" w:rsidRPr="002D2C71">
        <w:rPr>
          <w:sz w:val="28"/>
          <w:szCs w:val="28"/>
        </w:rPr>
        <w:t xml:space="preserve">дворовых территорий, общественных территорий, индивидуальных жилых домов и земельных участков, предоставленных для их размещения на территории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8B7BA5">
        <w:rPr>
          <w:color w:val="000000"/>
          <w:sz w:val="28"/>
          <w:szCs w:val="28"/>
        </w:rPr>
        <w:t>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г) органи</w:t>
      </w:r>
      <w:r w:rsidR="0057112D">
        <w:rPr>
          <w:color w:val="000000"/>
          <w:sz w:val="28"/>
          <w:szCs w:val="28"/>
        </w:rPr>
        <w:t>зует инвентаризацию общественных</w:t>
      </w:r>
      <w:r w:rsidRPr="008B7BA5">
        <w:rPr>
          <w:color w:val="000000"/>
          <w:sz w:val="28"/>
          <w:szCs w:val="28"/>
        </w:rPr>
        <w:t xml:space="preserve"> терри</w:t>
      </w:r>
      <w:r w:rsidR="0057112D">
        <w:rPr>
          <w:color w:val="000000"/>
          <w:sz w:val="28"/>
          <w:szCs w:val="28"/>
        </w:rPr>
        <w:t>торий расположенных</w:t>
      </w:r>
      <w:r w:rsidRPr="008B7BA5">
        <w:rPr>
          <w:color w:val="000000"/>
          <w:sz w:val="28"/>
          <w:szCs w:val="28"/>
        </w:rPr>
        <w:t xml:space="preserve"> на территории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8B7BA5">
        <w:rPr>
          <w:color w:val="000000"/>
          <w:sz w:val="28"/>
          <w:szCs w:val="28"/>
        </w:rPr>
        <w:t>, в том числе являющейся объектом муниципального имущества;</w:t>
      </w:r>
    </w:p>
    <w:p w:rsidR="0057112D" w:rsidRDefault="00B66378" w:rsidP="008B7BA5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293870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 xml:space="preserve">по результатам инвентаризации общественной территории составляет Паспорт благоустройства общественной территории по форме согласно приложению </w:t>
      </w:r>
      <w:r>
        <w:rPr>
          <w:color w:val="000000"/>
          <w:sz w:val="28"/>
          <w:szCs w:val="28"/>
        </w:rPr>
        <w:t>№</w:t>
      </w:r>
      <w:r w:rsidR="00293870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 xml:space="preserve">2 к Порядку проведения </w:t>
      </w:r>
      <w:r w:rsidRPr="00DE213B">
        <w:rPr>
          <w:sz w:val="28"/>
          <w:szCs w:val="28"/>
        </w:rPr>
        <w:t xml:space="preserve">инвентаризации </w:t>
      </w:r>
      <w:r w:rsidR="0057112D" w:rsidRPr="002D2C71">
        <w:rPr>
          <w:sz w:val="28"/>
          <w:szCs w:val="28"/>
        </w:rPr>
        <w:t xml:space="preserve">дворовых территорий, общественных территорий,  индивидуальных жилых домов и земельных участков, </w:t>
      </w:r>
      <w:r w:rsidR="0057112D" w:rsidRPr="002D2C71">
        <w:rPr>
          <w:sz w:val="28"/>
          <w:szCs w:val="28"/>
        </w:rPr>
        <w:lastRenderedPageBreak/>
        <w:t xml:space="preserve">предоставленных для их размещения на территории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57112D" w:rsidRPr="0057112D">
        <w:rPr>
          <w:color w:val="000000"/>
          <w:sz w:val="28"/>
          <w:szCs w:val="28"/>
        </w:rPr>
        <w:t>;</w:t>
      </w:r>
    </w:p>
    <w:p w:rsidR="0057112D" w:rsidRPr="008B7BA5" w:rsidRDefault="0057112D" w:rsidP="0057112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="00E2117E"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>органи</w:t>
      </w:r>
      <w:r>
        <w:rPr>
          <w:color w:val="000000"/>
          <w:sz w:val="28"/>
          <w:szCs w:val="28"/>
        </w:rPr>
        <w:t xml:space="preserve">зует инвентаризацию </w:t>
      </w:r>
      <w:r w:rsidRPr="002D2C71">
        <w:rPr>
          <w:sz w:val="28"/>
          <w:szCs w:val="28"/>
        </w:rPr>
        <w:t>индивидуальных жилых домов и земельных участков, предоставленных для их размещения</w:t>
      </w:r>
      <w:r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 xml:space="preserve">на территории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8B7BA5">
        <w:rPr>
          <w:color w:val="000000"/>
          <w:sz w:val="28"/>
          <w:szCs w:val="28"/>
        </w:rPr>
        <w:t>;</w:t>
      </w:r>
    </w:p>
    <w:p w:rsidR="0057112D" w:rsidRDefault="0057112D" w:rsidP="0057112D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ж)</w:t>
      </w:r>
      <w:r w:rsidR="00293870"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 xml:space="preserve">по результатам инвентаризации </w:t>
      </w:r>
      <w:r w:rsidRPr="002D2C71">
        <w:rPr>
          <w:sz w:val="28"/>
          <w:szCs w:val="28"/>
        </w:rPr>
        <w:t>индивидуальных жилых домов и земельных участков, предоставленных для их размещения</w:t>
      </w:r>
      <w:r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 xml:space="preserve">составляет Паспорт благоустройства общественной территории по форме согласно приложению </w:t>
      </w:r>
      <w:r>
        <w:rPr>
          <w:color w:val="000000"/>
          <w:sz w:val="28"/>
          <w:szCs w:val="28"/>
        </w:rPr>
        <w:t>№</w:t>
      </w:r>
      <w:r w:rsidR="00B544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8B7BA5">
        <w:rPr>
          <w:color w:val="000000"/>
          <w:sz w:val="28"/>
          <w:szCs w:val="28"/>
        </w:rPr>
        <w:t xml:space="preserve"> к Порядку проведения </w:t>
      </w:r>
      <w:r w:rsidRPr="00DE213B">
        <w:rPr>
          <w:sz w:val="28"/>
          <w:szCs w:val="28"/>
        </w:rPr>
        <w:t xml:space="preserve">инвентаризации </w:t>
      </w:r>
      <w:r w:rsidRPr="002D2C71">
        <w:rPr>
          <w:sz w:val="28"/>
          <w:szCs w:val="28"/>
        </w:rPr>
        <w:t xml:space="preserve">дворовых территорий, общественных территорий, индивидуальных жилых домов и земельных участков, предоставленных для их размещения на территории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57112D">
        <w:rPr>
          <w:color w:val="000000"/>
          <w:sz w:val="28"/>
          <w:szCs w:val="28"/>
        </w:rPr>
        <w:t>;</w:t>
      </w:r>
      <w:proofErr w:type="gramEnd"/>
    </w:p>
    <w:p w:rsidR="00530B9A" w:rsidRPr="008B7BA5" w:rsidRDefault="0057112D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530B9A" w:rsidRPr="008B7BA5">
        <w:rPr>
          <w:color w:val="000000"/>
          <w:sz w:val="28"/>
          <w:szCs w:val="28"/>
        </w:rPr>
        <w:t xml:space="preserve">) обеспечивает </w:t>
      </w:r>
      <w:r w:rsidR="00E2117E">
        <w:rPr>
          <w:color w:val="000000"/>
          <w:sz w:val="28"/>
          <w:szCs w:val="28"/>
        </w:rPr>
        <w:t>актуализацию паспортов</w:t>
      </w:r>
      <w:r w:rsidR="00530B9A" w:rsidRPr="008B7BA5">
        <w:rPr>
          <w:color w:val="000000"/>
          <w:sz w:val="28"/>
          <w:szCs w:val="28"/>
        </w:rPr>
        <w:t>;</w:t>
      </w:r>
    </w:p>
    <w:p w:rsidR="00530B9A" w:rsidRPr="008B7BA5" w:rsidRDefault="0057112D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B66378">
        <w:rPr>
          <w:color w:val="000000"/>
          <w:sz w:val="28"/>
          <w:szCs w:val="28"/>
        </w:rPr>
        <w:t>)</w:t>
      </w:r>
      <w:r w:rsidR="00293870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>осуществляет иные функции во исполнение возложенных на Комиссию основных задач.</w:t>
      </w:r>
    </w:p>
    <w:p w:rsidR="00530B9A" w:rsidRPr="008B7BA5" w:rsidRDefault="00530B9A" w:rsidP="008B7BA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530B9A" w:rsidRPr="001404A3" w:rsidRDefault="00530B9A" w:rsidP="001404A3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1"/>
          <w:sz w:val="28"/>
          <w:szCs w:val="28"/>
        </w:rPr>
      </w:pPr>
      <w:r w:rsidRPr="001404A3">
        <w:rPr>
          <w:b/>
          <w:color w:val="000000"/>
          <w:spacing w:val="1"/>
          <w:sz w:val="28"/>
          <w:szCs w:val="28"/>
        </w:rPr>
        <w:t xml:space="preserve">4.Организация деятельности </w:t>
      </w:r>
      <w:r w:rsidR="002673CD">
        <w:rPr>
          <w:b/>
          <w:color w:val="000000"/>
          <w:spacing w:val="1"/>
          <w:sz w:val="28"/>
          <w:szCs w:val="28"/>
        </w:rPr>
        <w:t>К</w:t>
      </w:r>
      <w:r w:rsidRPr="001404A3">
        <w:rPr>
          <w:b/>
          <w:color w:val="000000"/>
          <w:spacing w:val="1"/>
          <w:sz w:val="28"/>
          <w:szCs w:val="28"/>
        </w:rPr>
        <w:t>омиссии</w:t>
      </w:r>
    </w:p>
    <w:p w:rsidR="00530B9A" w:rsidRPr="008B7BA5" w:rsidRDefault="00530B9A" w:rsidP="008B7BA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530B9A" w:rsidRPr="008B7BA5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293870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>Основной формой деятельности Комиссии является заседание</w:t>
      </w:r>
      <w:r w:rsidR="002673CD">
        <w:rPr>
          <w:color w:val="000000"/>
          <w:sz w:val="28"/>
          <w:szCs w:val="28"/>
        </w:rPr>
        <w:t>.</w:t>
      </w:r>
    </w:p>
    <w:p w:rsidR="00530B9A" w:rsidRPr="008B7BA5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293870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>Заседания Комиссии проводятся по мере необходимости</w:t>
      </w:r>
      <w:r w:rsidR="002673CD">
        <w:rPr>
          <w:color w:val="000000"/>
          <w:sz w:val="28"/>
          <w:szCs w:val="28"/>
        </w:rPr>
        <w:t>.</w:t>
      </w:r>
    </w:p>
    <w:p w:rsidR="00530B9A" w:rsidRPr="008B7BA5" w:rsidRDefault="00293870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530B9A" w:rsidRPr="008B7BA5">
        <w:rPr>
          <w:color w:val="000000"/>
          <w:sz w:val="28"/>
          <w:szCs w:val="28"/>
        </w:rPr>
        <w:t>Заседание Комиссии считается правомочным, если в нем участвует более половины от общего числа ее членов. Заседание Комиссии ведет председатель или по его поручению заместитель председателя Комиссии</w:t>
      </w:r>
      <w:r w:rsidR="002673CD">
        <w:rPr>
          <w:color w:val="000000"/>
          <w:sz w:val="28"/>
          <w:szCs w:val="28"/>
        </w:rPr>
        <w:t>.</w:t>
      </w:r>
    </w:p>
    <w:p w:rsidR="00530B9A" w:rsidRPr="002673CD" w:rsidRDefault="00B66378" w:rsidP="008B7B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673CD">
        <w:rPr>
          <w:sz w:val="28"/>
          <w:szCs w:val="28"/>
        </w:rPr>
        <w:t>4.4.</w:t>
      </w:r>
      <w:r w:rsidR="00293870">
        <w:rPr>
          <w:sz w:val="28"/>
          <w:szCs w:val="28"/>
        </w:rPr>
        <w:t xml:space="preserve"> </w:t>
      </w:r>
      <w:proofErr w:type="gramStart"/>
      <w:r w:rsidR="00530B9A" w:rsidRPr="002673CD">
        <w:rPr>
          <w:sz w:val="28"/>
          <w:szCs w:val="28"/>
        </w:rPr>
        <w:t xml:space="preserve">Результатом инвентаризации является адресный перечень </w:t>
      </w:r>
      <w:r w:rsidR="0057112D" w:rsidRPr="002D2C71">
        <w:rPr>
          <w:sz w:val="28"/>
          <w:szCs w:val="28"/>
        </w:rPr>
        <w:t>дворовых территорий, общественных территорий, индивидуальных жилых домов и земельных участков, предоставленных для их размещения</w:t>
      </w:r>
      <w:r w:rsidR="0057112D">
        <w:rPr>
          <w:sz w:val="28"/>
          <w:szCs w:val="28"/>
        </w:rPr>
        <w:t xml:space="preserve"> на территории</w:t>
      </w:r>
      <w:r w:rsidR="00530B9A" w:rsidRPr="002673CD">
        <w:rPr>
          <w:sz w:val="28"/>
          <w:szCs w:val="28"/>
        </w:rPr>
        <w:t xml:space="preserve"> </w:t>
      </w:r>
      <w:r w:rsidR="00293870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530B9A" w:rsidRPr="002673CD">
        <w:rPr>
          <w:sz w:val="28"/>
          <w:szCs w:val="28"/>
        </w:rPr>
        <w:t xml:space="preserve"> нуждающихся в благоустройстве в рамках реализации муниципальной программы, который подписывается председателем Комиссии и секретарем, после чего рассматривается и принимается общественной</w:t>
      </w:r>
      <w:r w:rsidR="007D584B">
        <w:rPr>
          <w:sz w:val="28"/>
          <w:szCs w:val="28"/>
        </w:rPr>
        <w:t xml:space="preserve"> муниципальной </w:t>
      </w:r>
      <w:r w:rsidR="00530B9A" w:rsidRPr="002673CD">
        <w:rPr>
          <w:sz w:val="28"/>
          <w:szCs w:val="28"/>
        </w:rPr>
        <w:t>комиссией, созданной в муниципальном образовании для организации общественного обсуждения проектов муниципальной</w:t>
      </w:r>
      <w:proofErr w:type="gramEnd"/>
      <w:r w:rsidR="00530B9A" w:rsidRPr="002673CD">
        <w:rPr>
          <w:sz w:val="28"/>
          <w:szCs w:val="28"/>
        </w:rPr>
        <w:t xml:space="preserve"> программы, проведения оценки предложений заинтересованных лиц, а также для осуществления </w:t>
      </w:r>
      <w:proofErr w:type="gramStart"/>
      <w:r w:rsidR="00530B9A" w:rsidRPr="002673CD">
        <w:rPr>
          <w:sz w:val="28"/>
          <w:szCs w:val="28"/>
        </w:rPr>
        <w:t>контроля за</w:t>
      </w:r>
      <w:proofErr w:type="gramEnd"/>
      <w:r w:rsidR="00530B9A" w:rsidRPr="002673CD">
        <w:rPr>
          <w:sz w:val="28"/>
          <w:szCs w:val="28"/>
        </w:rPr>
        <w:t xml:space="preserve"> реализацией муниципальной программы после ее утве</w:t>
      </w:r>
      <w:r w:rsidR="002673CD" w:rsidRPr="002673CD">
        <w:rPr>
          <w:sz w:val="28"/>
          <w:szCs w:val="28"/>
        </w:rPr>
        <w:t>рждения в установленном порядке.</w:t>
      </w:r>
    </w:p>
    <w:p w:rsidR="00530B9A" w:rsidRPr="008B7BA5" w:rsidRDefault="00B544D4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р</w:t>
      </w:r>
      <w:r w:rsidR="00530B9A" w:rsidRPr="008B7BA5">
        <w:rPr>
          <w:color w:val="000000"/>
          <w:sz w:val="28"/>
          <w:szCs w:val="28"/>
        </w:rPr>
        <w:t>езультат</w:t>
      </w:r>
      <w:r>
        <w:rPr>
          <w:color w:val="000000"/>
          <w:sz w:val="28"/>
          <w:szCs w:val="28"/>
        </w:rPr>
        <w:t>ом</w:t>
      </w:r>
      <w:r w:rsidR="00530B9A" w:rsidRPr="008B7BA5">
        <w:rPr>
          <w:color w:val="000000"/>
          <w:sz w:val="28"/>
          <w:szCs w:val="28"/>
        </w:rPr>
        <w:t xml:space="preserve"> инвентаризации вместе с протоколом заседания Комиссии о результатах инвентаризации представляются:</w:t>
      </w:r>
    </w:p>
    <w:p w:rsidR="006F11F2" w:rsidRPr="00E4495A" w:rsidRDefault="002673CD" w:rsidP="00E4495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4495A">
        <w:rPr>
          <w:sz w:val="28"/>
          <w:szCs w:val="28"/>
        </w:rPr>
        <w:t>-</w:t>
      </w:r>
      <w:r w:rsidR="00293870">
        <w:rPr>
          <w:sz w:val="28"/>
          <w:szCs w:val="28"/>
        </w:rPr>
        <w:t xml:space="preserve"> </w:t>
      </w:r>
      <w:r w:rsidR="00E4495A" w:rsidRPr="00E4495A">
        <w:rPr>
          <w:sz w:val="28"/>
          <w:szCs w:val="28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  <w:r w:rsidR="00B544D4">
        <w:rPr>
          <w:sz w:val="28"/>
          <w:szCs w:val="28"/>
        </w:rPr>
        <w:t>,</w:t>
      </w:r>
      <w:r w:rsidR="00E4495A" w:rsidRPr="00E4495A">
        <w:rPr>
          <w:sz w:val="28"/>
          <w:szCs w:val="28"/>
        </w:rPr>
        <w:t xml:space="preserve"> </w:t>
      </w:r>
      <w:r w:rsidR="00530B9A" w:rsidRPr="00E4495A">
        <w:rPr>
          <w:sz w:val="28"/>
          <w:szCs w:val="28"/>
        </w:rPr>
        <w:t xml:space="preserve">по форме согласно приложению </w:t>
      </w:r>
      <w:r w:rsidR="002A2DBF">
        <w:rPr>
          <w:sz w:val="28"/>
          <w:szCs w:val="28"/>
        </w:rPr>
        <w:t xml:space="preserve">№ </w:t>
      </w:r>
      <w:r w:rsidR="00530B9A" w:rsidRPr="00E4495A">
        <w:rPr>
          <w:sz w:val="28"/>
          <w:szCs w:val="28"/>
        </w:rPr>
        <w:t>1 к настоящему Положению;</w:t>
      </w:r>
    </w:p>
    <w:p w:rsidR="00530B9A" w:rsidRPr="00E4495A" w:rsidRDefault="00293870" w:rsidP="00E4495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904" w:rsidRPr="00E4495A">
        <w:rPr>
          <w:sz w:val="28"/>
          <w:szCs w:val="28"/>
        </w:rPr>
        <w:t xml:space="preserve">адресный перечень </w:t>
      </w:r>
      <w:r w:rsidR="00E4495A" w:rsidRPr="00E4495A">
        <w:rPr>
          <w:sz w:val="28"/>
          <w:szCs w:val="28"/>
        </w:rPr>
        <w:t>всех общественных территорий, нуждающихся в благоустройстве (с учетом их физического состояния) и подлежащих благоустройству</w:t>
      </w:r>
      <w:r w:rsidR="00B544D4">
        <w:rPr>
          <w:sz w:val="28"/>
          <w:szCs w:val="28"/>
        </w:rPr>
        <w:t>,</w:t>
      </w:r>
      <w:r w:rsidR="002A2DBF">
        <w:rPr>
          <w:sz w:val="28"/>
          <w:szCs w:val="28"/>
        </w:rPr>
        <w:t xml:space="preserve"> по форме согласно приложению № </w:t>
      </w:r>
      <w:r w:rsidR="0057112D" w:rsidRPr="00E4495A">
        <w:rPr>
          <w:sz w:val="28"/>
          <w:szCs w:val="28"/>
        </w:rPr>
        <w:t>2 к настоящему Положению;</w:t>
      </w:r>
    </w:p>
    <w:p w:rsidR="0057112D" w:rsidRPr="00E4495A" w:rsidRDefault="0057112D" w:rsidP="00E4495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4495A">
        <w:rPr>
          <w:sz w:val="28"/>
          <w:szCs w:val="28"/>
        </w:rPr>
        <w:t>- по индивидуальным жилым домам и земельным участкам, предоставленны</w:t>
      </w:r>
      <w:r w:rsidR="002A2DBF">
        <w:rPr>
          <w:sz w:val="28"/>
          <w:szCs w:val="28"/>
        </w:rPr>
        <w:t>м</w:t>
      </w:r>
      <w:r w:rsidRPr="00E4495A">
        <w:rPr>
          <w:sz w:val="28"/>
          <w:szCs w:val="28"/>
        </w:rPr>
        <w:t xml:space="preserve"> для их размещения</w:t>
      </w:r>
      <w:r w:rsidR="00B544D4">
        <w:rPr>
          <w:sz w:val="28"/>
          <w:szCs w:val="28"/>
        </w:rPr>
        <w:t>,</w:t>
      </w:r>
      <w:r w:rsidR="00E4495A" w:rsidRPr="00E4495A">
        <w:rPr>
          <w:sz w:val="28"/>
          <w:szCs w:val="28"/>
        </w:rPr>
        <w:t xml:space="preserve"> подлежащих благоустройству</w:t>
      </w:r>
      <w:r w:rsidR="00B544D4">
        <w:rPr>
          <w:sz w:val="28"/>
          <w:szCs w:val="28"/>
        </w:rPr>
        <w:t>,</w:t>
      </w:r>
      <w:r w:rsidR="00E4495A" w:rsidRPr="00E4495A">
        <w:rPr>
          <w:sz w:val="28"/>
          <w:szCs w:val="28"/>
        </w:rPr>
        <w:t xml:space="preserve"> не позднее последнего года реализации федерального проекта </w:t>
      </w:r>
      <w:r w:rsidR="00293870">
        <w:rPr>
          <w:sz w:val="28"/>
          <w:szCs w:val="28"/>
        </w:rPr>
        <w:t>«</w:t>
      </w:r>
      <w:r w:rsidR="00E4495A" w:rsidRPr="00E4495A">
        <w:rPr>
          <w:sz w:val="28"/>
          <w:szCs w:val="28"/>
        </w:rPr>
        <w:t>Формирование комфортной городской среды</w:t>
      </w:r>
      <w:r w:rsidR="00293870">
        <w:rPr>
          <w:sz w:val="28"/>
          <w:szCs w:val="28"/>
        </w:rPr>
        <w:t>»</w:t>
      </w:r>
      <w:r w:rsidR="00E4495A" w:rsidRPr="00E4495A">
        <w:rPr>
          <w:sz w:val="28"/>
          <w:szCs w:val="28"/>
        </w:rPr>
        <w:t xml:space="preserve"> в соответствии с требованиями утвержденны</w:t>
      </w:r>
      <w:r w:rsidR="002A2DBF">
        <w:rPr>
          <w:sz w:val="28"/>
          <w:szCs w:val="28"/>
        </w:rPr>
        <w:t>х</w:t>
      </w:r>
      <w:r w:rsidR="00E4495A" w:rsidRPr="00E4495A">
        <w:rPr>
          <w:sz w:val="28"/>
          <w:szCs w:val="28"/>
        </w:rPr>
        <w:t xml:space="preserve"> правил благоустройства </w:t>
      </w:r>
      <w:r w:rsidRPr="00E4495A">
        <w:rPr>
          <w:sz w:val="28"/>
          <w:szCs w:val="28"/>
        </w:rPr>
        <w:t>по форме согласно приложению №</w:t>
      </w:r>
      <w:r w:rsidR="002A2DBF">
        <w:rPr>
          <w:sz w:val="28"/>
          <w:szCs w:val="28"/>
        </w:rPr>
        <w:t xml:space="preserve"> </w:t>
      </w:r>
      <w:r w:rsidRPr="00E4495A">
        <w:rPr>
          <w:sz w:val="28"/>
          <w:szCs w:val="28"/>
        </w:rPr>
        <w:t>3 к настоящему Положению;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lastRenderedPageBreak/>
        <w:t>4.5.</w:t>
      </w:r>
      <w:r w:rsidR="0046700B"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>Председатель Комиссии: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а) определяет приоритетные направления деятельности Комиссии, организует работу Комиссии и председательствует на ее заседаниях;</w:t>
      </w:r>
    </w:p>
    <w:p w:rsidR="00530B9A" w:rsidRPr="008B7BA5" w:rsidRDefault="009A6424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530B9A" w:rsidRPr="008B7BA5">
        <w:rPr>
          <w:color w:val="000000"/>
          <w:sz w:val="28"/>
          <w:szCs w:val="28"/>
        </w:rPr>
        <w:t>) подписывает протоколы заседаний и другие документы Комиссии;</w:t>
      </w:r>
    </w:p>
    <w:p w:rsidR="00530B9A" w:rsidRPr="008B7BA5" w:rsidRDefault="009A6424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66378">
        <w:rPr>
          <w:color w:val="000000"/>
          <w:sz w:val="28"/>
          <w:szCs w:val="28"/>
        </w:rPr>
        <w:t>)</w:t>
      </w:r>
      <w:r w:rsidR="0046700B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>формирует при участии членов комиссии и утверждает план работы, повестку заседания комиссии и состав иных лиц, приглашаемых на заседание комиссии;</w:t>
      </w:r>
    </w:p>
    <w:p w:rsidR="00530B9A" w:rsidRPr="008B7BA5" w:rsidRDefault="009A6424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0B9A" w:rsidRPr="008B7BA5">
        <w:rPr>
          <w:color w:val="000000"/>
          <w:sz w:val="28"/>
          <w:szCs w:val="28"/>
        </w:rPr>
        <w:t>) решает иные вопросы в установленной сфере деятельности Комиссии.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4.6.</w:t>
      </w:r>
      <w:r w:rsidR="0046700B"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 xml:space="preserve">Секретарь </w:t>
      </w:r>
      <w:r w:rsidR="00C54FBA">
        <w:rPr>
          <w:color w:val="000000"/>
          <w:sz w:val="28"/>
          <w:szCs w:val="28"/>
        </w:rPr>
        <w:t>К</w:t>
      </w:r>
      <w:r w:rsidRPr="008B7BA5">
        <w:rPr>
          <w:color w:val="000000"/>
          <w:sz w:val="28"/>
          <w:szCs w:val="28"/>
        </w:rPr>
        <w:t>омиссии:</w:t>
      </w:r>
    </w:p>
    <w:p w:rsidR="00530B9A" w:rsidRPr="008B7BA5" w:rsidRDefault="00C54FB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500751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>готовит проект повестки дня заседания Комисси</w:t>
      </w:r>
      <w:r>
        <w:rPr>
          <w:color w:val="000000"/>
          <w:sz w:val="28"/>
          <w:szCs w:val="28"/>
        </w:rPr>
        <w:t>и и проект протокола заседания К</w:t>
      </w:r>
      <w:r w:rsidR="00530B9A" w:rsidRPr="008B7BA5">
        <w:rPr>
          <w:color w:val="000000"/>
          <w:sz w:val="28"/>
          <w:szCs w:val="28"/>
        </w:rPr>
        <w:t>омиссии;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б) организует текущую деятельность Комиссии и координирует деятельность ее членов;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в) информирует членов Комиссии о времени, месте и повестке дня заседания</w:t>
      </w:r>
      <w:r w:rsidR="00C54FBA">
        <w:rPr>
          <w:color w:val="000000"/>
          <w:sz w:val="28"/>
          <w:szCs w:val="28"/>
        </w:rPr>
        <w:t xml:space="preserve"> К</w:t>
      </w:r>
      <w:r w:rsidRPr="008B7BA5">
        <w:rPr>
          <w:color w:val="000000"/>
          <w:sz w:val="28"/>
          <w:szCs w:val="28"/>
        </w:rPr>
        <w:t>омиссии не позднее 3 рабочих дней до ее заседания, а также об утвержденных планах работы Комиссии;</w:t>
      </w:r>
    </w:p>
    <w:p w:rsidR="00530B9A" w:rsidRPr="008B7BA5" w:rsidRDefault="00B66378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46700B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>обеспечивает подготовку информационно-аналити</w:t>
      </w:r>
      <w:r w:rsidR="00C54FBA">
        <w:rPr>
          <w:color w:val="000000"/>
          <w:sz w:val="28"/>
          <w:szCs w:val="28"/>
        </w:rPr>
        <w:t>ческих материалов к заседаниям К</w:t>
      </w:r>
      <w:r w:rsidR="00530B9A" w:rsidRPr="008B7BA5">
        <w:rPr>
          <w:color w:val="000000"/>
          <w:sz w:val="28"/>
          <w:szCs w:val="28"/>
        </w:rPr>
        <w:t>омиссии по вопросам, включенным в повестку дня Комиссии;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 xml:space="preserve">д) осуществляет </w:t>
      </w:r>
      <w:proofErr w:type="gramStart"/>
      <w:r w:rsidRPr="008B7BA5">
        <w:rPr>
          <w:color w:val="000000"/>
          <w:sz w:val="28"/>
          <w:szCs w:val="28"/>
        </w:rPr>
        <w:t>контроль за</w:t>
      </w:r>
      <w:proofErr w:type="gramEnd"/>
      <w:r w:rsidRPr="008B7BA5">
        <w:rPr>
          <w:color w:val="000000"/>
          <w:sz w:val="28"/>
          <w:szCs w:val="28"/>
        </w:rPr>
        <w:t xml:space="preserve"> исполнением протокольных решений Комиссии;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е) решает иные вопросы по поручению Комиссии;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ж)</w:t>
      </w:r>
      <w:r w:rsidR="0046700B"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 xml:space="preserve">составляет и регистрирует </w:t>
      </w:r>
      <w:r w:rsidR="00C54FBA">
        <w:rPr>
          <w:color w:val="000000"/>
          <w:sz w:val="28"/>
          <w:szCs w:val="28"/>
        </w:rPr>
        <w:t>П</w:t>
      </w:r>
      <w:r w:rsidRPr="008B7BA5">
        <w:rPr>
          <w:color w:val="000000"/>
          <w:sz w:val="28"/>
          <w:szCs w:val="28"/>
        </w:rPr>
        <w:t>аспорта благоустройства дворовой, общественной территории.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 xml:space="preserve">В случае отсутствия секретаря </w:t>
      </w:r>
      <w:r w:rsidR="00C54FBA">
        <w:rPr>
          <w:color w:val="000000"/>
          <w:sz w:val="28"/>
          <w:szCs w:val="28"/>
        </w:rPr>
        <w:t>К</w:t>
      </w:r>
      <w:r w:rsidRPr="008B7BA5">
        <w:rPr>
          <w:color w:val="000000"/>
          <w:sz w:val="28"/>
          <w:szCs w:val="28"/>
        </w:rPr>
        <w:t xml:space="preserve">омиссии его обязанности исполняет один из членов Комиссии по поручению председателя </w:t>
      </w:r>
      <w:r w:rsidR="00C54FBA">
        <w:rPr>
          <w:color w:val="000000"/>
          <w:sz w:val="28"/>
          <w:szCs w:val="28"/>
        </w:rPr>
        <w:t>К</w:t>
      </w:r>
      <w:r w:rsidRPr="008B7BA5">
        <w:rPr>
          <w:color w:val="000000"/>
          <w:sz w:val="28"/>
          <w:szCs w:val="28"/>
        </w:rPr>
        <w:t xml:space="preserve">омиссии, а в его отсутствие - по поручениям заместителя председателя </w:t>
      </w:r>
      <w:r w:rsidR="00C54FBA">
        <w:rPr>
          <w:color w:val="000000"/>
          <w:sz w:val="28"/>
          <w:szCs w:val="28"/>
        </w:rPr>
        <w:t>К</w:t>
      </w:r>
      <w:r w:rsidRPr="008B7BA5">
        <w:rPr>
          <w:color w:val="000000"/>
          <w:sz w:val="28"/>
          <w:szCs w:val="28"/>
        </w:rPr>
        <w:t>омиссии.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4.7.</w:t>
      </w:r>
      <w:r w:rsidR="00500751"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 xml:space="preserve">Члены </w:t>
      </w:r>
      <w:r w:rsidR="00B66378">
        <w:rPr>
          <w:color w:val="000000"/>
          <w:sz w:val="28"/>
          <w:szCs w:val="28"/>
        </w:rPr>
        <w:t>К</w:t>
      </w:r>
      <w:r w:rsidRPr="008B7BA5">
        <w:rPr>
          <w:color w:val="000000"/>
          <w:sz w:val="28"/>
          <w:szCs w:val="28"/>
        </w:rPr>
        <w:t>омиссии: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а) участвуют в мероприятиях, проводимых Комиссией, а также в подготовке материалов по рассматриваемым вопросам;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 xml:space="preserve">б) вносят предложения по формированию повестки дня заседаний </w:t>
      </w:r>
      <w:r w:rsidR="00C54FBA">
        <w:rPr>
          <w:color w:val="000000"/>
          <w:sz w:val="28"/>
          <w:szCs w:val="28"/>
        </w:rPr>
        <w:t>К</w:t>
      </w:r>
      <w:r w:rsidRPr="008B7BA5">
        <w:rPr>
          <w:color w:val="000000"/>
          <w:sz w:val="28"/>
          <w:szCs w:val="28"/>
        </w:rPr>
        <w:t>омиссии;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 xml:space="preserve">в) высказывают свое мнение по существу обсуждаемых вопросов на заседании </w:t>
      </w:r>
      <w:r w:rsidR="00C54FBA">
        <w:rPr>
          <w:color w:val="000000"/>
          <w:sz w:val="28"/>
          <w:szCs w:val="28"/>
        </w:rPr>
        <w:t>К</w:t>
      </w:r>
      <w:r w:rsidRPr="008B7BA5">
        <w:rPr>
          <w:color w:val="000000"/>
          <w:sz w:val="28"/>
          <w:szCs w:val="28"/>
        </w:rPr>
        <w:t>омиссии;</w:t>
      </w:r>
    </w:p>
    <w:p w:rsidR="00530B9A" w:rsidRPr="008B7BA5" w:rsidRDefault="00530B9A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7BA5">
        <w:rPr>
          <w:color w:val="000000"/>
          <w:sz w:val="28"/>
          <w:szCs w:val="28"/>
        </w:rPr>
        <w:t>г)</w:t>
      </w:r>
      <w:r w:rsidR="0046700B">
        <w:rPr>
          <w:color w:val="000000"/>
          <w:sz w:val="28"/>
          <w:szCs w:val="28"/>
        </w:rPr>
        <w:t xml:space="preserve"> </w:t>
      </w:r>
      <w:r w:rsidRPr="008B7BA5">
        <w:rPr>
          <w:color w:val="000000"/>
          <w:sz w:val="28"/>
          <w:szCs w:val="28"/>
        </w:rPr>
        <w:t>обладают равными правами при обсуждении вопросов и голосовании на заседании Комиссии.</w:t>
      </w:r>
    </w:p>
    <w:p w:rsidR="00530B9A" w:rsidRPr="008B7BA5" w:rsidRDefault="0046700B" w:rsidP="008B7B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r w:rsidR="00530B9A" w:rsidRPr="008B7BA5">
        <w:rPr>
          <w:color w:val="000000"/>
          <w:sz w:val="28"/>
          <w:szCs w:val="28"/>
        </w:rPr>
        <w:t xml:space="preserve">По приглашению </w:t>
      </w:r>
      <w:r w:rsidR="00C54FBA">
        <w:rPr>
          <w:color w:val="000000"/>
          <w:sz w:val="28"/>
          <w:szCs w:val="28"/>
        </w:rPr>
        <w:t>К</w:t>
      </w:r>
      <w:r w:rsidR="00530B9A" w:rsidRPr="008B7BA5">
        <w:rPr>
          <w:color w:val="000000"/>
          <w:sz w:val="28"/>
          <w:szCs w:val="28"/>
        </w:rPr>
        <w:t>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</w:t>
      </w:r>
      <w:r w:rsidR="00C54FBA">
        <w:rPr>
          <w:color w:val="000000"/>
          <w:sz w:val="28"/>
          <w:szCs w:val="28"/>
        </w:rPr>
        <w:t>,</w:t>
      </w:r>
      <w:r w:rsidR="00530B9A" w:rsidRPr="008B7BA5">
        <w:rPr>
          <w:color w:val="000000"/>
          <w:sz w:val="28"/>
          <w:szCs w:val="28"/>
        </w:rPr>
        <w:t xml:space="preserve"> и иные лица по согласованию с председателем </w:t>
      </w:r>
      <w:r w:rsidR="00C54FBA">
        <w:rPr>
          <w:color w:val="000000"/>
          <w:sz w:val="28"/>
          <w:szCs w:val="28"/>
        </w:rPr>
        <w:t>К</w:t>
      </w:r>
      <w:r w:rsidR="00530B9A" w:rsidRPr="008B7BA5">
        <w:rPr>
          <w:color w:val="000000"/>
          <w:sz w:val="28"/>
          <w:szCs w:val="28"/>
        </w:rPr>
        <w:t>омиссии.</w:t>
      </w:r>
    </w:p>
    <w:p w:rsidR="00DB6181" w:rsidRPr="00AE45AB" w:rsidRDefault="00B66378" w:rsidP="00AE45AB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</w:t>
      </w:r>
      <w:r w:rsidR="002A2DBF">
        <w:rPr>
          <w:color w:val="000000"/>
          <w:sz w:val="28"/>
          <w:szCs w:val="28"/>
        </w:rPr>
        <w:t xml:space="preserve"> </w:t>
      </w:r>
      <w:r w:rsidR="00530B9A" w:rsidRPr="008B7BA5">
        <w:rPr>
          <w:color w:val="000000"/>
          <w:sz w:val="28"/>
          <w:szCs w:val="28"/>
        </w:rPr>
        <w:t xml:space="preserve">Организационно-техническое сопровождение деятельности </w:t>
      </w:r>
      <w:r>
        <w:rPr>
          <w:color w:val="000000"/>
          <w:sz w:val="28"/>
          <w:szCs w:val="28"/>
        </w:rPr>
        <w:t>К</w:t>
      </w:r>
      <w:r w:rsidR="00530B9A" w:rsidRPr="008B7BA5">
        <w:rPr>
          <w:color w:val="000000"/>
          <w:sz w:val="28"/>
          <w:szCs w:val="28"/>
        </w:rPr>
        <w:t>омиссии обеспечивают</w:t>
      </w:r>
      <w:r w:rsidR="002A2DBF">
        <w:rPr>
          <w:color w:val="000000"/>
          <w:sz w:val="28"/>
          <w:szCs w:val="28"/>
        </w:rPr>
        <w:t xml:space="preserve"> </w:t>
      </w:r>
      <w:r w:rsidR="00ED5849">
        <w:rPr>
          <w:color w:val="000000"/>
          <w:sz w:val="28"/>
          <w:szCs w:val="28"/>
        </w:rPr>
        <w:t>специалисты</w:t>
      </w:r>
      <w:r w:rsidR="0049454A" w:rsidRPr="008B7BA5">
        <w:rPr>
          <w:rFonts w:eastAsia="Calibri"/>
          <w:color w:val="000000"/>
          <w:sz w:val="28"/>
          <w:szCs w:val="28"/>
        </w:rPr>
        <w:t xml:space="preserve"> Администрации </w:t>
      </w:r>
      <w:r w:rsidR="0046700B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AE45AB">
        <w:rPr>
          <w:rFonts w:eastAsia="Calibri"/>
          <w:color w:val="000000"/>
          <w:sz w:val="28"/>
          <w:szCs w:val="28"/>
        </w:rPr>
        <w:t>.</w:t>
      </w:r>
    </w:p>
    <w:tbl>
      <w:tblPr>
        <w:tblW w:w="10354" w:type="dxa"/>
        <w:tblLook w:val="01E0" w:firstRow="1" w:lastRow="1" w:firstColumn="1" w:lastColumn="1" w:noHBand="0" w:noVBand="0"/>
      </w:tblPr>
      <w:tblGrid>
        <w:gridCol w:w="5308"/>
        <w:gridCol w:w="5046"/>
      </w:tblGrid>
      <w:tr w:rsidR="00401FDF" w:rsidRPr="009B359A" w:rsidTr="00E2117E">
        <w:tc>
          <w:tcPr>
            <w:tcW w:w="5308" w:type="dxa"/>
          </w:tcPr>
          <w:p w:rsidR="003D0682" w:rsidRPr="009B359A" w:rsidRDefault="003D0682" w:rsidP="009B359A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</w:tcPr>
          <w:p w:rsidR="0046700B" w:rsidRDefault="0046700B" w:rsidP="00E2117E">
            <w:pPr>
              <w:shd w:val="clear" w:color="auto" w:fill="FFFFFF"/>
              <w:tabs>
                <w:tab w:val="left" w:pos="142"/>
              </w:tabs>
              <w:suppressAutoHyphens/>
              <w:rPr>
                <w:color w:val="000000"/>
                <w:sz w:val="28"/>
                <w:szCs w:val="28"/>
              </w:rPr>
            </w:pPr>
          </w:p>
          <w:p w:rsidR="002A2DBF" w:rsidRDefault="002A2DBF" w:rsidP="00E2117E">
            <w:pPr>
              <w:shd w:val="clear" w:color="auto" w:fill="FFFFFF"/>
              <w:tabs>
                <w:tab w:val="left" w:pos="142"/>
              </w:tabs>
              <w:suppressAutoHyphens/>
              <w:rPr>
                <w:color w:val="000000"/>
                <w:sz w:val="28"/>
                <w:szCs w:val="28"/>
              </w:rPr>
            </w:pPr>
          </w:p>
          <w:p w:rsidR="002A2DBF" w:rsidRDefault="002A2DBF" w:rsidP="00E2117E">
            <w:pPr>
              <w:shd w:val="clear" w:color="auto" w:fill="FFFFFF"/>
              <w:tabs>
                <w:tab w:val="left" w:pos="142"/>
              </w:tabs>
              <w:suppressAutoHyphens/>
              <w:rPr>
                <w:color w:val="000000"/>
                <w:sz w:val="28"/>
                <w:szCs w:val="28"/>
              </w:rPr>
            </w:pPr>
          </w:p>
          <w:p w:rsidR="002A2DBF" w:rsidRDefault="002A2DBF" w:rsidP="00E2117E">
            <w:pPr>
              <w:shd w:val="clear" w:color="auto" w:fill="FFFFFF"/>
              <w:tabs>
                <w:tab w:val="left" w:pos="142"/>
              </w:tabs>
              <w:suppressAutoHyphens/>
              <w:rPr>
                <w:color w:val="000000"/>
                <w:sz w:val="28"/>
                <w:szCs w:val="28"/>
              </w:rPr>
            </w:pPr>
          </w:p>
          <w:p w:rsidR="002A2DBF" w:rsidRDefault="002A2DBF" w:rsidP="00E2117E">
            <w:pPr>
              <w:shd w:val="clear" w:color="auto" w:fill="FFFFFF"/>
              <w:tabs>
                <w:tab w:val="left" w:pos="142"/>
              </w:tabs>
              <w:suppressAutoHyphens/>
              <w:rPr>
                <w:color w:val="000000"/>
                <w:sz w:val="28"/>
                <w:szCs w:val="28"/>
              </w:rPr>
            </w:pPr>
          </w:p>
          <w:p w:rsidR="00F013A2" w:rsidRPr="009B359A" w:rsidRDefault="00F013A2" w:rsidP="0046700B">
            <w:pPr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B359A">
              <w:rPr>
                <w:color w:val="000000"/>
                <w:sz w:val="28"/>
                <w:szCs w:val="28"/>
              </w:rPr>
              <w:lastRenderedPageBreak/>
              <w:t>Приложение №</w:t>
            </w:r>
            <w:r w:rsidR="002A2DBF">
              <w:rPr>
                <w:color w:val="000000"/>
                <w:sz w:val="28"/>
                <w:szCs w:val="28"/>
              </w:rPr>
              <w:t xml:space="preserve"> </w:t>
            </w:r>
            <w:r w:rsidRPr="009B359A">
              <w:rPr>
                <w:color w:val="000000"/>
                <w:sz w:val="28"/>
                <w:szCs w:val="28"/>
              </w:rPr>
              <w:t>1</w:t>
            </w:r>
          </w:p>
          <w:p w:rsidR="007D584B" w:rsidRDefault="00F013A2" w:rsidP="0046700B">
            <w:pPr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B359A">
              <w:rPr>
                <w:color w:val="000000"/>
                <w:sz w:val="28"/>
                <w:szCs w:val="28"/>
              </w:rPr>
              <w:t>к Положению о муниципальной инвентаризационной комиссии по проведению инвентаризации дворовых и общественных территорий</w:t>
            </w:r>
          </w:p>
          <w:p w:rsidR="00F013A2" w:rsidRPr="009B359A" w:rsidRDefault="0046700B" w:rsidP="0046700B">
            <w:pPr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</w:p>
        </w:tc>
      </w:tr>
    </w:tbl>
    <w:p w:rsidR="008629CF" w:rsidRPr="009B359A" w:rsidRDefault="008629CF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E2117E">
      <w:pPr>
        <w:ind w:left="5387"/>
        <w:jc w:val="right"/>
        <w:rPr>
          <w:rStyle w:val="FontStyle14"/>
          <w:b w:val="0"/>
          <w:sz w:val="28"/>
          <w:szCs w:val="28"/>
        </w:rPr>
      </w:pPr>
    </w:p>
    <w:p w:rsidR="0046700B" w:rsidRDefault="00E2117E" w:rsidP="0046700B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7F46DF">
        <w:rPr>
          <w:rStyle w:val="FontStyle14"/>
          <w:b/>
          <w:sz w:val="28"/>
          <w:szCs w:val="28"/>
        </w:rPr>
        <w:t>Адресный перечень</w:t>
      </w:r>
    </w:p>
    <w:p w:rsidR="00E2117E" w:rsidRDefault="00E2117E" w:rsidP="0046700B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</w:pPr>
      <w:r w:rsidRPr="007F46DF">
        <w:rPr>
          <w:rStyle w:val="FontStyle14"/>
          <w:b/>
          <w:sz w:val="28"/>
          <w:szCs w:val="28"/>
        </w:rPr>
        <w:t>дворовых территорий, нуждающихся в благоустройстве и подлежащих</w:t>
      </w:r>
      <w:r w:rsidR="0046700B">
        <w:rPr>
          <w:rStyle w:val="FontStyle14"/>
          <w:b/>
          <w:sz w:val="28"/>
          <w:szCs w:val="28"/>
        </w:rPr>
        <w:t xml:space="preserve"> </w:t>
      </w:r>
      <w:r w:rsidRPr="007F46DF">
        <w:rPr>
          <w:rStyle w:val="FontStyle14"/>
          <w:b/>
          <w:sz w:val="28"/>
          <w:szCs w:val="28"/>
        </w:rPr>
        <w:t xml:space="preserve">благоустройству в период реализации муниципальной </w:t>
      </w:r>
      <w:r w:rsidR="007F46DF">
        <w:t>программы</w:t>
      </w:r>
      <w:r w:rsidR="007F46DF" w:rsidRPr="007F46DF">
        <w:t xml:space="preserve"> «Формирование комфортной городской среды муниципального образования «Новодугинский муниципальный округ» Смоленской области»</w:t>
      </w:r>
    </w:p>
    <w:p w:rsidR="007F46DF" w:rsidRDefault="007F46DF" w:rsidP="007F46DF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hanging="1320"/>
        <w:jc w:val="center"/>
      </w:pPr>
    </w:p>
    <w:p w:rsidR="007F46DF" w:rsidRPr="007F46DF" w:rsidRDefault="007F46DF" w:rsidP="007F46DF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hanging="1320"/>
        <w:jc w:val="center"/>
        <w:rPr>
          <w:b w:val="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562"/>
        <w:gridCol w:w="7195"/>
      </w:tblGrid>
      <w:tr w:rsidR="00E2117E" w:rsidRPr="006124CF" w:rsidTr="001E7C05">
        <w:trPr>
          <w:trHeight w:val="506"/>
        </w:trPr>
        <w:tc>
          <w:tcPr>
            <w:tcW w:w="1562" w:type="dxa"/>
          </w:tcPr>
          <w:p w:rsidR="0046700B" w:rsidRDefault="00E2117E" w:rsidP="001E7C05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</w:p>
          <w:p w:rsidR="00E2117E" w:rsidRPr="006124CF" w:rsidRDefault="00E2117E" w:rsidP="001E7C05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proofErr w:type="gramStart"/>
            <w:r w:rsidRPr="006124CF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6124CF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195" w:type="dxa"/>
          </w:tcPr>
          <w:p w:rsidR="00E2117E" w:rsidRPr="006124CF" w:rsidRDefault="00E2117E" w:rsidP="001E7C05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>Адрес дворовой территории</w:t>
            </w:r>
          </w:p>
        </w:tc>
      </w:tr>
      <w:tr w:rsidR="00E2117E" w:rsidRPr="006124CF" w:rsidTr="001E7C05">
        <w:trPr>
          <w:trHeight w:val="506"/>
        </w:trPr>
        <w:tc>
          <w:tcPr>
            <w:tcW w:w="1562" w:type="dxa"/>
          </w:tcPr>
          <w:p w:rsidR="00E2117E" w:rsidRPr="006124CF" w:rsidRDefault="00E2117E" w:rsidP="001E7C05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117E" w:rsidRPr="006124CF" w:rsidRDefault="00E2117E" w:rsidP="001E7C05">
            <w:pPr>
              <w:rPr>
                <w:rStyle w:val="FontStyle14"/>
                <w:b w:val="0"/>
                <w:sz w:val="28"/>
                <w:szCs w:val="28"/>
              </w:rPr>
            </w:pPr>
          </w:p>
        </w:tc>
      </w:tr>
    </w:tbl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46700B" w:rsidRDefault="0046700B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46700B" w:rsidRDefault="0046700B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46700B" w:rsidRDefault="0046700B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46700B" w:rsidRDefault="0046700B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tbl>
      <w:tblPr>
        <w:tblW w:w="10354" w:type="dxa"/>
        <w:tblLook w:val="01E0" w:firstRow="1" w:lastRow="1" w:firstColumn="1" w:lastColumn="1" w:noHBand="0" w:noVBand="0"/>
      </w:tblPr>
      <w:tblGrid>
        <w:gridCol w:w="5308"/>
        <w:gridCol w:w="5046"/>
      </w:tblGrid>
      <w:tr w:rsidR="001E33D2" w:rsidRPr="009B359A" w:rsidTr="001E7C05">
        <w:tc>
          <w:tcPr>
            <w:tcW w:w="5308" w:type="dxa"/>
          </w:tcPr>
          <w:p w:rsidR="001E33D2" w:rsidRPr="009B359A" w:rsidRDefault="001E33D2" w:rsidP="001E7C05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</w:tcPr>
          <w:p w:rsidR="001E33D2" w:rsidRPr="009B359A" w:rsidRDefault="001E33D2" w:rsidP="0046700B">
            <w:pPr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 2</w:t>
            </w:r>
          </w:p>
          <w:p w:rsidR="007F46DF" w:rsidRDefault="001E33D2" w:rsidP="0046700B">
            <w:pPr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B359A">
              <w:rPr>
                <w:color w:val="000000"/>
                <w:sz w:val="28"/>
                <w:szCs w:val="28"/>
              </w:rPr>
              <w:t>к Положению о муниципальной инвентаризационной комиссии по проведению инвентаризации дворовых и общественных территорий</w:t>
            </w:r>
          </w:p>
          <w:p w:rsidR="001E33D2" w:rsidRPr="009B359A" w:rsidRDefault="0046700B" w:rsidP="0046700B">
            <w:pPr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</w:p>
        </w:tc>
      </w:tr>
    </w:tbl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1E33D2" w:rsidRDefault="001E33D2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</w:p>
    <w:p w:rsidR="00E2117E" w:rsidRDefault="00E2117E" w:rsidP="00E2117E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17B73">
        <w:rPr>
          <w:rStyle w:val="FontStyle14"/>
          <w:b/>
          <w:sz w:val="28"/>
          <w:szCs w:val="28"/>
        </w:rPr>
        <w:t>Адресный перечень</w:t>
      </w:r>
    </w:p>
    <w:p w:rsidR="00E2117E" w:rsidRDefault="00E2117E" w:rsidP="007F46DF">
      <w:pPr>
        <w:pStyle w:val="ConsPlusTitle"/>
        <w:jc w:val="center"/>
        <w:rPr>
          <w:b w:val="0"/>
          <w:sz w:val="28"/>
          <w:szCs w:val="28"/>
        </w:rPr>
      </w:pPr>
      <w:r w:rsidRPr="00717B73">
        <w:rPr>
          <w:rStyle w:val="FontStyle14"/>
          <w:b/>
          <w:sz w:val="28"/>
          <w:szCs w:val="28"/>
        </w:rPr>
        <w:t xml:space="preserve"> общественных территорий,</w:t>
      </w:r>
      <w:r>
        <w:rPr>
          <w:rStyle w:val="FontStyle14"/>
          <w:b/>
          <w:sz w:val="28"/>
          <w:szCs w:val="28"/>
        </w:rPr>
        <w:t xml:space="preserve"> </w:t>
      </w:r>
      <w:r w:rsidRPr="00717B73">
        <w:rPr>
          <w:rStyle w:val="FontStyle14"/>
          <w:b/>
          <w:sz w:val="28"/>
          <w:szCs w:val="28"/>
        </w:rPr>
        <w:t>нуждающихся в благоустройстве и подлежащих благоустройству</w:t>
      </w:r>
      <w:r>
        <w:rPr>
          <w:rStyle w:val="FontStyle14"/>
          <w:b/>
          <w:sz w:val="28"/>
          <w:szCs w:val="28"/>
        </w:rPr>
        <w:t xml:space="preserve"> </w:t>
      </w:r>
      <w:r w:rsidRPr="00717B73">
        <w:rPr>
          <w:rStyle w:val="FontStyle14"/>
          <w:b/>
          <w:sz w:val="28"/>
          <w:szCs w:val="28"/>
        </w:rPr>
        <w:t xml:space="preserve">в период реализации муниципальной </w:t>
      </w:r>
      <w:r w:rsidR="007F46DF">
        <w:rPr>
          <w:sz w:val="28"/>
          <w:szCs w:val="28"/>
        </w:rPr>
        <w:t xml:space="preserve">программы </w:t>
      </w:r>
      <w:r w:rsidR="007F46DF" w:rsidRPr="00A94A33">
        <w:rPr>
          <w:sz w:val="28"/>
          <w:szCs w:val="28"/>
        </w:rPr>
        <w:t xml:space="preserve"> «Формирование комфортной городской среды</w:t>
      </w:r>
      <w:r w:rsidR="007F46DF">
        <w:rPr>
          <w:sz w:val="28"/>
          <w:szCs w:val="28"/>
        </w:rPr>
        <w:t xml:space="preserve"> </w:t>
      </w:r>
      <w:r w:rsidR="007F46DF" w:rsidRPr="00A94A33">
        <w:rPr>
          <w:sz w:val="28"/>
          <w:szCs w:val="28"/>
        </w:rPr>
        <w:t>муниципального образования «Новодугинский муниципальный округ»</w:t>
      </w:r>
      <w:r w:rsidR="007F46DF">
        <w:rPr>
          <w:sz w:val="28"/>
          <w:szCs w:val="28"/>
        </w:rPr>
        <w:t xml:space="preserve"> </w:t>
      </w:r>
      <w:r w:rsidR="007F46DF" w:rsidRPr="00A94A33">
        <w:rPr>
          <w:sz w:val="28"/>
          <w:szCs w:val="28"/>
        </w:rPr>
        <w:t>Смоленской области»</w:t>
      </w:r>
      <w:r w:rsidR="00B660E0">
        <w:rPr>
          <w:sz w:val="28"/>
          <w:szCs w:val="28"/>
        </w:rPr>
        <w:t xml:space="preserve"> </w:t>
      </w:r>
    </w:p>
    <w:p w:rsidR="00E2117E" w:rsidRDefault="00E2117E" w:rsidP="00E2117E">
      <w:pPr>
        <w:pStyle w:val="ConsPlusTitle"/>
        <w:jc w:val="right"/>
        <w:rPr>
          <w:b w:val="0"/>
          <w:sz w:val="28"/>
          <w:szCs w:val="28"/>
        </w:rPr>
      </w:pPr>
    </w:p>
    <w:p w:rsidR="00E2117E" w:rsidRPr="006124CF" w:rsidRDefault="00E2117E" w:rsidP="00E2117E">
      <w:pPr>
        <w:tabs>
          <w:tab w:val="left" w:pos="7410"/>
        </w:tabs>
        <w:jc w:val="right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028"/>
        <w:gridCol w:w="8014"/>
      </w:tblGrid>
      <w:tr w:rsidR="00E2117E" w:rsidRPr="006124CF" w:rsidTr="001E7C05">
        <w:tc>
          <w:tcPr>
            <w:tcW w:w="1028" w:type="dxa"/>
          </w:tcPr>
          <w:p w:rsidR="0046700B" w:rsidRDefault="00E2117E" w:rsidP="0046700B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</w:p>
          <w:p w:rsidR="00E2117E" w:rsidRPr="006124CF" w:rsidRDefault="00E2117E" w:rsidP="0046700B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proofErr w:type="gramStart"/>
            <w:r w:rsidRPr="006124CF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6124CF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8014" w:type="dxa"/>
          </w:tcPr>
          <w:p w:rsidR="00E2117E" w:rsidRDefault="00E2117E" w:rsidP="0046700B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>Адрес (наименование) общественной территории</w:t>
            </w:r>
          </w:p>
          <w:p w:rsidR="007F46DF" w:rsidRPr="006124CF" w:rsidRDefault="007F46DF" w:rsidP="0046700B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</w:p>
        </w:tc>
      </w:tr>
      <w:tr w:rsidR="00E2117E" w:rsidRPr="006124CF" w:rsidTr="001E7C05">
        <w:trPr>
          <w:trHeight w:val="386"/>
        </w:trPr>
        <w:tc>
          <w:tcPr>
            <w:tcW w:w="1028" w:type="dxa"/>
          </w:tcPr>
          <w:p w:rsidR="00E2117E" w:rsidRPr="006124CF" w:rsidRDefault="00E2117E" w:rsidP="001E7C05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8014" w:type="dxa"/>
          </w:tcPr>
          <w:p w:rsidR="00E2117E" w:rsidRDefault="00E2117E" w:rsidP="001E7C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DF" w:rsidRPr="00717B73" w:rsidRDefault="007F46DF" w:rsidP="001E7C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59A" w:rsidRDefault="009B359A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F46DF" w:rsidRDefault="007F46DF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F46DF" w:rsidRDefault="007F46DF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F46DF" w:rsidRDefault="007F46DF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F46DF" w:rsidRDefault="007F46DF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F46DF" w:rsidRDefault="007F46DF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0935AB" w:rsidRDefault="000935AB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0935AB" w:rsidRDefault="000935AB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46700B" w:rsidRDefault="0046700B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0935AB" w:rsidRDefault="000935AB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tbl>
      <w:tblPr>
        <w:tblW w:w="10354" w:type="dxa"/>
        <w:tblLook w:val="01E0" w:firstRow="1" w:lastRow="1" w:firstColumn="1" w:lastColumn="1" w:noHBand="0" w:noVBand="0"/>
      </w:tblPr>
      <w:tblGrid>
        <w:gridCol w:w="5308"/>
        <w:gridCol w:w="5046"/>
      </w:tblGrid>
      <w:tr w:rsidR="00E2117E" w:rsidRPr="009B359A" w:rsidTr="001E7C05">
        <w:tc>
          <w:tcPr>
            <w:tcW w:w="5308" w:type="dxa"/>
          </w:tcPr>
          <w:p w:rsidR="00E2117E" w:rsidRPr="009B359A" w:rsidRDefault="00E2117E" w:rsidP="001E7C05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</w:tcPr>
          <w:p w:rsidR="00E2117E" w:rsidRPr="009B359A" w:rsidRDefault="007F46DF" w:rsidP="0046700B">
            <w:pPr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 3</w:t>
            </w:r>
          </w:p>
          <w:p w:rsidR="007F46DF" w:rsidRDefault="00E2117E" w:rsidP="0046700B">
            <w:pPr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B359A">
              <w:rPr>
                <w:color w:val="000000"/>
                <w:sz w:val="28"/>
                <w:szCs w:val="28"/>
              </w:rPr>
              <w:t>к Положению о муниципальной инвентаризационной комиссии по проведению инвентаризации дворовых и общественных территорий</w:t>
            </w:r>
          </w:p>
          <w:p w:rsidR="00E2117E" w:rsidRPr="009B359A" w:rsidRDefault="0046700B" w:rsidP="0046700B">
            <w:pPr>
              <w:shd w:val="clear" w:color="auto" w:fill="FFFFFF"/>
              <w:tabs>
                <w:tab w:val="left" w:pos="142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</w:p>
        </w:tc>
      </w:tr>
    </w:tbl>
    <w:p w:rsidR="00E2117E" w:rsidRPr="009B359A" w:rsidRDefault="00E2117E" w:rsidP="00E2117E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Default="00E2117E" w:rsidP="00E2117E">
      <w:pPr>
        <w:ind w:left="5387"/>
        <w:jc w:val="right"/>
        <w:rPr>
          <w:rStyle w:val="FontStyle14"/>
          <w:b w:val="0"/>
          <w:sz w:val="28"/>
          <w:szCs w:val="28"/>
        </w:rPr>
      </w:pPr>
    </w:p>
    <w:p w:rsidR="00E2117E" w:rsidRPr="003D7904" w:rsidRDefault="003D7904" w:rsidP="00E2117E">
      <w:pPr>
        <w:pStyle w:val="ConsPlusTitle"/>
        <w:jc w:val="center"/>
        <w:rPr>
          <w:b w:val="0"/>
          <w:sz w:val="28"/>
          <w:szCs w:val="28"/>
        </w:rPr>
      </w:pPr>
      <w:r w:rsidRPr="003D7904">
        <w:rPr>
          <w:sz w:val="28"/>
          <w:szCs w:val="28"/>
        </w:rPr>
        <w:t>Перечень индивидуальных жилых домов и земельных участков, предоставленных для их размещения, подлежащих благоустройству не позднее последнего года реализации федерального проекта «Формирование комфортной городской среды»</w:t>
      </w:r>
    </w:p>
    <w:p w:rsidR="00E2117E" w:rsidRDefault="00E2117E" w:rsidP="00E2117E">
      <w:pPr>
        <w:pStyle w:val="ConsPlusTitle"/>
        <w:jc w:val="right"/>
        <w:rPr>
          <w:b w:val="0"/>
          <w:sz w:val="28"/>
          <w:szCs w:val="28"/>
        </w:rPr>
      </w:pPr>
    </w:p>
    <w:p w:rsidR="00E2117E" w:rsidRPr="006124CF" w:rsidRDefault="00E2117E" w:rsidP="00E2117E">
      <w:pPr>
        <w:tabs>
          <w:tab w:val="left" w:pos="7410"/>
        </w:tabs>
        <w:jc w:val="right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028"/>
        <w:gridCol w:w="8014"/>
      </w:tblGrid>
      <w:tr w:rsidR="00E2117E" w:rsidRPr="006124CF" w:rsidTr="001E7C05">
        <w:tc>
          <w:tcPr>
            <w:tcW w:w="1028" w:type="dxa"/>
          </w:tcPr>
          <w:p w:rsidR="0046700B" w:rsidRDefault="00E2117E" w:rsidP="0046700B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3D7904">
              <w:rPr>
                <w:rStyle w:val="FontStyle14"/>
                <w:b w:val="0"/>
                <w:sz w:val="28"/>
                <w:szCs w:val="28"/>
              </w:rPr>
              <w:t>№</w:t>
            </w:r>
          </w:p>
          <w:p w:rsidR="00E2117E" w:rsidRPr="003D7904" w:rsidRDefault="00E2117E" w:rsidP="0046700B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proofErr w:type="gramStart"/>
            <w:r w:rsidRPr="003D7904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3D7904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8014" w:type="dxa"/>
          </w:tcPr>
          <w:p w:rsidR="00E2117E" w:rsidRPr="003D7904" w:rsidRDefault="00E2117E" w:rsidP="0046700B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3D7904">
              <w:rPr>
                <w:rStyle w:val="FontStyle14"/>
                <w:b w:val="0"/>
                <w:sz w:val="28"/>
                <w:szCs w:val="28"/>
              </w:rPr>
              <w:t xml:space="preserve">Адрес </w:t>
            </w:r>
            <w:r w:rsidR="003D7904" w:rsidRPr="003D7904">
              <w:rPr>
                <w:rFonts w:ascii="Times New Roman" w:hAnsi="Times New Roman"/>
                <w:sz w:val="28"/>
                <w:szCs w:val="28"/>
              </w:rPr>
              <w:t xml:space="preserve"> индивидуального жилого дома и земельного участка, предоставленного для его размещения</w:t>
            </w:r>
          </w:p>
        </w:tc>
      </w:tr>
      <w:tr w:rsidR="00E2117E" w:rsidRPr="006124CF" w:rsidTr="001E7C05">
        <w:trPr>
          <w:trHeight w:val="386"/>
        </w:trPr>
        <w:tc>
          <w:tcPr>
            <w:tcW w:w="1028" w:type="dxa"/>
          </w:tcPr>
          <w:p w:rsidR="00E2117E" w:rsidRPr="006124CF" w:rsidRDefault="00E2117E" w:rsidP="001E7C05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8014" w:type="dxa"/>
          </w:tcPr>
          <w:p w:rsidR="00E2117E" w:rsidRDefault="00E2117E" w:rsidP="001E7C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DF" w:rsidRPr="00717B73" w:rsidRDefault="007F46DF" w:rsidP="001E7C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17E" w:rsidRDefault="00E2117E" w:rsidP="00E2117E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2117E" w:rsidRPr="009B359A" w:rsidRDefault="00E2117E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8629CF" w:rsidRPr="009B359A" w:rsidRDefault="008629CF" w:rsidP="009B359A">
      <w:pPr>
        <w:shd w:val="clear" w:color="auto" w:fill="FFFFFF"/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B27E38" w:rsidRDefault="00B27E38" w:rsidP="009B359A">
      <w:pPr>
        <w:shd w:val="clear" w:color="auto" w:fill="FFFFFF"/>
        <w:tabs>
          <w:tab w:val="left" w:pos="142"/>
        </w:tabs>
        <w:suppressAutoHyphens/>
        <w:jc w:val="both"/>
        <w:rPr>
          <w:color w:val="000000"/>
          <w:sz w:val="28"/>
          <w:szCs w:val="28"/>
        </w:rPr>
      </w:pPr>
    </w:p>
    <w:p w:rsidR="009B359A" w:rsidRDefault="009B359A" w:rsidP="009B359A">
      <w:pPr>
        <w:shd w:val="clear" w:color="auto" w:fill="FFFFFF"/>
        <w:tabs>
          <w:tab w:val="left" w:pos="142"/>
        </w:tabs>
        <w:suppressAutoHyphens/>
        <w:jc w:val="both"/>
        <w:rPr>
          <w:color w:val="000000"/>
          <w:sz w:val="28"/>
          <w:szCs w:val="28"/>
        </w:rPr>
      </w:pPr>
    </w:p>
    <w:p w:rsidR="009B359A" w:rsidRPr="009B359A" w:rsidRDefault="009B359A" w:rsidP="009B359A">
      <w:pPr>
        <w:shd w:val="clear" w:color="auto" w:fill="FFFFFF"/>
        <w:tabs>
          <w:tab w:val="left" w:pos="142"/>
        </w:tabs>
        <w:suppressAutoHyphens/>
        <w:jc w:val="both"/>
        <w:rPr>
          <w:color w:val="000000"/>
          <w:sz w:val="28"/>
          <w:szCs w:val="28"/>
        </w:rPr>
      </w:pPr>
    </w:p>
    <w:p w:rsidR="00F013A2" w:rsidRDefault="00F013A2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7F46DF" w:rsidRDefault="007F46DF" w:rsidP="00D15BF2">
      <w:pPr>
        <w:ind w:right="-1"/>
        <w:jc w:val="both"/>
        <w:rPr>
          <w:sz w:val="28"/>
          <w:szCs w:val="28"/>
        </w:rPr>
      </w:pPr>
    </w:p>
    <w:p w:rsidR="000935AB" w:rsidRDefault="000935AB" w:rsidP="00D15BF2">
      <w:pPr>
        <w:ind w:right="-1"/>
        <w:jc w:val="both"/>
        <w:rPr>
          <w:sz w:val="28"/>
          <w:szCs w:val="28"/>
        </w:rPr>
      </w:pPr>
    </w:p>
    <w:p w:rsidR="000935AB" w:rsidRDefault="000935AB" w:rsidP="00D15BF2">
      <w:pPr>
        <w:ind w:right="-1"/>
        <w:jc w:val="both"/>
        <w:rPr>
          <w:sz w:val="28"/>
          <w:szCs w:val="28"/>
        </w:rPr>
      </w:pPr>
    </w:p>
    <w:p w:rsidR="000935AB" w:rsidRDefault="000935AB" w:rsidP="00D15BF2">
      <w:pPr>
        <w:ind w:right="-1"/>
        <w:jc w:val="both"/>
        <w:rPr>
          <w:sz w:val="28"/>
          <w:szCs w:val="28"/>
        </w:rPr>
      </w:pPr>
    </w:p>
    <w:p w:rsidR="000935AB" w:rsidRDefault="000935AB" w:rsidP="00D15BF2">
      <w:pPr>
        <w:ind w:right="-1"/>
        <w:jc w:val="both"/>
        <w:rPr>
          <w:sz w:val="28"/>
          <w:szCs w:val="28"/>
        </w:rPr>
      </w:pPr>
    </w:p>
    <w:p w:rsidR="0046700B" w:rsidRDefault="0046700B" w:rsidP="00D15BF2">
      <w:pPr>
        <w:ind w:right="-1"/>
        <w:jc w:val="both"/>
        <w:rPr>
          <w:sz w:val="28"/>
          <w:szCs w:val="28"/>
        </w:rPr>
      </w:pPr>
    </w:p>
    <w:p w:rsidR="000935AB" w:rsidRDefault="000935AB" w:rsidP="00D15BF2">
      <w:pPr>
        <w:ind w:right="-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8"/>
        <w:gridCol w:w="5000"/>
      </w:tblGrid>
      <w:tr w:rsidR="007F46DF" w:rsidRPr="00C044E3" w:rsidTr="00020438">
        <w:tc>
          <w:tcPr>
            <w:tcW w:w="5308" w:type="dxa"/>
          </w:tcPr>
          <w:p w:rsidR="007F46DF" w:rsidRPr="00C044E3" w:rsidRDefault="007F46DF" w:rsidP="00020438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7F46DF" w:rsidRPr="00995F20" w:rsidRDefault="007F46DF" w:rsidP="0046700B">
            <w:pPr>
              <w:jc w:val="center"/>
              <w:rPr>
                <w:rFonts w:cs="Courier New"/>
                <w:sz w:val="28"/>
                <w:szCs w:val="28"/>
              </w:rPr>
            </w:pPr>
            <w:r w:rsidRPr="00995F20">
              <w:rPr>
                <w:rFonts w:cs="Courier New"/>
                <w:sz w:val="28"/>
                <w:szCs w:val="28"/>
              </w:rPr>
              <w:t xml:space="preserve">Приложение № </w:t>
            </w:r>
            <w:r w:rsidR="00863232">
              <w:rPr>
                <w:rFonts w:cs="Courier New"/>
                <w:sz w:val="28"/>
                <w:szCs w:val="28"/>
              </w:rPr>
              <w:t>1</w:t>
            </w:r>
          </w:p>
          <w:p w:rsidR="007F46DF" w:rsidRPr="00995F20" w:rsidRDefault="007F46DF" w:rsidP="0046700B">
            <w:pPr>
              <w:jc w:val="center"/>
              <w:rPr>
                <w:rFonts w:cs="Courier New"/>
                <w:sz w:val="28"/>
                <w:szCs w:val="28"/>
              </w:rPr>
            </w:pPr>
            <w:r w:rsidRPr="00995F20">
              <w:rPr>
                <w:rFonts w:cs="Courier New"/>
                <w:sz w:val="28"/>
                <w:szCs w:val="28"/>
              </w:rPr>
              <w:t xml:space="preserve">к </w:t>
            </w:r>
            <w:r w:rsidR="00355824">
              <w:rPr>
                <w:rFonts w:cs="Courier New"/>
                <w:sz w:val="28"/>
                <w:szCs w:val="28"/>
              </w:rPr>
              <w:t>постановлению</w:t>
            </w:r>
            <w:r w:rsidRPr="00995F20">
              <w:rPr>
                <w:rFonts w:cs="Courier New"/>
                <w:sz w:val="28"/>
                <w:szCs w:val="28"/>
              </w:rPr>
              <w:t xml:space="preserve"> Администрации </w:t>
            </w:r>
            <w:r>
              <w:rPr>
                <w:rFonts w:cs="Courier New"/>
                <w:sz w:val="28"/>
                <w:szCs w:val="28"/>
              </w:rPr>
              <w:t>муниципального образования</w:t>
            </w:r>
          </w:p>
          <w:p w:rsidR="007F46DF" w:rsidRPr="00995F20" w:rsidRDefault="007F46DF" w:rsidP="0046700B">
            <w:pPr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«</w:t>
            </w:r>
            <w:r w:rsidRPr="00995F20">
              <w:rPr>
                <w:rFonts w:cs="Courier New"/>
                <w:sz w:val="28"/>
                <w:szCs w:val="28"/>
              </w:rPr>
              <w:t>Новодугинск</w:t>
            </w:r>
            <w:r>
              <w:rPr>
                <w:rFonts w:cs="Courier New"/>
                <w:sz w:val="28"/>
                <w:szCs w:val="28"/>
              </w:rPr>
              <w:t xml:space="preserve">ий </w:t>
            </w:r>
            <w:r w:rsidR="00B03B55">
              <w:rPr>
                <w:rFonts w:cs="Courier New"/>
                <w:sz w:val="28"/>
                <w:szCs w:val="28"/>
              </w:rPr>
              <w:t>муниципальный округ</w:t>
            </w:r>
            <w:r>
              <w:rPr>
                <w:rFonts w:cs="Courier New"/>
                <w:sz w:val="28"/>
                <w:szCs w:val="28"/>
              </w:rPr>
              <w:t>»</w:t>
            </w:r>
            <w:r w:rsidR="00B03B55">
              <w:rPr>
                <w:rFonts w:cs="Courier New"/>
                <w:sz w:val="28"/>
                <w:szCs w:val="28"/>
              </w:rPr>
              <w:t xml:space="preserve"> </w:t>
            </w:r>
            <w:r w:rsidRPr="00995F20">
              <w:rPr>
                <w:rFonts w:cs="Courier New"/>
                <w:sz w:val="28"/>
                <w:szCs w:val="28"/>
              </w:rPr>
              <w:t>Смоленской области</w:t>
            </w:r>
          </w:p>
          <w:p w:rsidR="007F46DF" w:rsidRPr="00995F20" w:rsidRDefault="00FA382D" w:rsidP="0046700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46DF" w:rsidRPr="00995F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29.05.2025 </w:t>
            </w:r>
            <w:r w:rsidR="007F46DF" w:rsidRPr="00995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bookmarkStart w:id="0" w:name="_GoBack"/>
            <w:bookmarkEnd w:id="0"/>
          </w:p>
          <w:p w:rsidR="007F46DF" w:rsidRPr="00C044E3" w:rsidRDefault="007F46DF" w:rsidP="00020438">
            <w:pPr>
              <w:jc w:val="both"/>
              <w:rPr>
                <w:sz w:val="28"/>
                <w:szCs w:val="28"/>
              </w:rPr>
            </w:pPr>
          </w:p>
        </w:tc>
      </w:tr>
    </w:tbl>
    <w:p w:rsidR="007F46DF" w:rsidRDefault="007F46DF" w:rsidP="007F46DF">
      <w:pPr>
        <w:suppressAutoHyphens/>
        <w:ind w:firstLine="142"/>
        <w:jc w:val="both"/>
        <w:rPr>
          <w:sz w:val="28"/>
          <w:szCs w:val="28"/>
        </w:rPr>
      </w:pPr>
    </w:p>
    <w:p w:rsidR="00CC1946" w:rsidRPr="008E4366" w:rsidRDefault="00CC1946" w:rsidP="00CC1946">
      <w:pPr>
        <w:suppressAutoHyphens/>
        <w:ind w:firstLine="142"/>
        <w:jc w:val="center"/>
        <w:rPr>
          <w:b/>
          <w:sz w:val="28"/>
          <w:szCs w:val="28"/>
        </w:rPr>
      </w:pPr>
      <w:r w:rsidRPr="008E4366">
        <w:rPr>
          <w:b/>
          <w:sz w:val="28"/>
          <w:szCs w:val="28"/>
        </w:rPr>
        <w:t>СОСТАВ</w:t>
      </w:r>
    </w:p>
    <w:p w:rsidR="00CC1946" w:rsidRDefault="00CC1946" w:rsidP="00CC1946">
      <w:pPr>
        <w:suppressAutoHyphens/>
        <w:ind w:firstLine="142"/>
        <w:jc w:val="center"/>
        <w:rPr>
          <w:b/>
          <w:color w:val="000000"/>
          <w:spacing w:val="1"/>
          <w:sz w:val="28"/>
          <w:szCs w:val="28"/>
        </w:rPr>
      </w:pPr>
      <w:r w:rsidRPr="00CC1946">
        <w:rPr>
          <w:b/>
          <w:color w:val="000000"/>
          <w:spacing w:val="1"/>
          <w:sz w:val="28"/>
          <w:szCs w:val="28"/>
        </w:rPr>
        <w:t xml:space="preserve">муниципальной инвентаризационной комиссии по проведению инвентаризации </w:t>
      </w:r>
      <w:r w:rsidRPr="00CC1946">
        <w:rPr>
          <w:b/>
          <w:sz w:val="28"/>
          <w:szCs w:val="28"/>
        </w:rPr>
        <w:t xml:space="preserve">дворовых территорий,  общественных территорий,  индивидуальных жилых домов и земельных участков, предоставленных для их размещения на территории </w:t>
      </w:r>
      <w:r w:rsidR="0046700B" w:rsidRPr="0046700B">
        <w:rPr>
          <w:b/>
          <w:sz w:val="28"/>
          <w:szCs w:val="28"/>
        </w:rPr>
        <w:t>муниципального образования «Новодугинский муниципальный округ» Смоленской области</w:t>
      </w:r>
    </w:p>
    <w:p w:rsidR="00CC1946" w:rsidRDefault="00CC1946" w:rsidP="00CC1946">
      <w:pPr>
        <w:suppressAutoHyphens/>
        <w:ind w:firstLine="142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1"/>
        <w:gridCol w:w="6676"/>
      </w:tblGrid>
      <w:tr w:rsidR="00CC1946" w:rsidRPr="00A4110C" w:rsidTr="00CC1946">
        <w:tc>
          <w:tcPr>
            <w:tcW w:w="3461" w:type="dxa"/>
          </w:tcPr>
          <w:p w:rsidR="00CC1946" w:rsidRPr="00A4110C" w:rsidRDefault="00CC1946" w:rsidP="00020438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Иванов Владимир Валерьевич</w:t>
            </w:r>
          </w:p>
        </w:tc>
        <w:tc>
          <w:tcPr>
            <w:tcW w:w="6676" w:type="dxa"/>
          </w:tcPr>
          <w:p w:rsidR="00CC1946" w:rsidRDefault="00CC1946" w:rsidP="0046700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</w:t>
            </w:r>
            <w:r w:rsidRPr="00A4110C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A4110C">
              <w:rPr>
                <w:rFonts w:eastAsia="Calibri"/>
                <w:sz w:val="28"/>
                <w:szCs w:val="28"/>
              </w:rPr>
              <w:t xml:space="preserve"> </w:t>
            </w:r>
            <w:r w:rsidR="00B03B55"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>
              <w:rPr>
                <w:rFonts w:eastAsia="Calibri"/>
                <w:sz w:val="28"/>
                <w:szCs w:val="28"/>
              </w:rPr>
              <w:t>, председатель комиссии;</w:t>
            </w:r>
          </w:p>
          <w:p w:rsidR="00CC1946" w:rsidRPr="00A4110C" w:rsidRDefault="00CC1946" w:rsidP="0046700B">
            <w:pPr>
              <w:jc w:val="both"/>
              <w:rPr>
                <w:rFonts w:eastAsia="Calibri"/>
                <w:sz w:val="8"/>
                <w:szCs w:val="8"/>
              </w:rPr>
            </w:pPr>
          </w:p>
        </w:tc>
      </w:tr>
      <w:tr w:rsidR="00296394" w:rsidRPr="00A4110C" w:rsidTr="00CC1946">
        <w:tc>
          <w:tcPr>
            <w:tcW w:w="3461" w:type="dxa"/>
          </w:tcPr>
          <w:p w:rsidR="00296394" w:rsidRPr="00B03B55" w:rsidRDefault="00B03B55" w:rsidP="00197D9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03B55">
              <w:rPr>
                <w:rFonts w:eastAsia="Calibri"/>
                <w:sz w:val="28"/>
                <w:szCs w:val="28"/>
              </w:rPr>
              <w:t>Эминова</w:t>
            </w:r>
            <w:proofErr w:type="spellEnd"/>
            <w:r w:rsidRPr="00B03B55">
              <w:rPr>
                <w:rFonts w:eastAsia="Calibri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676" w:type="dxa"/>
          </w:tcPr>
          <w:p w:rsidR="00296394" w:rsidRPr="00A4110C" w:rsidRDefault="00B03B55" w:rsidP="00B03B55">
            <w:pPr>
              <w:jc w:val="both"/>
              <w:rPr>
                <w:rFonts w:eastAsia="Calibri"/>
                <w:sz w:val="8"/>
                <w:szCs w:val="8"/>
              </w:rPr>
            </w:pPr>
            <w:r>
              <w:rPr>
                <w:rFonts w:eastAsia="Calibri"/>
                <w:sz w:val="28"/>
                <w:szCs w:val="28"/>
              </w:rPr>
              <w:t>Заместитель Г</w:t>
            </w:r>
            <w:r w:rsidRPr="00A4110C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A4110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области, заместитель председателя комиссии</w:t>
            </w:r>
            <w:r w:rsidR="00355824">
              <w:rPr>
                <w:sz w:val="28"/>
                <w:szCs w:val="28"/>
              </w:rPr>
              <w:t>;</w:t>
            </w:r>
          </w:p>
        </w:tc>
      </w:tr>
      <w:tr w:rsidR="00296394" w:rsidRPr="00A4110C" w:rsidTr="00CC1946">
        <w:tc>
          <w:tcPr>
            <w:tcW w:w="3461" w:type="dxa"/>
          </w:tcPr>
          <w:p w:rsidR="00296394" w:rsidRPr="00670133" w:rsidRDefault="00B03B55" w:rsidP="00020438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Груздева Светлана Владимировна</w:t>
            </w:r>
          </w:p>
        </w:tc>
        <w:tc>
          <w:tcPr>
            <w:tcW w:w="6676" w:type="dxa"/>
          </w:tcPr>
          <w:p w:rsidR="00296394" w:rsidRPr="00670133" w:rsidRDefault="00EE4339" w:rsidP="0046700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B03B55">
              <w:rPr>
                <w:rFonts w:eastAsia="Calibri"/>
                <w:sz w:val="28"/>
                <w:szCs w:val="28"/>
              </w:rPr>
              <w:t>ачальник</w:t>
            </w:r>
            <w:r w:rsidR="00296394" w:rsidRPr="007A08E1">
              <w:rPr>
                <w:sz w:val="28"/>
                <w:szCs w:val="28"/>
              </w:rPr>
              <w:t xml:space="preserve"> отдела территориального планирования</w:t>
            </w:r>
            <w:r w:rsidR="00B03B55">
              <w:rPr>
                <w:sz w:val="28"/>
                <w:szCs w:val="28"/>
              </w:rPr>
              <w:t>, жилищно-коммунального хозяйства и дорожной деятельности</w:t>
            </w:r>
            <w:r w:rsidR="00296394" w:rsidRPr="007A08E1">
              <w:rPr>
                <w:sz w:val="28"/>
                <w:szCs w:val="28"/>
              </w:rPr>
              <w:t xml:space="preserve"> Администрации </w:t>
            </w:r>
            <w:r w:rsidR="00B03B55"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 w:rsidR="00296394" w:rsidRPr="00670133">
              <w:rPr>
                <w:rFonts w:eastAsia="Calibri"/>
                <w:sz w:val="28"/>
                <w:szCs w:val="28"/>
              </w:rPr>
              <w:t>, секретарь комиссии.</w:t>
            </w:r>
          </w:p>
          <w:p w:rsidR="00296394" w:rsidRPr="00670133" w:rsidRDefault="00296394" w:rsidP="0046700B">
            <w:pPr>
              <w:jc w:val="both"/>
              <w:rPr>
                <w:rFonts w:eastAsia="Calibri"/>
                <w:sz w:val="8"/>
                <w:szCs w:val="8"/>
                <w:highlight w:val="yellow"/>
              </w:rPr>
            </w:pPr>
          </w:p>
        </w:tc>
      </w:tr>
      <w:tr w:rsidR="00296394" w:rsidRPr="00A4110C" w:rsidTr="00CC1946">
        <w:tc>
          <w:tcPr>
            <w:tcW w:w="10137" w:type="dxa"/>
            <w:gridSpan w:val="2"/>
          </w:tcPr>
          <w:p w:rsidR="00296394" w:rsidRDefault="00296394" w:rsidP="0002043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96394" w:rsidRDefault="00296394" w:rsidP="00020438">
            <w:pPr>
              <w:jc w:val="center"/>
              <w:rPr>
                <w:rFonts w:eastAsia="Calibri"/>
                <w:sz w:val="28"/>
                <w:szCs w:val="28"/>
              </w:rPr>
            </w:pPr>
            <w:r w:rsidRPr="00A4110C"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B03B55" w:rsidRDefault="00B03B55" w:rsidP="0002043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96394" w:rsidRPr="00A4110C" w:rsidRDefault="00296394" w:rsidP="00020438">
            <w:pPr>
              <w:jc w:val="center"/>
              <w:rPr>
                <w:rFonts w:eastAsia="Calibri"/>
                <w:sz w:val="8"/>
                <w:szCs w:val="8"/>
                <w:highlight w:val="yellow"/>
              </w:rPr>
            </w:pPr>
          </w:p>
        </w:tc>
      </w:tr>
      <w:tr w:rsidR="00296394" w:rsidRPr="00A4110C" w:rsidTr="00B03B55">
        <w:trPr>
          <w:trHeight w:val="1472"/>
        </w:trPr>
        <w:tc>
          <w:tcPr>
            <w:tcW w:w="3461" w:type="dxa"/>
          </w:tcPr>
          <w:p w:rsidR="00296394" w:rsidRPr="00A4110C" w:rsidRDefault="00B03B55" w:rsidP="0002043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Анискин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6676" w:type="dxa"/>
          </w:tcPr>
          <w:p w:rsidR="00296394" w:rsidRPr="00B03B55" w:rsidRDefault="00B03B55" w:rsidP="0002043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Новодугинского территориального комитета </w:t>
            </w:r>
            <w:r w:rsidRPr="007A08E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 w:rsidR="00355824">
              <w:rPr>
                <w:sz w:val="28"/>
                <w:szCs w:val="28"/>
              </w:rPr>
              <w:t>;</w:t>
            </w:r>
          </w:p>
        </w:tc>
      </w:tr>
      <w:tr w:rsidR="00B03B55" w:rsidRPr="00A4110C" w:rsidTr="00B03B55">
        <w:trPr>
          <w:trHeight w:val="1862"/>
        </w:trPr>
        <w:tc>
          <w:tcPr>
            <w:tcW w:w="3461" w:type="dxa"/>
          </w:tcPr>
          <w:p w:rsidR="00B03B55" w:rsidRDefault="00B03B55" w:rsidP="004619C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Васильева Татьяна Васильевна </w:t>
            </w:r>
          </w:p>
          <w:p w:rsidR="00B03B55" w:rsidRPr="00A4110C" w:rsidRDefault="00B03B55" w:rsidP="004619C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6" w:type="dxa"/>
          </w:tcPr>
          <w:p w:rsidR="00B03B55" w:rsidRPr="00A4110C" w:rsidRDefault="00355824" w:rsidP="004619C2">
            <w:pPr>
              <w:jc w:val="both"/>
              <w:rPr>
                <w:rFonts w:eastAsia="Calibri"/>
                <w:sz w:val="8"/>
                <w:szCs w:val="8"/>
              </w:rPr>
            </w:pPr>
            <w:r>
              <w:rPr>
                <w:sz w:val="28"/>
                <w:szCs w:val="28"/>
              </w:rPr>
              <w:t>В</w:t>
            </w:r>
            <w:r w:rsidR="00B03B55" w:rsidRPr="007A08E1">
              <w:rPr>
                <w:sz w:val="28"/>
                <w:szCs w:val="28"/>
              </w:rPr>
              <w:t>едущий специалист отдела т территориального планирования</w:t>
            </w:r>
            <w:r w:rsidR="00B03B55">
              <w:rPr>
                <w:sz w:val="28"/>
                <w:szCs w:val="28"/>
              </w:rPr>
              <w:t>, жилищно-коммунального хозяйства и дорожной деятельности</w:t>
            </w:r>
            <w:r w:rsidR="00B03B55" w:rsidRPr="007A08E1">
              <w:rPr>
                <w:sz w:val="28"/>
                <w:szCs w:val="28"/>
              </w:rPr>
              <w:t xml:space="preserve"> Администрации </w:t>
            </w:r>
            <w:r w:rsidR="00B03B55"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03B55" w:rsidRPr="00A4110C" w:rsidTr="00B03B55">
        <w:trPr>
          <w:trHeight w:val="1832"/>
        </w:trPr>
        <w:tc>
          <w:tcPr>
            <w:tcW w:w="3461" w:type="dxa"/>
          </w:tcPr>
          <w:p w:rsidR="00B03B55" w:rsidRPr="00A4110C" w:rsidRDefault="00B03B55" w:rsidP="00F025CA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Домнина Надежда Петровна  </w:t>
            </w:r>
          </w:p>
        </w:tc>
        <w:tc>
          <w:tcPr>
            <w:tcW w:w="6676" w:type="dxa"/>
          </w:tcPr>
          <w:p w:rsidR="00B03B55" w:rsidRPr="00A4110C" w:rsidRDefault="00355824" w:rsidP="00B03B55">
            <w:pPr>
              <w:jc w:val="both"/>
              <w:rPr>
                <w:rFonts w:eastAsia="Calibri"/>
                <w:sz w:val="8"/>
                <w:szCs w:val="8"/>
              </w:rPr>
            </w:pPr>
            <w:r>
              <w:rPr>
                <w:sz w:val="28"/>
                <w:szCs w:val="28"/>
              </w:rPr>
              <w:t>Н</w:t>
            </w:r>
            <w:r w:rsidR="00B03B55">
              <w:rPr>
                <w:sz w:val="28"/>
                <w:szCs w:val="28"/>
              </w:rPr>
              <w:t>ачальник отдела экономического развития, имущественных и земельных отношений</w:t>
            </w:r>
            <w:r w:rsidR="00B03B55" w:rsidRPr="007A08E1">
              <w:rPr>
                <w:sz w:val="28"/>
                <w:szCs w:val="28"/>
              </w:rPr>
              <w:t xml:space="preserve"> Администрации </w:t>
            </w:r>
            <w:r w:rsidR="00B03B55"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03B55" w:rsidRPr="00A4110C" w:rsidTr="00B03B55">
        <w:trPr>
          <w:trHeight w:val="1554"/>
        </w:trPr>
        <w:tc>
          <w:tcPr>
            <w:tcW w:w="3461" w:type="dxa"/>
          </w:tcPr>
          <w:p w:rsidR="00B03B55" w:rsidRDefault="00B03B55" w:rsidP="00F025CA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Ичетовкин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676" w:type="dxa"/>
          </w:tcPr>
          <w:p w:rsidR="00B03B55" w:rsidRPr="00B03B55" w:rsidRDefault="00B03B55" w:rsidP="00B03B5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Высоковского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территориального комитета </w:t>
            </w:r>
            <w:r w:rsidRPr="007A08E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 w:rsidR="00355824">
              <w:rPr>
                <w:sz w:val="28"/>
                <w:szCs w:val="28"/>
              </w:rPr>
              <w:t>;</w:t>
            </w:r>
          </w:p>
        </w:tc>
      </w:tr>
      <w:tr w:rsidR="00B03B55" w:rsidRPr="00A4110C" w:rsidTr="00B03B55">
        <w:trPr>
          <w:trHeight w:val="851"/>
        </w:trPr>
        <w:tc>
          <w:tcPr>
            <w:tcW w:w="3461" w:type="dxa"/>
          </w:tcPr>
          <w:p w:rsidR="00B03B55" w:rsidRDefault="00B03B55" w:rsidP="00FF12DF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Маломоркин</w:t>
            </w:r>
            <w:proofErr w:type="spellEnd"/>
          </w:p>
          <w:p w:rsidR="00B03B55" w:rsidRPr="00A4110C" w:rsidRDefault="00B03B55" w:rsidP="00FF12DF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Сергей Петрович</w:t>
            </w:r>
          </w:p>
        </w:tc>
        <w:tc>
          <w:tcPr>
            <w:tcW w:w="6676" w:type="dxa"/>
          </w:tcPr>
          <w:p w:rsidR="00B03B55" w:rsidRPr="003A640F" w:rsidRDefault="00B03B55" w:rsidP="00FF12DF">
            <w:pPr>
              <w:rPr>
                <w:rFonts w:eastAsia="Calibri"/>
                <w:sz w:val="28"/>
                <w:szCs w:val="28"/>
              </w:rPr>
            </w:pPr>
            <w:r w:rsidRPr="007A08E1">
              <w:rPr>
                <w:sz w:val="28"/>
                <w:szCs w:val="28"/>
              </w:rPr>
              <w:t>Главный инженер МУП «ЖКС»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  <w:r w:rsidR="00355824">
              <w:rPr>
                <w:sz w:val="28"/>
                <w:szCs w:val="28"/>
              </w:rPr>
              <w:t>;</w:t>
            </w:r>
          </w:p>
        </w:tc>
      </w:tr>
      <w:tr w:rsidR="00B03B55" w:rsidRPr="00A4110C" w:rsidTr="00B03B55">
        <w:trPr>
          <w:trHeight w:val="1558"/>
        </w:trPr>
        <w:tc>
          <w:tcPr>
            <w:tcW w:w="3461" w:type="dxa"/>
          </w:tcPr>
          <w:p w:rsidR="00B03B55" w:rsidRDefault="00B03B55" w:rsidP="00FF12D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Семенов Александр Иванович</w:t>
            </w:r>
          </w:p>
        </w:tc>
        <w:tc>
          <w:tcPr>
            <w:tcW w:w="6676" w:type="dxa"/>
          </w:tcPr>
          <w:p w:rsidR="00B03B55" w:rsidRPr="00B03B55" w:rsidRDefault="00B03B55" w:rsidP="00B03B5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Тесовского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территориального комитета </w:t>
            </w:r>
            <w:r w:rsidRPr="007A08E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 w:rsidR="00355824">
              <w:rPr>
                <w:sz w:val="28"/>
                <w:szCs w:val="28"/>
              </w:rPr>
              <w:t>;</w:t>
            </w:r>
          </w:p>
        </w:tc>
      </w:tr>
      <w:tr w:rsidR="00B03B55" w:rsidRPr="00A4110C" w:rsidTr="00B03B55">
        <w:trPr>
          <w:trHeight w:val="1425"/>
        </w:trPr>
        <w:tc>
          <w:tcPr>
            <w:tcW w:w="3461" w:type="dxa"/>
          </w:tcPr>
          <w:p w:rsidR="00B03B55" w:rsidRDefault="00B03B55" w:rsidP="00FF12D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Смирнова Ольга Алексеевна</w:t>
            </w:r>
          </w:p>
        </w:tc>
        <w:tc>
          <w:tcPr>
            <w:tcW w:w="6676" w:type="dxa"/>
          </w:tcPr>
          <w:p w:rsidR="00B03B55" w:rsidRPr="00B03B55" w:rsidRDefault="00B03B55" w:rsidP="00B03B5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Извековского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территориального комитета </w:t>
            </w:r>
            <w:r w:rsidRPr="007A08E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 w:rsidR="00355824">
              <w:rPr>
                <w:sz w:val="28"/>
                <w:szCs w:val="28"/>
              </w:rPr>
              <w:t>;</w:t>
            </w:r>
          </w:p>
        </w:tc>
      </w:tr>
      <w:tr w:rsidR="00B03B55" w:rsidRPr="00A4110C" w:rsidTr="00B03B55">
        <w:trPr>
          <w:trHeight w:val="851"/>
        </w:trPr>
        <w:tc>
          <w:tcPr>
            <w:tcW w:w="3461" w:type="dxa"/>
          </w:tcPr>
          <w:p w:rsidR="00B03B55" w:rsidRDefault="00B03B55" w:rsidP="00FF12D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Хлестакова Анна Ивановна</w:t>
            </w:r>
          </w:p>
        </w:tc>
        <w:tc>
          <w:tcPr>
            <w:tcW w:w="6676" w:type="dxa"/>
          </w:tcPr>
          <w:p w:rsidR="00B03B55" w:rsidRPr="00B03B55" w:rsidRDefault="00B03B55" w:rsidP="00B03B5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Днепровского территориального комитета </w:t>
            </w:r>
            <w:r w:rsidRPr="007A08E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 w:rsidR="00355824">
              <w:rPr>
                <w:sz w:val="28"/>
                <w:szCs w:val="28"/>
              </w:rPr>
              <w:t>;</w:t>
            </w:r>
          </w:p>
        </w:tc>
      </w:tr>
      <w:tr w:rsidR="00B03B55" w:rsidRPr="00AD57EB" w:rsidTr="00CC1946">
        <w:tc>
          <w:tcPr>
            <w:tcW w:w="3461" w:type="dxa"/>
          </w:tcPr>
          <w:p w:rsidR="00B03B55" w:rsidRPr="00A4110C" w:rsidRDefault="00B03B55" w:rsidP="00296394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6676" w:type="dxa"/>
          </w:tcPr>
          <w:p w:rsidR="00B03B55" w:rsidRPr="003A640F" w:rsidRDefault="00B03B55" w:rsidP="0029639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03B55" w:rsidRPr="00A4110C" w:rsidTr="00CC1946">
        <w:tc>
          <w:tcPr>
            <w:tcW w:w="3461" w:type="dxa"/>
          </w:tcPr>
          <w:p w:rsidR="00B03B55" w:rsidRPr="00A4110C" w:rsidRDefault="00B03B55" w:rsidP="000204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 МКД</w:t>
            </w:r>
          </w:p>
        </w:tc>
        <w:tc>
          <w:tcPr>
            <w:tcW w:w="6676" w:type="dxa"/>
          </w:tcPr>
          <w:p w:rsidR="00B03B55" w:rsidRPr="00296394" w:rsidRDefault="00B03B55" w:rsidP="00CC1946">
            <w:pPr>
              <w:jc w:val="both"/>
              <w:rPr>
                <w:rFonts w:eastAsia="Calibri"/>
                <w:sz w:val="28"/>
                <w:szCs w:val="28"/>
              </w:rPr>
            </w:pPr>
            <w:r w:rsidRPr="00296394">
              <w:rPr>
                <w:rFonts w:eastAsia="Calibri"/>
                <w:sz w:val="28"/>
                <w:szCs w:val="28"/>
              </w:rPr>
              <w:t>уполномоченное лицо от собственников МКД</w:t>
            </w:r>
            <w:r w:rsidR="00355824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B03B55" w:rsidRPr="00AD57EB" w:rsidTr="00CC1946">
        <w:tc>
          <w:tcPr>
            <w:tcW w:w="3461" w:type="dxa"/>
          </w:tcPr>
          <w:p w:rsidR="00B03B55" w:rsidRPr="00A4110C" w:rsidRDefault="00B03B55" w:rsidP="000204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76" w:type="dxa"/>
          </w:tcPr>
          <w:p w:rsidR="00B03B55" w:rsidRDefault="00B03B55" w:rsidP="0029639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7F46DF" w:rsidRDefault="007F46DF" w:rsidP="000935AB"/>
    <w:p w:rsidR="00296394" w:rsidRDefault="00296394"/>
    <w:sectPr w:rsidR="00296394" w:rsidSect="0046700B">
      <w:pgSz w:w="11906" w:h="16838" w:code="9"/>
      <w:pgMar w:top="426" w:right="567" w:bottom="709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1F" w:rsidRDefault="00F65C1F">
      <w:r>
        <w:separator/>
      </w:r>
    </w:p>
  </w:endnote>
  <w:endnote w:type="continuationSeparator" w:id="0">
    <w:p w:rsidR="00F65C1F" w:rsidRDefault="00F6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1F" w:rsidRDefault="00F65C1F">
      <w:r>
        <w:separator/>
      </w:r>
    </w:p>
  </w:footnote>
  <w:footnote w:type="continuationSeparator" w:id="0">
    <w:p w:rsidR="00F65C1F" w:rsidRDefault="00F6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18F"/>
    <w:multiLevelType w:val="hybridMultilevel"/>
    <w:tmpl w:val="DF20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1CA3"/>
    <w:multiLevelType w:val="hybridMultilevel"/>
    <w:tmpl w:val="936C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F292E"/>
    <w:multiLevelType w:val="hybridMultilevel"/>
    <w:tmpl w:val="745C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1108E"/>
    <w:multiLevelType w:val="hybridMultilevel"/>
    <w:tmpl w:val="56B0377A"/>
    <w:lvl w:ilvl="0" w:tplc="76BEFCD0">
      <w:start w:val="1"/>
      <w:numFmt w:val="decimal"/>
      <w:lvlText w:val="%1."/>
      <w:lvlJc w:val="left"/>
      <w:pPr>
        <w:ind w:left="7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55183C61"/>
    <w:multiLevelType w:val="hybridMultilevel"/>
    <w:tmpl w:val="DD9C2530"/>
    <w:lvl w:ilvl="0" w:tplc="C456C7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352762"/>
    <w:multiLevelType w:val="hybridMultilevel"/>
    <w:tmpl w:val="61AA4468"/>
    <w:lvl w:ilvl="0" w:tplc="D5EEBDE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019"/>
    <w:rsid w:val="00004352"/>
    <w:rsid w:val="00014690"/>
    <w:rsid w:val="00015B40"/>
    <w:rsid w:val="00017DFB"/>
    <w:rsid w:val="00032847"/>
    <w:rsid w:val="000765AA"/>
    <w:rsid w:val="00080E1E"/>
    <w:rsid w:val="000935AB"/>
    <w:rsid w:val="000A2303"/>
    <w:rsid w:val="000B04A5"/>
    <w:rsid w:val="000B4006"/>
    <w:rsid w:val="000B453A"/>
    <w:rsid w:val="000C4B43"/>
    <w:rsid w:val="000C7D71"/>
    <w:rsid w:val="000C7EB1"/>
    <w:rsid w:val="000D0752"/>
    <w:rsid w:val="000D5102"/>
    <w:rsid w:val="000E75F5"/>
    <w:rsid w:val="000F299C"/>
    <w:rsid w:val="000F2F57"/>
    <w:rsid w:val="001013CD"/>
    <w:rsid w:val="00104591"/>
    <w:rsid w:val="00106460"/>
    <w:rsid w:val="00131E03"/>
    <w:rsid w:val="001404A3"/>
    <w:rsid w:val="001410C1"/>
    <w:rsid w:val="001649E8"/>
    <w:rsid w:val="00186BA0"/>
    <w:rsid w:val="00192043"/>
    <w:rsid w:val="00194114"/>
    <w:rsid w:val="001B6405"/>
    <w:rsid w:val="001E1B13"/>
    <w:rsid w:val="001E33D2"/>
    <w:rsid w:val="001E7C05"/>
    <w:rsid w:val="002004C2"/>
    <w:rsid w:val="00213788"/>
    <w:rsid w:val="00230FDD"/>
    <w:rsid w:val="00241C79"/>
    <w:rsid w:val="0025173F"/>
    <w:rsid w:val="00252D7E"/>
    <w:rsid w:val="002673CD"/>
    <w:rsid w:val="00293870"/>
    <w:rsid w:val="00293ADD"/>
    <w:rsid w:val="00296394"/>
    <w:rsid w:val="002A0B3B"/>
    <w:rsid w:val="002A2DBF"/>
    <w:rsid w:val="002A6410"/>
    <w:rsid w:val="002B3C64"/>
    <w:rsid w:val="002C5AD2"/>
    <w:rsid w:val="002D35A2"/>
    <w:rsid w:val="002F4E07"/>
    <w:rsid w:val="003070D2"/>
    <w:rsid w:val="00335918"/>
    <w:rsid w:val="00355824"/>
    <w:rsid w:val="00357289"/>
    <w:rsid w:val="003615DB"/>
    <w:rsid w:val="00391077"/>
    <w:rsid w:val="00397502"/>
    <w:rsid w:val="003A4B9E"/>
    <w:rsid w:val="003A640F"/>
    <w:rsid w:val="003B75A7"/>
    <w:rsid w:val="003C015D"/>
    <w:rsid w:val="003C35FC"/>
    <w:rsid w:val="003C44AF"/>
    <w:rsid w:val="003D0682"/>
    <w:rsid w:val="003D30C8"/>
    <w:rsid w:val="003D4463"/>
    <w:rsid w:val="003D7904"/>
    <w:rsid w:val="003E3D39"/>
    <w:rsid w:val="00401315"/>
    <w:rsid w:val="00401FDF"/>
    <w:rsid w:val="00402B07"/>
    <w:rsid w:val="00403F78"/>
    <w:rsid w:val="00407964"/>
    <w:rsid w:val="00414DEC"/>
    <w:rsid w:val="0041689E"/>
    <w:rsid w:val="0044064A"/>
    <w:rsid w:val="004611FE"/>
    <w:rsid w:val="00465622"/>
    <w:rsid w:val="0046700B"/>
    <w:rsid w:val="0049454A"/>
    <w:rsid w:val="00496786"/>
    <w:rsid w:val="004B665B"/>
    <w:rsid w:val="004E2183"/>
    <w:rsid w:val="004E62B4"/>
    <w:rsid w:val="00500751"/>
    <w:rsid w:val="005028E3"/>
    <w:rsid w:val="00504C99"/>
    <w:rsid w:val="00530B9A"/>
    <w:rsid w:val="00534347"/>
    <w:rsid w:val="00536830"/>
    <w:rsid w:val="00540916"/>
    <w:rsid w:val="00562060"/>
    <w:rsid w:val="0057112D"/>
    <w:rsid w:val="00581E62"/>
    <w:rsid w:val="005923E2"/>
    <w:rsid w:val="005A3BE7"/>
    <w:rsid w:val="005B053E"/>
    <w:rsid w:val="005C07C0"/>
    <w:rsid w:val="005C5D60"/>
    <w:rsid w:val="005C7282"/>
    <w:rsid w:val="005D393B"/>
    <w:rsid w:val="005D55EC"/>
    <w:rsid w:val="00611F1A"/>
    <w:rsid w:val="00613467"/>
    <w:rsid w:val="00614F23"/>
    <w:rsid w:val="006167F2"/>
    <w:rsid w:val="00616CD3"/>
    <w:rsid w:val="00644C00"/>
    <w:rsid w:val="00656D52"/>
    <w:rsid w:val="00666E03"/>
    <w:rsid w:val="00670133"/>
    <w:rsid w:val="00676124"/>
    <w:rsid w:val="0068255A"/>
    <w:rsid w:val="00686490"/>
    <w:rsid w:val="00686F0A"/>
    <w:rsid w:val="00687497"/>
    <w:rsid w:val="00693669"/>
    <w:rsid w:val="006B64EB"/>
    <w:rsid w:val="006C2D65"/>
    <w:rsid w:val="006C6369"/>
    <w:rsid w:val="006E3763"/>
    <w:rsid w:val="006F11F2"/>
    <w:rsid w:val="006F3A55"/>
    <w:rsid w:val="007053A4"/>
    <w:rsid w:val="00706527"/>
    <w:rsid w:val="00712422"/>
    <w:rsid w:val="00716F2F"/>
    <w:rsid w:val="0072237F"/>
    <w:rsid w:val="00724798"/>
    <w:rsid w:val="00740677"/>
    <w:rsid w:val="00754DD4"/>
    <w:rsid w:val="007640D6"/>
    <w:rsid w:val="00765FEC"/>
    <w:rsid w:val="0078328F"/>
    <w:rsid w:val="0078451B"/>
    <w:rsid w:val="00796029"/>
    <w:rsid w:val="007A6104"/>
    <w:rsid w:val="007B7CF9"/>
    <w:rsid w:val="007D21D8"/>
    <w:rsid w:val="007D2386"/>
    <w:rsid w:val="007D584B"/>
    <w:rsid w:val="007F2226"/>
    <w:rsid w:val="007F46DF"/>
    <w:rsid w:val="007F5873"/>
    <w:rsid w:val="007F642B"/>
    <w:rsid w:val="00803170"/>
    <w:rsid w:val="00804F59"/>
    <w:rsid w:val="008126EB"/>
    <w:rsid w:val="00813036"/>
    <w:rsid w:val="0081333B"/>
    <w:rsid w:val="00813905"/>
    <w:rsid w:val="00816DFD"/>
    <w:rsid w:val="008244E5"/>
    <w:rsid w:val="00830D1A"/>
    <w:rsid w:val="00831B07"/>
    <w:rsid w:val="00835200"/>
    <w:rsid w:val="0085413A"/>
    <w:rsid w:val="008629CF"/>
    <w:rsid w:val="00863232"/>
    <w:rsid w:val="00883300"/>
    <w:rsid w:val="008913EF"/>
    <w:rsid w:val="00894231"/>
    <w:rsid w:val="008A5912"/>
    <w:rsid w:val="008B2993"/>
    <w:rsid w:val="008B7BA5"/>
    <w:rsid w:val="008C7DE8"/>
    <w:rsid w:val="008E120F"/>
    <w:rsid w:val="008E4366"/>
    <w:rsid w:val="008E4D92"/>
    <w:rsid w:val="00915629"/>
    <w:rsid w:val="00921B68"/>
    <w:rsid w:val="009231DD"/>
    <w:rsid w:val="009263D7"/>
    <w:rsid w:val="00937EBC"/>
    <w:rsid w:val="009442F1"/>
    <w:rsid w:val="00970CDD"/>
    <w:rsid w:val="009865E9"/>
    <w:rsid w:val="00995F20"/>
    <w:rsid w:val="009967D3"/>
    <w:rsid w:val="009A0036"/>
    <w:rsid w:val="009A6424"/>
    <w:rsid w:val="009B359A"/>
    <w:rsid w:val="009C22C0"/>
    <w:rsid w:val="009C3796"/>
    <w:rsid w:val="009C52B0"/>
    <w:rsid w:val="009C547E"/>
    <w:rsid w:val="009C7A5C"/>
    <w:rsid w:val="009C7D29"/>
    <w:rsid w:val="009E0393"/>
    <w:rsid w:val="009E1835"/>
    <w:rsid w:val="009E4347"/>
    <w:rsid w:val="009F245E"/>
    <w:rsid w:val="009F66A8"/>
    <w:rsid w:val="009F7749"/>
    <w:rsid w:val="00A026AA"/>
    <w:rsid w:val="00A04946"/>
    <w:rsid w:val="00A04E5F"/>
    <w:rsid w:val="00A1080D"/>
    <w:rsid w:val="00A11296"/>
    <w:rsid w:val="00A3178B"/>
    <w:rsid w:val="00A32CEF"/>
    <w:rsid w:val="00A4110C"/>
    <w:rsid w:val="00A52EDB"/>
    <w:rsid w:val="00A54205"/>
    <w:rsid w:val="00A60730"/>
    <w:rsid w:val="00A85046"/>
    <w:rsid w:val="00AC0CB4"/>
    <w:rsid w:val="00AC197D"/>
    <w:rsid w:val="00AC28B4"/>
    <w:rsid w:val="00AD7AD9"/>
    <w:rsid w:val="00AE45AB"/>
    <w:rsid w:val="00AE607B"/>
    <w:rsid w:val="00AE74E7"/>
    <w:rsid w:val="00B02D74"/>
    <w:rsid w:val="00B03B55"/>
    <w:rsid w:val="00B17A1E"/>
    <w:rsid w:val="00B27E38"/>
    <w:rsid w:val="00B333D2"/>
    <w:rsid w:val="00B457F4"/>
    <w:rsid w:val="00B544D4"/>
    <w:rsid w:val="00B55650"/>
    <w:rsid w:val="00B64A1B"/>
    <w:rsid w:val="00B65704"/>
    <w:rsid w:val="00B660E0"/>
    <w:rsid w:val="00B66378"/>
    <w:rsid w:val="00B67C87"/>
    <w:rsid w:val="00B741EA"/>
    <w:rsid w:val="00B96A8F"/>
    <w:rsid w:val="00BA3D3F"/>
    <w:rsid w:val="00BA7421"/>
    <w:rsid w:val="00BC5141"/>
    <w:rsid w:val="00BD211C"/>
    <w:rsid w:val="00BD41B0"/>
    <w:rsid w:val="00BE1249"/>
    <w:rsid w:val="00BE23BA"/>
    <w:rsid w:val="00BF6FBD"/>
    <w:rsid w:val="00C037E0"/>
    <w:rsid w:val="00C148AD"/>
    <w:rsid w:val="00C25D42"/>
    <w:rsid w:val="00C31B90"/>
    <w:rsid w:val="00C3280D"/>
    <w:rsid w:val="00C40649"/>
    <w:rsid w:val="00C54FBA"/>
    <w:rsid w:val="00C57C07"/>
    <w:rsid w:val="00C6287E"/>
    <w:rsid w:val="00C67999"/>
    <w:rsid w:val="00C74E36"/>
    <w:rsid w:val="00C80265"/>
    <w:rsid w:val="00C91242"/>
    <w:rsid w:val="00CA3E6A"/>
    <w:rsid w:val="00CA6C93"/>
    <w:rsid w:val="00CB00CD"/>
    <w:rsid w:val="00CB131D"/>
    <w:rsid w:val="00CB214B"/>
    <w:rsid w:val="00CC1946"/>
    <w:rsid w:val="00CD6D56"/>
    <w:rsid w:val="00CF2729"/>
    <w:rsid w:val="00D0733E"/>
    <w:rsid w:val="00D10897"/>
    <w:rsid w:val="00D15BF2"/>
    <w:rsid w:val="00D31EB0"/>
    <w:rsid w:val="00D32AC4"/>
    <w:rsid w:val="00D41E64"/>
    <w:rsid w:val="00D50BD8"/>
    <w:rsid w:val="00D522E1"/>
    <w:rsid w:val="00D70BE4"/>
    <w:rsid w:val="00D76AC3"/>
    <w:rsid w:val="00D76ED8"/>
    <w:rsid w:val="00D83CA7"/>
    <w:rsid w:val="00D845B9"/>
    <w:rsid w:val="00D97421"/>
    <w:rsid w:val="00DA0F13"/>
    <w:rsid w:val="00DA58EC"/>
    <w:rsid w:val="00DA6019"/>
    <w:rsid w:val="00DB3867"/>
    <w:rsid w:val="00DB5ACF"/>
    <w:rsid w:val="00DB6181"/>
    <w:rsid w:val="00DB7CDD"/>
    <w:rsid w:val="00DD7F96"/>
    <w:rsid w:val="00DE213B"/>
    <w:rsid w:val="00DE27BF"/>
    <w:rsid w:val="00DE50AA"/>
    <w:rsid w:val="00DE67CE"/>
    <w:rsid w:val="00DE7E41"/>
    <w:rsid w:val="00E0497C"/>
    <w:rsid w:val="00E07EBB"/>
    <w:rsid w:val="00E2117E"/>
    <w:rsid w:val="00E4495A"/>
    <w:rsid w:val="00E45711"/>
    <w:rsid w:val="00E50173"/>
    <w:rsid w:val="00E97E54"/>
    <w:rsid w:val="00EA0120"/>
    <w:rsid w:val="00EB7A8E"/>
    <w:rsid w:val="00EC0EC7"/>
    <w:rsid w:val="00ED5849"/>
    <w:rsid w:val="00EE206D"/>
    <w:rsid w:val="00EE2855"/>
    <w:rsid w:val="00EE323D"/>
    <w:rsid w:val="00EE4339"/>
    <w:rsid w:val="00EF4578"/>
    <w:rsid w:val="00EF52B3"/>
    <w:rsid w:val="00F013A2"/>
    <w:rsid w:val="00F10F61"/>
    <w:rsid w:val="00F143CF"/>
    <w:rsid w:val="00F54D6F"/>
    <w:rsid w:val="00F65C1F"/>
    <w:rsid w:val="00F734B1"/>
    <w:rsid w:val="00F86DE9"/>
    <w:rsid w:val="00FA062C"/>
    <w:rsid w:val="00FA2EF0"/>
    <w:rsid w:val="00FA382D"/>
    <w:rsid w:val="00FB1189"/>
    <w:rsid w:val="00FC1588"/>
    <w:rsid w:val="00FE509C"/>
    <w:rsid w:val="00FF19F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019"/>
  </w:style>
  <w:style w:type="paragraph" w:styleId="1">
    <w:name w:val="heading 1"/>
    <w:basedOn w:val="a"/>
    <w:next w:val="a"/>
    <w:qFormat/>
    <w:rsid w:val="00DA601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601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D50BD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50B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183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611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11FE"/>
  </w:style>
  <w:style w:type="paragraph" w:styleId="aa">
    <w:name w:val="footer"/>
    <w:basedOn w:val="a"/>
    <w:rsid w:val="004611FE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247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530B9A"/>
    <w:rPr>
      <w:color w:val="0000FF"/>
      <w:u w:val="single"/>
    </w:rPr>
  </w:style>
  <w:style w:type="paragraph" w:customStyle="1" w:styleId="ConsPlusTitle">
    <w:name w:val="ConsPlusTitle"/>
    <w:uiPriority w:val="99"/>
    <w:rsid w:val="00530B9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character" w:styleId="ad">
    <w:name w:val="Strong"/>
    <w:uiPriority w:val="22"/>
    <w:qFormat/>
    <w:rsid w:val="00686F0A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804F59"/>
  </w:style>
  <w:style w:type="paragraph" w:customStyle="1" w:styleId="10">
    <w:name w:val="Без интервала1"/>
    <w:qFormat/>
    <w:rsid w:val="00835200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4">
    <w:name w:val="Font Style14"/>
    <w:basedOn w:val="a0"/>
    <w:rsid w:val="00E2117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E2117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E2117E"/>
    <w:rPr>
      <w:rFonts w:ascii="Calibri" w:eastAsia="Calibri" w:hAnsi="Calibri" w:cs="Calibri"/>
      <w:sz w:val="22"/>
      <w:lang w:val="ru-RU" w:eastAsia="ru-RU" w:bidi="ar-SA"/>
    </w:rPr>
  </w:style>
  <w:style w:type="character" w:customStyle="1" w:styleId="11">
    <w:name w:val="Заголовок №1_"/>
    <w:link w:val="12"/>
    <w:rsid w:val="00E2117E"/>
    <w:rPr>
      <w:b/>
      <w:bCs/>
      <w:sz w:val="28"/>
      <w:szCs w:val="28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E2117E"/>
    <w:pPr>
      <w:widowControl w:val="0"/>
      <w:shd w:val="clear" w:color="auto" w:fill="FFFFFF"/>
      <w:spacing w:after="420" w:line="0" w:lineRule="atLeast"/>
      <w:ind w:hanging="1640"/>
      <w:jc w:val="right"/>
      <w:outlineLvl w:val="0"/>
    </w:pPr>
    <w:rPr>
      <w:b/>
      <w:bCs/>
      <w:sz w:val="28"/>
      <w:szCs w:val="28"/>
      <w:shd w:val="clear" w:color="auto" w:fill="FFFFFF"/>
    </w:rPr>
  </w:style>
  <w:style w:type="paragraph" w:customStyle="1" w:styleId="formattexttopleveltextindenttext">
    <w:name w:val="formattext topleveltext indenttext"/>
    <w:basedOn w:val="a"/>
    <w:rsid w:val="00E4495A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rsid w:val="00995F20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e">
    <w:name w:val="Normal (Web)"/>
    <w:basedOn w:val="a"/>
    <w:rsid w:val="00995F20"/>
    <w:pPr>
      <w:spacing w:after="200" w:line="276" w:lineRule="auto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BF6FBD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F6F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17509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Pc5</cp:lastModifiedBy>
  <cp:revision>13</cp:revision>
  <cp:lastPrinted>2025-05-30T07:13:00Z</cp:lastPrinted>
  <dcterms:created xsi:type="dcterms:W3CDTF">2025-02-10T11:04:00Z</dcterms:created>
  <dcterms:modified xsi:type="dcterms:W3CDTF">2025-05-30T13:35:00Z</dcterms:modified>
</cp:coreProperties>
</file>