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9A" w:rsidRDefault="00573B4F" w:rsidP="009912C7">
      <w:pPr>
        <w:jc w:val="center"/>
        <w:rPr>
          <w:b/>
          <w:bCs/>
          <w:caps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61087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59A" w:rsidRDefault="0010559A" w:rsidP="009912C7">
      <w:pPr>
        <w:jc w:val="center"/>
        <w:rPr>
          <w:b/>
          <w:bCs/>
          <w:caps/>
        </w:rPr>
      </w:pPr>
    </w:p>
    <w:p w:rsidR="0010559A" w:rsidRPr="007932E1" w:rsidRDefault="0010559A" w:rsidP="009912C7">
      <w:pPr>
        <w:jc w:val="center"/>
        <w:rPr>
          <w:b/>
          <w:bCs/>
          <w:caps/>
        </w:rPr>
      </w:pPr>
      <w:r w:rsidRPr="007932E1">
        <w:rPr>
          <w:b/>
          <w:bCs/>
          <w:caps/>
        </w:rPr>
        <w:t>АДМИНИСТРАЦИЯ  муниципального образования</w:t>
      </w:r>
    </w:p>
    <w:p w:rsidR="0010559A" w:rsidRPr="007932E1" w:rsidRDefault="0010559A" w:rsidP="009912C7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«Новодугинский </w:t>
      </w:r>
      <w:r w:rsidR="00C35CF7">
        <w:rPr>
          <w:b/>
          <w:bCs/>
          <w:caps/>
        </w:rPr>
        <w:t>Муниципальный оКРУГ</w:t>
      </w:r>
      <w:r>
        <w:rPr>
          <w:b/>
          <w:bCs/>
          <w:caps/>
        </w:rPr>
        <w:t xml:space="preserve">» </w:t>
      </w:r>
      <w:r w:rsidRPr="007932E1">
        <w:rPr>
          <w:b/>
          <w:bCs/>
          <w:caps/>
        </w:rPr>
        <w:t>Смоленской области</w:t>
      </w:r>
    </w:p>
    <w:p w:rsidR="0010559A" w:rsidRPr="007932E1" w:rsidRDefault="0010559A" w:rsidP="009912C7">
      <w:pPr>
        <w:jc w:val="center"/>
      </w:pPr>
    </w:p>
    <w:p w:rsidR="0010559A" w:rsidRPr="007932E1" w:rsidRDefault="0010559A" w:rsidP="009912C7">
      <w:pPr>
        <w:jc w:val="center"/>
        <w:rPr>
          <w:b/>
          <w:sz w:val="28"/>
          <w:szCs w:val="28"/>
        </w:rPr>
      </w:pPr>
      <w:proofErr w:type="gramStart"/>
      <w:r w:rsidRPr="007932E1">
        <w:rPr>
          <w:b/>
          <w:sz w:val="28"/>
          <w:szCs w:val="28"/>
        </w:rPr>
        <w:t>П</w:t>
      </w:r>
      <w:proofErr w:type="gramEnd"/>
      <w:r w:rsidRPr="007932E1">
        <w:rPr>
          <w:b/>
          <w:sz w:val="28"/>
          <w:szCs w:val="28"/>
        </w:rPr>
        <w:t xml:space="preserve"> О С Т А Н О В Л Е Н И Е</w:t>
      </w:r>
    </w:p>
    <w:p w:rsidR="0010559A" w:rsidRDefault="0010559A" w:rsidP="009912C7">
      <w:pPr>
        <w:jc w:val="center"/>
        <w:rPr>
          <w:sz w:val="28"/>
        </w:rPr>
      </w:pPr>
    </w:p>
    <w:p w:rsidR="0010559A" w:rsidRDefault="0010559A" w:rsidP="009912C7">
      <w:pPr>
        <w:rPr>
          <w:u w:val="single"/>
        </w:rPr>
      </w:pPr>
      <w:r w:rsidRPr="004D5BF8">
        <w:t xml:space="preserve">от </w:t>
      </w:r>
      <w:r w:rsidR="004A775E" w:rsidRPr="00AB1823">
        <w:t>23</w:t>
      </w:r>
      <w:r w:rsidR="004A775E">
        <w:t>.</w:t>
      </w:r>
      <w:r w:rsidR="004A775E" w:rsidRPr="00AB1823">
        <w:t>01</w:t>
      </w:r>
      <w:r w:rsidR="004A775E">
        <w:t>.</w:t>
      </w:r>
      <w:r w:rsidR="004A775E" w:rsidRPr="00AB1823">
        <w:t>2025</w:t>
      </w:r>
      <w:r w:rsidR="004A775E">
        <w:t xml:space="preserve"> </w:t>
      </w:r>
      <w:r w:rsidRPr="004D5BF8">
        <w:t xml:space="preserve">№ </w:t>
      </w:r>
      <w:r w:rsidR="004A775E">
        <w:t>24</w:t>
      </w:r>
    </w:p>
    <w:p w:rsidR="0010559A" w:rsidRDefault="0010559A" w:rsidP="009912C7">
      <w:pPr>
        <w:ind w:right="5528"/>
        <w:jc w:val="both"/>
        <w:rPr>
          <w:sz w:val="28"/>
          <w:szCs w:val="28"/>
        </w:rPr>
      </w:pPr>
    </w:p>
    <w:p w:rsidR="0010559A" w:rsidRDefault="00DA7EBC" w:rsidP="00C35CF7">
      <w:pPr>
        <w:tabs>
          <w:tab w:val="left" w:pos="3160"/>
          <w:tab w:val="left" w:pos="4536"/>
        </w:tabs>
        <w:ind w:right="566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</w:t>
      </w:r>
      <w:r w:rsidR="00EA4C9F" w:rsidRPr="00EA4C9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EA4C9F">
        <w:rPr>
          <w:sz w:val="28"/>
          <w:szCs w:val="28"/>
        </w:rPr>
        <w:t xml:space="preserve"> о системы</w:t>
      </w:r>
      <w:r w:rsidR="0010559A">
        <w:rPr>
          <w:sz w:val="28"/>
          <w:szCs w:val="28"/>
        </w:rPr>
        <w:t xml:space="preserve"> оплаты труда работников муниципального казенного учреждения «Централизованная бухгалтерия </w:t>
      </w:r>
      <w:r w:rsidR="00E41D46">
        <w:rPr>
          <w:sz w:val="28"/>
          <w:szCs w:val="28"/>
        </w:rPr>
        <w:t>в сфере образования»</w:t>
      </w:r>
    </w:p>
    <w:bookmarkEnd w:id="0"/>
    <w:p w:rsidR="0010559A" w:rsidRDefault="0010559A" w:rsidP="009912C7">
      <w:pPr>
        <w:jc w:val="both"/>
        <w:rPr>
          <w:sz w:val="28"/>
          <w:szCs w:val="28"/>
        </w:rPr>
      </w:pPr>
    </w:p>
    <w:p w:rsidR="0010559A" w:rsidRDefault="0010559A" w:rsidP="009912C7">
      <w:pPr>
        <w:ind w:firstLine="709"/>
        <w:jc w:val="both"/>
        <w:rPr>
          <w:sz w:val="28"/>
          <w:szCs w:val="28"/>
        </w:rPr>
      </w:pPr>
      <w:proofErr w:type="gramStart"/>
      <w:r w:rsidRPr="00D72D0E">
        <w:rPr>
          <w:sz w:val="28"/>
          <w:szCs w:val="28"/>
        </w:rPr>
        <w:t>В соответствии с Трудовым кодексом Российской Федерации, решением Совета депутатов муниципального образования «Новодугинский район» Смоленской области от 26.10.2011 № 70 «Об утверждении Положения об оплате труда работников муниципальных учреждений», постановлениями Администрации муниципального образования «Новодугинский район» Смоленской области 27.10.2008 № 98 «О введении новых систем оплаты труда работников муниципальных учреждений», от 29.10.2008 № 102 «Об установлении размеров базовых окладов (базовых должностных окладов) по профессиональным</w:t>
      </w:r>
      <w:proofErr w:type="gramEnd"/>
      <w:r w:rsidRPr="00D72D0E">
        <w:rPr>
          <w:sz w:val="28"/>
          <w:szCs w:val="28"/>
        </w:rPr>
        <w:t xml:space="preserve"> группам профессий рабочих и должностей служащих муниципальных учреждений», от 29.10.2008 № 103 «Об утверждении профессиональных квалификационных групп профессий рабочих и должностей служащих муниципальных</w:t>
      </w:r>
      <w:r>
        <w:rPr>
          <w:sz w:val="28"/>
          <w:szCs w:val="28"/>
        </w:rPr>
        <w:t xml:space="preserve"> учреждений»</w:t>
      </w:r>
    </w:p>
    <w:p w:rsidR="0010559A" w:rsidRPr="00853A46" w:rsidRDefault="0010559A" w:rsidP="009912C7">
      <w:pPr>
        <w:ind w:firstLine="709"/>
        <w:jc w:val="both"/>
        <w:rPr>
          <w:sz w:val="16"/>
          <w:szCs w:val="16"/>
        </w:rPr>
      </w:pPr>
    </w:p>
    <w:p w:rsidR="0010559A" w:rsidRDefault="0010559A" w:rsidP="00991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«Новодугинский </w:t>
      </w:r>
      <w:r w:rsidR="005F367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471E01">
        <w:rPr>
          <w:sz w:val="28"/>
          <w:szCs w:val="28"/>
        </w:rPr>
        <w:t>:</w:t>
      </w:r>
    </w:p>
    <w:p w:rsidR="0010559A" w:rsidRPr="00853A46" w:rsidRDefault="0010559A" w:rsidP="009912C7">
      <w:pPr>
        <w:ind w:firstLine="709"/>
        <w:jc w:val="both"/>
        <w:rPr>
          <w:sz w:val="16"/>
          <w:szCs w:val="16"/>
        </w:rPr>
      </w:pPr>
    </w:p>
    <w:p w:rsidR="0010559A" w:rsidRPr="006842C4" w:rsidRDefault="0010559A" w:rsidP="009912C7">
      <w:pPr>
        <w:ind w:firstLine="709"/>
        <w:jc w:val="both"/>
        <w:rPr>
          <w:rFonts w:cs="Arial"/>
          <w:sz w:val="28"/>
          <w:szCs w:val="28"/>
        </w:rPr>
      </w:pPr>
      <w:r w:rsidRPr="00471E01">
        <w:rPr>
          <w:sz w:val="28"/>
          <w:szCs w:val="28"/>
        </w:rPr>
        <w:t>1</w:t>
      </w:r>
      <w:r w:rsidRPr="006842C4">
        <w:rPr>
          <w:sz w:val="28"/>
          <w:szCs w:val="28"/>
        </w:rPr>
        <w:t xml:space="preserve">. </w:t>
      </w:r>
      <w:r w:rsidR="00DA7EBC">
        <w:rPr>
          <w:sz w:val="28"/>
          <w:szCs w:val="28"/>
        </w:rPr>
        <w:t>Утвердить</w:t>
      </w:r>
      <w:r w:rsidR="00D83F84">
        <w:rPr>
          <w:sz w:val="28"/>
          <w:szCs w:val="28"/>
        </w:rPr>
        <w:t xml:space="preserve"> </w:t>
      </w:r>
      <w:r w:rsidRPr="006842C4">
        <w:rPr>
          <w:sz w:val="28"/>
          <w:szCs w:val="28"/>
        </w:rPr>
        <w:t xml:space="preserve">прилагаемое Положение о системе оплаты труда работников  муниципального казенного учреждения «Централизованная </w:t>
      </w:r>
      <w:r w:rsidRPr="006842C4">
        <w:rPr>
          <w:rFonts w:cs="Arial"/>
          <w:sz w:val="28"/>
          <w:szCs w:val="28"/>
        </w:rPr>
        <w:t>бухгалтерия</w:t>
      </w:r>
      <w:r w:rsidR="00DA7EBC">
        <w:rPr>
          <w:rFonts w:cs="Arial"/>
          <w:sz w:val="28"/>
          <w:szCs w:val="28"/>
        </w:rPr>
        <w:t xml:space="preserve"> в сфере образования»</w:t>
      </w:r>
      <w:r w:rsidR="00EA4C9F">
        <w:rPr>
          <w:rFonts w:cs="Arial"/>
          <w:sz w:val="28"/>
          <w:szCs w:val="28"/>
        </w:rPr>
        <w:t>.</w:t>
      </w:r>
    </w:p>
    <w:p w:rsidR="0010559A" w:rsidRDefault="0010559A" w:rsidP="009912C7">
      <w:pPr>
        <w:ind w:firstLine="709"/>
        <w:jc w:val="both"/>
        <w:rPr>
          <w:rFonts w:cs="Arial"/>
          <w:sz w:val="28"/>
          <w:szCs w:val="28"/>
        </w:rPr>
      </w:pPr>
      <w:r w:rsidRPr="006842C4">
        <w:rPr>
          <w:rFonts w:cs="Arial"/>
          <w:sz w:val="28"/>
          <w:szCs w:val="28"/>
        </w:rPr>
        <w:t>2. Признать утратившим силу постановление Администрации муниципального образования «Новодугинский район» Смоле</w:t>
      </w:r>
      <w:r w:rsidR="006842C4" w:rsidRPr="006842C4">
        <w:rPr>
          <w:rFonts w:cs="Arial"/>
          <w:sz w:val="28"/>
          <w:szCs w:val="28"/>
        </w:rPr>
        <w:t>нской области от 14.07.2021г № 121</w:t>
      </w:r>
      <w:r w:rsidRPr="006842C4">
        <w:rPr>
          <w:rFonts w:cs="Arial"/>
          <w:sz w:val="28"/>
          <w:szCs w:val="28"/>
        </w:rPr>
        <w:t xml:space="preserve"> «Об утверждении Положения о системе оплаты труда работников муниципального казенного учреждения «Централизованная бухгалтерия образовательных учреждений  и иных учреждений в сфере образования муниципального образования «Новодугинский </w:t>
      </w:r>
      <w:r w:rsidR="007D4E93" w:rsidRPr="007D4E93">
        <w:rPr>
          <w:rFonts w:cs="Arial"/>
          <w:sz w:val="28"/>
          <w:szCs w:val="28"/>
        </w:rPr>
        <w:t>район</w:t>
      </w:r>
      <w:r w:rsidRPr="006842C4">
        <w:rPr>
          <w:rFonts w:cs="Arial"/>
          <w:sz w:val="28"/>
          <w:szCs w:val="28"/>
        </w:rPr>
        <w:t>» Смоленской области».</w:t>
      </w:r>
    </w:p>
    <w:p w:rsidR="0010559A" w:rsidRDefault="0010559A" w:rsidP="009912C7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471E01">
        <w:rPr>
          <w:rFonts w:cs="Arial"/>
          <w:sz w:val="28"/>
          <w:szCs w:val="28"/>
        </w:rPr>
        <w:t xml:space="preserve">. </w:t>
      </w:r>
      <w:r w:rsidRPr="00DB232D">
        <w:rPr>
          <w:rFonts w:cs="Arial"/>
          <w:sz w:val="28"/>
          <w:szCs w:val="28"/>
        </w:rPr>
        <w:t>Настоящее постановление вступает в силу с</w:t>
      </w:r>
      <w:r>
        <w:rPr>
          <w:rFonts w:cs="Arial"/>
          <w:sz w:val="28"/>
          <w:szCs w:val="28"/>
        </w:rPr>
        <w:t>о дня подписания и распространяет свое действие на правоотношения, возникшие с 1</w:t>
      </w:r>
      <w:r w:rsidR="006842C4">
        <w:rPr>
          <w:rFonts w:cs="Arial"/>
          <w:sz w:val="28"/>
          <w:szCs w:val="28"/>
        </w:rPr>
        <w:t xml:space="preserve">января </w:t>
      </w:r>
      <w:r w:rsidRPr="0027239D">
        <w:rPr>
          <w:rFonts w:cs="Arial"/>
          <w:sz w:val="28"/>
          <w:szCs w:val="28"/>
        </w:rPr>
        <w:t>202</w:t>
      </w:r>
      <w:r w:rsidR="006842C4">
        <w:rPr>
          <w:rFonts w:cs="Arial"/>
          <w:sz w:val="28"/>
          <w:szCs w:val="28"/>
        </w:rPr>
        <w:t>5</w:t>
      </w:r>
      <w:r w:rsidRPr="0027239D">
        <w:rPr>
          <w:rFonts w:cs="Arial"/>
          <w:sz w:val="28"/>
          <w:szCs w:val="28"/>
        </w:rPr>
        <w:t xml:space="preserve"> года</w:t>
      </w:r>
      <w:r w:rsidRPr="00DB232D">
        <w:rPr>
          <w:rFonts w:cs="Arial"/>
          <w:sz w:val="28"/>
          <w:szCs w:val="28"/>
        </w:rPr>
        <w:t>.</w:t>
      </w:r>
    </w:p>
    <w:p w:rsidR="0010559A" w:rsidRPr="006304A7" w:rsidRDefault="0010559A" w:rsidP="009912C7">
      <w:pPr>
        <w:ind w:firstLine="709"/>
        <w:jc w:val="both"/>
        <w:rPr>
          <w:sz w:val="28"/>
          <w:szCs w:val="28"/>
        </w:rPr>
      </w:pPr>
      <w:r w:rsidRPr="006304A7">
        <w:rPr>
          <w:rFonts w:cs="Arial"/>
          <w:sz w:val="28"/>
          <w:szCs w:val="28"/>
        </w:rPr>
        <w:t xml:space="preserve">4. </w:t>
      </w:r>
      <w:proofErr w:type="gramStart"/>
      <w:r w:rsidRPr="006304A7">
        <w:rPr>
          <w:rFonts w:cs="Arial"/>
          <w:sz w:val="28"/>
          <w:szCs w:val="28"/>
        </w:rPr>
        <w:t>Контроль за</w:t>
      </w:r>
      <w:proofErr w:type="gramEnd"/>
      <w:r w:rsidRPr="006304A7">
        <w:rPr>
          <w:rFonts w:cs="Arial"/>
          <w:sz w:val="28"/>
          <w:szCs w:val="28"/>
        </w:rPr>
        <w:t xml:space="preserve"> исполнением настоящего постановления возложить на начальника муниципального казенного учреждения «Централизованная бухгалтерия </w:t>
      </w:r>
      <w:r w:rsidR="00DA7EBC">
        <w:rPr>
          <w:rFonts w:cs="Arial"/>
          <w:sz w:val="28"/>
          <w:szCs w:val="28"/>
        </w:rPr>
        <w:t>в сфере образования</w:t>
      </w:r>
      <w:r w:rsidRPr="006304A7">
        <w:rPr>
          <w:rFonts w:cs="Arial"/>
          <w:sz w:val="28"/>
          <w:szCs w:val="28"/>
        </w:rPr>
        <w:t xml:space="preserve">», начальника отдела по образованию Администрации муниципального образования «Новодугинский </w:t>
      </w:r>
      <w:r w:rsidR="006842C4">
        <w:rPr>
          <w:rFonts w:cs="Arial"/>
          <w:sz w:val="28"/>
          <w:szCs w:val="28"/>
        </w:rPr>
        <w:t>муниципальный округ</w:t>
      </w:r>
      <w:r w:rsidRPr="006304A7">
        <w:rPr>
          <w:rFonts w:cs="Arial"/>
          <w:sz w:val="28"/>
          <w:szCs w:val="28"/>
        </w:rPr>
        <w:t xml:space="preserve">» Смоленской области, заместителя Главы муниципального образования «Новодугинский </w:t>
      </w:r>
      <w:r w:rsidR="006842C4">
        <w:rPr>
          <w:rFonts w:cs="Arial"/>
          <w:sz w:val="28"/>
          <w:szCs w:val="28"/>
        </w:rPr>
        <w:lastRenderedPageBreak/>
        <w:t>муниципальный округ</w:t>
      </w:r>
      <w:r w:rsidRPr="006304A7">
        <w:rPr>
          <w:rFonts w:cs="Arial"/>
          <w:sz w:val="28"/>
          <w:szCs w:val="28"/>
        </w:rPr>
        <w:t>» Смоленской области – управляющего делами</w:t>
      </w:r>
      <w:r w:rsidR="00DA7EBC">
        <w:rPr>
          <w:rFonts w:cs="Arial"/>
          <w:sz w:val="28"/>
          <w:szCs w:val="28"/>
        </w:rPr>
        <w:t xml:space="preserve"> </w:t>
      </w:r>
      <w:r w:rsidRPr="006304A7">
        <w:rPr>
          <w:rFonts w:cs="Arial"/>
          <w:sz w:val="28"/>
          <w:szCs w:val="28"/>
        </w:rPr>
        <w:t xml:space="preserve">Администрации муниципального образования «Новодугинский </w:t>
      </w:r>
      <w:r w:rsidR="006842C4">
        <w:rPr>
          <w:rFonts w:cs="Arial"/>
          <w:sz w:val="28"/>
          <w:szCs w:val="28"/>
        </w:rPr>
        <w:t>муниципальный округ</w:t>
      </w:r>
      <w:r w:rsidRPr="006304A7">
        <w:rPr>
          <w:rFonts w:cs="Arial"/>
          <w:sz w:val="28"/>
          <w:szCs w:val="28"/>
        </w:rPr>
        <w:t xml:space="preserve">» Смоленской области. </w:t>
      </w:r>
    </w:p>
    <w:p w:rsidR="0010559A" w:rsidRPr="00471E01" w:rsidRDefault="0010559A" w:rsidP="009912C7">
      <w:pPr>
        <w:jc w:val="both"/>
        <w:rPr>
          <w:bCs/>
          <w:sz w:val="28"/>
          <w:szCs w:val="28"/>
        </w:rPr>
      </w:pPr>
    </w:p>
    <w:p w:rsidR="0010559A" w:rsidRDefault="0010559A" w:rsidP="009912C7">
      <w:pPr>
        <w:jc w:val="both"/>
        <w:rPr>
          <w:sz w:val="28"/>
          <w:szCs w:val="28"/>
        </w:rPr>
      </w:pPr>
    </w:p>
    <w:p w:rsidR="00FC0EE6" w:rsidRDefault="00FC0EE6" w:rsidP="009912C7">
      <w:pPr>
        <w:jc w:val="both"/>
        <w:rPr>
          <w:sz w:val="28"/>
          <w:szCs w:val="28"/>
        </w:rPr>
      </w:pPr>
    </w:p>
    <w:p w:rsidR="0010559A" w:rsidRPr="00471E01" w:rsidRDefault="0010559A" w:rsidP="009912C7">
      <w:pPr>
        <w:jc w:val="both"/>
        <w:rPr>
          <w:sz w:val="28"/>
          <w:szCs w:val="28"/>
        </w:rPr>
      </w:pPr>
      <w:r w:rsidRPr="00471E01">
        <w:rPr>
          <w:sz w:val="28"/>
          <w:szCs w:val="28"/>
        </w:rPr>
        <w:t>Глава муниципального образования</w:t>
      </w:r>
    </w:p>
    <w:p w:rsidR="0010559A" w:rsidRPr="00471E01" w:rsidRDefault="0010559A" w:rsidP="009912C7">
      <w:pPr>
        <w:jc w:val="both"/>
        <w:rPr>
          <w:sz w:val="28"/>
          <w:szCs w:val="28"/>
        </w:rPr>
      </w:pPr>
      <w:r w:rsidRPr="00471E01">
        <w:rPr>
          <w:sz w:val="28"/>
          <w:szCs w:val="28"/>
        </w:rPr>
        <w:t xml:space="preserve">«Новодугинский </w:t>
      </w:r>
      <w:r w:rsidR="006842C4">
        <w:rPr>
          <w:sz w:val="28"/>
          <w:szCs w:val="28"/>
        </w:rPr>
        <w:t>муниципальный округ</w:t>
      </w:r>
      <w:r w:rsidRPr="00471E01">
        <w:rPr>
          <w:sz w:val="28"/>
          <w:szCs w:val="28"/>
        </w:rPr>
        <w:t>»</w:t>
      </w:r>
    </w:p>
    <w:p w:rsidR="0010559A" w:rsidRPr="00853A46" w:rsidRDefault="0010559A" w:rsidP="009912C7">
      <w:pPr>
        <w:jc w:val="both"/>
        <w:rPr>
          <w:sz w:val="28"/>
          <w:szCs w:val="28"/>
        </w:rPr>
      </w:pPr>
      <w:r w:rsidRPr="00471E01">
        <w:rPr>
          <w:sz w:val="28"/>
          <w:szCs w:val="28"/>
        </w:rPr>
        <w:t xml:space="preserve">Смоленской области                               </w:t>
      </w:r>
      <w:r w:rsidRPr="00471E01">
        <w:rPr>
          <w:sz w:val="28"/>
          <w:szCs w:val="28"/>
        </w:rPr>
        <w:tab/>
      </w:r>
      <w:r w:rsidRPr="00471E01">
        <w:rPr>
          <w:sz w:val="28"/>
          <w:szCs w:val="28"/>
        </w:rPr>
        <w:tab/>
      </w:r>
      <w:r w:rsidRPr="00471E01">
        <w:rPr>
          <w:sz w:val="28"/>
          <w:szCs w:val="28"/>
        </w:rPr>
        <w:tab/>
        <w:t>В.</w:t>
      </w:r>
      <w:r>
        <w:rPr>
          <w:sz w:val="28"/>
          <w:szCs w:val="28"/>
        </w:rPr>
        <w:t>В. Соколов</w:t>
      </w:r>
    </w:p>
    <w:p w:rsidR="0010559A" w:rsidRDefault="0010559A" w:rsidP="009912C7">
      <w:pPr>
        <w:jc w:val="both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A42664">
      <w:pPr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jc w:val="right"/>
        <w:rPr>
          <w:rFonts w:cs="Arial"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p w:rsidR="0010559A" w:rsidRDefault="0010559A" w:rsidP="00CF3EDB">
      <w:pPr>
        <w:autoSpaceDE w:val="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1260"/>
        <w:gridCol w:w="3523"/>
        <w:gridCol w:w="850"/>
      </w:tblGrid>
      <w:tr w:rsidR="0010559A" w:rsidRPr="008112B9" w:rsidTr="005210FB">
        <w:trPr>
          <w:gridAfter w:val="1"/>
          <w:wAfter w:w="850" w:type="dxa"/>
          <w:trHeight w:val="229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0559A" w:rsidRPr="008112B9" w:rsidRDefault="0010559A" w:rsidP="00C139FF">
            <w:pPr>
              <w:snapToGrid w:val="0"/>
              <w:rPr>
                <w:sz w:val="28"/>
                <w:szCs w:val="28"/>
              </w:rPr>
            </w:pPr>
            <w:proofErr w:type="spellStart"/>
            <w:r w:rsidRPr="008112B9">
              <w:rPr>
                <w:sz w:val="28"/>
                <w:szCs w:val="28"/>
              </w:rPr>
              <w:t>Отп</w:t>
            </w:r>
            <w:proofErr w:type="spellEnd"/>
            <w:r w:rsidRPr="008112B9">
              <w:rPr>
                <w:sz w:val="28"/>
                <w:szCs w:val="28"/>
              </w:rPr>
              <w:t>. 1 экз. – в дело</w:t>
            </w:r>
          </w:p>
          <w:p w:rsidR="0010559A" w:rsidRPr="008112B9" w:rsidRDefault="0010559A" w:rsidP="00C13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Исп. ______Е.Е. </w:t>
            </w:r>
            <w:proofErr w:type="spellStart"/>
            <w:r>
              <w:rPr>
                <w:sz w:val="28"/>
                <w:szCs w:val="28"/>
              </w:rPr>
              <w:t>Репиненкова</w:t>
            </w:r>
            <w:proofErr w:type="spellEnd"/>
          </w:p>
          <w:p w:rsidR="0010559A" w:rsidRPr="008112B9" w:rsidRDefault="0010559A" w:rsidP="00C139FF">
            <w:pPr>
              <w:rPr>
                <w:sz w:val="28"/>
                <w:szCs w:val="28"/>
              </w:rPr>
            </w:pPr>
            <w:r w:rsidRPr="008112B9">
              <w:rPr>
                <w:sz w:val="28"/>
                <w:szCs w:val="28"/>
              </w:rPr>
              <w:t>2-12-93</w:t>
            </w:r>
          </w:p>
          <w:p w:rsidR="0010559A" w:rsidRPr="008112B9" w:rsidRDefault="0010559A" w:rsidP="00D83F84">
            <w:pPr>
              <w:rPr>
                <w:sz w:val="28"/>
                <w:szCs w:val="28"/>
              </w:rPr>
            </w:pPr>
            <w:r w:rsidRPr="008112B9">
              <w:rPr>
                <w:sz w:val="28"/>
                <w:szCs w:val="28"/>
              </w:rPr>
              <w:t xml:space="preserve">«_____»  ____________ </w:t>
            </w:r>
            <w:r>
              <w:rPr>
                <w:sz w:val="28"/>
                <w:szCs w:val="28"/>
              </w:rPr>
              <w:t>202</w:t>
            </w:r>
            <w:r w:rsidR="00D83F84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0559A" w:rsidRPr="008112B9" w:rsidRDefault="0010559A" w:rsidP="00C139F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A" w:rsidRPr="008112B9" w:rsidRDefault="0010559A" w:rsidP="00C139FF">
            <w:pPr>
              <w:snapToGrid w:val="0"/>
              <w:rPr>
                <w:b/>
                <w:sz w:val="28"/>
                <w:szCs w:val="28"/>
              </w:rPr>
            </w:pPr>
            <w:r w:rsidRPr="008112B9">
              <w:rPr>
                <w:b/>
                <w:sz w:val="28"/>
                <w:szCs w:val="28"/>
              </w:rPr>
              <w:t>Разослать:</w:t>
            </w:r>
          </w:p>
          <w:p w:rsidR="0010559A" w:rsidRPr="008112B9" w:rsidRDefault="0010559A" w:rsidP="00C139FF">
            <w:pPr>
              <w:rPr>
                <w:sz w:val="28"/>
                <w:szCs w:val="28"/>
              </w:rPr>
            </w:pPr>
            <w:r w:rsidRPr="008112B9">
              <w:rPr>
                <w:sz w:val="28"/>
                <w:szCs w:val="28"/>
              </w:rPr>
              <w:t>МКУ «ЦБ»</w:t>
            </w:r>
            <w:r>
              <w:rPr>
                <w:sz w:val="28"/>
                <w:szCs w:val="28"/>
              </w:rPr>
              <w:t>,</w:t>
            </w:r>
          </w:p>
          <w:p w:rsidR="0010559A" w:rsidRPr="008112B9" w:rsidRDefault="0010559A" w:rsidP="00C13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финансовому управлению</w:t>
            </w:r>
          </w:p>
          <w:p w:rsidR="0010559A" w:rsidRPr="008112B9" w:rsidRDefault="0010559A" w:rsidP="00C139FF">
            <w:pPr>
              <w:rPr>
                <w:sz w:val="28"/>
                <w:szCs w:val="28"/>
              </w:rPr>
            </w:pPr>
          </w:p>
        </w:tc>
      </w:tr>
      <w:tr w:rsidR="0010559A" w:rsidTr="005210FB">
        <w:trPr>
          <w:gridAfter w:val="1"/>
          <w:wAfter w:w="850" w:type="dxa"/>
          <w:trHeight w:val="1451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59A" w:rsidRDefault="0010559A" w:rsidP="00F26B89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10559A" w:rsidRDefault="0010559A" w:rsidP="00F26B89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10559A" w:rsidRPr="008112B9" w:rsidRDefault="0010559A" w:rsidP="00C9694A">
            <w:pPr>
              <w:rPr>
                <w:sz w:val="28"/>
                <w:szCs w:val="28"/>
              </w:rPr>
            </w:pPr>
            <w:r w:rsidRPr="008112B9">
              <w:rPr>
                <w:sz w:val="28"/>
                <w:szCs w:val="28"/>
              </w:rPr>
              <w:t>Визы:</w:t>
            </w:r>
          </w:p>
          <w:p w:rsidR="0010559A" w:rsidRPr="008112B9" w:rsidRDefault="0010559A" w:rsidP="00C9694A">
            <w:pPr>
              <w:rPr>
                <w:sz w:val="28"/>
                <w:szCs w:val="28"/>
              </w:rPr>
            </w:pPr>
          </w:p>
          <w:p w:rsidR="0010559A" w:rsidRDefault="0010559A" w:rsidP="00C9694A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8112B9">
              <w:rPr>
                <w:sz w:val="28"/>
                <w:szCs w:val="28"/>
              </w:rPr>
              <w:t>Л.П. Филиппова  ________________</w:t>
            </w:r>
            <w:r w:rsidRPr="008112B9">
              <w:rPr>
                <w:sz w:val="28"/>
                <w:szCs w:val="28"/>
              </w:rPr>
              <w:tab/>
              <w:t xml:space="preserve">«_____»  ______________ </w:t>
            </w:r>
            <w:r>
              <w:rPr>
                <w:sz w:val="28"/>
                <w:szCs w:val="28"/>
              </w:rPr>
              <w:t>202</w:t>
            </w:r>
            <w:r w:rsidR="006842C4">
              <w:rPr>
                <w:sz w:val="28"/>
                <w:szCs w:val="28"/>
              </w:rPr>
              <w:t>5</w:t>
            </w:r>
          </w:p>
          <w:p w:rsidR="0010559A" w:rsidRDefault="0010559A" w:rsidP="00C9694A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10559A" w:rsidRDefault="0010559A" w:rsidP="00C9694A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8112B9">
              <w:rPr>
                <w:sz w:val="28"/>
                <w:szCs w:val="28"/>
              </w:rPr>
              <w:t>Е.Л. Рожко           ________________</w:t>
            </w:r>
            <w:r w:rsidRPr="008112B9">
              <w:rPr>
                <w:sz w:val="28"/>
                <w:szCs w:val="28"/>
              </w:rPr>
              <w:tab/>
              <w:t xml:space="preserve">«_____»  ______________ </w:t>
            </w:r>
            <w:r w:rsidR="006842C4">
              <w:rPr>
                <w:sz w:val="28"/>
                <w:szCs w:val="28"/>
              </w:rPr>
              <w:t>2025</w:t>
            </w:r>
          </w:p>
          <w:p w:rsidR="0010559A" w:rsidRDefault="0010559A" w:rsidP="00C9694A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10559A" w:rsidRDefault="004D5BF8" w:rsidP="00C9694A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Пузикова</w:t>
            </w:r>
            <w:proofErr w:type="spellEnd"/>
            <w:r w:rsidR="0010559A">
              <w:rPr>
                <w:sz w:val="28"/>
                <w:szCs w:val="28"/>
              </w:rPr>
              <w:t xml:space="preserve">________________         </w:t>
            </w:r>
            <w:r w:rsidR="0010559A" w:rsidRPr="008112B9">
              <w:rPr>
                <w:sz w:val="28"/>
                <w:szCs w:val="28"/>
              </w:rPr>
              <w:t xml:space="preserve">«_____»  ______________ </w:t>
            </w:r>
            <w:r w:rsidR="006842C4">
              <w:rPr>
                <w:sz w:val="28"/>
                <w:szCs w:val="28"/>
              </w:rPr>
              <w:t>2025</w:t>
            </w:r>
          </w:p>
          <w:p w:rsidR="0010559A" w:rsidRDefault="0010559A" w:rsidP="00C9694A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10559A" w:rsidRDefault="006842C4" w:rsidP="00F26B89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Королева</w:t>
            </w:r>
            <w:r w:rsidR="0010559A" w:rsidRPr="008112B9">
              <w:rPr>
                <w:sz w:val="28"/>
                <w:szCs w:val="28"/>
              </w:rPr>
              <w:t xml:space="preserve"> ________________</w:t>
            </w:r>
            <w:r w:rsidR="0010559A" w:rsidRPr="008112B9">
              <w:rPr>
                <w:sz w:val="28"/>
                <w:szCs w:val="28"/>
              </w:rPr>
              <w:tab/>
              <w:t xml:space="preserve">«_____»  ______________ </w:t>
            </w:r>
            <w:r w:rsidR="0010559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10559A" w:rsidRPr="008112B9" w:rsidRDefault="0010559A" w:rsidP="00F26B89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10559A" w:rsidRPr="008112B9" w:rsidTr="00C139FF"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59A" w:rsidRPr="008112B9" w:rsidRDefault="0010559A" w:rsidP="00C139FF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9A" w:rsidRDefault="0010559A" w:rsidP="00345DAF">
            <w:pPr>
              <w:rPr>
                <w:rFonts w:cs="Arial"/>
                <w:sz w:val="28"/>
                <w:szCs w:val="28"/>
              </w:rPr>
            </w:pPr>
          </w:p>
          <w:p w:rsidR="001754D7" w:rsidRDefault="001754D7" w:rsidP="00345DA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754D7" w:rsidRDefault="001754D7" w:rsidP="00345DA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1530E" w:rsidRDefault="0051530E" w:rsidP="00345DA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1530E" w:rsidRDefault="0051530E" w:rsidP="00345DA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1530E" w:rsidRDefault="0051530E" w:rsidP="00345DA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1530E" w:rsidRDefault="0051530E" w:rsidP="00345DA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51530E" w:rsidRDefault="0051530E" w:rsidP="00345DA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0559A" w:rsidRPr="008112B9" w:rsidRDefault="0010559A" w:rsidP="00345DAF">
            <w:pPr>
              <w:jc w:val="center"/>
              <w:rPr>
                <w:rFonts w:cs="Arial"/>
                <w:sz w:val="28"/>
                <w:szCs w:val="28"/>
              </w:rPr>
            </w:pPr>
            <w:r w:rsidRPr="008112B9">
              <w:rPr>
                <w:rFonts w:cs="Arial"/>
                <w:sz w:val="28"/>
                <w:szCs w:val="28"/>
              </w:rPr>
              <w:t>Утверждено</w:t>
            </w:r>
          </w:p>
          <w:p w:rsidR="0010559A" w:rsidRPr="008112B9" w:rsidRDefault="0010559A" w:rsidP="00C139FF">
            <w:pPr>
              <w:jc w:val="center"/>
              <w:rPr>
                <w:rFonts w:cs="Arial"/>
                <w:sz w:val="28"/>
                <w:szCs w:val="28"/>
              </w:rPr>
            </w:pPr>
            <w:r w:rsidRPr="008112B9">
              <w:rPr>
                <w:rFonts w:cs="Arial"/>
                <w:sz w:val="28"/>
                <w:szCs w:val="28"/>
              </w:rPr>
              <w:lastRenderedPageBreak/>
              <w:t xml:space="preserve">постановлением Администрации муниципального образования «Новодугинский </w:t>
            </w:r>
            <w:r w:rsidR="004C1475">
              <w:rPr>
                <w:rFonts w:cs="Arial"/>
                <w:sz w:val="28"/>
                <w:szCs w:val="28"/>
              </w:rPr>
              <w:t>муниципальный округ</w:t>
            </w:r>
            <w:r w:rsidRPr="008112B9">
              <w:rPr>
                <w:rFonts w:cs="Arial"/>
                <w:sz w:val="28"/>
                <w:szCs w:val="28"/>
              </w:rPr>
              <w:t>»</w:t>
            </w:r>
            <w:r w:rsidR="0051530E">
              <w:rPr>
                <w:rFonts w:cs="Arial"/>
                <w:sz w:val="28"/>
                <w:szCs w:val="28"/>
              </w:rPr>
              <w:t xml:space="preserve"> </w:t>
            </w:r>
            <w:r w:rsidRPr="008112B9">
              <w:rPr>
                <w:rFonts w:cs="Arial"/>
                <w:sz w:val="28"/>
                <w:szCs w:val="28"/>
              </w:rPr>
              <w:t>Смоленской области</w:t>
            </w:r>
          </w:p>
          <w:p w:rsidR="0010559A" w:rsidRPr="008112B9" w:rsidRDefault="0010559A" w:rsidP="004A775E">
            <w:pPr>
              <w:jc w:val="center"/>
              <w:rPr>
                <w:sz w:val="28"/>
                <w:szCs w:val="28"/>
              </w:rPr>
            </w:pPr>
            <w:r w:rsidRPr="008112B9">
              <w:rPr>
                <w:rFonts w:cs="Arial"/>
                <w:sz w:val="28"/>
                <w:szCs w:val="28"/>
              </w:rPr>
              <w:t xml:space="preserve">от </w:t>
            </w:r>
            <w:r w:rsidR="004A775E">
              <w:rPr>
                <w:rFonts w:cs="Arial"/>
                <w:sz w:val="28"/>
                <w:szCs w:val="28"/>
              </w:rPr>
              <w:t xml:space="preserve">23.01.2025 </w:t>
            </w:r>
            <w:r w:rsidRPr="008112B9">
              <w:rPr>
                <w:rFonts w:cs="Arial"/>
                <w:sz w:val="28"/>
                <w:szCs w:val="28"/>
              </w:rPr>
              <w:t xml:space="preserve">№ </w:t>
            </w:r>
            <w:r w:rsidR="004A775E">
              <w:rPr>
                <w:rFonts w:cs="Arial"/>
                <w:sz w:val="28"/>
                <w:szCs w:val="28"/>
                <w:u w:val="single"/>
              </w:rPr>
              <w:t>24</w:t>
            </w:r>
          </w:p>
        </w:tc>
      </w:tr>
    </w:tbl>
    <w:p w:rsidR="0010559A" w:rsidRDefault="0010559A" w:rsidP="00CF3EDB">
      <w:pPr>
        <w:jc w:val="both"/>
        <w:rPr>
          <w:rFonts w:cs="Arial"/>
          <w:sz w:val="28"/>
          <w:szCs w:val="28"/>
        </w:rPr>
      </w:pPr>
    </w:p>
    <w:p w:rsidR="0051530E" w:rsidRDefault="0051530E" w:rsidP="00CF3EDB">
      <w:pPr>
        <w:jc w:val="both"/>
        <w:rPr>
          <w:rFonts w:cs="Arial"/>
          <w:sz w:val="28"/>
          <w:szCs w:val="28"/>
        </w:rPr>
      </w:pPr>
    </w:p>
    <w:p w:rsidR="0010559A" w:rsidRPr="0074709D" w:rsidRDefault="0010559A" w:rsidP="00CF3EDB">
      <w:pPr>
        <w:jc w:val="center"/>
        <w:rPr>
          <w:rFonts w:cs="Arial"/>
          <w:sz w:val="28"/>
          <w:szCs w:val="28"/>
        </w:rPr>
      </w:pPr>
      <w:r w:rsidRPr="0074709D">
        <w:rPr>
          <w:rFonts w:cs="Arial"/>
          <w:sz w:val="28"/>
          <w:szCs w:val="28"/>
        </w:rPr>
        <w:t>ПОЛОЖЕНИЕ</w:t>
      </w:r>
    </w:p>
    <w:p w:rsidR="0010559A" w:rsidRPr="0074709D" w:rsidRDefault="0010559A" w:rsidP="001754D7">
      <w:pPr>
        <w:jc w:val="center"/>
        <w:rPr>
          <w:rFonts w:cs="Arial"/>
          <w:sz w:val="28"/>
          <w:szCs w:val="28"/>
        </w:rPr>
      </w:pPr>
      <w:r w:rsidRPr="0074709D">
        <w:rPr>
          <w:rFonts w:cs="Arial"/>
          <w:sz w:val="28"/>
          <w:szCs w:val="28"/>
        </w:rPr>
        <w:t xml:space="preserve">О СИСТЕМЕ ОПЛАТЫ ТРУДА РАБОТНИКОВ МУНИЦИПАЛЬНОГО КАЗЕННОГО УЧРЕЖДЕНИЯ «ЦЕНТРАЛИЗОВАННАЯ БУХГАЛТЕРИЯ </w:t>
      </w:r>
      <w:r w:rsidR="001754D7">
        <w:rPr>
          <w:rFonts w:cs="Arial"/>
          <w:sz w:val="28"/>
          <w:szCs w:val="28"/>
        </w:rPr>
        <w:t>В СФЕРЕ ОБРАЗОВАНИЯ»</w:t>
      </w:r>
    </w:p>
    <w:p w:rsidR="001754D7" w:rsidRDefault="001754D7" w:rsidP="00CF3EDB">
      <w:pPr>
        <w:jc w:val="center"/>
        <w:rPr>
          <w:rFonts w:cs="Arial"/>
          <w:sz w:val="28"/>
          <w:szCs w:val="28"/>
        </w:rPr>
      </w:pPr>
    </w:p>
    <w:p w:rsidR="0010559A" w:rsidRDefault="0010559A" w:rsidP="00CF3EDB">
      <w:pPr>
        <w:jc w:val="center"/>
        <w:rPr>
          <w:rFonts w:cs="Arial"/>
          <w:sz w:val="28"/>
          <w:szCs w:val="28"/>
        </w:rPr>
      </w:pPr>
      <w:r w:rsidRPr="00387A5C">
        <w:rPr>
          <w:rFonts w:cs="Arial"/>
          <w:sz w:val="28"/>
          <w:szCs w:val="28"/>
        </w:rPr>
        <w:t>1. Общие положения</w:t>
      </w:r>
    </w:p>
    <w:p w:rsidR="001754D7" w:rsidRPr="00387A5C" w:rsidRDefault="001754D7" w:rsidP="00CF3EDB">
      <w:pPr>
        <w:jc w:val="center"/>
        <w:rPr>
          <w:rFonts w:cs="Arial"/>
          <w:sz w:val="28"/>
          <w:szCs w:val="28"/>
        </w:rPr>
      </w:pPr>
    </w:p>
    <w:p w:rsidR="0010559A" w:rsidRPr="008E3335" w:rsidRDefault="0010559A" w:rsidP="00CF3EDB">
      <w:pPr>
        <w:jc w:val="center"/>
        <w:rPr>
          <w:rFonts w:cs="Arial"/>
          <w:i/>
          <w:sz w:val="16"/>
          <w:szCs w:val="16"/>
        </w:rPr>
      </w:pPr>
    </w:p>
    <w:p w:rsidR="0010559A" w:rsidRPr="00471E01" w:rsidRDefault="0010559A" w:rsidP="00CF3EDB">
      <w:pPr>
        <w:ind w:firstLine="709"/>
        <w:jc w:val="both"/>
        <w:rPr>
          <w:sz w:val="28"/>
          <w:szCs w:val="28"/>
        </w:rPr>
      </w:pPr>
      <w:r w:rsidRPr="00471E01">
        <w:rPr>
          <w:rFonts w:cs="Arial"/>
          <w:sz w:val="28"/>
          <w:szCs w:val="28"/>
        </w:rPr>
        <w:t>1.1. Настоящее П</w:t>
      </w:r>
      <w:r>
        <w:rPr>
          <w:rFonts w:cs="Arial"/>
          <w:sz w:val="28"/>
          <w:szCs w:val="28"/>
        </w:rPr>
        <w:t>оложение о системе оплаты труда</w:t>
      </w:r>
      <w:r w:rsidRPr="00471E01">
        <w:rPr>
          <w:rFonts w:cs="Arial"/>
          <w:sz w:val="28"/>
          <w:szCs w:val="28"/>
        </w:rPr>
        <w:t>, размерах, порядке и условиях применения стимулирующих, компенсационных выплат работникам муниципального</w:t>
      </w:r>
      <w:r>
        <w:rPr>
          <w:rFonts w:cs="Arial"/>
          <w:sz w:val="28"/>
          <w:szCs w:val="28"/>
        </w:rPr>
        <w:t xml:space="preserve"> казенного</w:t>
      </w:r>
      <w:r w:rsidRPr="00471E01">
        <w:rPr>
          <w:rFonts w:cs="Arial"/>
          <w:sz w:val="28"/>
          <w:szCs w:val="28"/>
        </w:rPr>
        <w:t xml:space="preserve"> учреждения «Централизованная бухгалтерия </w:t>
      </w:r>
      <w:r w:rsidR="001754D7">
        <w:rPr>
          <w:rFonts w:cs="Arial"/>
          <w:sz w:val="28"/>
          <w:szCs w:val="28"/>
        </w:rPr>
        <w:t>в сфере образования»</w:t>
      </w:r>
      <w:r>
        <w:rPr>
          <w:rFonts w:cs="Arial"/>
          <w:sz w:val="28"/>
          <w:szCs w:val="28"/>
        </w:rPr>
        <w:t xml:space="preserve"> (далее - МКУ «ЦБ»</w:t>
      </w:r>
      <w:r w:rsidRPr="00471E01">
        <w:rPr>
          <w:rFonts w:cs="Arial"/>
          <w:sz w:val="28"/>
          <w:szCs w:val="28"/>
        </w:rPr>
        <w:t xml:space="preserve">) разработано в соответствии </w:t>
      </w:r>
      <w:r w:rsidRPr="00471E0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действующим  законодательством Российской Федерации, Смоленской области, нормативными актами муниципального образования «Новодугинский </w:t>
      </w:r>
      <w:r w:rsidR="004C1475">
        <w:rPr>
          <w:rFonts w:cs="Arial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71E01">
        <w:rPr>
          <w:sz w:val="28"/>
          <w:szCs w:val="28"/>
        </w:rPr>
        <w:t xml:space="preserve">  и определяет: </w:t>
      </w:r>
    </w:p>
    <w:p w:rsidR="0010559A" w:rsidRPr="00471E01" w:rsidRDefault="0010559A" w:rsidP="00CF3EDB">
      <w:pPr>
        <w:ind w:firstLine="709"/>
        <w:jc w:val="both"/>
        <w:rPr>
          <w:rFonts w:cs="Arial"/>
          <w:sz w:val="28"/>
          <w:szCs w:val="28"/>
        </w:rPr>
      </w:pPr>
      <w:r w:rsidRPr="00471E01">
        <w:rPr>
          <w:sz w:val="28"/>
          <w:szCs w:val="28"/>
        </w:rPr>
        <w:t>- порядок оплаты труда руководителя</w:t>
      </w:r>
      <w:r>
        <w:rPr>
          <w:sz w:val="28"/>
          <w:szCs w:val="28"/>
        </w:rPr>
        <w:t>, заместителя руководителя</w:t>
      </w:r>
      <w:r w:rsidRPr="00471E01">
        <w:rPr>
          <w:sz w:val="28"/>
          <w:szCs w:val="28"/>
        </w:rPr>
        <w:t xml:space="preserve"> и главного бухгалтера </w:t>
      </w:r>
      <w:r>
        <w:rPr>
          <w:rFonts w:cs="Arial"/>
          <w:sz w:val="28"/>
          <w:szCs w:val="28"/>
        </w:rPr>
        <w:t>МКУ «ЦБ»;</w:t>
      </w:r>
    </w:p>
    <w:p w:rsidR="0010559A" w:rsidRPr="00471E01" w:rsidRDefault="0010559A" w:rsidP="00CF3EDB">
      <w:pPr>
        <w:ind w:firstLine="709"/>
        <w:jc w:val="both"/>
        <w:rPr>
          <w:rFonts w:cs="Arial"/>
          <w:sz w:val="28"/>
          <w:szCs w:val="28"/>
        </w:rPr>
      </w:pPr>
      <w:r w:rsidRPr="00471E01">
        <w:rPr>
          <w:rFonts w:cs="Arial"/>
          <w:sz w:val="28"/>
          <w:szCs w:val="28"/>
        </w:rPr>
        <w:t>- порядок оплаты труда</w:t>
      </w:r>
      <w:r w:rsidRPr="00471E01">
        <w:rPr>
          <w:sz w:val="28"/>
          <w:szCs w:val="28"/>
        </w:rPr>
        <w:t xml:space="preserve"> работников </w:t>
      </w:r>
      <w:r>
        <w:rPr>
          <w:rFonts w:cs="Arial"/>
          <w:sz w:val="28"/>
          <w:szCs w:val="28"/>
        </w:rPr>
        <w:t>МКУ «ЦБ»</w:t>
      </w:r>
      <w:r w:rsidRPr="00471E01">
        <w:rPr>
          <w:rFonts w:cs="Arial"/>
          <w:sz w:val="28"/>
          <w:szCs w:val="28"/>
        </w:rPr>
        <w:t>;</w:t>
      </w:r>
    </w:p>
    <w:p w:rsidR="0010559A" w:rsidRPr="00471E01" w:rsidRDefault="0010559A" w:rsidP="00CF3EDB">
      <w:pPr>
        <w:ind w:firstLine="709"/>
        <w:jc w:val="both"/>
        <w:rPr>
          <w:sz w:val="28"/>
          <w:szCs w:val="28"/>
        </w:rPr>
      </w:pPr>
      <w:r w:rsidRPr="00471E01">
        <w:rPr>
          <w:sz w:val="28"/>
          <w:szCs w:val="28"/>
        </w:rPr>
        <w:t>- виды, размеры, порядок и условия применения выплат компенсационного и стимулирующего характера</w:t>
      </w:r>
      <w:r w:rsidR="0051530E">
        <w:rPr>
          <w:sz w:val="28"/>
          <w:szCs w:val="28"/>
        </w:rPr>
        <w:t xml:space="preserve"> </w:t>
      </w:r>
      <w:r w:rsidRPr="00471E01">
        <w:rPr>
          <w:sz w:val="28"/>
          <w:szCs w:val="28"/>
        </w:rPr>
        <w:t>руководите</w:t>
      </w:r>
      <w:r>
        <w:rPr>
          <w:sz w:val="28"/>
          <w:szCs w:val="28"/>
        </w:rPr>
        <w:t>лю, заместителю руководителя, главному бухгалтеру и</w:t>
      </w:r>
      <w:r w:rsidRPr="00471E01">
        <w:rPr>
          <w:sz w:val="28"/>
          <w:szCs w:val="28"/>
        </w:rPr>
        <w:t xml:space="preserve"> работникам учреждения;</w:t>
      </w:r>
    </w:p>
    <w:p w:rsidR="0010559A" w:rsidRDefault="0010559A" w:rsidP="00CF3EDB">
      <w:pPr>
        <w:ind w:firstLine="709"/>
        <w:jc w:val="both"/>
        <w:rPr>
          <w:sz w:val="28"/>
          <w:szCs w:val="28"/>
        </w:rPr>
      </w:pPr>
      <w:r w:rsidRPr="00471E01">
        <w:rPr>
          <w:sz w:val="28"/>
          <w:szCs w:val="28"/>
        </w:rPr>
        <w:t>- порядок исчисления заработной платы работников учреждения;</w:t>
      </w:r>
    </w:p>
    <w:p w:rsidR="0010559A" w:rsidRPr="00471E01" w:rsidRDefault="0010559A" w:rsidP="00CF3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проведения работы по определению размеров базовых окладов (должностных окладов)  работников учреждения;</w:t>
      </w:r>
    </w:p>
    <w:p w:rsidR="0010559A" w:rsidRDefault="0010559A" w:rsidP="00CF3EDB">
      <w:pPr>
        <w:ind w:firstLine="709"/>
        <w:jc w:val="both"/>
        <w:rPr>
          <w:sz w:val="28"/>
          <w:szCs w:val="28"/>
        </w:rPr>
      </w:pPr>
      <w:r w:rsidRPr="00471E01">
        <w:rPr>
          <w:sz w:val="28"/>
          <w:szCs w:val="28"/>
        </w:rPr>
        <w:t>- перечень должностей, профессий работников учреждения, относимых к основному персоналу по виду экономической деятельности</w:t>
      </w:r>
      <w:r>
        <w:rPr>
          <w:sz w:val="28"/>
          <w:szCs w:val="28"/>
        </w:rPr>
        <w:t>;</w:t>
      </w:r>
    </w:p>
    <w:p w:rsidR="0010559A" w:rsidRPr="00471E01" w:rsidRDefault="0010559A" w:rsidP="00CF3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D5DB2">
        <w:rPr>
          <w:sz w:val="28"/>
          <w:szCs w:val="28"/>
        </w:rPr>
        <w:t>п</w:t>
      </w:r>
      <w:r w:rsidRPr="003D5DB2">
        <w:rPr>
          <w:rFonts w:cs="Arial"/>
          <w:sz w:val="28"/>
          <w:szCs w:val="28"/>
        </w:rPr>
        <w:t>орядокформирования</w:t>
      </w:r>
      <w:proofErr w:type="spellEnd"/>
      <w:r w:rsidRPr="003D5DB2">
        <w:rPr>
          <w:rFonts w:cs="Arial"/>
          <w:sz w:val="28"/>
          <w:szCs w:val="28"/>
        </w:rPr>
        <w:t xml:space="preserve"> фонда оплаты труда работников учреждения</w:t>
      </w:r>
      <w:r w:rsidRPr="003D5DB2">
        <w:rPr>
          <w:sz w:val="28"/>
          <w:szCs w:val="28"/>
        </w:rPr>
        <w:t>.</w:t>
      </w:r>
    </w:p>
    <w:p w:rsidR="0010559A" w:rsidRPr="00D3102A" w:rsidRDefault="0010559A" w:rsidP="00CF3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С</w:t>
      </w:r>
      <w:r w:rsidRPr="00471E01">
        <w:rPr>
          <w:sz w:val="28"/>
          <w:szCs w:val="28"/>
        </w:rPr>
        <w:t>истема оплаты труда, включающая размеры базовых окладов (должностных окладов), выплаты компенсационного и стимул</w:t>
      </w:r>
      <w:r>
        <w:rPr>
          <w:sz w:val="28"/>
          <w:szCs w:val="28"/>
        </w:rPr>
        <w:t>ирующего характера, устанавливаю</w:t>
      </w:r>
      <w:r w:rsidRPr="00471E01">
        <w:rPr>
          <w:sz w:val="28"/>
          <w:szCs w:val="28"/>
        </w:rPr>
        <w:t xml:space="preserve">тся в учреждении локальными нормативными актами в соответствии  с федеральными законами, иными нормативными правовыми актами Российской Федерации, областными законами, нормативными правовыми актами  муниципального образования «Новодугинский </w:t>
      </w:r>
      <w:r w:rsidR="004C1475">
        <w:rPr>
          <w:rFonts w:cs="Arial"/>
          <w:sz w:val="28"/>
          <w:szCs w:val="28"/>
        </w:rPr>
        <w:t>муниципальный округ</w:t>
      </w:r>
      <w:r w:rsidRPr="00471E01">
        <w:rPr>
          <w:sz w:val="28"/>
          <w:szCs w:val="28"/>
        </w:rPr>
        <w:t>» Смоленской области, настоящим Положением</w:t>
      </w:r>
      <w:r>
        <w:rPr>
          <w:sz w:val="28"/>
          <w:szCs w:val="28"/>
        </w:rPr>
        <w:t xml:space="preserve">, трудовыми договорами, иными локальными нормативными актами учреждения, и </w:t>
      </w:r>
      <w:r w:rsidRPr="00D3102A">
        <w:rPr>
          <w:sz w:val="28"/>
          <w:szCs w:val="28"/>
        </w:rPr>
        <w:t>распро</w:t>
      </w:r>
      <w:r>
        <w:rPr>
          <w:sz w:val="28"/>
          <w:szCs w:val="28"/>
        </w:rPr>
        <w:t>страняется в равной степени на работников, относимых</w:t>
      </w:r>
      <w:proofErr w:type="gramEnd"/>
      <w:r>
        <w:rPr>
          <w:sz w:val="28"/>
          <w:szCs w:val="28"/>
        </w:rPr>
        <w:t xml:space="preserve"> к основному персоналу МКУ «ЦБ» и сотрудников, работающих</w:t>
      </w:r>
      <w:r w:rsidRPr="00D3102A">
        <w:rPr>
          <w:sz w:val="28"/>
          <w:szCs w:val="28"/>
        </w:rPr>
        <w:t xml:space="preserve"> на условиях </w:t>
      </w:r>
      <w:r>
        <w:rPr>
          <w:sz w:val="28"/>
          <w:szCs w:val="28"/>
        </w:rPr>
        <w:t xml:space="preserve">совместительства (внешнего или </w:t>
      </w:r>
      <w:r w:rsidRPr="00D3102A">
        <w:rPr>
          <w:sz w:val="28"/>
          <w:szCs w:val="28"/>
        </w:rPr>
        <w:t>внутреннего).</w:t>
      </w:r>
    </w:p>
    <w:p w:rsidR="0010559A" w:rsidRPr="00E12CE4" w:rsidRDefault="0010559A" w:rsidP="00CF3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12CE4">
        <w:rPr>
          <w:sz w:val="28"/>
          <w:szCs w:val="28"/>
        </w:rPr>
        <w:t>. Размеры должностных окладов, выплат ком</w:t>
      </w:r>
      <w:r>
        <w:rPr>
          <w:sz w:val="28"/>
          <w:szCs w:val="28"/>
        </w:rPr>
        <w:t xml:space="preserve">пенсационного и стимулирующего </w:t>
      </w:r>
      <w:r w:rsidRPr="00E12CE4">
        <w:rPr>
          <w:sz w:val="28"/>
          <w:szCs w:val="28"/>
        </w:rPr>
        <w:t xml:space="preserve">характера устанавливаются в пределах фонда оплаты труда </w:t>
      </w:r>
      <w:r w:rsidRPr="00E12CE4">
        <w:rPr>
          <w:sz w:val="28"/>
          <w:szCs w:val="28"/>
        </w:rPr>
        <w:lastRenderedPageBreak/>
        <w:t>учреждения. Фонд оплаты труда сотрудников учреждения формируется на календарный год и</w:t>
      </w:r>
      <w:r>
        <w:rPr>
          <w:sz w:val="28"/>
          <w:szCs w:val="28"/>
        </w:rPr>
        <w:t xml:space="preserve">сходя из </w:t>
      </w:r>
      <w:r w:rsidRPr="00E12CE4">
        <w:rPr>
          <w:sz w:val="28"/>
          <w:szCs w:val="28"/>
        </w:rPr>
        <w:t>объема выделенных ассигнований.</w:t>
      </w:r>
    </w:p>
    <w:p w:rsidR="0010559A" w:rsidRDefault="0010559A" w:rsidP="0041378D">
      <w:pPr>
        <w:ind w:firstLine="709"/>
        <w:jc w:val="both"/>
        <w:rPr>
          <w:sz w:val="28"/>
          <w:szCs w:val="28"/>
        </w:rPr>
      </w:pPr>
      <w:r w:rsidRPr="00471E01">
        <w:rPr>
          <w:sz w:val="28"/>
          <w:szCs w:val="28"/>
        </w:rPr>
        <w:t xml:space="preserve">1.4. </w:t>
      </w:r>
      <w:r>
        <w:rPr>
          <w:sz w:val="28"/>
          <w:szCs w:val="28"/>
        </w:rPr>
        <w:t>При изменении системы оплаты труда з</w:t>
      </w:r>
      <w:r w:rsidRPr="00471E01">
        <w:rPr>
          <w:sz w:val="28"/>
          <w:szCs w:val="28"/>
        </w:rPr>
        <w:t>аработная плата работников (без учета стимулирующих выплат)</w:t>
      </w:r>
      <w:proofErr w:type="gramStart"/>
      <w:r w:rsidRPr="00471E01">
        <w:rPr>
          <w:sz w:val="28"/>
          <w:szCs w:val="28"/>
        </w:rPr>
        <w:t>,у</w:t>
      </w:r>
      <w:proofErr w:type="gramEnd"/>
      <w:r w:rsidRPr="00471E01">
        <w:rPr>
          <w:sz w:val="28"/>
          <w:szCs w:val="28"/>
        </w:rPr>
        <w:t xml:space="preserve">станавливаемая в соответствии  с новой системой оплаты труда, не может быть </w:t>
      </w:r>
      <w:r>
        <w:rPr>
          <w:sz w:val="28"/>
          <w:szCs w:val="28"/>
        </w:rPr>
        <w:t xml:space="preserve">меньше, ранее выплачиваемой, при условии сохранения </w:t>
      </w:r>
      <w:r w:rsidRPr="00471E01">
        <w:rPr>
          <w:sz w:val="28"/>
          <w:szCs w:val="28"/>
        </w:rPr>
        <w:t>объема должностных обязанностей работников и выполнения ими работ той же квалификации</w:t>
      </w:r>
      <w:r>
        <w:rPr>
          <w:sz w:val="28"/>
          <w:szCs w:val="28"/>
        </w:rPr>
        <w:t>.</w:t>
      </w:r>
    </w:p>
    <w:p w:rsidR="0010559A" w:rsidRDefault="0010559A" w:rsidP="00CF3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3280A">
        <w:rPr>
          <w:sz w:val="28"/>
          <w:szCs w:val="28"/>
        </w:rPr>
        <w:t xml:space="preserve">Оплата труда </w:t>
      </w:r>
      <w:r>
        <w:rPr>
          <w:sz w:val="28"/>
          <w:szCs w:val="28"/>
        </w:rPr>
        <w:t>работ</w:t>
      </w:r>
      <w:r w:rsidRPr="0063280A">
        <w:rPr>
          <w:sz w:val="28"/>
          <w:szCs w:val="28"/>
        </w:rPr>
        <w:t>ников учреждения, занятых п</w:t>
      </w:r>
      <w:r>
        <w:rPr>
          <w:sz w:val="28"/>
          <w:szCs w:val="28"/>
        </w:rPr>
        <w:t xml:space="preserve">о совместительству, а также на </w:t>
      </w:r>
      <w:r w:rsidRPr="0063280A">
        <w:rPr>
          <w:sz w:val="28"/>
          <w:szCs w:val="28"/>
        </w:rPr>
        <w:t>условиях неполного рабочего дня или неполно</w:t>
      </w:r>
      <w:r>
        <w:rPr>
          <w:sz w:val="28"/>
          <w:szCs w:val="28"/>
        </w:rPr>
        <w:t xml:space="preserve">й рабочей недели, производится </w:t>
      </w:r>
      <w:r w:rsidRPr="0063280A">
        <w:rPr>
          <w:sz w:val="28"/>
          <w:szCs w:val="28"/>
        </w:rPr>
        <w:t>пропорционально отработанному времени либо</w:t>
      </w:r>
      <w:r>
        <w:rPr>
          <w:sz w:val="28"/>
          <w:szCs w:val="28"/>
        </w:rPr>
        <w:t xml:space="preserve"> в зависимости от выполненного </w:t>
      </w:r>
      <w:r w:rsidRPr="0063280A">
        <w:rPr>
          <w:sz w:val="28"/>
          <w:szCs w:val="28"/>
        </w:rPr>
        <w:t>объема работ.</w:t>
      </w:r>
    </w:p>
    <w:p w:rsidR="0010559A" w:rsidRDefault="0010559A" w:rsidP="00A35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471E01">
        <w:rPr>
          <w:sz w:val="28"/>
          <w:szCs w:val="28"/>
        </w:rPr>
        <w:t>. Руководитель учреждения несет ответственность за своевременную и правильную оплату труда работников в соответствии с федеральным законодательством.</w:t>
      </w:r>
    </w:p>
    <w:p w:rsidR="0010559A" w:rsidRDefault="0010559A" w:rsidP="00CF3ED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0559A" w:rsidRPr="00387A5C" w:rsidRDefault="0010559A" w:rsidP="00CF3ED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387A5C">
        <w:rPr>
          <w:bCs/>
          <w:sz w:val="28"/>
          <w:szCs w:val="28"/>
        </w:rPr>
        <w:t>2. Система оплаты труда</w:t>
      </w:r>
    </w:p>
    <w:p w:rsidR="0010559A" w:rsidRPr="003A1DE4" w:rsidRDefault="0010559A" w:rsidP="00CF3ED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3A1DE4">
        <w:t> </w:t>
      </w:r>
    </w:p>
    <w:p w:rsidR="0010559A" w:rsidRDefault="0010559A" w:rsidP="00CF3ED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57C6">
        <w:rPr>
          <w:sz w:val="28"/>
          <w:szCs w:val="28"/>
        </w:rPr>
        <w:t xml:space="preserve">2.1. </w:t>
      </w:r>
      <w:proofErr w:type="gramStart"/>
      <w:r w:rsidRPr="00B557C6">
        <w:rPr>
          <w:sz w:val="28"/>
          <w:szCs w:val="28"/>
        </w:rPr>
        <w:t>Под системой оплаты труда в настоящем Полож</w:t>
      </w:r>
      <w:r>
        <w:rPr>
          <w:sz w:val="28"/>
          <w:szCs w:val="28"/>
        </w:rPr>
        <w:t>ении понимается способ расчета заработной платы</w:t>
      </w:r>
      <w:r w:rsidRPr="00B557C6">
        <w:rPr>
          <w:sz w:val="28"/>
          <w:szCs w:val="28"/>
        </w:rPr>
        <w:t>, подлежаще</w:t>
      </w:r>
      <w:r>
        <w:rPr>
          <w:sz w:val="28"/>
          <w:szCs w:val="28"/>
        </w:rPr>
        <w:t>й</w:t>
      </w:r>
      <w:r w:rsidRPr="00B557C6">
        <w:rPr>
          <w:sz w:val="28"/>
          <w:szCs w:val="28"/>
        </w:rPr>
        <w:t xml:space="preserve"> уплате </w:t>
      </w:r>
      <w:r>
        <w:rPr>
          <w:sz w:val="28"/>
          <w:szCs w:val="28"/>
        </w:rPr>
        <w:t>работ</w:t>
      </w:r>
      <w:r w:rsidRPr="00B557C6">
        <w:rPr>
          <w:sz w:val="28"/>
          <w:szCs w:val="28"/>
        </w:rPr>
        <w:t>никам за в</w:t>
      </w:r>
      <w:r>
        <w:rPr>
          <w:sz w:val="28"/>
          <w:szCs w:val="28"/>
        </w:rPr>
        <w:t xml:space="preserve">ыполнение ими трудовых обязанностей, с учетом единого квалификационного справочника должностей руководителей, специалистов и служащих, единого тарифно-квалификационного  справочника работ и профессий рабочих, государственных гарантий по оплате труда, базовых окладов по профессиональным квалификационным группам, установленных нормативным правовым актом Администрации муниципального образования «Новодугинский </w:t>
      </w:r>
      <w:r w:rsidR="004C1475">
        <w:rPr>
          <w:rFonts w:cs="Arial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  <w:proofErr w:type="gramEnd"/>
    </w:p>
    <w:p w:rsidR="0010559A" w:rsidRPr="00387A5C" w:rsidRDefault="0010559A" w:rsidP="00CF3ED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57C6">
        <w:rPr>
          <w:sz w:val="28"/>
          <w:szCs w:val="28"/>
        </w:rPr>
        <w:t xml:space="preserve">2.2. Оплата труда </w:t>
      </w:r>
      <w:r>
        <w:rPr>
          <w:sz w:val="28"/>
          <w:szCs w:val="28"/>
        </w:rPr>
        <w:t>работников</w:t>
      </w:r>
      <w:r w:rsidRPr="00B557C6">
        <w:rPr>
          <w:sz w:val="28"/>
          <w:szCs w:val="28"/>
        </w:rPr>
        <w:t xml:space="preserve"> учреждения состоит из </w:t>
      </w:r>
      <w:r>
        <w:rPr>
          <w:sz w:val="28"/>
          <w:szCs w:val="28"/>
        </w:rPr>
        <w:t>должностного оклада, компенсационных и стимулирующих  выплат, определяемых в соответствии с условиями настоящего Положения.</w:t>
      </w:r>
    </w:p>
    <w:p w:rsidR="0010559A" w:rsidRPr="00E0394B" w:rsidRDefault="0010559A" w:rsidP="00CF3ED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557C6">
        <w:rPr>
          <w:sz w:val="28"/>
          <w:szCs w:val="28"/>
        </w:rPr>
        <w:t xml:space="preserve">. Должностной оклад – </w:t>
      </w:r>
      <w:r w:rsidRPr="00E0394B">
        <w:rPr>
          <w:sz w:val="28"/>
          <w:szCs w:val="28"/>
        </w:rPr>
        <w:t xml:space="preserve">фиксированный </w:t>
      </w:r>
      <w:proofErr w:type="gramStart"/>
      <w:r w:rsidRPr="00E0394B">
        <w:rPr>
          <w:sz w:val="28"/>
          <w:szCs w:val="28"/>
        </w:rPr>
        <w:t>размер оплаты труда</w:t>
      </w:r>
      <w:proofErr w:type="gramEnd"/>
      <w:r w:rsidRPr="00E0394B">
        <w:rPr>
          <w:sz w:val="28"/>
          <w:szCs w:val="28"/>
        </w:rPr>
        <w:t xml:space="preserve"> работника за исполнение трудовых (должностных) обязанностей за календарный месяц без учета компенсационных, стимулирующих выплат</w:t>
      </w:r>
      <w:r>
        <w:rPr>
          <w:sz w:val="28"/>
          <w:szCs w:val="28"/>
        </w:rPr>
        <w:t>.</w:t>
      </w:r>
    </w:p>
    <w:p w:rsidR="0010559A" w:rsidRDefault="0010559A" w:rsidP="00CF3EDB">
      <w:pPr>
        <w:ind w:firstLine="720"/>
        <w:jc w:val="center"/>
        <w:rPr>
          <w:sz w:val="28"/>
          <w:szCs w:val="28"/>
        </w:rPr>
      </w:pPr>
    </w:p>
    <w:p w:rsidR="0010559A" w:rsidRDefault="0010559A" w:rsidP="00CF3EDB">
      <w:pPr>
        <w:ind w:firstLine="720"/>
        <w:jc w:val="center"/>
        <w:rPr>
          <w:sz w:val="28"/>
          <w:szCs w:val="28"/>
        </w:rPr>
      </w:pPr>
    </w:p>
    <w:p w:rsidR="0010559A" w:rsidRDefault="0010559A" w:rsidP="00CF3EDB">
      <w:pPr>
        <w:jc w:val="center"/>
        <w:rPr>
          <w:sz w:val="28"/>
          <w:szCs w:val="28"/>
        </w:rPr>
      </w:pPr>
      <w:r w:rsidRPr="00387A5C">
        <w:rPr>
          <w:sz w:val="28"/>
          <w:szCs w:val="28"/>
        </w:rPr>
        <w:t>3. Порядок оплаты труда руководителя, заместителя</w:t>
      </w:r>
      <w:r>
        <w:rPr>
          <w:sz w:val="28"/>
          <w:szCs w:val="28"/>
        </w:rPr>
        <w:t xml:space="preserve"> руководителя</w:t>
      </w:r>
      <w:r w:rsidRPr="00387A5C">
        <w:rPr>
          <w:sz w:val="28"/>
          <w:szCs w:val="28"/>
        </w:rPr>
        <w:t xml:space="preserve">  и </w:t>
      </w:r>
    </w:p>
    <w:p w:rsidR="0010559A" w:rsidRPr="00387A5C" w:rsidRDefault="0010559A" w:rsidP="00CF3EDB">
      <w:pPr>
        <w:jc w:val="center"/>
        <w:rPr>
          <w:sz w:val="28"/>
          <w:szCs w:val="28"/>
        </w:rPr>
      </w:pPr>
      <w:r w:rsidRPr="00387A5C">
        <w:rPr>
          <w:sz w:val="28"/>
          <w:szCs w:val="28"/>
        </w:rPr>
        <w:t>главного бухгалтера</w:t>
      </w:r>
      <w:r w:rsidRPr="00387A5C">
        <w:rPr>
          <w:rFonts w:cs="Arial"/>
          <w:sz w:val="28"/>
          <w:szCs w:val="28"/>
        </w:rPr>
        <w:t xml:space="preserve"> М</w:t>
      </w:r>
      <w:r>
        <w:rPr>
          <w:rFonts w:cs="Arial"/>
          <w:sz w:val="28"/>
          <w:szCs w:val="28"/>
        </w:rPr>
        <w:t>К</w:t>
      </w:r>
      <w:r w:rsidRPr="00387A5C">
        <w:rPr>
          <w:rFonts w:cs="Arial"/>
          <w:sz w:val="28"/>
          <w:szCs w:val="28"/>
        </w:rPr>
        <w:t>У «ЦБ»</w:t>
      </w:r>
    </w:p>
    <w:p w:rsidR="0010559A" w:rsidRPr="00387A5C" w:rsidRDefault="0010559A" w:rsidP="00CF3EDB">
      <w:pPr>
        <w:jc w:val="both"/>
        <w:rPr>
          <w:sz w:val="16"/>
          <w:szCs w:val="16"/>
        </w:rPr>
      </w:pPr>
    </w:p>
    <w:p w:rsidR="0010559A" w:rsidRPr="00471E01" w:rsidRDefault="0010559A" w:rsidP="00CF3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1E01">
        <w:rPr>
          <w:sz w:val="28"/>
          <w:szCs w:val="28"/>
        </w:rPr>
        <w:t>.1. Заработная плата руководителя</w:t>
      </w:r>
      <w:r>
        <w:rPr>
          <w:sz w:val="28"/>
          <w:szCs w:val="28"/>
        </w:rPr>
        <w:t>, заместителя руководителя</w:t>
      </w:r>
      <w:r w:rsidRPr="00471E01">
        <w:rPr>
          <w:sz w:val="28"/>
          <w:szCs w:val="28"/>
        </w:rPr>
        <w:t xml:space="preserve">  и главного бухгалтера </w:t>
      </w:r>
      <w:r>
        <w:rPr>
          <w:sz w:val="28"/>
          <w:szCs w:val="28"/>
        </w:rPr>
        <w:t>состоит из должностного оклада, выплат стимулирующего и</w:t>
      </w:r>
      <w:r w:rsidRPr="00471E01">
        <w:rPr>
          <w:sz w:val="28"/>
          <w:szCs w:val="28"/>
        </w:rPr>
        <w:t xml:space="preserve"> компенсационного характера</w:t>
      </w:r>
      <w:r>
        <w:rPr>
          <w:sz w:val="28"/>
          <w:szCs w:val="28"/>
        </w:rPr>
        <w:t>.</w:t>
      </w:r>
    </w:p>
    <w:p w:rsidR="0010559A" w:rsidRDefault="0010559A" w:rsidP="00CF3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1E01">
        <w:rPr>
          <w:sz w:val="28"/>
          <w:szCs w:val="28"/>
        </w:rPr>
        <w:t>.2</w:t>
      </w:r>
      <w:r>
        <w:rPr>
          <w:sz w:val="28"/>
          <w:szCs w:val="28"/>
        </w:rPr>
        <w:t>. Должностной оклад руководителя определяется трудовым договором, устанавливается в кратном отношении к средней заработной плате работников, относимых к основному персоналу возглавляемого им учреждения, и определяется по следующей формуле:</w:t>
      </w:r>
    </w:p>
    <w:p w:rsidR="0010559A" w:rsidRDefault="0010559A" w:rsidP="00CF3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59A" w:rsidRPr="00471E01" w:rsidRDefault="0010559A" w:rsidP="0074709D">
      <w:pPr>
        <w:ind w:firstLine="709"/>
        <w:jc w:val="both"/>
        <w:rPr>
          <w:sz w:val="28"/>
          <w:szCs w:val="28"/>
        </w:rPr>
      </w:pPr>
      <w:proofErr w:type="spellStart"/>
      <w:r w:rsidRPr="00471E01">
        <w:rPr>
          <w:sz w:val="28"/>
          <w:szCs w:val="28"/>
        </w:rPr>
        <w:t>Орук</w:t>
      </w:r>
      <w:proofErr w:type="spellEnd"/>
      <w:r w:rsidRPr="00471E01">
        <w:rPr>
          <w:sz w:val="28"/>
          <w:szCs w:val="28"/>
        </w:rPr>
        <w:t xml:space="preserve">. = </w:t>
      </w:r>
      <w:proofErr w:type="spellStart"/>
      <w:r w:rsidRPr="00471E01">
        <w:rPr>
          <w:sz w:val="28"/>
          <w:szCs w:val="28"/>
        </w:rPr>
        <w:t>ЗПср</w:t>
      </w:r>
      <w:proofErr w:type="spellEnd"/>
      <w:r w:rsidRPr="00471E01">
        <w:rPr>
          <w:sz w:val="28"/>
          <w:szCs w:val="28"/>
        </w:rPr>
        <w:t>.</w:t>
      </w:r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Ккр</w:t>
      </w:r>
      <w:proofErr w:type="spellEnd"/>
      <w:r>
        <w:rPr>
          <w:sz w:val="28"/>
          <w:szCs w:val="28"/>
        </w:rPr>
        <w:t>.</w:t>
      </w:r>
      <w:r w:rsidRPr="00471E01">
        <w:rPr>
          <w:sz w:val="28"/>
          <w:szCs w:val="28"/>
        </w:rPr>
        <w:t>, где:</w:t>
      </w:r>
    </w:p>
    <w:p w:rsidR="0010559A" w:rsidRPr="00471E01" w:rsidRDefault="0010559A" w:rsidP="0074709D">
      <w:pPr>
        <w:ind w:firstLine="709"/>
        <w:jc w:val="both"/>
        <w:rPr>
          <w:sz w:val="28"/>
          <w:szCs w:val="28"/>
        </w:rPr>
      </w:pPr>
      <w:proofErr w:type="spellStart"/>
      <w:r w:rsidRPr="00471E01">
        <w:rPr>
          <w:sz w:val="28"/>
          <w:szCs w:val="28"/>
        </w:rPr>
        <w:lastRenderedPageBreak/>
        <w:t>Орук</w:t>
      </w:r>
      <w:proofErr w:type="spellEnd"/>
      <w:r w:rsidRPr="00471E01">
        <w:rPr>
          <w:sz w:val="28"/>
          <w:szCs w:val="28"/>
        </w:rPr>
        <w:t>. – должностной оклад руководителя учреждения;</w:t>
      </w:r>
    </w:p>
    <w:p w:rsidR="0010559A" w:rsidRPr="00471E01" w:rsidRDefault="0010559A" w:rsidP="0074709D">
      <w:pPr>
        <w:ind w:firstLine="709"/>
        <w:jc w:val="both"/>
        <w:rPr>
          <w:sz w:val="28"/>
          <w:szCs w:val="28"/>
        </w:rPr>
      </w:pPr>
      <w:proofErr w:type="spellStart"/>
      <w:r w:rsidRPr="00471E01">
        <w:rPr>
          <w:sz w:val="28"/>
          <w:szCs w:val="28"/>
        </w:rPr>
        <w:t>ЗПср</w:t>
      </w:r>
      <w:proofErr w:type="spellEnd"/>
      <w:r w:rsidRPr="00471E01">
        <w:rPr>
          <w:sz w:val="28"/>
          <w:szCs w:val="28"/>
        </w:rPr>
        <w:t>.- средняя заработная плата работников, относимых к основному персоналу учреждения;</w:t>
      </w:r>
    </w:p>
    <w:p w:rsidR="0010559A" w:rsidRPr="00471E01" w:rsidRDefault="0010559A" w:rsidP="0074709D">
      <w:pPr>
        <w:ind w:firstLine="709"/>
        <w:jc w:val="both"/>
        <w:rPr>
          <w:sz w:val="28"/>
          <w:szCs w:val="28"/>
        </w:rPr>
      </w:pPr>
      <w:proofErr w:type="spellStart"/>
      <w:r w:rsidRPr="00471E01">
        <w:rPr>
          <w:sz w:val="28"/>
          <w:szCs w:val="28"/>
        </w:rPr>
        <w:t>Ккр</w:t>
      </w:r>
      <w:proofErr w:type="spellEnd"/>
      <w:r w:rsidRPr="00471E01">
        <w:rPr>
          <w:sz w:val="28"/>
          <w:szCs w:val="28"/>
        </w:rPr>
        <w:t>. – коэффициент кратности.</w:t>
      </w:r>
    </w:p>
    <w:p w:rsidR="0010559A" w:rsidRDefault="0010559A" w:rsidP="00CF3EDB">
      <w:pPr>
        <w:ind w:firstLine="709"/>
        <w:jc w:val="both"/>
        <w:rPr>
          <w:sz w:val="28"/>
          <w:szCs w:val="28"/>
        </w:rPr>
      </w:pPr>
      <w:r w:rsidRPr="00471E01">
        <w:rPr>
          <w:sz w:val="28"/>
          <w:szCs w:val="28"/>
        </w:rPr>
        <w:t>Порядок исчисления размера средней заработной платы</w:t>
      </w:r>
      <w:r>
        <w:rPr>
          <w:sz w:val="28"/>
          <w:szCs w:val="28"/>
        </w:rPr>
        <w:t xml:space="preserve">, </w:t>
      </w:r>
      <w:r w:rsidRPr="00471E01">
        <w:rPr>
          <w:sz w:val="28"/>
          <w:szCs w:val="28"/>
        </w:rPr>
        <w:t>для определения размера должностного оклада руководителя учреждения определяется</w:t>
      </w:r>
      <w:r>
        <w:rPr>
          <w:sz w:val="28"/>
          <w:szCs w:val="28"/>
        </w:rPr>
        <w:t xml:space="preserve"> в соответствии с Приложением № 1 к настоящему Положению. Исчисленный размер средней заработной платы </w:t>
      </w:r>
      <w:r w:rsidRPr="00471E01">
        <w:rPr>
          <w:sz w:val="28"/>
          <w:szCs w:val="28"/>
        </w:rPr>
        <w:t xml:space="preserve">для определения размера должностного оклада руководителя </w:t>
      </w:r>
      <w:proofErr w:type="spellStart"/>
      <w:r w:rsidRPr="00471E01">
        <w:rPr>
          <w:sz w:val="28"/>
          <w:szCs w:val="28"/>
        </w:rPr>
        <w:t>учреждения</w:t>
      </w:r>
      <w:r>
        <w:rPr>
          <w:sz w:val="28"/>
          <w:szCs w:val="28"/>
        </w:rPr>
        <w:t>утверждается</w:t>
      </w:r>
      <w:proofErr w:type="spellEnd"/>
      <w:r w:rsidRPr="00471E01">
        <w:rPr>
          <w:sz w:val="28"/>
          <w:szCs w:val="28"/>
        </w:rPr>
        <w:t xml:space="preserve"> правовым актом Администрации муниципального образования «Новодугинский </w:t>
      </w:r>
      <w:r w:rsidR="004C1475">
        <w:rPr>
          <w:rFonts w:cs="Arial"/>
          <w:sz w:val="28"/>
          <w:szCs w:val="28"/>
        </w:rPr>
        <w:t>муниципальный округ</w:t>
      </w:r>
      <w:r w:rsidRPr="00471E01">
        <w:rPr>
          <w:sz w:val="28"/>
          <w:szCs w:val="28"/>
        </w:rPr>
        <w:t xml:space="preserve">» Смоленской </w:t>
      </w:r>
      <w:proofErr w:type="spellStart"/>
      <w:r w:rsidRPr="00471E01">
        <w:rPr>
          <w:sz w:val="28"/>
          <w:szCs w:val="28"/>
        </w:rPr>
        <w:t>областина</w:t>
      </w:r>
      <w:proofErr w:type="spellEnd"/>
      <w:r w:rsidRPr="00471E01">
        <w:rPr>
          <w:sz w:val="28"/>
          <w:szCs w:val="28"/>
        </w:rPr>
        <w:t xml:space="preserve"> очередной</w:t>
      </w:r>
      <w:r>
        <w:rPr>
          <w:sz w:val="28"/>
          <w:szCs w:val="28"/>
        </w:rPr>
        <w:t xml:space="preserve"> финансовый</w:t>
      </w:r>
      <w:r w:rsidRPr="00471E0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0559A" w:rsidRPr="0058357C" w:rsidRDefault="007B6BA2" w:rsidP="00CF3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10559A" w:rsidRPr="0058357C">
          <w:rPr>
            <w:sz w:val="28"/>
            <w:szCs w:val="28"/>
          </w:rPr>
          <w:t>Перечень</w:t>
        </w:r>
      </w:hyperlink>
      <w:r w:rsidR="0010559A" w:rsidRPr="0058357C">
        <w:rPr>
          <w:sz w:val="28"/>
          <w:szCs w:val="28"/>
        </w:rPr>
        <w:t xml:space="preserve"> должностей, профессий работников МКУ </w:t>
      </w:r>
      <w:r w:rsidR="0010559A">
        <w:rPr>
          <w:sz w:val="28"/>
          <w:szCs w:val="28"/>
        </w:rPr>
        <w:t>«</w:t>
      </w:r>
      <w:r w:rsidR="0010559A" w:rsidRPr="0058357C">
        <w:rPr>
          <w:sz w:val="28"/>
          <w:szCs w:val="28"/>
        </w:rPr>
        <w:t>ЦБ</w:t>
      </w:r>
      <w:r w:rsidR="0010559A">
        <w:rPr>
          <w:sz w:val="28"/>
          <w:szCs w:val="28"/>
        </w:rPr>
        <w:t>»</w:t>
      </w:r>
      <w:r w:rsidR="0010559A" w:rsidRPr="0058357C">
        <w:rPr>
          <w:sz w:val="28"/>
          <w:szCs w:val="28"/>
        </w:rPr>
        <w:t>, относимых к основному персоналу по виду экономич</w:t>
      </w:r>
      <w:r w:rsidR="0010559A">
        <w:rPr>
          <w:sz w:val="28"/>
          <w:szCs w:val="28"/>
        </w:rPr>
        <w:t>еской деятельности, приведен в П</w:t>
      </w:r>
      <w:r w:rsidR="0010559A" w:rsidRPr="0058357C">
        <w:rPr>
          <w:sz w:val="28"/>
          <w:szCs w:val="28"/>
        </w:rPr>
        <w:t xml:space="preserve">риложении </w:t>
      </w:r>
      <w:r w:rsidR="0010559A">
        <w:rPr>
          <w:sz w:val="28"/>
          <w:szCs w:val="28"/>
        </w:rPr>
        <w:t>№ 2 к настоящему Положению</w:t>
      </w:r>
      <w:r w:rsidR="0010559A" w:rsidRPr="0058357C">
        <w:rPr>
          <w:sz w:val="28"/>
          <w:szCs w:val="28"/>
        </w:rPr>
        <w:t>. Вышеуказанный перечень применяе</w:t>
      </w:r>
      <w:r w:rsidR="0010559A">
        <w:rPr>
          <w:sz w:val="28"/>
          <w:szCs w:val="28"/>
        </w:rPr>
        <w:t>тся только в целях определения д</w:t>
      </w:r>
      <w:r w:rsidR="0010559A" w:rsidRPr="0058357C">
        <w:rPr>
          <w:sz w:val="28"/>
          <w:szCs w:val="28"/>
        </w:rPr>
        <w:t>олжностного оклада руководителя учреждения.</w:t>
      </w:r>
    </w:p>
    <w:p w:rsidR="0010559A" w:rsidRDefault="0010559A" w:rsidP="00CF3EDB">
      <w:pPr>
        <w:ind w:firstLine="709"/>
        <w:jc w:val="both"/>
        <w:rPr>
          <w:sz w:val="28"/>
          <w:szCs w:val="28"/>
        </w:rPr>
      </w:pPr>
      <w:r w:rsidRPr="00471E01">
        <w:rPr>
          <w:sz w:val="28"/>
          <w:szCs w:val="28"/>
        </w:rPr>
        <w:t xml:space="preserve">Размер коэффициента кратности </w:t>
      </w:r>
      <w:r>
        <w:rPr>
          <w:sz w:val="28"/>
          <w:szCs w:val="28"/>
        </w:rPr>
        <w:t xml:space="preserve">и должностной оклад </w:t>
      </w:r>
      <w:proofErr w:type="spellStart"/>
      <w:r>
        <w:rPr>
          <w:sz w:val="28"/>
          <w:szCs w:val="28"/>
        </w:rPr>
        <w:t>руководителяучреждения</w:t>
      </w:r>
      <w:proofErr w:type="spellEnd"/>
      <w:r>
        <w:rPr>
          <w:sz w:val="28"/>
          <w:szCs w:val="28"/>
        </w:rPr>
        <w:t xml:space="preserve"> </w:t>
      </w:r>
      <w:r w:rsidRPr="00471E01">
        <w:rPr>
          <w:sz w:val="28"/>
          <w:szCs w:val="28"/>
        </w:rPr>
        <w:t>на очередной</w:t>
      </w:r>
      <w:r>
        <w:rPr>
          <w:sz w:val="28"/>
          <w:szCs w:val="28"/>
        </w:rPr>
        <w:t xml:space="preserve"> финансовый</w:t>
      </w:r>
      <w:r w:rsidRPr="00471E01">
        <w:rPr>
          <w:sz w:val="28"/>
          <w:szCs w:val="28"/>
        </w:rPr>
        <w:t xml:space="preserve"> год устанавливается правовым актом Администрации муниципального образования «Новодугинский </w:t>
      </w:r>
      <w:r w:rsidR="004C1475">
        <w:rPr>
          <w:rFonts w:cs="Arial"/>
          <w:sz w:val="28"/>
          <w:szCs w:val="28"/>
        </w:rPr>
        <w:t>муниципальный округ</w:t>
      </w:r>
      <w:r w:rsidRPr="00471E01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. </w:t>
      </w:r>
      <w:r w:rsidRPr="00471E01">
        <w:rPr>
          <w:sz w:val="28"/>
          <w:szCs w:val="28"/>
        </w:rPr>
        <w:t>Размер коэффициента кратности</w:t>
      </w:r>
      <w:r>
        <w:rPr>
          <w:sz w:val="28"/>
          <w:szCs w:val="28"/>
        </w:rPr>
        <w:t xml:space="preserve"> может составлять от 1 до 3 размеров средней заработной платы работников основного персонала возглавляемого им учреждения.</w:t>
      </w:r>
    </w:p>
    <w:p w:rsidR="0010559A" w:rsidRDefault="0010559A" w:rsidP="00CF3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1E01">
        <w:rPr>
          <w:sz w:val="28"/>
          <w:szCs w:val="28"/>
        </w:rPr>
        <w:t>.3. Должностной оклад</w:t>
      </w:r>
      <w:r>
        <w:rPr>
          <w:sz w:val="28"/>
          <w:szCs w:val="28"/>
        </w:rPr>
        <w:t xml:space="preserve"> заместителя руководителя,</w:t>
      </w:r>
      <w:r w:rsidRPr="00471E01">
        <w:rPr>
          <w:sz w:val="28"/>
          <w:szCs w:val="28"/>
        </w:rPr>
        <w:t xml:space="preserve"> главного </w:t>
      </w:r>
      <w:proofErr w:type="spellStart"/>
      <w:r w:rsidRPr="00471E01">
        <w:rPr>
          <w:sz w:val="28"/>
          <w:szCs w:val="28"/>
        </w:rPr>
        <w:t>бухгалтераустанавливается</w:t>
      </w:r>
      <w:proofErr w:type="spellEnd"/>
      <w:r w:rsidRPr="00471E01">
        <w:rPr>
          <w:sz w:val="28"/>
          <w:szCs w:val="28"/>
        </w:rPr>
        <w:t xml:space="preserve"> на 10-30% ниже должностного оклада руководителя</w:t>
      </w:r>
      <w:r>
        <w:rPr>
          <w:sz w:val="28"/>
          <w:szCs w:val="28"/>
        </w:rPr>
        <w:t xml:space="preserve"> и утверждается приказом учреждения на очередной финансовый год</w:t>
      </w:r>
      <w:r w:rsidRPr="00471E01">
        <w:rPr>
          <w:sz w:val="28"/>
          <w:szCs w:val="28"/>
        </w:rPr>
        <w:t>.</w:t>
      </w:r>
    </w:p>
    <w:p w:rsidR="0010559A" w:rsidRDefault="0010559A" w:rsidP="00CF3EDB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rFonts w:cs="Arial"/>
          <w:sz w:val="28"/>
          <w:szCs w:val="28"/>
        </w:rPr>
        <w:t xml:space="preserve">К выплатам компенсационного характера для руководителя учреждения, заместителя руководителя и главного бухгалтера относятся: </w:t>
      </w:r>
    </w:p>
    <w:p w:rsidR="0010559A" w:rsidRDefault="0010559A" w:rsidP="00CF3ED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доплата за совмещение должностей, увлечение объема работы или исполнение обязанностей временно отсутствующего работника без освобождения от работы, определенной трудовым договором, которая устанавливается по соглашению сторон, с учетом содержания и (или) объема дополнительной работы, в пределах фонда оплаты труда.</w:t>
      </w:r>
    </w:p>
    <w:p w:rsidR="0010559A" w:rsidRDefault="0010559A" w:rsidP="00CF3ED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3.5. К выплатам стимулирующего характера для руководителя учреждения, заместителя руководителя и главного бухгалтера относятся:</w:t>
      </w:r>
    </w:p>
    <w:p w:rsidR="0010559A" w:rsidRDefault="0010559A" w:rsidP="000331FD">
      <w:pPr>
        <w:autoSpaceDE w:val="0"/>
        <w:autoSpaceDN w:val="0"/>
        <w:adjustRightInd w:val="0"/>
        <w:ind w:firstLine="720"/>
        <w:jc w:val="both"/>
        <w:rPr>
          <w:rFonts w:cs="Arial"/>
          <w:sz w:val="28"/>
        </w:rPr>
      </w:pPr>
      <w:r>
        <w:rPr>
          <w:rFonts w:cs="Arial"/>
          <w:sz w:val="28"/>
          <w:szCs w:val="28"/>
        </w:rPr>
        <w:t>- е</w:t>
      </w:r>
      <w:r w:rsidRPr="00FB300A">
        <w:rPr>
          <w:rFonts w:cs="Arial"/>
          <w:sz w:val="28"/>
          <w:szCs w:val="28"/>
        </w:rPr>
        <w:t xml:space="preserve">жемесячная надбавка за </w:t>
      </w:r>
      <w:r>
        <w:rPr>
          <w:rFonts w:cs="Arial"/>
          <w:sz w:val="28"/>
          <w:szCs w:val="28"/>
        </w:rPr>
        <w:t xml:space="preserve">стаж работы, </w:t>
      </w:r>
      <w:r>
        <w:rPr>
          <w:rFonts w:cs="Arial"/>
          <w:sz w:val="28"/>
        </w:rPr>
        <w:t>устанавливается к должностному окладу в следующих размерах:</w:t>
      </w:r>
    </w:p>
    <w:p w:rsidR="0010559A" w:rsidRDefault="0010559A" w:rsidP="000331FD">
      <w:pPr>
        <w:autoSpaceDE w:val="0"/>
        <w:autoSpaceDN w:val="0"/>
        <w:adjustRightInd w:val="0"/>
        <w:ind w:firstLine="720"/>
        <w:jc w:val="both"/>
        <w:rPr>
          <w:rFonts w:cs="Arial"/>
          <w:sz w:val="28"/>
        </w:rPr>
      </w:pPr>
    </w:p>
    <w:p w:rsidR="0010559A" w:rsidRPr="00956D66" w:rsidRDefault="0010559A" w:rsidP="000331FD">
      <w:pPr>
        <w:autoSpaceDE w:val="0"/>
        <w:autoSpaceDN w:val="0"/>
        <w:adjustRightInd w:val="0"/>
        <w:ind w:firstLine="540"/>
        <w:jc w:val="both"/>
        <w:rPr>
          <w:rFonts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700"/>
      </w:tblGrid>
      <w:tr w:rsidR="0010559A" w:rsidRPr="001D6A5F" w:rsidTr="00074047">
        <w:tc>
          <w:tcPr>
            <w:tcW w:w="3708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ind w:right="-108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Стаж  работы</w:t>
            </w:r>
          </w:p>
        </w:tc>
        <w:tc>
          <w:tcPr>
            <w:tcW w:w="2700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Проценты</w:t>
            </w:r>
          </w:p>
        </w:tc>
      </w:tr>
      <w:tr w:rsidR="0010559A" w:rsidRPr="001D6A5F" w:rsidTr="00074047">
        <w:tc>
          <w:tcPr>
            <w:tcW w:w="3708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jc w:val="both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от 1 года до 5 лет</w:t>
            </w:r>
          </w:p>
        </w:tc>
        <w:tc>
          <w:tcPr>
            <w:tcW w:w="2700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10</w:t>
            </w:r>
          </w:p>
        </w:tc>
      </w:tr>
      <w:tr w:rsidR="0010559A" w:rsidRPr="001D6A5F" w:rsidTr="00074047">
        <w:tc>
          <w:tcPr>
            <w:tcW w:w="3708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jc w:val="both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свыше 5 лет до 10 лет</w:t>
            </w:r>
          </w:p>
        </w:tc>
        <w:tc>
          <w:tcPr>
            <w:tcW w:w="2700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15</w:t>
            </w:r>
          </w:p>
        </w:tc>
      </w:tr>
      <w:tr w:rsidR="0010559A" w:rsidRPr="001D6A5F" w:rsidTr="00074047">
        <w:tc>
          <w:tcPr>
            <w:tcW w:w="3708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 xml:space="preserve">свыше 10 лет до 15 лет                                               </w:t>
            </w:r>
          </w:p>
        </w:tc>
        <w:tc>
          <w:tcPr>
            <w:tcW w:w="2700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20</w:t>
            </w:r>
          </w:p>
        </w:tc>
      </w:tr>
      <w:tr w:rsidR="0010559A" w:rsidRPr="001D6A5F" w:rsidTr="00074047">
        <w:tc>
          <w:tcPr>
            <w:tcW w:w="3708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jc w:val="both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свыше 15 лет</w:t>
            </w:r>
          </w:p>
        </w:tc>
        <w:tc>
          <w:tcPr>
            <w:tcW w:w="2700" w:type="dxa"/>
          </w:tcPr>
          <w:p w:rsidR="0010559A" w:rsidRPr="001D6A5F" w:rsidRDefault="0010559A" w:rsidP="00074047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30</w:t>
            </w:r>
          </w:p>
        </w:tc>
      </w:tr>
    </w:tbl>
    <w:p w:rsidR="0010559A" w:rsidRDefault="0010559A" w:rsidP="000331FD">
      <w:pPr>
        <w:ind w:firstLine="720"/>
        <w:jc w:val="both"/>
        <w:rPr>
          <w:rFonts w:cs="Arial"/>
          <w:sz w:val="28"/>
          <w:szCs w:val="28"/>
        </w:rPr>
      </w:pPr>
    </w:p>
    <w:p w:rsidR="0010559A" w:rsidRPr="00DB232D" w:rsidRDefault="0010559A" w:rsidP="000331FD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е</w:t>
      </w:r>
      <w:r w:rsidRPr="00FB300A">
        <w:rPr>
          <w:rFonts w:cs="Arial"/>
          <w:sz w:val="28"/>
          <w:szCs w:val="28"/>
        </w:rPr>
        <w:t>жемесячная надб</w:t>
      </w:r>
      <w:r>
        <w:rPr>
          <w:rFonts w:cs="Arial"/>
          <w:sz w:val="28"/>
          <w:szCs w:val="28"/>
        </w:rPr>
        <w:t xml:space="preserve">авка за особые </w:t>
      </w:r>
      <w:r w:rsidRPr="00DB232D">
        <w:rPr>
          <w:rFonts w:cs="Arial"/>
          <w:sz w:val="28"/>
          <w:szCs w:val="28"/>
        </w:rPr>
        <w:t xml:space="preserve">условия работы (сложность, напряженность), </w:t>
      </w:r>
      <w:r w:rsidRPr="00DB232D">
        <w:rPr>
          <w:rFonts w:cs="Arial"/>
          <w:sz w:val="28"/>
        </w:rPr>
        <w:t xml:space="preserve">устанавливается в размере до </w:t>
      </w:r>
      <w:r w:rsidR="003D7B9D">
        <w:rPr>
          <w:rFonts w:cs="Arial"/>
          <w:sz w:val="28"/>
        </w:rPr>
        <w:t>100</w:t>
      </w:r>
      <w:r w:rsidRPr="00DB232D">
        <w:rPr>
          <w:rFonts w:cs="Arial"/>
          <w:sz w:val="28"/>
        </w:rPr>
        <w:t xml:space="preserve">  процентов от должностного оклада</w:t>
      </w:r>
      <w:r w:rsidRPr="00DB232D">
        <w:rPr>
          <w:rFonts w:cs="Arial"/>
          <w:sz w:val="28"/>
          <w:szCs w:val="28"/>
        </w:rPr>
        <w:t>;</w:t>
      </w:r>
    </w:p>
    <w:p w:rsidR="0010559A" w:rsidRDefault="0010559A" w:rsidP="000331FD">
      <w:pPr>
        <w:ind w:firstLine="720"/>
        <w:jc w:val="both"/>
        <w:rPr>
          <w:rFonts w:cs="Arial"/>
          <w:sz w:val="28"/>
          <w:szCs w:val="28"/>
        </w:rPr>
      </w:pPr>
      <w:r w:rsidRPr="00DB232D">
        <w:rPr>
          <w:rFonts w:cs="Arial"/>
          <w:sz w:val="28"/>
          <w:szCs w:val="28"/>
        </w:rPr>
        <w:lastRenderedPageBreak/>
        <w:t xml:space="preserve">- ежемесячное денежное поощрение, </w:t>
      </w:r>
      <w:r w:rsidRPr="00DB232D">
        <w:rPr>
          <w:rFonts w:cs="Arial"/>
          <w:sz w:val="28"/>
        </w:rPr>
        <w:t xml:space="preserve">устанавливается в размере до </w:t>
      </w:r>
      <w:r w:rsidR="003D7B9D">
        <w:rPr>
          <w:rFonts w:cs="Arial"/>
          <w:sz w:val="28"/>
        </w:rPr>
        <w:t xml:space="preserve">150 </w:t>
      </w:r>
      <w:r w:rsidRPr="00956D66">
        <w:rPr>
          <w:rFonts w:cs="Arial"/>
          <w:sz w:val="28"/>
        </w:rPr>
        <w:t>процентов должностного оклада</w:t>
      </w:r>
      <w:r w:rsidRPr="00956D66">
        <w:rPr>
          <w:rFonts w:cs="Arial"/>
          <w:sz w:val="28"/>
          <w:szCs w:val="28"/>
        </w:rPr>
        <w:t>;</w:t>
      </w:r>
    </w:p>
    <w:p w:rsidR="0010559A" w:rsidRDefault="0010559A" w:rsidP="000331FD">
      <w:pPr>
        <w:ind w:firstLine="720"/>
        <w:jc w:val="both"/>
        <w:rPr>
          <w:rFonts w:cs="Arial"/>
          <w:sz w:val="28"/>
          <w:szCs w:val="28"/>
        </w:rPr>
      </w:pPr>
      <w:r w:rsidRPr="003D5DB2">
        <w:rPr>
          <w:rFonts w:cs="Arial"/>
          <w:sz w:val="28"/>
          <w:szCs w:val="28"/>
        </w:rPr>
        <w:t>- дополнительное денежное поощрение;</w:t>
      </w:r>
    </w:p>
    <w:p w:rsidR="0010559A" w:rsidRDefault="0010559A" w:rsidP="000331FD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е</w:t>
      </w:r>
      <w:r w:rsidRPr="00FB300A">
        <w:rPr>
          <w:rFonts w:cs="Arial"/>
          <w:sz w:val="28"/>
          <w:szCs w:val="28"/>
        </w:rPr>
        <w:t>диновременная выплата</w:t>
      </w:r>
      <w:r>
        <w:rPr>
          <w:rFonts w:cs="Arial"/>
          <w:sz w:val="28"/>
          <w:szCs w:val="28"/>
        </w:rPr>
        <w:t xml:space="preserve"> при предоставлении ежегодного оплачиваемого отпуска в размере двух должностных окладов на основании письменного заявления работника;</w:t>
      </w:r>
    </w:p>
    <w:p w:rsidR="0010559A" w:rsidRDefault="0010559A" w:rsidP="000331FD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материальная помощь  в размере одного должностного оклада на основании письменного заявления;</w:t>
      </w:r>
    </w:p>
    <w:p w:rsidR="0010559A" w:rsidRDefault="0010559A" w:rsidP="000331FD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материальная помощь в качестве социальной поддержки (стихийные бедствия, пожар, смерть близкого родственника и другие) на основании письменного заявления работника  в пределах фонда оплаты труда</w:t>
      </w:r>
      <w:r w:rsidRPr="000C0B0F">
        <w:rPr>
          <w:rFonts w:cs="Arial"/>
          <w:sz w:val="28"/>
          <w:szCs w:val="28"/>
        </w:rPr>
        <w:t>.</w:t>
      </w:r>
    </w:p>
    <w:p w:rsidR="0010559A" w:rsidRDefault="0010559A" w:rsidP="00E2455F">
      <w:pPr>
        <w:pStyle w:val="Style2"/>
        <w:widowControl/>
        <w:tabs>
          <w:tab w:val="left" w:pos="1397"/>
        </w:tabs>
        <w:ind w:right="48"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3</w:t>
      </w:r>
      <w:r w:rsidRPr="00C92BF7">
        <w:rPr>
          <w:sz w:val="28"/>
          <w:szCs w:val="28"/>
        </w:rPr>
        <w:t xml:space="preserve">.6. Размеры выплат стимулирующего характера  для руководителя МКУ «ЦБ» осуществляются с учетом результатов деятельности </w:t>
      </w:r>
      <w:proofErr w:type="gramStart"/>
      <w:r w:rsidRPr="00C92BF7">
        <w:rPr>
          <w:sz w:val="28"/>
          <w:szCs w:val="28"/>
        </w:rPr>
        <w:t>учреждения</w:t>
      </w:r>
      <w:proofErr w:type="gramEnd"/>
      <w:r w:rsidRPr="00C92BF7">
        <w:rPr>
          <w:sz w:val="28"/>
          <w:szCs w:val="28"/>
        </w:rPr>
        <w:t xml:space="preserve"> и </w:t>
      </w:r>
      <w:r w:rsidRPr="00C92BF7">
        <w:rPr>
          <w:rStyle w:val="FontStyle14"/>
          <w:sz w:val="28"/>
          <w:szCs w:val="28"/>
        </w:rPr>
        <w:t xml:space="preserve">может быть  увеличен или уменьшен по сравнению с размером, который был установлен в предыдущем месяце. </w:t>
      </w:r>
      <w:r w:rsidRPr="00C92BF7">
        <w:rPr>
          <w:sz w:val="28"/>
          <w:szCs w:val="28"/>
        </w:rPr>
        <w:t xml:space="preserve">Конкретный размер каждой </w:t>
      </w:r>
      <w:r>
        <w:rPr>
          <w:sz w:val="28"/>
          <w:szCs w:val="28"/>
        </w:rPr>
        <w:t xml:space="preserve">из ежемесячных </w:t>
      </w:r>
      <w:proofErr w:type="spellStart"/>
      <w:r w:rsidRPr="003D5DB2">
        <w:rPr>
          <w:sz w:val="28"/>
          <w:szCs w:val="28"/>
        </w:rPr>
        <w:t>выплат</w:t>
      </w:r>
      <w:proofErr w:type="gramStart"/>
      <w:r w:rsidRPr="003D5DB2">
        <w:rPr>
          <w:sz w:val="28"/>
          <w:szCs w:val="28"/>
        </w:rPr>
        <w:t>,</w:t>
      </w:r>
      <w:r w:rsidRPr="00C92BF7">
        <w:rPr>
          <w:sz w:val="28"/>
          <w:szCs w:val="28"/>
        </w:rPr>
        <w:t>с</w:t>
      </w:r>
      <w:proofErr w:type="spellEnd"/>
      <w:proofErr w:type="gramEnd"/>
      <w:r w:rsidRPr="00C92BF7">
        <w:rPr>
          <w:sz w:val="28"/>
          <w:szCs w:val="28"/>
        </w:rPr>
        <w:t xml:space="preserve"> учетом предельного размера, предусмотренного настоящим Положением, устанавливается  руководителю учреждения ежемесячно, на основании ходатайства начальника отдела по образованию Администрации муниципального образования «Новодугинский </w:t>
      </w:r>
      <w:r w:rsidR="004C1475">
        <w:rPr>
          <w:rFonts w:cs="Arial"/>
          <w:sz w:val="28"/>
          <w:szCs w:val="28"/>
        </w:rPr>
        <w:t>муниципальный округ</w:t>
      </w:r>
      <w:r w:rsidRPr="00C92BF7">
        <w:rPr>
          <w:sz w:val="28"/>
          <w:szCs w:val="28"/>
        </w:rPr>
        <w:t xml:space="preserve">» Смоленской области, направляемого до 20 числа текущего месяца в адрес Главы муниципального образования «Новодугинский </w:t>
      </w:r>
      <w:r w:rsidR="004C1475">
        <w:rPr>
          <w:rFonts w:cs="Arial"/>
          <w:sz w:val="28"/>
          <w:szCs w:val="28"/>
        </w:rPr>
        <w:t>муниципальный округ</w:t>
      </w:r>
      <w:r w:rsidRPr="00C92BF7">
        <w:rPr>
          <w:sz w:val="28"/>
          <w:szCs w:val="28"/>
        </w:rPr>
        <w:t xml:space="preserve">» Смоленской области, и оформляется распоряжением Администрации муниципального образования «Новодугинский </w:t>
      </w:r>
      <w:r w:rsidR="004C1475">
        <w:rPr>
          <w:rFonts w:cs="Arial"/>
          <w:sz w:val="28"/>
          <w:szCs w:val="28"/>
        </w:rPr>
        <w:t>муниципальный округ</w:t>
      </w:r>
      <w:r w:rsidRPr="00C92BF7">
        <w:rPr>
          <w:sz w:val="28"/>
          <w:szCs w:val="28"/>
        </w:rPr>
        <w:t>» Смоленской области до  25 числа текущего месяца</w:t>
      </w:r>
      <w:r>
        <w:rPr>
          <w:sz w:val="28"/>
          <w:szCs w:val="28"/>
        </w:rPr>
        <w:t xml:space="preserve">; </w:t>
      </w:r>
      <w:r w:rsidRPr="00C92BF7">
        <w:rPr>
          <w:rStyle w:val="FontStyle14"/>
          <w:sz w:val="28"/>
          <w:szCs w:val="28"/>
        </w:rPr>
        <w:t>может быть  увеличен или уменьшен по сравнению с размером, который был установлен в предыдущем месяце</w:t>
      </w:r>
      <w:r>
        <w:rPr>
          <w:rStyle w:val="FontStyle14"/>
          <w:sz w:val="28"/>
          <w:szCs w:val="28"/>
        </w:rPr>
        <w:t>.</w:t>
      </w:r>
    </w:p>
    <w:p w:rsidR="0010559A" w:rsidRPr="00C92BF7" w:rsidRDefault="0010559A" w:rsidP="00E2455F">
      <w:pPr>
        <w:pStyle w:val="Style2"/>
        <w:widowControl/>
        <w:tabs>
          <w:tab w:val="left" w:pos="1397"/>
        </w:tabs>
        <w:ind w:right="48"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Основанием для выплаты дополнительного денежного поощрения являются результаты работы учреждения в целом, личный вклад в выполнение задач, поставленных учреждением. </w:t>
      </w:r>
    </w:p>
    <w:p w:rsidR="0010559A" w:rsidRDefault="0010559A" w:rsidP="0074709D">
      <w:pPr>
        <w:ind w:firstLine="709"/>
        <w:jc w:val="both"/>
        <w:rPr>
          <w:sz w:val="28"/>
          <w:szCs w:val="28"/>
        </w:rPr>
      </w:pPr>
      <w:r w:rsidRPr="00C92BF7">
        <w:rPr>
          <w:sz w:val="28"/>
          <w:szCs w:val="28"/>
        </w:rPr>
        <w:t>3.7. Размеры выплат стимулирующего характера для заместителя руководителя и главного бухгалтера устанавливаются ежемесячно приказом руководителя МКУ «ЦБ».</w:t>
      </w:r>
    </w:p>
    <w:p w:rsidR="0010559A" w:rsidRPr="00C92BF7" w:rsidRDefault="0010559A" w:rsidP="00F26B89">
      <w:pPr>
        <w:pStyle w:val="Style2"/>
        <w:widowControl/>
        <w:tabs>
          <w:tab w:val="left" w:pos="1397"/>
        </w:tabs>
        <w:ind w:right="48"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Основанием для выплаты дополнительного денежного поощрения являются результаты работы учреждения в целом, личный вклад в выполнение задач, поставленных учреждением. </w:t>
      </w:r>
    </w:p>
    <w:p w:rsidR="0010559A" w:rsidRDefault="0010559A" w:rsidP="00C92BF7">
      <w:pPr>
        <w:ind w:firstLine="709"/>
        <w:jc w:val="both"/>
        <w:rPr>
          <w:sz w:val="28"/>
          <w:szCs w:val="28"/>
        </w:rPr>
      </w:pPr>
      <w:r w:rsidRPr="00C92BF7">
        <w:rPr>
          <w:rFonts w:cs="Arial"/>
          <w:sz w:val="28"/>
          <w:szCs w:val="28"/>
        </w:rPr>
        <w:t xml:space="preserve">3.8. </w:t>
      </w:r>
      <w:r w:rsidRPr="00C92BF7">
        <w:rPr>
          <w:sz w:val="28"/>
          <w:szCs w:val="28"/>
        </w:rPr>
        <w:t>Руководитель МКУ «ЦБ», заместитель руководителя и главный бухгалтер</w:t>
      </w:r>
      <w:r w:rsidRPr="00C92BF7">
        <w:rPr>
          <w:rFonts w:cs="Arial"/>
          <w:sz w:val="28"/>
          <w:szCs w:val="28"/>
        </w:rPr>
        <w:t xml:space="preserve"> МКУ «ЦБ»</w:t>
      </w:r>
      <w:r w:rsidRPr="00C92BF7">
        <w:rPr>
          <w:sz w:val="28"/>
          <w:szCs w:val="28"/>
        </w:rPr>
        <w:t xml:space="preserve">, </w:t>
      </w:r>
      <w:r w:rsidRPr="00C92BF7">
        <w:rPr>
          <w:rStyle w:val="FontStyle14"/>
          <w:sz w:val="28"/>
          <w:szCs w:val="28"/>
        </w:rPr>
        <w:t>привлеченные в установленном порядке к дисциплинарной или административной ответственности</w:t>
      </w:r>
      <w:r w:rsidRPr="00C92BF7">
        <w:rPr>
          <w:sz w:val="28"/>
          <w:szCs w:val="28"/>
        </w:rPr>
        <w:t>, могут быть лишены выплат стимулирующего характера  полностью или частично.</w:t>
      </w:r>
    </w:p>
    <w:p w:rsidR="0010559A" w:rsidRPr="00C92BF7" w:rsidRDefault="0010559A" w:rsidP="00F26B89">
      <w:pPr>
        <w:pStyle w:val="Style2"/>
        <w:widowControl/>
        <w:tabs>
          <w:tab w:val="left" w:pos="1397"/>
        </w:tabs>
        <w:ind w:right="48"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Основанием для выплаты дополнительного денежного поощрения являются результаты работы учреждения в целом, личный вклад в выполнение задач, поставленных учреждением. </w:t>
      </w:r>
    </w:p>
    <w:p w:rsidR="0010559A" w:rsidRDefault="0010559A" w:rsidP="00C92BF7">
      <w:pPr>
        <w:ind w:firstLine="709"/>
        <w:jc w:val="both"/>
        <w:rPr>
          <w:sz w:val="28"/>
          <w:szCs w:val="28"/>
        </w:rPr>
      </w:pPr>
    </w:p>
    <w:p w:rsidR="0010559A" w:rsidRPr="00C92BF7" w:rsidRDefault="0010559A" w:rsidP="00C92BF7">
      <w:pPr>
        <w:pStyle w:val="a3"/>
        <w:jc w:val="center"/>
        <w:rPr>
          <w:rFonts w:cs="Arial"/>
          <w:sz w:val="28"/>
          <w:szCs w:val="28"/>
        </w:rPr>
      </w:pPr>
      <w:r w:rsidRPr="00387A5C">
        <w:rPr>
          <w:sz w:val="28"/>
          <w:szCs w:val="28"/>
        </w:rPr>
        <w:t xml:space="preserve">4. Порядок оплаты труда работников </w:t>
      </w:r>
      <w:r w:rsidRPr="00387A5C">
        <w:rPr>
          <w:rFonts w:cs="Arial"/>
          <w:sz w:val="28"/>
          <w:szCs w:val="28"/>
        </w:rPr>
        <w:t xml:space="preserve"> МКУ «ЦБ»</w:t>
      </w:r>
    </w:p>
    <w:p w:rsidR="0010559A" w:rsidRDefault="0010559A" w:rsidP="00CF3E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36D54">
        <w:rPr>
          <w:sz w:val="28"/>
          <w:szCs w:val="28"/>
        </w:rPr>
        <w:t>.1. Заработная плата работник</w:t>
      </w:r>
      <w:r>
        <w:rPr>
          <w:sz w:val="28"/>
          <w:szCs w:val="28"/>
        </w:rPr>
        <w:t>а учреждения состоит из должностного оклада</w:t>
      </w:r>
      <w:r w:rsidRPr="00236D54">
        <w:rPr>
          <w:sz w:val="28"/>
          <w:szCs w:val="28"/>
        </w:rPr>
        <w:t>, выплат компенс</w:t>
      </w:r>
      <w:r>
        <w:rPr>
          <w:sz w:val="28"/>
          <w:szCs w:val="28"/>
        </w:rPr>
        <w:t>ационного</w:t>
      </w:r>
      <w:r w:rsidRPr="00236D54">
        <w:rPr>
          <w:sz w:val="28"/>
          <w:szCs w:val="28"/>
        </w:rPr>
        <w:t>, стимулирующего характера.</w:t>
      </w:r>
    </w:p>
    <w:p w:rsidR="0010559A" w:rsidRPr="00236D54" w:rsidRDefault="0010559A" w:rsidP="00CF3E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36D54">
        <w:rPr>
          <w:sz w:val="28"/>
          <w:szCs w:val="28"/>
        </w:rPr>
        <w:t xml:space="preserve">2. Оклады (должностные оклады) работников определяются с учетом базовых окладов (базовых должностных окладов), утвержденных  нормативным правовым актом Администрации муниципального образования «Новодугинский </w:t>
      </w:r>
      <w:r w:rsidR="004C1475">
        <w:rPr>
          <w:rFonts w:cs="Arial"/>
          <w:sz w:val="28"/>
          <w:szCs w:val="28"/>
        </w:rPr>
        <w:t>муниципальный округ</w:t>
      </w:r>
      <w:r w:rsidRPr="00236D54">
        <w:rPr>
          <w:sz w:val="28"/>
          <w:szCs w:val="28"/>
        </w:rPr>
        <w:t xml:space="preserve">» Смоленской области.             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Базовые оклады (базовые должностные оклады) работникам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10559A" w:rsidRPr="00BD3443" w:rsidRDefault="0010559A" w:rsidP="00BD3443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4.3. Коэффициент объема работы по должности равен единице, если штатным расписанием предусмотрена целая штатная единица по данной должности. При работе на условиях неполного рабочего времени, при работе по совместительству, а также при работе по должности, штатным расписанием для которой предусмотрена не целая штатная единица, применяется значение вышеуказанного коэффициента (0,75; 0,5; 0,25 и др.).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4.4. Оклад  (должностной  оклад) работника рассчитывается по следующей формуле: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Ораб</w:t>
      </w:r>
      <w:proofErr w:type="spellEnd"/>
      <w:r>
        <w:rPr>
          <w:rFonts w:cs="Arial"/>
          <w:sz w:val="28"/>
          <w:szCs w:val="28"/>
        </w:rPr>
        <w:t xml:space="preserve">. = </w:t>
      </w:r>
      <w:proofErr w:type="spellStart"/>
      <w:r>
        <w:rPr>
          <w:rFonts w:cs="Arial"/>
          <w:sz w:val="28"/>
          <w:szCs w:val="28"/>
        </w:rPr>
        <w:t>Оку</w:t>
      </w:r>
      <w:proofErr w:type="gramStart"/>
      <w:r>
        <w:rPr>
          <w:rFonts w:cs="Arial"/>
          <w:sz w:val="28"/>
          <w:szCs w:val="28"/>
        </w:rPr>
        <w:t>.х</w:t>
      </w:r>
      <w:proofErr w:type="gramEnd"/>
      <w:r>
        <w:rPr>
          <w:rFonts w:cs="Arial"/>
          <w:sz w:val="28"/>
          <w:szCs w:val="28"/>
        </w:rPr>
        <w:t>Коб</w:t>
      </w:r>
      <w:proofErr w:type="spellEnd"/>
      <w:r>
        <w:rPr>
          <w:rFonts w:cs="Arial"/>
          <w:sz w:val="28"/>
          <w:szCs w:val="28"/>
        </w:rPr>
        <w:t>,  где: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Ораб</w:t>
      </w:r>
      <w:proofErr w:type="spellEnd"/>
      <w:r>
        <w:rPr>
          <w:rFonts w:cs="Arial"/>
          <w:sz w:val="28"/>
          <w:szCs w:val="28"/>
        </w:rPr>
        <w:t>.- оклад (должностной оклад) работника;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Оку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– </w:t>
      </w:r>
      <w:proofErr w:type="gramStart"/>
      <w:r>
        <w:rPr>
          <w:rFonts w:cs="Arial"/>
          <w:sz w:val="28"/>
          <w:szCs w:val="28"/>
        </w:rPr>
        <w:t>б</w:t>
      </w:r>
      <w:proofErr w:type="gramEnd"/>
      <w:r>
        <w:rPr>
          <w:rFonts w:cs="Arial"/>
          <w:sz w:val="28"/>
          <w:szCs w:val="28"/>
        </w:rPr>
        <w:t>азовый оклад (базовый должностной оклад) квалификационного уровня профессиональной квалификационной группы, к которому отнесена должность работника;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Коб</w:t>
      </w:r>
      <w:proofErr w:type="spellEnd"/>
      <w:r>
        <w:rPr>
          <w:rFonts w:cs="Arial"/>
          <w:sz w:val="28"/>
          <w:szCs w:val="28"/>
        </w:rPr>
        <w:t xml:space="preserve"> - коэффициент объема работы.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4.5. Выплаты компенсационного и стимулирующего характера устанавливаются для работников учреждения согласно разделу 5 настоящего Положения.</w:t>
      </w:r>
    </w:p>
    <w:p w:rsidR="0010559A" w:rsidRDefault="0010559A" w:rsidP="00CF3EDB">
      <w:pPr>
        <w:jc w:val="center"/>
        <w:rPr>
          <w:rFonts w:cs="Arial"/>
          <w:sz w:val="28"/>
          <w:szCs w:val="28"/>
        </w:rPr>
      </w:pPr>
    </w:p>
    <w:p w:rsidR="0010559A" w:rsidRDefault="0010559A" w:rsidP="00272719">
      <w:pPr>
        <w:ind w:firstLine="709"/>
        <w:jc w:val="center"/>
        <w:rPr>
          <w:rFonts w:cs="Arial"/>
          <w:i/>
          <w:sz w:val="28"/>
          <w:szCs w:val="28"/>
        </w:rPr>
      </w:pPr>
      <w:r w:rsidRPr="00F50E0A">
        <w:rPr>
          <w:rFonts w:cs="Arial"/>
          <w:sz w:val="28"/>
          <w:szCs w:val="28"/>
        </w:rPr>
        <w:t>5. Виды, размеры, порядок и условия применения стимулирующих и  компенсационных выплат работникам учреждения</w:t>
      </w:r>
      <w:r>
        <w:rPr>
          <w:rFonts w:cs="Arial"/>
          <w:i/>
          <w:sz w:val="28"/>
          <w:szCs w:val="28"/>
        </w:rPr>
        <w:t>.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5.1. К компенсационным выплатам относятся: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доплата за совмещение профессий (должностей),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которая устанавливается по соглашению сторон, с учетом содержания и (или) объема дополнительной работы, в пределах фонда оплаты труда;</w:t>
      </w:r>
    </w:p>
    <w:p w:rsidR="0010559A" w:rsidRPr="00F20DDF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доплата за работу в ночное время, которая устанавливается в размере 35% оклада (должностного оклада) </w:t>
      </w:r>
      <w:r w:rsidRPr="001F5C15">
        <w:rPr>
          <w:sz w:val="28"/>
          <w:szCs w:val="28"/>
        </w:rPr>
        <w:t>за работу</w:t>
      </w:r>
      <w:r>
        <w:rPr>
          <w:sz w:val="28"/>
          <w:szCs w:val="28"/>
        </w:rPr>
        <w:t xml:space="preserve"> в ночное время. Ночным является время с 22 часов до 6 часов утра;</w:t>
      </w:r>
    </w:p>
    <w:p w:rsidR="0010559A" w:rsidRDefault="0010559A" w:rsidP="00CF3E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доплата за работу с вредными условиями труда (работа с хлоркой) устанавливается в размере 10% оклада </w:t>
      </w:r>
      <w:hyperlink r:id="rId10" w:history="1">
        <w:r>
          <w:rPr>
            <w:sz w:val="28"/>
            <w:szCs w:val="28"/>
          </w:rPr>
          <w:t>(приложение № 3</w:t>
        </w:r>
        <w:r w:rsidRPr="00866B7C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.</w:t>
      </w:r>
    </w:p>
    <w:p w:rsidR="0010559A" w:rsidRDefault="0010559A" w:rsidP="00CF3EDB">
      <w:pPr>
        <w:autoSpaceDE w:val="0"/>
        <w:autoSpaceDN w:val="0"/>
        <w:adjustRightInd w:val="0"/>
        <w:ind w:firstLine="720"/>
        <w:jc w:val="both"/>
        <w:rPr>
          <w:rFonts w:cs="Arial"/>
          <w:sz w:val="2"/>
          <w:szCs w:val="2"/>
        </w:rPr>
      </w:pPr>
      <w:r>
        <w:rPr>
          <w:rFonts w:cs="Arial"/>
          <w:sz w:val="28"/>
          <w:szCs w:val="28"/>
        </w:rPr>
        <w:t>5.2. К стимулирующим выплатам относятся: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10559A" w:rsidRDefault="0010559A" w:rsidP="00CF3EDB">
      <w:pPr>
        <w:autoSpaceDE w:val="0"/>
        <w:autoSpaceDN w:val="0"/>
        <w:adjustRightInd w:val="0"/>
        <w:ind w:firstLine="720"/>
        <w:jc w:val="both"/>
        <w:rPr>
          <w:rFonts w:cs="Arial"/>
          <w:sz w:val="2"/>
          <w:szCs w:val="2"/>
        </w:rPr>
      </w:pPr>
    </w:p>
    <w:p w:rsidR="0010559A" w:rsidRDefault="0010559A" w:rsidP="00272719">
      <w:pPr>
        <w:autoSpaceDE w:val="0"/>
        <w:autoSpaceDN w:val="0"/>
        <w:adjustRightInd w:val="0"/>
        <w:ind w:firstLine="720"/>
        <w:jc w:val="both"/>
        <w:rPr>
          <w:rFonts w:cs="Arial"/>
          <w:sz w:val="28"/>
        </w:rPr>
      </w:pPr>
      <w:r>
        <w:rPr>
          <w:rFonts w:cs="Arial"/>
          <w:sz w:val="28"/>
          <w:szCs w:val="28"/>
        </w:rPr>
        <w:t>- е</w:t>
      </w:r>
      <w:r w:rsidRPr="00FB300A">
        <w:rPr>
          <w:rFonts w:cs="Arial"/>
          <w:sz w:val="28"/>
          <w:szCs w:val="28"/>
        </w:rPr>
        <w:t xml:space="preserve">жемесячная надбавка за </w:t>
      </w:r>
      <w:r>
        <w:rPr>
          <w:rFonts w:cs="Arial"/>
          <w:sz w:val="28"/>
          <w:szCs w:val="28"/>
        </w:rPr>
        <w:t xml:space="preserve">стаж работы, </w:t>
      </w:r>
      <w:r>
        <w:rPr>
          <w:rFonts w:cs="Arial"/>
          <w:sz w:val="28"/>
        </w:rPr>
        <w:t>устанавливается к должностному окладу в следующих размерах:</w:t>
      </w:r>
    </w:p>
    <w:p w:rsidR="0010559A" w:rsidRPr="00956D66" w:rsidRDefault="0010559A" w:rsidP="00CF3EDB">
      <w:pPr>
        <w:autoSpaceDE w:val="0"/>
        <w:autoSpaceDN w:val="0"/>
        <w:adjustRightInd w:val="0"/>
        <w:ind w:firstLine="540"/>
        <w:jc w:val="both"/>
        <w:rPr>
          <w:rFonts w:cs="Arial"/>
          <w:sz w:val="2"/>
          <w:szCs w:val="2"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700"/>
      </w:tblGrid>
      <w:tr w:rsidR="0010559A" w:rsidRPr="001D6A5F" w:rsidTr="00272719">
        <w:tc>
          <w:tcPr>
            <w:tcW w:w="3708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ind w:right="-108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Стаж  работы</w:t>
            </w:r>
          </w:p>
        </w:tc>
        <w:tc>
          <w:tcPr>
            <w:tcW w:w="2700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Проценты</w:t>
            </w:r>
          </w:p>
        </w:tc>
      </w:tr>
      <w:tr w:rsidR="0010559A" w:rsidRPr="001D6A5F" w:rsidTr="00272719">
        <w:tc>
          <w:tcPr>
            <w:tcW w:w="3708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jc w:val="both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lastRenderedPageBreak/>
              <w:t>от 1 года до 5 лет</w:t>
            </w:r>
          </w:p>
        </w:tc>
        <w:tc>
          <w:tcPr>
            <w:tcW w:w="2700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10</w:t>
            </w:r>
          </w:p>
        </w:tc>
      </w:tr>
      <w:tr w:rsidR="0010559A" w:rsidRPr="001D6A5F" w:rsidTr="00272719">
        <w:tc>
          <w:tcPr>
            <w:tcW w:w="3708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jc w:val="both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свыше 5 лет до 10 лет</w:t>
            </w:r>
          </w:p>
        </w:tc>
        <w:tc>
          <w:tcPr>
            <w:tcW w:w="2700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15</w:t>
            </w:r>
          </w:p>
        </w:tc>
      </w:tr>
      <w:tr w:rsidR="0010559A" w:rsidRPr="001D6A5F" w:rsidTr="00272719">
        <w:tc>
          <w:tcPr>
            <w:tcW w:w="3708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 xml:space="preserve">свыше 10 лет до 15 лет                                               </w:t>
            </w:r>
          </w:p>
        </w:tc>
        <w:tc>
          <w:tcPr>
            <w:tcW w:w="2700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20</w:t>
            </w:r>
          </w:p>
        </w:tc>
      </w:tr>
      <w:tr w:rsidR="0010559A" w:rsidRPr="001D6A5F" w:rsidTr="00272719">
        <w:tc>
          <w:tcPr>
            <w:tcW w:w="3708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jc w:val="both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свыше 15 лет</w:t>
            </w:r>
          </w:p>
        </w:tc>
        <w:tc>
          <w:tcPr>
            <w:tcW w:w="2700" w:type="dxa"/>
          </w:tcPr>
          <w:p w:rsidR="0010559A" w:rsidRPr="001D6A5F" w:rsidRDefault="0010559A" w:rsidP="00C139FF">
            <w:pPr>
              <w:tabs>
                <w:tab w:val="left" w:pos="702"/>
              </w:tabs>
              <w:spacing w:before="100" w:beforeAutospacing="1" w:after="100" w:afterAutospacing="1"/>
              <w:jc w:val="center"/>
              <w:rPr>
                <w:rFonts w:cs="Arial"/>
                <w:sz w:val="28"/>
              </w:rPr>
            </w:pPr>
            <w:r w:rsidRPr="001D6A5F">
              <w:rPr>
                <w:rFonts w:cs="Arial"/>
                <w:sz w:val="28"/>
              </w:rPr>
              <w:t>30</w:t>
            </w:r>
          </w:p>
        </w:tc>
      </w:tr>
    </w:tbl>
    <w:p w:rsidR="0010559A" w:rsidRPr="00075DFC" w:rsidRDefault="0010559A" w:rsidP="00272719">
      <w:pPr>
        <w:jc w:val="both"/>
        <w:rPr>
          <w:rFonts w:cs="Arial"/>
          <w:sz w:val="14"/>
          <w:szCs w:val="14"/>
        </w:rPr>
      </w:pPr>
    </w:p>
    <w:p w:rsidR="0010559A" w:rsidRPr="00DB232D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DB232D">
        <w:rPr>
          <w:rFonts w:cs="Arial"/>
          <w:sz w:val="28"/>
          <w:szCs w:val="28"/>
        </w:rPr>
        <w:t xml:space="preserve">ежемесячная надбавка за особые условия работы (сложность, напряженность), </w:t>
      </w:r>
      <w:r w:rsidRPr="00DB232D">
        <w:rPr>
          <w:rFonts w:cs="Arial"/>
          <w:sz w:val="28"/>
        </w:rPr>
        <w:t>устанавливается в размере до 100 процентов от должностного оклада</w:t>
      </w:r>
      <w:r w:rsidRPr="00DB232D">
        <w:rPr>
          <w:rFonts w:cs="Arial"/>
          <w:sz w:val="28"/>
          <w:szCs w:val="28"/>
        </w:rPr>
        <w:t>;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 w:rsidRPr="00DB232D">
        <w:rPr>
          <w:rFonts w:cs="Arial"/>
          <w:sz w:val="28"/>
          <w:szCs w:val="28"/>
        </w:rPr>
        <w:t xml:space="preserve">- ежемесячное денежное поощрение, </w:t>
      </w:r>
      <w:r w:rsidRPr="00DB232D">
        <w:rPr>
          <w:rFonts w:cs="Arial"/>
          <w:sz w:val="28"/>
        </w:rPr>
        <w:t>устанавливается в размере до 150 процентов должностного оклада</w:t>
      </w:r>
      <w:r w:rsidRPr="00DB232D">
        <w:rPr>
          <w:rFonts w:cs="Arial"/>
          <w:sz w:val="28"/>
          <w:szCs w:val="28"/>
        </w:rPr>
        <w:t>;</w:t>
      </w:r>
    </w:p>
    <w:p w:rsidR="0010559A" w:rsidRDefault="0010559A" w:rsidP="00501492">
      <w:pPr>
        <w:ind w:firstLine="720"/>
        <w:jc w:val="both"/>
        <w:rPr>
          <w:rFonts w:cs="Arial"/>
          <w:sz w:val="28"/>
          <w:szCs w:val="28"/>
        </w:rPr>
      </w:pPr>
      <w:r w:rsidRPr="003D5DB2">
        <w:rPr>
          <w:rFonts w:cs="Arial"/>
          <w:sz w:val="28"/>
          <w:szCs w:val="28"/>
        </w:rPr>
        <w:t>- дополнительное денежное поощрение;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е</w:t>
      </w:r>
      <w:r w:rsidRPr="00FB300A">
        <w:rPr>
          <w:rFonts w:cs="Arial"/>
          <w:sz w:val="28"/>
          <w:szCs w:val="28"/>
        </w:rPr>
        <w:t>диновременная выплата</w:t>
      </w:r>
      <w:r>
        <w:rPr>
          <w:rFonts w:cs="Arial"/>
          <w:sz w:val="28"/>
          <w:szCs w:val="28"/>
        </w:rPr>
        <w:t xml:space="preserve"> при предоставлении ежегодного оплачиваемого отпуска в размере двух должностных окладов на основании письменного заявления работника;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материальная помощь  в размере одного должностного оклада, на основании письменного заявления работника;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материальная помощь в качестве социальной поддержки (стихийные бедствия, пожар, смерть близкого родственника и другие) на основании письменного заявления работника  в пределах фонда оплаты труда</w:t>
      </w:r>
      <w:r w:rsidRPr="000C0B0F">
        <w:rPr>
          <w:rFonts w:cs="Arial"/>
          <w:sz w:val="28"/>
          <w:szCs w:val="28"/>
        </w:rPr>
        <w:t>.</w:t>
      </w:r>
    </w:p>
    <w:p w:rsidR="0010559A" w:rsidRDefault="0010559A" w:rsidP="00CF3EDB">
      <w:pPr>
        <w:ind w:firstLine="720"/>
        <w:jc w:val="both"/>
        <w:rPr>
          <w:rFonts w:cs="Arial"/>
          <w:sz w:val="28"/>
        </w:rPr>
      </w:pPr>
      <w:r>
        <w:rPr>
          <w:rFonts w:cs="Arial"/>
          <w:sz w:val="28"/>
          <w:szCs w:val="28"/>
        </w:rPr>
        <w:t xml:space="preserve">5.3. </w:t>
      </w:r>
      <w:r w:rsidRPr="00FB300A">
        <w:rPr>
          <w:rFonts w:cs="Arial"/>
          <w:sz w:val="28"/>
          <w:szCs w:val="28"/>
        </w:rPr>
        <w:t xml:space="preserve">Решение о </w:t>
      </w:r>
      <w:r>
        <w:rPr>
          <w:rFonts w:cs="Arial"/>
          <w:sz w:val="28"/>
          <w:szCs w:val="28"/>
        </w:rPr>
        <w:t>назначении</w:t>
      </w:r>
      <w:r w:rsidRPr="00FB300A">
        <w:rPr>
          <w:rFonts w:cs="Arial"/>
          <w:sz w:val="28"/>
          <w:szCs w:val="28"/>
        </w:rPr>
        <w:t xml:space="preserve"> соответствующих стимулирующих выплат принимается </w:t>
      </w:r>
      <w:r>
        <w:rPr>
          <w:rFonts w:cs="Arial"/>
          <w:sz w:val="28"/>
          <w:szCs w:val="28"/>
        </w:rPr>
        <w:t>руководителем МКУ «ЦБ»,</w:t>
      </w:r>
      <w:r w:rsidRPr="00FB300A">
        <w:rPr>
          <w:rFonts w:cs="Arial"/>
          <w:sz w:val="28"/>
          <w:szCs w:val="28"/>
        </w:rPr>
        <w:t xml:space="preserve"> в пределах бюджетных ассигнований</w:t>
      </w:r>
      <w:r>
        <w:rPr>
          <w:rFonts w:cs="Arial"/>
          <w:sz w:val="28"/>
        </w:rPr>
        <w:t xml:space="preserve"> на оплату труда работников учреждения.</w:t>
      </w:r>
    </w:p>
    <w:p w:rsidR="0010559A" w:rsidRPr="00C92BF7" w:rsidRDefault="0010559A" w:rsidP="00F26B89">
      <w:pPr>
        <w:pStyle w:val="Style2"/>
        <w:widowControl/>
        <w:tabs>
          <w:tab w:val="left" w:pos="1397"/>
        </w:tabs>
        <w:ind w:right="48" w:firstLine="709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Основанием для выплаты дополнительного денежного поощрения являются результаты работы учреждения в целом, личный вклад в выполнение задач, поставленных учреждением. </w:t>
      </w:r>
    </w:p>
    <w:p w:rsidR="0010559A" w:rsidRDefault="0010559A" w:rsidP="00CF3EDB">
      <w:pPr>
        <w:ind w:firstLine="720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5.4. Компенсационные и стимулирующие выплаты устанавливаются в процентах к должностному окладу работника или в конкретной сумме в пределах фонда оплаты учреждения. </w:t>
      </w:r>
    </w:p>
    <w:p w:rsidR="0010559A" w:rsidRDefault="0010559A" w:rsidP="00CF3EDB">
      <w:pPr>
        <w:ind w:firstLine="720"/>
        <w:jc w:val="both"/>
        <w:rPr>
          <w:rFonts w:cs="Arial"/>
          <w:sz w:val="28"/>
        </w:rPr>
      </w:pPr>
      <w:r>
        <w:rPr>
          <w:rFonts w:cs="Arial"/>
          <w:sz w:val="28"/>
        </w:rPr>
        <w:t>5.5. Лишение выплат стимулирующего характера или их снижение оформляется приказом учреждения с обязательным указанием причины.</w:t>
      </w:r>
    </w:p>
    <w:p w:rsidR="0010559A" w:rsidRDefault="0010559A" w:rsidP="00CF3EDB">
      <w:pPr>
        <w:jc w:val="center"/>
        <w:rPr>
          <w:rFonts w:cs="Arial"/>
          <w:sz w:val="28"/>
          <w:szCs w:val="28"/>
        </w:rPr>
      </w:pPr>
    </w:p>
    <w:p w:rsidR="0010559A" w:rsidRPr="00965403" w:rsidRDefault="0010559A" w:rsidP="00EA04D1">
      <w:pPr>
        <w:jc w:val="center"/>
        <w:rPr>
          <w:rFonts w:cs="Arial"/>
          <w:sz w:val="28"/>
          <w:szCs w:val="28"/>
        </w:rPr>
      </w:pPr>
      <w:r w:rsidRPr="00965403">
        <w:rPr>
          <w:rFonts w:cs="Arial"/>
          <w:sz w:val="28"/>
          <w:szCs w:val="28"/>
        </w:rPr>
        <w:t>6. Порядок исчисления заработной платы руководителя, заместителя</w:t>
      </w:r>
    </w:p>
    <w:p w:rsidR="0010559A" w:rsidRDefault="0010559A" w:rsidP="00EA04D1">
      <w:pPr>
        <w:jc w:val="center"/>
        <w:rPr>
          <w:rFonts w:cs="Arial"/>
          <w:sz w:val="28"/>
          <w:szCs w:val="28"/>
        </w:rPr>
      </w:pPr>
      <w:r w:rsidRPr="00965403">
        <w:rPr>
          <w:rFonts w:cs="Arial"/>
          <w:sz w:val="28"/>
          <w:szCs w:val="28"/>
        </w:rPr>
        <w:t>руководителя, главного бухгалтера и работников учреждения.</w:t>
      </w:r>
    </w:p>
    <w:p w:rsidR="0010559A" w:rsidRPr="00F50E0A" w:rsidRDefault="0010559A" w:rsidP="00CF3EDB">
      <w:pPr>
        <w:jc w:val="center"/>
        <w:rPr>
          <w:rFonts w:cs="Arial"/>
          <w:sz w:val="28"/>
          <w:szCs w:val="28"/>
        </w:rPr>
      </w:pP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6.1.Расчетным периодом для исчисления заработной платы  является месяц.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6.2. Заработная плата руководителя учреждения вычисляется по формуле: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ЗП рук. = </w:t>
      </w:r>
      <w:proofErr w:type="gramStart"/>
      <w:r>
        <w:rPr>
          <w:rFonts w:cs="Arial"/>
          <w:sz w:val="28"/>
          <w:szCs w:val="28"/>
        </w:rPr>
        <w:t>О</w:t>
      </w:r>
      <w:proofErr w:type="gramEnd"/>
      <w:r>
        <w:rPr>
          <w:rFonts w:cs="Arial"/>
          <w:sz w:val="28"/>
          <w:szCs w:val="28"/>
        </w:rPr>
        <w:t xml:space="preserve"> рук. + </w:t>
      </w:r>
      <w:proofErr w:type="spellStart"/>
      <w:r>
        <w:rPr>
          <w:rFonts w:cs="Arial"/>
          <w:sz w:val="28"/>
          <w:szCs w:val="28"/>
        </w:rPr>
        <w:t>Вс</w:t>
      </w:r>
      <w:proofErr w:type="spellEnd"/>
      <w:r>
        <w:rPr>
          <w:rFonts w:cs="Arial"/>
          <w:sz w:val="28"/>
          <w:szCs w:val="28"/>
        </w:rPr>
        <w:t xml:space="preserve"> + </w:t>
      </w:r>
      <w:proofErr w:type="spellStart"/>
      <w:r>
        <w:rPr>
          <w:rFonts w:cs="Arial"/>
          <w:sz w:val="28"/>
          <w:szCs w:val="28"/>
        </w:rPr>
        <w:t>Вк</w:t>
      </w:r>
      <w:proofErr w:type="spellEnd"/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где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ЗП рук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– </w:t>
      </w:r>
      <w:proofErr w:type="gramStart"/>
      <w:r>
        <w:rPr>
          <w:rFonts w:cs="Arial"/>
          <w:sz w:val="28"/>
          <w:szCs w:val="28"/>
        </w:rPr>
        <w:t>з</w:t>
      </w:r>
      <w:proofErr w:type="gramEnd"/>
      <w:r>
        <w:rPr>
          <w:rFonts w:cs="Arial"/>
          <w:sz w:val="28"/>
          <w:szCs w:val="28"/>
        </w:rPr>
        <w:t>аработная плата руководителя учреждения;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 рук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– </w:t>
      </w:r>
      <w:proofErr w:type="gramStart"/>
      <w:r>
        <w:rPr>
          <w:rFonts w:cs="Arial"/>
          <w:sz w:val="28"/>
          <w:szCs w:val="28"/>
        </w:rPr>
        <w:t>д</w:t>
      </w:r>
      <w:proofErr w:type="gramEnd"/>
      <w:r>
        <w:rPr>
          <w:rFonts w:cs="Arial"/>
          <w:sz w:val="28"/>
          <w:szCs w:val="28"/>
        </w:rPr>
        <w:t xml:space="preserve">олжностной оклад руководителя учреждения, вычисляемый в соответствии </w:t>
      </w:r>
      <w:r w:rsidRPr="000C0B0F">
        <w:rPr>
          <w:rFonts w:cs="Arial"/>
          <w:sz w:val="28"/>
          <w:szCs w:val="28"/>
        </w:rPr>
        <w:t>с пунктом 3.2.настоящего Положения;</w:t>
      </w:r>
    </w:p>
    <w:p w:rsidR="0010559A" w:rsidRPr="00C92BF7" w:rsidRDefault="0010559A" w:rsidP="00CF3EDB">
      <w:pPr>
        <w:ind w:firstLine="72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Вк</w:t>
      </w:r>
      <w:proofErr w:type="spellEnd"/>
      <w:r>
        <w:rPr>
          <w:rFonts w:cs="Arial"/>
          <w:sz w:val="28"/>
          <w:szCs w:val="28"/>
        </w:rPr>
        <w:t xml:space="preserve"> - компенсационная выплата, определяемая в соответствии </w:t>
      </w:r>
      <w:r w:rsidRPr="000C0B0F">
        <w:rPr>
          <w:rFonts w:cs="Arial"/>
          <w:sz w:val="28"/>
          <w:szCs w:val="28"/>
        </w:rPr>
        <w:t xml:space="preserve">с пунктом </w:t>
      </w:r>
      <w:r w:rsidRPr="00C92BF7">
        <w:rPr>
          <w:rFonts w:cs="Arial"/>
          <w:sz w:val="28"/>
          <w:szCs w:val="28"/>
        </w:rPr>
        <w:t>3.4  настоящего Положения;</w:t>
      </w:r>
    </w:p>
    <w:p w:rsidR="0010559A" w:rsidRPr="00C92BF7" w:rsidRDefault="0010559A" w:rsidP="00CF3EDB">
      <w:pPr>
        <w:ind w:firstLine="720"/>
        <w:jc w:val="both"/>
        <w:rPr>
          <w:rFonts w:cs="Arial"/>
          <w:sz w:val="28"/>
          <w:szCs w:val="28"/>
        </w:rPr>
      </w:pPr>
      <w:proofErr w:type="spellStart"/>
      <w:r w:rsidRPr="009845E2">
        <w:rPr>
          <w:rFonts w:cs="Arial"/>
          <w:sz w:val="28"/>
          <w:szCs w:val="28"/>
        </w:rPr>
        <w:t>В</w:t>
      </w:r>
      <w:proofErr w:type="gramStart"/>
      <w:r w:rsidRPr="009845E2">
        <w:rPr>
          <w:rFonts w:cs="Arial"/>
          <w:sz w:val="28"/>
          <w:szCs w:val="28"/>
        </w:rPr>
        <w:t>с</w:t>
      </w:r>
      <w:proofErr w:type="spellEnd"/>
      <w:r w:rsidRPr="009845E2">
        <w:rPr>
          <w:rFonts w:cs="Arial"/>
          <w:sz w:val="28"/>
          <w:szCs w:val="28"/>
        </w:rPr>
        <w:t>-</w:t>
      </w:r>
      <w:proofErr w:type="gramEnd"/>
      <w:r w:rsidRPr="009845E2">
        <w:rPr>
          <w:rFonts w:cs="Arial"/>
          <w:sz w:val="28"/>
          <w:szCs w:val="28"/>
        </w:rPr>
        <w:t xml:space="preserve"> стимулирующая выплата, определяемая в соответствии с пунктом </w:t>
      </w:r>
      <w:r w:rsidRPr="00C92BF7">
        <w:rPr>
          <w:rFonts w:cs="Arial"/>
          <w:sz w:val="28"/>
          <w:szCs w:val="28"/>
        </w:rPr>
        <w:t>3.5. настоящего Положения;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6.3. Заработная плата заместителя руководителя, главного бухгалтера учреждения вычисляется по формуле: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ЗП зам. (гл. </w:t>
      </w:r>
      <w:proofErr w:type="gramStart"/>
      <w:r>
        <w:rPr>
          <w:rFonts w:cs="Arial"/>
          <w:sz w:val="28"/>
          <w:szCs w:val="28"/>
        </w:rPr>
        <w:t>бух</w:t>
      </w:r>
      <w:proofErr w:type="gramEnd"/>
      <w:r>
        <w:rPr>
          <w:rFonts w:cs="Arial"/>
          <w:sz w:val="28"/>
          <w:szCs w:val="28"/>
        </w:rPr>
        <w:t xml:space="preserve">.) = </w:t>
      </w:r>
      <w:proofErr w:type="spellStart"/>
      <w:r>
        <w:rPr>
          <w:rFonts w:cs="Arial"/>
          <w:sz w:val="28"/>
          <w:szCs w:val="28"/>
        </w:rPr>
        <w:t>Озам</w:t>
      </w:r>
      <w:proofErr w:type="spellEnd"/>
      <w:proofErr w:type="gramStart"/>
      <w:r>
        <w:rPr>
          <w:rFonts w:cs="Arial"/>
          <w:sz w:val="28"/>
          <w:szCs w:val="28"/>
        </w:rPr>
        <w:t>.(</w:t>
      </w:r>
      <w:proofErr w:type="spellStart"/>
      <w:proofErr w:type="gramEnd"/>
      <w:r>
        <w:rPr>
          <w:rFonts w:cs="Arial"/>
          <w:sz w:val="28"/>
          <w:szCs w:val="28"/>
        </w:rPr>
        <w:t>гл.бух</w:t>
      </w:r>
      <w:proofErr w:type="spellEnd"/>
      <w:r>
        <w:rPr>
          <w:rFonts w:cs="Arial"/>
          <w:sz w:val="28"/>
          <w:szCs w:val="28"/>
        </w:rPr>
        <w:t xml:space="preserve">.) + </w:t>
      </w:r>
      <w:proofErr w:type="spellStart"/>
      <w:r>
        <w:rPr>
          <w:rFonts w:cs="Arial"/>
          <w:sz w:val="28"/>
          <w:szCs w:val="28"/>
        </w:rPr>
        <w:t>Вс</w:t>
      </w:r>
      <w:proofErr w:type="spellEnd"/>
      <w:r>
        <w:rPr>
          <w:rFonts w:cs="Arial"/>
          <w:sz w:val="28"/>
          <w:szCs w:val="28"/>
        </w:rPr>
        <w:t xml:space="preserve"> + </w:t>
      </w:r>
      <w:proofErr w:type="spellStart"/>
      <w:r>
        <w:rPr>
          <w:rFonts w:cs="Arial"/>
          <w:sz w:val="28"/>
          <w:szCs w:val="28"/>
        </w:rPr>
        <w:t>Вк</w:t>
      </w:r>
      <w:proofErr w:type="spellEnd"/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где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ЗП зам. (гл. </w:t>
      </w:r>
      <w:proofErr w:type="gramStart"/>
      <w:r>
        <w:rPr>
          <w:rFonts w:cs="Arial"/>
          <w:sz w:val="28"/>
          <w:szCs w:val="28"/>
        </w:rPr>
        <w:t>бух</w:t>
      </w:r>
      <w:proofErr w:type="gramEnd"/>
      <w:r>
        <w:rPr>
          <w:rFonts w:cs="Arial"/>
          <w:sz w:val="28"/>
          <w:szCs w:val="28"/>
        </w:rPr>
        <w:t>.) – заработная плата заместителя руководителя (главного бухгалтера) учреждения;</w:t>
      </w:r>
    </w:p>
    <w:p w:rsidR="0010559A" w:rsidRPr="009845E2" w:rsidRDefault="0010559A" w:rsidP="00CF3EDB">
      <w:pPr>
        <w:ind w:firstLine="72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Озам</w:t>
      </w:r>
      <w:proofErr w:type="spellEnd"/>
      <w:r>
        <w:rPr>
          <w:rFonts w:cs="Arial"/>
          <w:sz w:val="28"/>
          <w:szCs w:val="28"/>
        </w:rPr>
        <w:t xml:space="preserve">. (гл. </w:t>
      </w:r>
      <w:proofErr w:type="gramStart"/>
      <w:r>
        <w:rPr>
          <w:rFonts w:cs="Arial"/>
          <w:sz w:val="28"/>
          <w:szCs w:val="28"/>
        </w:rPr>
        <w:t>бух</w:t>
      </w:r>
      <w:proofErr w:type="gramEnd"/>
      <w:r>
        <w:rPr>
          <w:rFonts w:cs="Arial"/>
          <w:sz w:val="28"/>
          <w:szCs w:val="28"/>
        </w:rPr>
        <w:t xml:space="preserve">.) – должностной оклад заместителя руководителя (главного бухгалтера) учреждения, устанавливаемый в соответствии с </w:t>
      </w:r>
      <w:r w:rsidRPr="009845E2">
        <w:rPr>
          <w:rFonts w:cs="Arial"/>
          <w:sz w:val="28"/>
          <w:szCs w:val="28"/>
        </w:rPr>
        <w:t>пунктом 3.3. настоящего Положения;</w:t>
      </w:r>
    </w:p>
    <w:p w:rsidR="0010559A" w:rsidRPr="00C92BF7" w:rsidRDefault="0010559A" w:rsidP="00CF3EDB">
      <w:pPr>
        <w:ind w:firstLine="720"/>
        <w:jc w:val="both"/>
        <w:rPr>
          <w:rFonts w:cs="Arial"/>
          <w:sz w:val="28"/>
          <w:szCs w:val="28"/>
        </w:rPr>
      </w:pPr>
      <w:proofErr w:type="spellStart"/>
      <w:r w:rsidRPr="00C92BF7">
        <w:rPr>
          <w:rFonts w:cs="Arial"/>
          <w:sz w:val="28"/>
          <w:szCs w:val="28"/>
        </w:rPr>
        <w:t>Вк</w:t>
      </w:r>
      <w:proofErr w:type="spellEnd"/>
      <w:r w:rsidRPr="00C92BF7">
        <w:rPr>
          <w:rFonts w:cs="Arial"/>
          <w:sz w:val="28"/>
          <w:szCs w:val="28"/>
        </w:rPr>
        <w:t xml:space="preserve"> - компенсационная выплата, устанавливаемая в соответствии с пунктом 3.4. настоящего Положения;</w:t>
      </w:r>
    </w:p>
    <w:p w:rsidR="0010559A" w:rsidRDefault="0010559A" w:rsidP="00016A5E">
      <w:pPr>
        <w:ind w:firstLine="720"/>
        <w:jc w:val="both"/>
        <w:rPr>
          <w:rFonts w:cs="Arial"/>
          <w:sz w:val="28"/>
          <w:szCs w:val="28"/>
        </w:rPr>
      </w:pPr>
      <w:proofErr w:type="spellStart"/>
      <w:r w:rsidRPr="00C92BF7">
        <w:rPr>
          <w:rFonts w:cs="Arial"/>
          <w:sz w:val="28"/>
          <w:szCs w:val="28"/>
        </w:rPr>
        <w:t>Вс</w:t>
      </w:r>
      <w:proofErr w:type="spellEnd"/>
      <w:r w:rsidRPr="00C92BF7">
        <w:rPr>
          <w:rFonts w:cs="Arial"/>
          <w:sz w:val="28"/>
          <w:szCs w:val="28"/>
        </w:rPr>
        <w:t xml:space="preserve"> - стимулирующая выплата, устанавливаемая в соответствии с пунктом 3.5.  настоящего Положения.</w:t>
      </w:r>
    </w:p>
    <w:p w:rsidR="0010559A" w:rsidRDefault="0010559A" w:rsidP="00016A5E">
      <w:pPr>
        <w:ind w:firstLine="720"/>
        <w:jc w:val="both"/>
        <w:rPr>
          <w:rFonts w:cs="Arial"/>
          <w:sz w:val="28"/>
          <w:szCs w:val="28"/>
        </w:rPr>
      </w:pPr>
    </w:p>
    <w:p w:rsidR="0010559A" w:rsidRDefault="0010559A" w:rsidP="00016A5E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6.4. Заработная плата работника учреждения вычисляется по формуле:</w:t>
      </w:r>
    </w:p>
    <w:p w:rsidR="0010559A" w:rsidRDefault="0010559A" w:rsidP="00CF3ED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ЗП раб. = </w:t>
      </w:r>
      <w:proofErr w:type="spellStart"/>
      <w:r>
        <w:rPr>
          <w:rFonts w:cs="Arial"/>
          <w:sz w:val="28"/>
          <w:szCs w:val="28"/>
        </w:rPr>
        <w:t>Ораб</w:t>
      </w:r>
      <w:proofErr w:type="spellEnd"/>
      <w:r>
        <w:rPr>
          <w:rFonts w:cs="Arial"/>
          <w:sz w:val="28"/>
          <w:szCs w:val="28"/>
        </w:rPr>
        <w:t xml:space="preserve">. + </w:t>
      </w:r>
      <w:proofErr w:type="spellStart"/>
      <w:r>
        <w:rPr>
          <w:rFonts w:cs="Arial"/>
          <w:sz w:val="28"/>
          <w:szCs w:val="28"/>
        </w:rPr>
        <w:t>Вс</w:t>
      </w:r>
      <w:proofErr w:type="spellEnd"/>
      <w:r>
        <w:rPr>
          <w:rFonts w:cs="Arial"/>
          <w:sz w:val="28"/>
          <w:szCs w:val="28"/>
        </w:rPr>
        <w:t xml:space="preserve"> + </w:t>
      </w:r>
      <w:proofErr w:type="spellStart"/>
      <w:r>
        <w:rPr>
          <w:rFonts w:cs="Arial"/>
          <w:sz w:val="28"/>
          <w:szCs w:val="28"/>
        </w:rPr>
        <w:t>Вк</w:t>
      </w:r>
      <w:proofErr w:type="spellEnd"/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где</w:t>
      </w:r>
    </w:p>
    <w:p w:rsidR="0010559A" w:rsidRDefault="0010559A" w:rsidP="00CF3ED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ЗП раб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 – </w:t>
      </w:r>
      <w:proofErr w:type="gramStart"/>
      <w:r>
        <w:rPr>
          <w:rFonts w:cs="Arial"/>
          <w:sz w:val="28"/>
          <w:szCs w:val="28"/>
        </w:rPr>
        <w:t>з</w:t>
      </w:r>
      <w:proofErr w:type="gramEnd"/>
      <w:r>
        <w:rPr>
          <w:rFonts w:cs="Arial"/>
          <w:sz w:val="28"/>
          <w:szCs w:val="28"/>
        </w:rPr>
        <w:t>аработная плата работника;</w:t>
      </w:r>
    </w:p>
    <w:p w:rsidR="0010559A" w:rsidRDefault="0010559A" w:rsidP="00CF3ED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 раб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– </w:t>
      </w:r>
      <w:proofErr w:type="gramStart"/>
      <w:r>
        <w:rPr>
          <w:rFonts w:cs="Arial"/>
          <w:sz w:val="28"/>
          <w:szCs w:val="28"/>
        </w:rPr>
        <w:t>д</w:t>
      </w:r>
      <w:proofErr w:type="gramEnd"/>
      <w:r>
        <w:rPr>
          <w:rFonts w:cs="Arial"/>
          <w:sz w:val="28"/>
          <w:szCs w:val="28"/>
        </w:rPr>
        <w:t xml:space="preserve">олжностной оклад работника, устанавливаемый в соответствии с </w:t>
      </w:r>
      <w:r w:rsidRPr="00B83F7E">
        <w:rPr>
          <w:rFonts w:cs="Arial"/>
          <w:sz w:val="28"/>
          <w:szCs w:val="28"/>
        </w:rPr>
        <w:t>пунктом 4.4.  настоящего Положения;</w:t>
      </w:r>
    </w:p>
    <w:p w:rsidR="0010559A" w:rsidRPr="00B83F7E" w:rsidRDefault="0010559A" w:rsidP="00CF3EDB">
      <w:pPr>
        <w:ind w:firstLine="709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Вк</w:t>
      </w:r>
      <w:proofErr w:type="spellEnd"/>
      <w:r>
        <w:rPr>
          <w:rFonts w:cs="Arial"/>
          <w:sz w:val="28"/>
          <w:szCs w:val="28"/>
        </w:rPr>
        <w:t xml:space="preserve"> - компенсационная выплата, устанавливаемая в соответствии с пунктом 5.1. </w:t>
      </w:r>
      <w:r w:rsidRPr="00B83F7E">
        <w:rPr>
          <w:rFonts w:cs="Arial"/>
          <w:sz w:val="28"/>
          <w:szCs w:val="28"/>
        </w:rPr>
        <w:t>настоящего Положения;</w:t>
      </w:r>
    </w:p>
    <w:p w:rsidR="0010559A" w:rsidRPr="00B83F7E" w:rsidRDefault="0010559A" w:rsidP="00C92BF7">
      <w:pPr>
        <w:ind w:firstLine="709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Вс</w:t>
      </w:r>
      <w:proofErr w:type="spellEnd"/>
      <w:r>
        <w:rPr>
          <w:rFonts w:cs="Arial"/>
          <w:sz w:val="28"/>
          <w:szCs w:val="28"/>
        </w:rPr>
        <w:t xml:space="preserve"> - стимулирующая выплата, устанавливаемая в соответствии с </w:t>
      </w:r>
      <w:r w:rsidRPr="00B83F7E">
        <w:rPr>
          <w:rFonts w:cs="Arial"/>
          <w:sz w:val="28"/>
          <w:szCs w:val="28"/>
        </w:rPr>
        <w:t>пунктом 5.2.   настоящего Положения.</w:t>
      </w:r>
    </w:p>
    <w:p w:rsidR="0010559A" w:rsidRDefault="0010559A" w:rsidP="00CF3ED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6.5. Месячная заработная плата </w:t>
      </w:r>
      <w:r w:rsidRPr="00F50E0A">
        <w:rPr>
          <w:rFonts w:cs="Arial"/>
          <w:sz w:val="28"/>
          <w:szCs w:val="28"/>
        </w:rPr>
        <w:t>руководителя, заместителя руководителя, главного бухгалтера и работников учреждения</w:t>
      </w:r>
      <w:r>
        <w:rPr>
          <w:rFonts w:cs="Arial"/>
          <w:sz w:val="28"/>
          <w:szCs w:val="28"/>
        </w:rPr>
        <w:t>, полностью отработавших за отчетный период норму рабочего времени и выполнивших трудовые обязанности, не может быть ниже: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минимального </w:t>
      </w:r>
      <w:proofErr w:type="gramStart"/>
      <w:r>
        <w:rPr>
          <w:rFonts w:cs="Arial"/>
          <w:sz w:val="28"/>
          <w:szCs w:val="28"/>
        </w:rPr>
        <w:t>размера оплаты труда</w:t>
      </w:r>
      <w:proofErr w:type="gramEnd"/>
      <w:r>
        <w:rPr>
          <w:rFonts w:cs="Arial"/>
          <w:sz w:val="28"/>
          <w:szCs w:val="28"/>
        </w:rPr>
        <w:t>, установленного федеральным законом;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минимальной заработной платы по Смоленской области, установленной региональным соглашением о минимальной заработной плате в Смоленской области в соответствии со статьей 133.1 Трудового кодекса Российской Федерации.</w:t>
      </w:r>
    </w:p>
    <w:p w:rsidR="0010559A" w:rsidRDefault="0010559A" w:rsidP="00CF3EDB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6.6.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10559A" w:rsidRDefault="0010559A" w:rsidP="00CF3EDB">
      <w:pPr>
        <w:ind w:firstLine="720"/>
        <w:jc w:val="both"/>
        <w:rPr>
          <w:rFonts w:cs="Arial"/>
          <w:i/>
          <w:sz w:val="28"/>
          <w:szCs w:val="28"/>
        </w:rPr>
      </w:pPr>
    </w:p>
    <w:p w:rsidR="0010559A" w:rsidRPr="007460A0" w:rsidRDefault="0010559A" w:rsidP="00F745E6">
      <w:pPr>
        <w:ind w:firstLine="720"/>
        <w:jc w:val="both"/>
        <w:rPr>
          <w:rFonts w:cs="Arial"/>
          <w:b/>
          <w:sz w:val="28"/>
          <w:szCs w:val="28"/>
        </w:rPr>
      </w:pPr>
      <w:r w:rsidRPr="007460A0">
        <w:rPr>
          <w:rFonts w:cs="Arial"/>
          <w:b/>
          <w:sz w:val="28"/>
          <w:szCs w:val="28"/>
        </w:rPr>
        <w:t xml:space="preserve">7. Порядок </w:t>
      </w:r>
      <w:proofErr w:type="gramStart"/>
      <w:r w:rsidRPr="007460A0">
        <w:rPr>
          <w:rFonts w:cs="Arial"/>
          <w:b/>
          <w:sz w:val="28"/>
          <w:szCs w:val="28"/>
        </w:rPr>
        <w:t>формирования фонда оплаты труда работников учреждения</w:t>
      </w:r>
      <w:proofErr w:type="gramEnd"/>
    </w:p>
    <w:p w:rsidR="0010559A" w:rsidRDefault="0010559A" w:rsidP="00F745E6">
      <w:pPr>
        <w:ind w:firstLine="720"/>
        <w:jc w:val="both"/>
        <w:rPr>
          <w:rFonts w:cs="Arial"/>
          <w:sz w:val="28"/>
          <w:szCs w:val="28"/>
        </w:rPr>
      </w:pPr>
    </w:p>
    <w:p w:rsidR="0010559A" w:rsidRDefault="0010559A" w:rsidP="00F745E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7.1. При формировании </w:t>
      </w:r>
      <w:proofErr w:type="gramStart"/>
      <w:r>
        <w:rPr>
          <w:rFonts w:cs="Arial"/>
          <w:sz w:val="28"/>
          <w:szCs w:val="28"/>
        </w:rPr>
        <w:t>фонда оплаты труда работников учреждения</w:t>
      </w:r>
      <w:proofErr w:type="gramEnd"/>
      <w:r>
        <w:rPr>
          <w:rFonts w:cs="Arial"/>
          <w:sz w:val="28"/>
          <w:szCs w:val="28"/>
        </w:rPr>
        <w:t xml:space="preserve"> сверх  суммы средств, направляемых для выплаты должностных окладов, предусматриваются средства для выплаты (в расчете на год):</w:t>
      </w:r>
    </w:p>
    <w:p w:rsidR="0010559A" w:rsidRDefault="0010559A" w:rsidP="00F745E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ежемесячной надбавки к должностному окладу за выслугу лет - в размере трех окладов;</w:t>
      </w:r>
    </w:p>
    <w:p w:rsidR="0010559A" w:rsidRDefault="0010559A" w:rsidP="00F745E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ежемесячной надбавки к месячному должностному окладу за особые условия  работы – в размере десяти окладов;</w:t>
      </w:r>
    </w:p>
    <w:p w:rsidR="0010559A" w:rsidRDefault="0010559A" w:rsidP="00F745E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премии за выполнение особо важных и сложных заданий – в размере  двух должностных окладов;</w:t>
      </w:r>
    </w:p>
    <w:p w:rsidR="0010559A" w:rsidRDefault="0010559A" w:rsidP="00F745E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ежемесячного денежного поощрения </w:t>
      </w:r>
      <w:r w:rsidRPr="003D5DB2">
        <w:rPr>
          <w:rFonts w:cs="Arial"/>
          <w:sz w:val="28"/>
          <w:szCs w:val="28"/>
        </w:rPr>
        <w:t>и дополнительного денежного поощрения</w:t>
      </w:r>
      <w:r>
        <w:rPr>
          <w:rFonts w:cs="Arial"/>
          <w:sz w:val="28"/>
          <w:szCs w:val="28"/>
        </w:rPr>
        <w:t xml:space="preserve"> – в размере десяти должностных окладов.</w:t>
      </w:r>
    </w:p>
    <w:p w:rsidR="0010559A" w:rsidRDefault="0010559A" w:rsidP="00F745E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 единовременной выплаты при предоставлении ежегодного оплачиваемого отпуска  и материальной помощи – в размере трех должностных окладов.</w:t>
      </w:r>
    </w:p>
    <w:p w:rsidR="0010559A" w:rsidRDefault="0010559A" w:rsidP="00F745E6">
      <w:pPr>
        <w:ind w:firstLine="720"/>
        <w:jc w:val="both"/>
        <w:rPr>
          <w:rFonts w:cs="Arial"/>
          <w:sz w:val="28"/>
          <w:szCs w:val="28"/>
        </w:rPr>
      </w:pPr>
      <w:r w:rsidRPr="00CC706C">
        <w:rPr>
          <w:rFonts w:cs="Arial"/>
          <w:sz w:val="28"/>
          <w:szCs w:val="28"/>
        </w:rPr>
        <w:t>7.2.</w:t>
      </w:r>
      <w:r w:rsidRPr="00CC706C">
        <w:rPr>
          <w:sz w:val="28"/>
          <w:szCs w:val="28"/>
        </w:rPr>
        <w:t xml:space="preserve"> </w:t>
      </w:r>
      <w:proofErr w:type="gramStart"/>
      <w:r w:rsidRPr="00CC706C">
        <w:rPr>
          <w:sz w:val="28"/>
          <w:szCs w:val="28"/>
        </w:rPr>
        <w:t>Фонд оплаты труда</w:t>
      </w:r>
      <w:r>
        <w:rPr>
          <w:sz w:val="28"/>
          <w:szCs w:val="28"/>
        </w:rPr>
        <w:t>,</w:t>
      </w:r>
      <w:r w:rsidRPr="00CC706C">
        <w:rPr>
          <w:sz w:val="28"/>
          <w:szCs w:val="28"/>
        </w:rPr>
        <w:t xml:space="preserve"> не входящий в перечень № 2</w:t>
      </w:r>
      <w:r>
        <w:rPr>
          <w:sz w:val="28"/>
          <w:szCs w:val="28"/>
        </w:rPr>
        <w:t>,</w:t>
      </w:r>
      <w:r w:rsidRPr="00CC706C">
        <w:rPr>
          <w:sz w:val="28"/>
          <w:szCs w:val="28"/>
        </w:rPr>
        <w:t xml:space="preserve"> исчисляется из   штатной </w:t>
      </w:r>
      <w:proofErr w:type="spellStart"/>
      <w:r w:rsidRPr="00CC706C">
        <w:rPr>
          <w:sz w:val="28"/>
          <w:szCs w:val="28"/>
        </w:rPr>
        <w:t>численностина</w:t>
      </w:r>
      <w:proofErr w:type="spellEnd"/>
      <w:r w:rsidRPr="00CC706C">
        <w:rPr>
          <w:sz w:val="28"/>
          <w:szCs w:val="28"/>
        </w:rPr>
        <w:t xml:space="preserve">  12  окладов </w:t>
      </w:r>
      <w:r w:rsidRPr="00CC706C">
        <w:rPr>
          <w:rFonts w:cs="Arial"/>
          <w:sz w:val="28"/>
          <w:szCs w:val="28"/>
        </w:rPr>
        <w:t>минимального размера оплаты труда, установленного федеральным законом, по Смоленской области, региональным соглашением о минимальной заработной плате в Смоленской области в соответствии со статьей 133.1 Трудового кодекса Российской Федерации.</w:t>
      </w:r>
      <w:proofErr w:type="gramEnd"/>
    </w:p>
    <w:p w:rsidR="0010559A" w:rsidRDefault="0010559A" w:rsidP="00F745E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7.3. Начальник учреждения вправе перераспределять средства фонда оплаты труда работников между выплатами,  предусмотренным разделом 5 настоящего порядка.</w:t>
      </w: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10559A" w:rsidP="001F23B1">
      <w:pPr>
        <w:pStyle w:val="a3"/>
        <w:jc w:val="both"/>
        <w:rPr>
          <w:rFonts w:cs="Arial"/>
          <w:sz w:val="22"/>
        </w:rPr>
      </w:pPr>
    </w:p>
    <w:p w:rsidR="0010559A" w:rsidRDefault="00FD5C04" w:rsidP="00FD5C04">
      <w:pPr>
        <w:pStyle w:val="a3"/>
        <w:tabs>
          <w:tab w:val="left" w:pos="5944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FD5C04" w:rsidRDefault="00FD5C04" w:rsidP="00FD5C04">
      <w:pPr>
        <w:pStyle w:val="a3"/>
        <w:tabs>
          <w:tab w:val="left" w:pos="5944"/>
        </w:tabs>
        <w:jc w:val="both"/>
        <w:rPr>
          <w:rFonts w:cs="Arial"/>
          <w:sz w:val="22"/>
        </w:rPr>
      </w:pPr>
    </w:p>
    <w:p w:rsidR="00FD5C04" w:rsidRDefault="00FD5C04" w:rsidP="00FD5C04">
      <w:pPr>
        <w:pStyle w:val="a3"/>
        <w:tabs>
          <w:tab w:val="left" w:pos="5944"/>
        </w:tabs>
        <w:jc w:val="both"/>
        <w:rPr>
          <w:rFonts w:cs="Arial"/>
          <w:sz w:val="22"/>
        </w:rPr>
      </w:pPr>
    </w:p>
    <w:p w:rsidR="00FD5C04" w:rsidRDefault="00FD5C04" w:rsidP="00FD5C04">
      <w:pPr>
        <w:pStyle w:val="a3"/>
        <w:tabs>
          <w:tab w:val="left" w:pos="5944"/>
        </w:tabs>
        <w:jc w:val="both"/>
        <w:rPr>
          <w:rFonts w:cs="Arial"/>
          <w:sz w:val="22"/>
        </w:rPr>
      </w:pPr>
    </w:p>
    <w:p w:rsidR="00FD5C04" w:rsidRDefault="00FD5C04" w:rsidP="00FD5C04">
      <w:pPr>
        <w:pStyle w:val="a3"/>
        <w:tabs>
          <w:tab w:val="left" w:pos="5944"/>
        </w:tabs>
        <w:jc w:val="both"/>
        <w:rPr>
          <w:rFonts w:cs="Arial"/>
          <w:sz w:val="22"/>
        </w:rPr>
      </w:pPr>
    </w:p>
    <w:p w:rsidR="00FD5C04" w:rsidRDefault="00FD5C04" w:rsidP="00FD5C04">
      <w:pPr>
        <w:pStyle w:val="a3"/>
        <w:tabs>
          <w:tab w:val="left" w:pos="5944"/>
        </w:tabs>
        <w:jc w:val="both"/>
        <w:rPr>
          <w:rFonts w:cs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913"/>
      </w:tblGrid>
      <w:tr w:rsidR="0010559A" w:rsidTr="008036C4">
        <w:tc>
          <w:tcPr>
            <w:tcW w:w="5508" w:type="dxa"/>
          </w:tcPr>
          <w:p w:rsidR="0010559A" w:rsidRDefault="0010559A" w:rsidP="008036C4">
            <w:pPr>
              <w:jc w:val="center"/>
            </w:pPr>
          </w:p>
          <w:p w:rsidR="0010559A" w:rsidRDefault="0010559A" w:rsidP="008036C4">
            <w:pPr>
              <w:jc w:val="center"/>
            </w:pPr>
          </w:p>
          <w:p w:rsidR="0010559A" w:rsidRDefault="0010559A" w:rsidP="008036C4">
            <w:pPr>
              <w:jc w:val="center"/>
            </w:pPr>
          </w:p>
        </w:tc>
        <w:tc>
          <w:tcPr>
            <w:tcW w:w="4913" w:type="dxa"/>
          </w:tcPr>
          <w:p w:rsidR="0010559A" w:rsidRPr="00AB3511" w:rsidRDefault="0010559A" w:rsidP="008036C4">
            <w:pPr>
              <w:jc w:val="both"/>
            </w:pPr>
            <w:r w:rsidRPr="00AB3511">
              <w:t>Приложение №</w:t>
            </w:r>
            <w:r>
              <w:t xml:space="preserve"> 1</w:t>
            </w:r>
          </w:p>
          <w:p w:rsidR="0010559A" w:rsidRDefault="0010559A" w:rsidP="00F448F5">
            <w:pPr>
              <w:jc w:val="both"/>
            </w:pPr>
            <w:r w:rsidRPr="00AB3511">
              <w:t xml:space="preserve">к Положению о системе оплаты труда работников муниципального казенного </w:t>
            </w:r>
            <w:r w:rsidRPr="00AB3511">
              <w:lastRenderedPageBreak/>
              <w:t xml:space="preserve">учреждения «Централизованная бухгалтерия </w:t>
            </w:r>
            <w:r w:rsidR="00F448F5">
              <w:t>в сфере образования»</w:t>
            </w:r>
          </w:p>
        </w:tc>
      </w:tr>
    </w:tbl>
    <w:p w:rsidR="0010559A" w:rsidRDefault="0010559A" w:rsidP="001F23B1"/>
    <w:p w:rsidR="0010559A" w:rsidRPr="001F5C15" w:rsidRDefault="0010559A" w:rsidP="001F23B1">
      <w:pPr>
        <w:jc w:val="center"/>
      </w:pPr>
      <w:r w:rsidRPr="001F5C15">
        <w:t>ТАБЛИЦА</w:t>
      </w:r>
    </w:p>
    <w:p w:rsidR="0010559A" w:rsidRPr="001F5C15" w:rsidRDefault="0010559A" w:rsidP="00E0394B">
      <w:pPr>
        <w:jc w:val="center"/>
      </w:pPr>
      <w:r w:rsidRPr="001F5C15">
        <w:t xml:space="preserve">Исчисления средней заработной платы работников основного персонала для определения размера должностного оклада руководителя учреждения  муниципального казенного учреждения  «Централизованная бухгалтерия </w:t>
      </w:r>
      <w:r w:rsidR="00FD5C04">
        <w:t>в сфере образования»</w:t>
      </w:r>
    </w:p>
    <w:p w:rsidR="0010559A" w:rsidRPr="001F5C15" w:rsidRDefault="0010559A" w:rsidP="00E0394B">
      <w:pPr>
        <w:jc w:val="center"/>
      </w:pPr>
      <w:r w:rsidRPr="001F5C15">
        <w:t>за  __________ год.</w:t>
      </w:r>
    </w:p>
    <w:p w:rsidR="0010559A" w:rsidRDefault="0010559A" w:rsidP="00E039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423"/>
        <w:gridCol w:w="2508"/>
      </w:tblGrid>
      <w:tr w:rsidR="0010559A" w:rsidRPr="001D6A5F" w:rsidTr="008036C4">
        <w:tc>
          <w:tcPr>
            <w:tcW w:w="825" w:type="dxa"/>
          </w:tcPr>
          <w:p w:rsidR="0010559A" w:rsidRPr="001D6A5F" w:rsidRDefault="0010559A" w:rsidP="008036C4">
            <w:pPr>
              <w:jc w:val="center"/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 xml:space="preserve">№ </w:t>
            </w:r>
            <w:proofErr w:type="gramStart"/>
            <w:r w:rsidRPr="001D6A5F">
              <w:rPr>
                <w:sz w:val="28"/>
                <w:szCs w:val="28"/>
              </w:rPr>
              <w:t>п</w:t>
            </w:r>
            <w:proofErr w:type="gramEnd"/>
            <w:r w:rsidRPr="001D6A5F">
              <w:rPr>
                <w:sz w:val="28"/>
                <w:szCs w:val="28"/>
              </w:rPr>
              <w:t>/п</w:t>
            </w:r>
          </w:p>
        </w:tc>
        <w:tc>
          <w:tcPr>
            <w:tcW w:w="6423" w:type="dxa"/>
          </w:tcPr>
          <w:p w:rsidR="0010559A" w:rsidRPr="001D6A5F" w:rsidRDefault="0010559A" w:rsidP="008036C4">
            <w:pPr>
              <w:jc w:val="center"/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>Показатели</w:t>
            </w:r>
          </w:p>
        </w:tc>
        <w:tc>
          <w:tcPr>
            <w:tcW w:w="2508" w:type="dxa"/>
          </w:tcPr>
          <w:p w:rsidR="0010559A" w:rsidRPr="001D6A5F" w:rsidRDefault="0010559A" w:rsidP="008036C4">
            <w:pPr>
              <w:jc w:val="center"/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>Значение показателей за _______ год</w:t>
            </w:r>
          </w:p>
        </w:tc>
      </w:tr>
      <w:tr w:rsidR="0010559A" w:rsidRPr="001D6A5F" w:rsidTr="008036C4">
        <w:tc>
          <w:tcPr>
            <w:tcW w:w="825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>1</w:t>
            </w:r>
          </w:p>
        </w:tc>
        <w:tc>
          <w:tcPr>
            <w:tcW w:w="6423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 xml:space="preserve">Сумма  должностных окладов работников, относимых  к основному персоналу </w:t>
            </w:r>
          </w:p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i/>
                <w:sz w:val="28"/>
                <w:szCs w:val="28"/>
              </w:rPr>
              <w:t>(период за предыдущий год)</w:t>
            </w:r>
          </w:p>
        </w:tc>
        <w:tc>
          <w:tcPr>
            <w:tcW w:w="2508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</w:p>
        </w:tc>
      </w:tr>
      <w:tr w:rsidR="0010559A" w:rsidRPr="001D6A5F" w:rsidTr="008036C4">
        <w:trPr>
          <w:trHeight w:val="709"/>
        </w:trPr>
        <w:tc>
          <w:tcPr>
            <w:tcW w:w="825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>2</w:t>
            </w:r>
          </w:p>
        </w:tc>
        <w:tc>
          <w:tcPr>
            <w:tcW w:w="6423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 xml:space="preserve">Сумма стимулирующих  </w:t>
            </w:r>
            <w:proofErr w:type="gramStart"/>
            <w:r w:rsidRPr="001D6A5F">
              <w:rPr>
                <w:sz w:val="28"/>
                <w:szCs w:val="28"/>
              </w:rPr>
              <w:t>выплат  работников</w:t>
            </w:r>
            <w:proofErr w:type="gramEnd"/>
            <w:r w:rsidRPr="001D6A5F">
              <w:rPr>
                <w:sz w:val="28"/>
                <w:szCs w:val="28"/>
              </w:rPr>
              <w:t>, относимых к основному персоналу</w:t>
            </w:r>
          </w:p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i/>
                <w:sz w:val="28"/>
                <w:szCs w:val="28"/>
              </w:rPr>
              <w:t>(период за предыдущий год)</w:t>
            </w:r>
          </w:p>
        </w:tc>
        <w:tc>
          <w:tcPr>
            <w:tcW w:w="2508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</w:p>
          <w:p w:rsidR="0010559A" w:rsidRPr="001D6A5F" w:rsidRDefault="0010559A" w:rsidP="008036C4">
            <w:pPr>
              <w:rPr>
                <w:sz w:val="28"/>
                <w:szCs w:val="28"/>
              </w:rPr>
            </w:pPr>
          </w:p>
        </w:tc>
      </w:tr>
      <w:tr w:rsidR="0010559A" w:rsidRPr="001D6A5F" w:rsidTr="008036C4">
        <w:tc>
          <w:tcPr>
            <w:tcW w:w="825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>3</w:t>
            </w:r>
          </w:p>
        </w:tc>
        <w:tc>
          <w:tcPr>
            <w:tcW w:w="6423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 xml:space="preserve">Итоговая сумма должностных окладов и стимулирующих </w:t>
            </w:r>
            <w:proofErr w:type="gramStart"/>
            <w:r w:rsidRPr="001D6A5F">
              <w:rPr>
                <w:sz w:val="28"/>
                <w:szCs w:val="28"/>
              </w:rPr>
              <w:t>выплат работников</w:t>
            </w:r>
            <w:proofErr w:type="gramEnd"/>
            <w:r w:rsidRPr="001D6A5F">
              <w:rPr>
                <w:sz w:val="28"/>
                <w:szCs w:val="28"/>
              </w:rPr>
              <w:t xml:space="preserve">, относимых к основному персоналу                                </w:t>
            </w:r>
            <w:r w:rsidRPr="001D6A5F">
              <w:rPr>
                <w:i/>
                <w:sz w:val="28"/>
                <w:szCs w:val="28"/>
              </w:rPr>
              <w:t>(стр.1+стр.2)</w:t>
            </w:r>
          </w:p>
        </w:tc>
        <w:tc>
          <w:tcPr>
            <w:tcW w:w="2508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</w:p>
        </w:tc>
      </w:tr>
      <w:tr w:rsidR="0010559A" w:rsidRPr="001D6A5F" w:rsidTr="008036C4">
        <w:tc>
          <w:tcPr>
            <w:tcW w:w="825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>4</w:t>
            </w:r>
          </w:p>
        </w:tc>
        <w:tc>
          <w:tcPr>
            <w:tcW w:w="6423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  <w:r w:rsidRPr="001D6A5F">
              <w:rPr>
                <w:sz w:val="28"/>
                <w:szCs w:val="28"/>
              </w:rPr>
              <w:t>Среднемесячная численность работников, относимых к основному персоналу (человек)</w:t>
            </w:r>
          </w:p>
          <w:p w:rsidR="0010559A" w:rsidRPr="001D6A5F" w:rsidRDefault="0010559A" w:rsidP="008036C4">
            <w:pPr>
              <w:rPr>
                <w:i/>
                <w:sz w:val="28"/>
                <w:szCs w:val="28"/>
              </w:rPr>
            </w:pPr>
            <w:r w:rsidRPr="001D6A5F">
              <w:rPr>
                <w:i/>
                <w:sz w:val="28"/>
                <w:szCs w:val="28"/>
              </w:rPr>
              <w:t>((численность с январь по декабрь)/12)</w:t>
            </w:r>
          </w:p>
        </w:tc>
        <w:tc>
          <w:tcPr>
            <w:tcW w:w="2508" w:type="dxa"/>
          </w:tcPr>
          <w:p w:rsidR="0010559A" w:rsidRPr="001D6A5F" w:rsidRDefault="0010559A" w:rsidP="008036C4">
            <w:pPr>
              <w:rPr>
                <w:sz w:val="28"/>
                <w:szCs w:val="28"/>
              </w:rPr>
            </w:pPr>
          </w:p>
        </w:tc>
      </w:tr>
    </w:tbl>
    <w:p w:rsidR="0010559A" w:rsidRDefault="0010559A" w:rsidP="00E0394B">
      <w:pPr>
        <w:jc w:val="both"/>
        <w:rPr>
          <w:sz w:val="28"/>
          <w:szCs w:val="28"/>
        </w:rPr>
      </w:pPr>
    </w:p>
    <w:p w:rsidR="0010559A" w:rsidRDefault="0010559A" w:rsidP="001F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работников  = стр.3 / 12 мес. / стр.4</w:t>
      </w:r>
    </w:p>
    <w:p w:rsidR="0010559A" w:rsidRDefault="0010559A" w:rsidP="00E0394B">
      <w:pPr>
        <w:ind w:firstLine="720"/>
        <w:jc w:val="both"/>
        <w:rPr>
          <w:sz w:val="28"/>
          <w:szCs w:val="28"/>
        </w:rPr>
      </w:pPr>
    </w:p>
    <w:p w:rsidR="0010559A" w:rsidRPr="00AC3AE0" w:rsidRDefault="0010559A" w:rsidP="001F5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работников, относимых к основному персоналу  (без компенсационных выплат, государственной гарантии - МРОТ</w:t>
      </w:r>
      <w:proofErr w:type="gramStart"/>
      <w:r>
        <w:rPr>
          <w:sz w:val="28"/>
          <w:szCs w:val="28"/>
        </w:rPr>
        <w:t>)  _________</w:t>
      </w:r>
      <w:r w:rsidRPr="00683039">
        <w:rPr>
          <w:sz w:val="28"/>
          <w:szCs w:val="28"/>
        </w:rPr>
        <w:t>(</w:t>
      </w:r>
      <w:r>
        <w:rPr>
          <w:sz w:val="28"/>
          <w:szCs w:val="28"/>
        </w:rPr>
        <w:t>___________________________________________</w:t>
      </w:r>
      <w:r w:rsidRPr="00683039">
        <w:rPr>
          <w:sz w:val="28"/>
          <w:szCs w:val="28"/>
        </w:rPr>
        <w:t xml:space="preserve">) </w:t>
      </w:r>
      <w:proofErr w:type="gramEnd"/>
      <w:r w:rsidRPr="00683039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_____</w:t>
      </w:r>
      <w:r w:rsidRPr="00683039">
        <w:rPr>
          <w:sz w:val="28"/>
          <w:szCs w:val="28"/>
        </w:rPr>
        <w:t xml:space="preserve"> копеек. </w:t>
      </w:r>
      <w:r>
        <w:rPr>
          <w:sz w:val="28"/>
          <w:szCs w:val="28"/>
        </w:rPr>
        <w:tab/>
      </w:r>
    </w:p>
    <w:p w:rsidR="0010559A" w:rsidRDefault="0010559A" w:rsidP="00E0394B">
      <w:r>
        <w:t>Для информации:</w:t>
      </w:r>
    </w:p>
    <w:p w:rsidR="0010559A" w:rsidRDefault="0010559A" w:rsidP="00E0394B">
      <w:r>
        <w:t xml:space="preserve">сумма стимулирующих выплат  </w:t>
      </w:r>
      <w:r w:rsidRPr="004C4906">
        <w:t>относимых к основному персоналу</w:t>
      </w:r>
      <w:r>
        <w:t xml:space="preserve">, в </w:t>
      </w:r>
      <w:proofErr w:type="spellStart"/>
      <w:r>
        <w:t>т.ч</w:t>
      </w:r>
      <w:proofErr w:type="spellEnd"/>
      <w:r>
        <w:t>.:</w:t>
      </w:r>
    </w:p>
    <w:p w:rsidR="0010559A" w:rsidRPr="009F5BED" w:rsidRDefault="0010559A" w:rsidP="00E0394B">
      <w:r>
        <w:t>Премия (в том числе разовая)-__________</w:t>
      </w:r>
    </w:p>
    <w:p w:rsidR="0010559A" w:rsidRPr="009F5BED" w:rsidRDefault="0010559A" w:rsidP="00E0394B">
      <w:r w:rsidRPr="009F5BED">
        <w:t>Отпускные (</w:t>
      </w:r>
      <w:r>
        <w:t>в том числе компенсация за неиспользованный отпуск)-_________</w:t>
      </w:r>
    </w:p>
    <w:p w:rsidR="0010559A" w:rsidRPr="009F5BED" w:rsidRDefault="0010559A" w:rsidP="00E0394B">
      <w:r w:rsidRPr="009F5BED">
        <w:t xml:space="preserve">Надбавка за выслугу- </w:t>
      </w:r>
      <w:r>
        <w:t>_________</w:t>
      </w:r>
    </w:p>
    <w:p w:rsidR="0010559A" w:rsidRPr="001F5C15" w:rsidRDefault="0010559A" w:rsidP="001F5C15">
      <w:r w:rsidRPr="009F5BED">
        <w:t>Надбавка за особые условия-</w:t>
      </w:r>
      <w:r>
        <w:t>_________</w:t>
      </w:r>
    </w:p>
    <w:p w:rsidR="0010559A" w:rsidRDefault="0010559A" w:rsidP="001F5C15">
      <w:pPr>
        <w:ind w:firstLine="720"/>
        <w:jc w:val="both"/>
        <w:rPr>
          <w:sz w:val="28"/>
          <w:szCs w:val="28"/>
        </w:rPr>
      </w:pPr>
    </w:p>
    <w:p w:rsidR="0010559A" w:rsidRPr="001F23B1" w:rsidRDefault="0010559A" w:rsidP="00DB232D">
      <w:pPr>
        <w:ind w:firstLine="720"/>
        <w:jc w:val="both"/>
        <w:rPr>
          <w:sz w:val="28"/>
          <w:szCs w:val="28"/>
        </w:rPr>
      </w:pPr>
      <w:r w:rsidRPr="00BB475F">
        <w:rPr>
          <w:sz w:val="28"/>
          <w:szCs w:val="28"/>
        </w:rPr>
        <w:t>Должностной оклад руководителя</w:t>
      </w:r>
      <w:r>
        <w:rPr>
          <w:sz w:val="28"/>
          <w:szCs w:val="28"/>
        </w:rPr>
        <w:t xml:space="preserve"> = Средняя заработная плата работников, относимых к основному персоналу * коэффициент кратности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913"/>
      </w:tblGrid>
      <w:tr w:rsidR="0010559A" w:rsidTr="00C139FF">
        <w:tc>
          <w:tcPr>
            <w:tcW w:w="5508" w:type="dxa"/>
          </w:tcPr>
          <w:p w:rsidR="0010559A" w:rsidRDefault="0010559A" w:rsidP="0091792D"/>
          <w:p w:rsidR="0010559A" w:rsidRDefault="0010559A" w:rsidP="0091792D"/>
          <w:p w:rsidR="0010559A" w:rsidRDefault="0010559A" w:rsidP="0091792D"/>
        </w:tc>
        <w:tc>
          <w:tcPr>
            <w:tcW w:w="4913" w:type="dxa"/>
          </w:tcPr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10559A" w:rsidRDefault="0010559A" w:rsidP="00C139FF">
            <w:pPr>
              <w:jc w:val="both"/>
            </w:pPr>
          </w:p>
          <w:p w:rsidR="004D73A2" w:rsidRDefault="004D73A2" w:rsidP="00C139FF">
            <w:pPr>
              <w:jc w:val="both"/>
            </w:pPr>
          </w:p>
          <w:p w:rsidR="004D73A2" w:rsidRDefault="004D73A2" w:rsidP="00C139FF">
            <w:pPr>
              <w:jc w:val="both"/>
            </w:pPr>
          </w:p>
          <w:p w:rsidR="00F448F5" w:rsidRDefault="00F448F5" w:rsidP="00C139FF">
            <w:pPr>
              <w:jc w:val="both"/>
            </w:pPr>
          </w:p>
          <w:p w:rsidR="00F448F5" w:rsidRDefault="00F448F5" w:rsidP="00C139FF">
            <w:pPr>
              <w:jc w:val="both"/>
            </w:pPr>
          </w:p>
          <w:p w:rsidR="004D73A2" w:rsidRDefault="004D73A2" w:rsidP="00C139FF">
            <w:pPr>
              <w:jc w:val="both"/>
            </w:pPr>
          </w:p>
          <w:p w:rsidR="004D73A2" w:rsidRDefault="004D73A2" w:rsidP="00C139FF">
            <w:pPr>
              <w:jc w:val="both"/>
            </w:pPr>
          </w:p>
          <w:p w:rsidR="00F448F5" w:rsidRDefault="00F448F5" w:rsidP="00C139FF">
            <w:pPr>
              <w:jc w:val="both"/>
            </w:pPr>
          </w:p>
          <w:p w:rsidR="00F448F5" w:rsidRDefault="00F448F5" w:rsidP="00C139FF">
            <w:pPr>
              <w:jc w:val="both"/>
            </w:pPr>
          </w:p>
          <w:p w:rsidR="00F448F5" w:rsidRDefault="00F448F5" w:rsidP="00C139FF">
            <w:pPr>
              <w:jc w:val="both"/>
            </w:pPr>
          </w:p>
          <w:p w:rsidR="00F448F5" w:rsidRDefault="00F448F5" w:rsidP="00C139FF">
            <w:pPr>
              <w:jc w:val="both"/>
            </w:pPr>
          </w:p>
          <w:p w:rsidR="004D73A2" w:rsidRDefault="004D73A2" w:rsidP="00C139FF">
            <w:pPr>
              <w:jc w:val="both"/>
            </w:pPr>
          </w:p>
          <w:p w:rsidR="0010559A" w:rsidRPr="00AB3511" w:rsidRDefault="0010559A" w:rsidP="00C139FF">
            <w:pPr>
              <w:jc w:val="both"/>
            </w:pPr>
            <w:r w:rsidRPr="00AB3511">
              <w:t>Приложение №</w:t>
            </w:r>
            <w:r>
              <w:t>2</w:t>
            </w:r>
          </w:p>
          <w:p w:rsidR="0010559A" w:rsidRDefault="0010559A" w:rsidP="00F448F5">
            <w:pPr>
              <w:jc w:val="both"/>
            </w:pPr>
            <w:r w:rsidRPr="00AB3511">
              <w:t xml:space="preserve">к Положению о системе оплаты труда работников муниципального казенного </w:t>
            </w:r>
            <w:r w:rsidRPr="00AB3511">
              <w:lastRenderedPageBreak/>
              <w:t xml:space="preserve">учреждения «Централизованная бухгалтерия </w:t>
            </w:r>
            <w:r w:rsidR="00F448F5">
              <w:t>в сфере образования»</w:t>
            </w:r>
          </w:p>
        </w:tc>
      </w:tr>
    </w:tbl>
    <w:p w:rsidR="0010559A" w:rsidRDefault="0010559A" w:rsidP="00CF3EDB">
      <w:pPr>
        <w:rPr>
          <w:sz w:val="28"/>
          <w:szCs w:val="28"/>
        </w:rPr>
      </w:pPr>
    </w:p>
    <w:p w:rsidR="0010559A" w:rsidRPr="00471E01" w:rsidRDefault="0010559A" w:rsidP="00CF3EDB">
      <w:pPr>
        <w:rPr>
          <w:sz w:val="28"/>
          <w:szCs w:val="28"/>
        </w:rPr>
      </w:pPr>
    </w:p>
    <w:p w:rsidR="0010559A" w:rsidRDefault="0010559A" w:rsidP="00CF3EDB">
      <w:pPr>
        <w:jc w:val="center"/>
      </w:pPr>
      <w:r w:rsidRPr="00AB3511">
        <w:t xml:space="preserve">ПЕРЕЧЕНЬ ДОЛЖНОСТЕЙ, ПРОФЕССИЙ РАБОТНИКОВ </w:t>
      </w:r>
    </w:p>
    <w:p w:rsidR="0010559A" w:rsidRDefault="0010559A" w:rsidP="00CF3EDB">
      <w:pPr>
        <w:jc w:val="center"/>
      </w:pPr>
      <w:r w:rsidRPr="00AB3511">
        <w:t xml:space="preserve">МУНИЦИПАЛЬНОГО КАЗЕННОГО УЧРЕЖДЕНИЯ </w:t>
      </w:r>
    </w:p>
    <w:p w:rsidR="0010559A" w:rsidRPr="00AB3511" w:rsidRDefault="0010559A" w:rsidP="00CF3EDB">
      <w:pPr>
        <w:jc w:val="center"/>
      </w:pPr>
      <w:r w:rsidRPr="00AB3511">
        <w:t xml:space="preserve">«ЦЕНТРАЛИЗОВАННАЯ БУХГАЛТЕРИЯ </w:t>
      </w:r>
      <w:r w:rsidR="00F448F5">
        <w:t>В СФЕРЕ ОБРАЗОВАНИЯ»</w:t>
      </w:r>
      <w:proofErr w:type="gramStart"/>
      <w:r>
        <w:t>,О</w:t>
      </w:r>
      <w:proofErr w:type="gramEnd"/>
      <w:r>
        <w:t>ТНОСИМЫХ К ОСНОВНОМУ ПЕРСОНАЛУ ДЛЯ ОПРЕДЕЛЕНИЯ ДОЛЖНОСТНОГО ОКЛАДА РУКОВОДИТЕЛЯ</w:t>
      </w:r>
    </w:p>
    <w:p w:rsidR="0010559A" w:rsidRDefault="0010559A" w:rsidP="00CF3EDB">
      <w:pPr>
        <w:jc w:val="center"/>
        <w:rPr>
          <w:sz w:val="28"/>
          <w:szCs w:val="28"/>
        </w:rPr>
      </w:pPr>
    </w:p>
    <w:p w:rsidR="0010559A" w:rsidRDefault="0010559A" w:rsidP="00CF3EDB">
      <w:pPr>
        <w:jc w:val="center"/>
        <w:rPr>
          <w:sz w:val="28"/>
          <w:szCs w:val="28"/>
        </w:rPr>
      </w:pPr>
    </w:p>
    <w:p w:rsidR="0010559A" w:rsidRDefault="0010559A" w:rsidP="00CF3EDB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Заместитель главного бухгалтера.</w:t>
      </w:r>
    </w:p>
    <w:p w:rsidR="0010559A" w:rsidRDefault="0010559A" w:rsidP="00CF3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Бухгалтер 1 категории. </w:t>
      </w:r>
    </w:p>
    <w:p w:rsidR="0010559A" w:rsidRDefault="0010559A" w:rsidP="00CF3EDB">
      <w:pPr>
        <w:jc w:val="both"/>
        <w:rPr>
          <w:sz w:val="28"/>
          <w:szCs w:val="28"/>
        </w:rPr>
      </w:pPr>
      <w:r>
        <w:rPr>
          <w:sz w:val="28"/>
          <w:szCs w:val="28"/>
        </w:rPr>
        <w:t>3. Бухгалтер 2 категории.</w:t>
      </w:r>
    </w:p>
    <w:p w:rsidR="0010559A" w:rsidRDefault="0010559A" w:rsidP="00CF3EDB">
      <w:pPr>
        <w:jc w:val="both"/>
        <w:rPr>
          <w:sz w:val="28"/>
          <w:szCs w:val="28"/>
        </w:rPr>
      </w:pPr>
      <w:r>
        <w:rPr>
          <w:sz w:val="28"/>
          <w:szCs w:val="28"/>
        </w:rPr>
        <w:t>4. Бухгалтер-кассир.</w:t>
      </w:r>
    </w:p>
    <w:p w:rsidR="0010559A" w:rsidRDefault="0010559A" w:rsidP="00CF3EDB">
      <w:pPr>
        <w:jc w:val="both"/>
        <w:rPr>
          <w:sz w:val="28"/>
          <w:szCs w:val="28"/>
        </w:rPr>
      </w:pPr>
      <w:r>
        <w:rPr>
          <w:sz w:val="28"/>
          <w:szCs w:val="28"/>
        </w:rPr>
        <w:t>5. Бухгалтер.</w:t>
      </w:r>
    </w:p>
    <w:p w:rsidR="0010559A" w:rsidRDefault="0010559A" w:rsidP="00CF3EDB">
      <w:pPr>
        <w:jc w:val="both"/>
        <w:rPr>
          <w:sz w:val="28"/>
          <w:szCs w:val="28"/>
        </w:rPr>
      </w:pPr>
      <w:r>
        <w:rPr>
          <w:sz w:val="28"/>
          <w:szCs w:val="28"/>
        </w:rPr>
        <w:t>6. Ведущий менеджер.</w:t>
      </w:r>
    </w:p>
    <w:p w:rsidR="0010559A" w:rsidRDefault="0010559A" w:rsidP="00CF3EDB">
      <w:pPr>
        <w:jc w:val="both"/>
        <w:rPr>
          <w:sz w:val="28"/>
          <w:szCs w:val="28"/>
        </w:rPr>
      </w:pPr>
      <w:r>
        <w:rPr>
          <w:sz w:val="28"/>
          <w:szCs w:val="28"/>
        </w:rPr>
        <w:t>7. Менеджер - системный администратор.</w:t>
      </w:r>
    </w:p>
    <w:p w:rsidR="0010559A" w:rsidRDefault="0010559A" w:rsidP="00CF3EDB">
      <w:pPr>
        <w:jc w:val="both"/>
        <w:rPr>
          <w:sz w:val="28"/>
          <w:szCs w:val="28"/>
        </w:rPr>
      </w:pPr>
    </w:p>
    <w:p w:rsidR="0010559A" w:rsidRDefault="0010559A" w:rsidP="00CF3EDB">
      <w:pPr>
        <w:jc w:val="both"/>
        <w:rPr>
          <w:sz w:val="28"/>
          <w:szCs w:val="28"/>
        </w:rPr>
      </w:pPr>
    </w:p>
    <w:p w:rsidR="0010559A" w:rsidRDefault="0010559A" w:rsidP="00CF3EDB">
      <w:pPr>
        <w:pStyle w:val="a3"/>
        <w:jc w:val="both"/>
        <w:rPr>
          <w:rFonts w:cs="Arial"/>
          <w:sz w:val="22"/>
        </w:rPr>
      </w:pPr>
    </w:p>
    <w:p w:rsidR="0010559A" w:rsidRDefault="0010559A" w:rsidP="00CF3EDB">
      <w:pPr>
        <w:pStyle w:val="a3"/>
        <w:jc w:val="both"/>
        <w:rPr>
          <w:rFonts w:cs="Arial"/>
          <w:sz w:val="22"/>
        </w:rPr>
      </w:pPr>
    </w:p>
    <w:p w:rsidR="0010559A" w:rsidRDefault="0010559A" w:rsidP="00CF3EDB">
      <w:pPr>
        <w:pStyle w:val="a3"/>
        <w:jc w:val="both"/>
        <w:rPr>
          <w:rFonts w:cs="Arial"/>
          <w:sz w:val="22"/>
        </w:rPr>
      </w:pPr>
    </w:p>
    <w:p w:rsidR="0010559A" w:rsidRDefault="0010559A" w:rsidP="00CF3EDB">
      <w:pPr>
        <w:pStyle w:val="a3"/>
        <w:jc w:val="both"/>
        <w:rPr>
          <w:rFonts w:cs="Arial"/>
          <w:sz w:val="22"/>
        </w:rPr>
      </w:pPr>
    </w:p>
    <w:p w:rsidR="0010559A" w:rsidRDefault="0010559A" w:rsidP="00CF3EDB">
      <w:pPr>
        <w:pStyle w:val="a3"/>
        <w:jc w:val="both"/>
        <w:rPr>
          <w:rFonts w:cs="Arial"/>
          <w:sz w:val="22"/>
        </w:rPr>
      </w:pPr>
    </w:p>
    <w:p w:rsidR="0010559A" w:rsidRDefault="0010559A" w:rsidP="00CF3EDB">
      <w:pPr>
        <w:pStyle w:val="a3"/>
        <w:jc w:val="both"/>
        <w:rPr>
          <w:rFonts w:cs="Arial"/>
          <w:sz w:val="22"/>
        </w:rPr>
      </w:pPr>
    </w:p>
    <w:p w:rsidR="00D83F84" w:rsidRDefault="00D83F84" w:rsidP="00CF3EDB">
      <w:pPr>
        <w:pStyle w:val="a3"/>
        <w:jc w:val="both"/>
        <w:rPr>
          <w:rFonts w:cs="Arial"/>
          <w:sz w:val="22"/>
        </w:rPr>
      </w:pPr>
    </w:p>
    <w:p w:rsidR="00D83F84" w:rsidRDefault="00D83F84" w:rsidP="00CF3EDB">
      <w:pPr>
        <w:pStyle w:val="a3"/>
        <w:jc w:val="both"/>
        <w:rPr>
          <w:rFonts w:cs="Arial"/>
          <w:sz w:val="22"/>
        </w:rPr>
      </w:pPr>
    </w:p>
    <w:p w:rsidR="004D73A2" w:rsidRDefault="004D73A2" w:rsidP="00CF3EDB">
      <w:pPr>
        <w:pStyle w:val="a3"/>
        <w:jc w:val="both"/>
        <w:rPr>
          <w:rFonts w:cs="Arial"/>
          <w:sz w:val="22"/>
        </w:rPr>
      </w:pPr>
    </w:p>
    <w:p w:rsidR="004D73A2" w:rsidRDefault="004D73A2" w:rsidP="00CF3EDB">
      <w:pPr>
        <w:pStyle w:val="a3"/>
        <w:jc w:val="both"/>
        <w:rPr>
          <w:rFonts w:cs="Arial"/>
          <w:sz w:val="22"/>
        </w:rPr>
      </w:pPr>
    </w:p>
    <w:p w:rsidR="004D73A2" w:rsidRDefault="004D73A2" w:rsidP="00CF3EDB">
      <w:pPr>
        <w:pStyle w:val="a3"/>
        <w:jc w:val="both"/>
        <w:rPr>
          <w:rFonts w:cs="Arial"/>
          <w:sz w:val="22"/>
        </w:rPr>
      </w:pPr>
    </w:p>
    <w:p w:rsidR="00F448F5" w:rsidRDefault="00F448F5" w:rsidP="00CF3EDB">
      <w:pPr>
        <w:pStyle w:val="a3"/>
        <w:jc w:val="both"/>
        <w:rPr>
          <w:rFonts w:cs="Arial"/>
          <w:sz w:val="22"/>
        </w:rPr>
      </w:pPr>
    </w:p>
    <w:p w:rsidR="00F448F5" w:rsidRDefault="00F448F5" w:rsidP="00CF3EDB">
      <w:pPr>
        <w:pStyle w:val="a3"/>
        <w:jc w:val="both"/>
        <w:rPr>
          <w:rFonts w:cs="Arial"/>
          <w:sz w:val="22"/>
        </w:rPr>
      </w:pPr>
    </w:p>
    <w:p w:rsidR="00F448F5" w:rsidRDefault="00F448F5" w:rsidP="00CF3EDB">
      <w:pPr>
        <w:pStyle w:val="a3"/>
        <w:jc w:val="both"/>
        <w:rPr>
          <w:rFonts w:cs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10559A" w:rsidTr="008036C4">
        <w:tc>
          <w:tcPr>
            <w:tcW w:w="5210" w:type="dxa"/>
          </w:tcPr>
          <w:p w:rsidR="0010559A" w:rsidRDefault="0010559A" w:rsidP="008036C4">
            <w:pPr>
              <w:jc w:val="center"/>
            </w:pPr>
          </w:p>
          <w:p w:rsidR="004D73A2" w:rsidRDefault="004D73A2" w:rsidP="008036C4">
            <w:pPr>
              <w:jc w:val="center"/>
            </w:pPr>
          </w:p>
          <w:p w:rsidR="004D73A2" w:rsidRDefault="004D73A2" w:rsidP="008036C4">
            <w:pPr>
              <w:jc w:val="center"/>
            </w:pPr>
          </w:p>
        </w:tc>
        <w:tc>
          <w:tcPr>
            <w:tcW w:w="5211" w:type="dxa"/>
          </w:tcPr>
          <w:p w:rsidR="0010559A" w:rsidRPr="00AB3511" w:rsidRDefault="0010559A" w:rsidP="008036C4">
            <w:pPr>
              <w:jc w:val="both"/>
            </w:pPr>
            <w:r w:rsidRPr="00AB3511">
              <w:t>Приложение №</w:t>
            </w:r>
            <w:r>
              <w:t xml:space="preserve"> 3</w:t>
            </w:r>
          </w:p>
          <w:p w:rsidR="0010559A" w:rsidRDefault="0010559A" w:rsidP="00F448F5">
            <w:pPr>
              <w:jc w:val="both"/>
            </w:pPr>
            <w:r w:rsidRPr="00AB3511">
              <w:t xml:space="preserve">к Положению о системе оплаты труда работников муниципального казенного </w:t>
            </w:r>
            <w:r w:rsidRPr="00AB3511">
              <w:lastRenderedPageBreak/>
              <w:t xml:space="preserve">учреждения «Централизованная бухгалтерия </w:t>
            </w:r>
            <w:r w:rsidR="00F448F5">
              <w:t>в сфере образования»</w:t>
            </w:r>
          </w:p>
        </w:tc>
      </w:tr>
    </w:tbl>
    <w:p w:rsidR="0010559A" w:rsidRDefault="0010559A" w:rsidP="00B1099A">
      <w:pPr>
        <w:jc w:val="center"/>
      </w:pPr>
    </w:p>
    <w:p w:rsidR="0010559A" w:rsidRDefault="0010559A" w:rsidP="00B1099A">
      <w:pPr>
        <w:jc w:val="center"/>
      </w:pPr>
    </w:p>
    <w:p w:rsidR="0010559A" w:rsidRDefault="0010559A" w:rsidP="00B1099A">
      <w:pPr>
        <w:jc w:val="center"/>
      </w:pPr>
      <w:r w:rsidRPr="00AB3511">
        <w:t xml:space="preserve">ПЕРЕЧЕНЬ ДОЛЖНОСТЕЙ </w:t>
      </w:r>
    </w:p>
    <w:p w:rsidR="0010559A" w:rsidRDefault="0010559A" w:rsidP="00B1099A">
      <w:pPr>
        <w:jc w:val="center"/>
      </w:pPr>
      <w:r w:rsidRPr="00AB3511">
        <w:t xml:space="preserve">С ВРЕДНЫМИ УСЛОВИЯМИ ТРУДА </w:t>
      </w:r>
    </w:p>
    <w:p w:rsidR="0010559A" w:rsidRDefault="0010559A" w:rsidP="00B1099A">
      <w:pPr>
        <w:jc w:val="center"/>
      </w:pPr>
      <w:r w:rsidRPr="00AB3511">
        <w:t xml:space="preserve">МУНИЦИПАЛЬНОГО КАЗЕННОГО УЧРЕЖДЕНИЯ </w:t>
      </w:r>
    </w:p>
    <w:p w:rsidR="0010559A" w:rsidRPr="00AB3511" w:rsidRDefault="0010559A" w:rsidP="00B1099A">
      <w:pPr>
        <w:jc w:val="center"/>
      </w:pPr>
      <w:r w:rsidRPr="00AB3511">
        <w:t xml:space="preserve">«ЦЕНТРАЛИЗОВАННАЯ БУХГАЛТЕРИЯ </w:t>
      </w:r>
      <w:r w:rsidR="00F448F5">
        <w:t>В СФЕРЕ ОБРАЗОВАНИЯ»</w:t>
      </w:r>
    </w:p>
    <w:p w:rsidR="0010559A" w:rsidRPr="00AB3511" w:rsidRDefault="0010559A" w:rsidP="00B1099A">
      <w:pPr>
        <w:jc w:val="center"/>
      </w:pPr>
    </w:p>
    <w:p w:rsidR="0010559A" w:rsidRDefault="0010559A" w:rsidP="00B109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24FB">
        <w:rPr>
          <w:sz w:val="28"/>
          <w:szCs w:val="28"/>
        </w:rPr>
        <w:t>Уборщица  - надбавка за работу с хлоркой 10%</w:t>
      </w:r>
      <w:r>
        <w:rPr>
          <w:sz w:val="28"/>
          <w:szCs w:val="28"/>
        </w:rPr>
        <w:t>.</w:t>
      </w:r>
    </w:p>
    <w:p w:rsidR="0010559A" w:rsidRDefault="0010559A" w:rsidP="00CF3EDB">
      <w:pPr>
        <w:ind w:firstLine="720"/>
      </w:pPr>
    </w:p>
    <w:sectPr w:rsidR="0010559A" w:rsidSect="00C35CF7">
      <w:footerReference w:type="even" r:id="rId11"/>
      <w:footerReference w:type="default" r:id="rId12"/>
      <w:pgSz w:w="11906" w:h="16838"/>
      <w:pgMar w:top="1134" w:right="567" w:bottom="567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A2" w:rsidRDefault="007B6BA2">
      <w:r>
        <w:separator/>
      </w:r>
    </w:p>
  </w:endnote>
  <w:endnote w:type="continuationSeparator" w:id="0">
    <w:p w:rsidR="007B6BA2" w:rsidRDefault="007B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9A" w:rsidRDefault="00AE5C7B" w:rsidP="00C139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055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559A" w:rsidRDefault="0010559A" w:rsidP="00C139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9A" w:rsidRDefault="0010559A" w:rsidP="00C139FF">
    <w:pPr>
      <w:pStyle w:val="a4"/>
      <w:framePr w:wrap="around" w:vAnchor="text" w:hAnchor="margin" w:xAlign="right" w:y="1"/>
      <w:rPr>
        <w:rStyle w:val="a6"/>
      </w:rPr>
    </w:pPr>
  </w:p>
  <w:p w:rsidR="0010559A" w:rsidRDefault="0010559A" w:rsidP="00C13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A2" w:rsidRDefault="007B6BA2">
      <w:r>
        <w:separator/>
      </w:r>
    </w:p>
  </w:footnote>
  <w:footnote w:type="continuationSeparator" w:id="0">
    <w:p w:rsidR="007B6BA2" w:rsidRDefault="007B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C19"/>
    <w:multiLevelType w:val="hybridMultilevel"/>
    <w:tmpl w:val="E564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12F"/>
    <w:rsid w:val="000006AA"/>
    <w:rsid w:val="00010D6A"/>
    <w:rsid w:val="00013E36"/>
    <w:rsid w:val="00016A5E"/>
    <w:rsid w:val="000307D6"/>
    <w:rsid w:val="000331FD"/>
    <w:rsid w:val="00037E97"/>
    <w:rsid w:val="00043CEF"/>
    <w:rsid w:val="00063DD4"/>
    <w:rsid w:val="00074047"/>
    <w:rsid w:val="00075DFC"/>
    <w:rsid w:val="00082588"/>
    <w:rsid w:val="000A5E68"/>
    <w:rsid w:val="000B4DDC"/>
    <w:rsid w:val="000B5E16"/>
    <w:rsid w:val="000C0B0F"/>
    <w:rsid w:val="000E6D27"/>
    <w:rsid w:val="0010087C"/>
    <w:rsid w:val="00101D11"/>
    <w:rsid w:val="00101EEB"/>
    <w:rsid w:val="0010559A"/>
    <w:rsid w:val="001111A6"/>
    <w:rsid w:val="001223DC"/>
    <w:rsid w:val="00127C17"/>
    <w:rsid w:val="001377AF"/>
    <w:rsid w:val="00170259"/>
    <w:rsid w:val="00172434"/>
    <w:rsid w:val="001754D7"/>
    <w:rsid w:val="00176A0E"/>
    <w:rsid w:val="001C76D9"/>
    <w:rsid w:val="001D6A5F"/>
    <w:rsid w:val="001E3998"/>
    <w:rsid w:val="001E41C2"/>
    <w:rsid w:val="001E7363"/>
    <w:rsid w:val="001F23B1"/>
    <w:rsid w:val="001F5337"/>
    <w:rsid w:val="001F5C15"/>
    <w:rsid w:val="001F7A93"/>
    <w:rsid w:val="00236D54"/>
    <w:rsid w:val="00240828"/>
    <w:rsid w:val="00241244"/>
    <w:rsid w:val="002455D3"/>
    <w:rsid w:val="0026733F"/>
    <w:rsid w:val="0027239D"/>
    <w:rsid w:val="00272719"/>
    <w:rsid w:val="002849A2"/>
    <w:rsid w:val="00295689"/>
    <w:rsid w:val="002E03C5"/>
    <w:rsid w:val="003243F4"/>
    <w:rsid w:val="00325DED"/>
    <w:rsid w:val="003334DD"/>
    <w:rsid w:val="00345DAF"/>
    <w:rsid w:val="0038219D"/>
    <w:rsid w:val="00387A5C"/>
    <w:rsid w:val="003907A1"/>
    <w:rsid w:val="003913BF"/>
    <w:rsid w:val="00391429"/>
    <w:rsid w:val="003A1DE4"/>
    <w:rsid w:val="003C25C0"/>
    <w:rsid w:val="003D4F72"/>
    <w:rsid w:val="003D5DB2"/>
    <w:rsid w:val="003D7B9D"/>
    <w:rsid w:val="003E3159"/>
    <w:rsid w:val="00407F14"/>
    <w:rsid w:val="0041304A"/>
    <w:rsid w:val="0041378D"/>
    <w:rsid w:val="0044750B"/>
    <w:rsid w:val="00453D7C"/>
    <w:rsid w:val="00454016"/>
    <w:rsid w:val="00471E01"/>
    <w:rsid w:val="004A2F9A"/>
    <w:rsid w:val="004A775E"/>
    <w:rsid w:val="004C1475"/>
    <w:rsid w:val="004C4906"/>
    <w:rsid w:val="004D2AEE"/>
    <w:rsid w:val="004D5BF8"/>
    <w:rsid w:val="004D73A2"/>
    <w:rsid w:val="004E26EA"/>
    <w:rsid w:val="004E792B"/>
    <w:rsid w:val="00501492"/>
    <w:rsid w:val="0051530E"/>
    <w:rsid w:val="00520A74"/>
    <w:rsid w:val="005210FB"/>
    <w:rsid w:val="0052223C"/>
    <w:rsid w:val="00532CA1"/>
    <w:rsid w:val="0053712F"/>
    <w:rsid w:val="005414E5"/>
    <w:rsid w:val="0054246E"/>
    <w:rsid w:val="00546DC0"/>
    <w:rsid w:val="0055037E"/>
    <w:rsid w:val="00554369"/>
    <w:rsid w:val="00573B4F"/>
    <w:rsid w:val="00574643"/>
    <w:rsid w:val="0058357C"/>
    <w:rsid w:val="00586770"/>
    <w:rsid w:val="005908F8"/>
    <w:rsid w:val="005A7396"/>
    <w:rsid w:val="005C6DCC"/>
    <w:rsid w:val="005D0E2B"/>
    <w:rsid w:val="005D2653"/>
    <w:rsid w:val="005E2639"/>
    <w:rsid w:val="005F367A"/>
    <w:rsid w:val="00613597"/>
    <w:rsid w:val="006224FB"/>
    <w:rsid w:val="006304A7"/>
    <w:rsid w:val="0063280A"/>
    <w:rsid w:val="00651019"/>
    <w:rsid w:val="00683039"/>
    <w:rsid w:val="00683A5C"/>
    <w:rsid w:val="006842C4"/>
    <w:rsid w:val="00684C82"/>
    <w:rsid w:val="006855C2"/>
    <w:rsid w:val="00690B5B"/>
    <w:rsid w:val="00697906"/>
    <w:rsid w:val="006C2D32"/>
    <w:rsid w:val="006C709C"/>
    <w:rsid w:val="006C7C02"/>
    <w:rsid w:val="006E1AD2"/>
    <w:rsid w:val="006E7480"/>
    <w:rsid w:val="006F00ED"/>
    <w:rsid w:val="006F3425"/>
    <w:rsid w:val="00730862"/>
    <w:rsid w:val="007319C5"/>
    <w:rsid w:val="00733B0B"/>
    <w:rsid w:val="00744037"/>
    <w:rsid w:val="007460A0"/>
    <w:rsid w:val="0074709D"/>
    <w:rsid w:val="00747850"/>
    <w:rsid w:val="007900F9"/>
    <w:rsid w:val="007932E1"/>
    <w:rsid w:val="00795CE7"/>
    <w:rsid w:val="007B6BA2"/>
    <w:rsid w:val="007C2321"/>
    <w:rsid w:val="007D4E93"/>
    <w:rsid w:val="007E517A"/>
    <w:rsid w:val="008010F8"/>
    <w:rsid w:val="008036C4"/>
    <w:rsid w:val="008112B9"/>
    <w:rsid w:val="00836D0E"/>
    <w:rsid w:val="00853A46"/>
    <w:rsid w:val="00866B7C"/>
    <w:rsid w:val="008A5483"/>
    <w:rsid w:val="008A61FA"/>
    <w:rsid w:val="008B3192"/>
    <w:rsid w:val="008D0A7B"/>
    <w:rsid w:val="008D4EE5"/>
    <w:rsid w:val="008E3335"/>
    <w:rsid w:val="008E6881"/>
    <w:rsid w:val="008F14A6"/>
    <w:rsid w:val="008F3EB6"/>
    <w:rsid w:val="00905238"/>
    <w:rsid w:val="00905281"/>
    <w:rsid w:val="00914F15"/>
    <w:rsid w:val="0091792D"/>
    <w:rsid w:val="00937ED2"/>
    <w:rsid w:val="00956D66"/>
    <w:rsid w:val="00965403"/>
    <w:rsid w:val="00970A25"/>
    <w:rsid w:val="00976990"/>
    <w:rsid w:val="009845E2"/>
    <w:rsid w:val="0098727B"/>
    <w:rsid w:val="009912C7"/>
    <w:rsid w:val="00997A44"/>
    <w:rsid w:val="009A0AE3"/>
    <w:rsid w:val="009A1DCC"/>
    <w:rsid w:val="009B0EDB"/>
    <w:rsid w:val="009B2365"/>
    <w:rsid w:val="009B5E92"/>
    <w:rsid w:val="009C2FB1"/>
    <w:rsid w:val="009D1793"/>
    <w:rsid w:val="009E6A12"/>
    <w:rsid w:val="009F1058"/>
    <w:rsid w:val="009F5BED"/>
    <w:rsid w:val="00A2208C"/>
    <w:rsid w:val="00A35B09"/>
    <w:rsid w:val="00A41AB4"/>
    <w:rsid w:val="00A42664"/>
    <w:rsid w:val="00A662F0"/>
    <w:rsid w:val="00A71223"/>
    <w:rsid w:val="00A81760"/>
    <w:rsid w:val="00A972F6"/>
    <w:rsid w:val="00AB1823"/>
    <w:rsid w:val="00AB3511"/>
    <w:rsid w:val="00AC3AE0"/>
    <w:rsid w:val="00AD1733"/>
    <w:rsid w:val="00AE5C7B"/>
    <w:rsid w:val="00B0617F"/>
    <w:rsid w:val="00B071D6"/>
    <w:rsid w:val="00B1099A"/>
    <w:rsid w:val="00B365FC"/>
    <w:rsid w:val="00B43329"/>
    <w:rsid w:val="00B437FE"/>
    <w:rsid w:val="00B470E8"/>
    <w:rsid w:val="00B5261D"/>
    <w:rsid w:val="00B557C6"/>
    <w:rsid w:val="00B83F7E"/>
    <w:rsid w:val="00B95DD5"/>
    <w:rsid w:val="00B95DEC"/>
    <w:rsid w:val="00BB475F"/>
    <w:rsid w:val="00BC1A28"/>
    <w:rsid w:val="00BC21F7"/>
    <w:rsid w:val="00BC2ED7"/>
    <w:rsid w:val="00BD3443"/>
    <w:rsid w:val="00BE65F3"/>
    <w:rsid w:val="00BF25F1"/>
    <w:rsid w:val="00C139FF"/>
    <w:rsid w:val="00C1459B"/>
    <w:rsid w:val="00C21DCE"/>
    <w:rsid w:val="00C35CF7"/>
    <w:rsid w:val="00C35FCF"/>
    <w:rsid w:val="00C406FB"/>
    <w:rsid w:val="00C4207A"/>
    <w:rsid w:val="00C420AE"/>
    <w:rsid w:val="00C8086F"/>
    <w:rsid w:val="00C92BF7"/>
    <w:rsid w:val="00C9694A"/>
    <w:rsid w:val="00CB2663"/>
    <w:rsid w:val="00CC1AD4"/>
    <w:rsid w:val="00CC303E"/>
    <w:rsid w:val="00CC706C"/>
    <w:rsid w:val="00CE7C6F"/>
    <w:rsid w:val="00CF3EDB"/>
    <w:rsid w:val="00CF5769"/>
    <w:rsid w:val="00D03313"/>
    <w:rsid w:val="00D3102A"/>
    <w:rsid w:val="00D31CD0"/>
    <w:rsid w:val="00D60DF1"/>
    <w:rsid w:val="00D72D0E"/>
    <w:rsid w:val="00D83F84"/>
    <w:rsid w:val="00D93F81"/>
    <w:rsid w:val="00DA7EBC"/>
    <w:rsid w:val="00DB232D"/>
    <w:rsid w:val="00DE2673"/>
    <w:rsid w:val="00DE452E"/>
    <w:rsid w:val="00E012D0"/>
    <w:rsid w:val="00E0394B"/>
    <w:rsid w:val="00E12CE4"/>
    <w:rsid w:val="00E16CF0"/>
    <w:rsid w:val="00E2455F"/>
    <w:rsid w:val="00E37403"/>
    <w:rsid w:val="00E41D46"/>
    <w:rsid w:val="00E458E6"/>
    <w:rsid w:val="00E62E25"/>
    <w:rsid w:val="00E651DC"/>
    <w:rsid w:val="00E7624B"/>
    <w:rsid w:val="00EA04D1"/>
    <w:rsid w:val="00EA4C9F"/>
    <w:rsid w:val="00EB0842"/>
    <w:rsid w:val="00EB19F3"/>
    <w:rsid w:val="00EB7C9A"/>
    <w:rsid w:val="00ED4B75"/>
    <w:rsid w:val="00EE33A1"/>
    <w:rsid w:val="00F015A6"/>
    <w:rsid w:val="00F20DDF"/>
    <w:rsid w:val="00F2394E"/>
    <w:rsid w:val="00F24E63"/>
    <w:rsid w:val="00F26444"/>
    <w:rsid w:val="00F26B89"/>
    <w:rsid w:val="00F30923"/>
    <w:rsid w:val="00F318C3"/>
    <w:rsid w:val="00F448F5"/>
    <w:rsid w:val="00F50E0A"/>
    <w:rsid w:val="00F541CD"/>
    <w:rsid w:val="00F745E6"/>
    <w:rsid w:val="00FB300A"/>
    <w:rsid w:val="00FB726F"/>
    <w:rsid w:val="00FC0EE6"/>
    <w:rsid w:val="00FD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CF3EDB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F3E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F3EDB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CF3EDB"/>
    <w:rPr>
      <w:rFonts w:cs="Times New Roman"/>
    </w:rPr>
  </w:style>
  <w:style w:type="paragraph" w:styleId="a7">
    <w:name w:val="Normal (Web)"/>
    <w:basedOn w:val="a"/>
    <w:uiPriority w:val="99"/>
    <w:rsid w:val="00CF3EDB"/>
    <w:pPr>
      <w:spacing w:before="100" w:beforeAutospacing="1" w:after="100" w:afterAutospacing="1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CF3EDB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3EDB"/>
    <w:rPr>
      <w:rFonts w:ascii="Tahoma" w:hAnsi="Tahoma" w:cs="Times New Roman"/>
      <w:sz w:val="16"/>
      <w:lang w:eastAsia="ru-RU"/>
    </w:rPr>
  </w:style>
  <w:style w:type="paragraph" w:styleId="aa">
    <w:name w:val="header"/>
    <w:basedOn w:val="a"/>
    <w:link w:val="ab"/>
    <w:uiPriority w:val="99"/>
    <w:rsid w:val="0024082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26444"/>
    <w:rPr>
      <w:rFonts w:ascii="Times New Roman" w:hAnsi="Times New Roman" w:cs="Times New Roman"/>
      <w:sz w:val="24"/>
    </w:rPr>
  </w:style>
  <w:style w:type="paragraph" w:customStyle="1" w:styleId="Style2">
    <w:name w:val="Style2"/>
    <w:basedOn w:val="a"/>
    <w:uiPriority w:val="99"/>
    <w:rsid w:val="0074709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74709D"/>
    <w:rPr>
      <w:rFonts w:ascii="Times New Roman" w:hAnsi="Times New Roman"/>
      <w:sz w:val="26"/>
    </w:rPr>
  </w:style>
  <w:style w:type="paragraph" w:styleId="ac">
    <w:name w:val="List Paragraph"/>
    <w:basedOn w:val="a"/>
    <w:uiPriority w:val="34"/>
    <w:qFormat/>
    <w:rsid w:val="0017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B9F1C36D2A07D33185016087B0686EC8B897EF0EACAB3E5074AD42878866BB794F37ABD457F19029B7725B43A145405BF49E340CDA5A4273B000RBa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FE3C24C165D9F8C656443641B8F68FBF6E4456BD7E065E3AA6958A2929F9BDF2E3D190D2614C915E0441961AB2931E318B5F4B08601C249AE011n0W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DeloProSpec</cp:lastModifiedBy>
  <cp:revision>18</cp:revision>
  <cp:lastPrinted>2025-01-29T11:57:00Z</cp:lastPrinted>
  <dcterms:created xsi:type="dcterms:W3CDTF">2025-01-10T12:20:00Z</dcterms:created>
  <dcterms:modified xsi:type="dcterms:W3CDTF">2025-02-03T06:50:00Z</dcterms:modified>
</cp:coreProperties>
</file>