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MON_1233059844"/>
    <w:bookmarkEnd w:id="0"/>
    <w:p w:rsidR="002A59B6" w:rsidRPr="00B976BB" w:rsidRDefault="002A59B6" w:rsidP="00CD583A">
      <w:pPr>
        <w:tabs>
          <w:tab w:val="left" w:pos="4536"/>
        </w:tabs>
        <w:ind w:right="-284"/>
        <w:jc w:val="center"/>
      </w:pPr>
      <w:r w:rsidRPr="00B976BB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8" o:title=""/>
          </v:shape>
          <o:OLEObject Type="Embed" ProgID="Word.Picture.8" ShapeID="_x0000_i1025" DrawAspect="Content" ObjectID="_1799840721" r:id="rId9"/>
        </w:object>
      </w:r>
    </w:p>
    <w:p w:rsidR="002A59B6" w:rsidRPr="00B976BB" w:rsidRDefault="002A59B6" w:rsidP="002A59B6">
      <w:pPr>
        <w:ind w:right="-284"/>
        <w:jc w:val="center"/>
        <w:rPr>
          <w:b/>
        </w:rPr>
      </w:pPr>
    </w:p>
    <w:p w:rsidR="002A59B6" w:rsidRDefault="002A59B6" w:rsidP="002A59B6">
      <w:pPr>
        <w:ind w:right="-284"/>
        <w:jc w:val="center"/>
        <w:rPr>
          <w:b/>
        </w:rPr>
      </w:pPr>
      <w:r>
        <w:rPr>
          <w:b/>
        </w:rPr>
        <w:t>АДМИНИСТРАЦИЯ</w:t>
      </w:r>
      <w:r w:rsidRPr="00B976BB">
        <w:rPr>
          <w:b/>
        </w:rPr>
        <w:t xml:space="preserve"> МУНИЦИПАЛЬНОГО ОБРАЗОВАНИЯ </w:t>
      </w:r>
    </w:p>
    <w:p w:rsidR="002A59B6" w:rsidRPr="00B976BB" w:rsidRDefault="002A59B6" w:rsidP="002A59B6">
      <w:pPr>
        <w:ind w:right="-284"/>
        <w:jc w:val="center"/>
        <w:rPr>
          <w:b/>
        </w:rPr>
      </w:pPr>
      <w:r w:rsidRPr="00B976BB">
        <w:rPr>
          <w:b/>
        </w:rPr>
        <w:t xml:space="preserve">«НОВОДУГИНСКИЙ </w:t>
      </w:r>
      <w:r w:rsidR="00877BFE">
        <w:rPr>
          <w:b/>
        </w:rPr>
        <w:t>МУНИЦИПАЛЬНЫЙ ОКРУГ</w:t>
      </w:r>
      <w:r w:rsidRPr="00B976BB">
        <w:rPr>
          <w:b/>
        </w:rPr>
        <w:t>» СМОЛЕНСКОЙ ОБЛАСТИ</w:t>
      </w:r>
    </w:p>
    <w:p w:rsidR="002A59B6" w:rsidRPr="00A06C40" w:rsidRDefault="002A59B6" w:rsidP="002A59B6">
      <w:pPr>
        <w:ind w:right="-284"/>
        <w:jc w:val="center"/>
        <w:rPr>
          <w:b/>
          <w:sz w:val="18"/>
        </w:rPr>
      </w:pPr>
    </w:p>
    <w:p w:rsidR="002A59B6" w:rsidRPr="00A06C40" w:rsidRDefault="00437C85" w:rsidP="002A59B6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2A59B6" w:rsidRDefault="00A127EF" w:rsidP="00A127EF">
      <w:pPr>
        <w:tabs>
          <w:tab w:val="left" w:pos="888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5BA9" w:rsidRPr="00A06C40" w:rsidRDefault="006F5BA9" w:rsidP="00A127EF">
      <w:pPr>
        <w:tabs>
          <w:tab w:val="left" w:pos="8880"/>
        </w:tabs>
        <w:ind w:right="-284"/>
        <w:rPr>
          <w:sz w:val="28"/>
          <w:szCs w:val="28"/>
        </w:rPr>
      </w:pPr>
    </w:p>
    <w:p w:rsidR="002A59B6" w:rsidRDefault="002A59B6" w:rsidP="002A59B6">
      <w:pPr>
        <w:ind w:right="-284"/>
        <w:rPr>
          <w:sz w:val="28"/>
          <w:szCs w:val="28"/>
        </w:rPr>
      </w:pPr>
      <w:r w:rsidRPr="00A06C40">
        <w:rPr>
          <w:sz w:val="28"/>
          <w:szCs w:val="28"/>
        </w:rPr>
        <w:t>от</w:t>
      </w:r>
      <w:r w:rsidR="00A10393">
        <w:rPr>
          <w:sz w:val="28"/>
          <w:szCs w:val="28"/>
        </w:rPr>
        <w:t xml:space="preserve"> </w:t>
      </w:r>
      <w:r w:rsidR="0015721E">
        <w:rPr>
          <w:sz w:val="28"/>
          <w:szCs w:val="28"/>
        </w:rPr>
        <w:t>23.01.2025</w:t>
      </w:r>
      <w:r w:rsidRPr="00A06C40">
        <w:rPr>
          <w:sz w:val="28"/>
          <w:szCs w:val="28"/>
        </w:rPr>
        <w:t xml:space="preserve"> №</w:t>
      </w:r>
      <w:r w:rsidR="00A10393">
        <w:rPr>
          <w:sz w:val="28"/>
          <w:szCs w:val="28"/>
        </w:rPr>
        <w:t xml:space="preserve"> </w:t>
      </w:r>
      <w:r w:rsidR="0015721E">
        <w:rPr>
          <w:sz w:val="28"/>
          <w:szCs w:val="28"/>
        </w:rPr>
        <w:t>18</w:t>
      </w:r>
    </w:p>
    <w:p w:rsidR="006F6256" w:rsidRDefault="006F6256">
      <w:pPr>
        <w:jc w:val="center"/>
      </w:pPr>
    </w:p>
    <w:p w:rsidR="002A59B6" w:rsidRDefault="002A59B6">
      <w:pPr>
        <w:jc w:val="center"/>
      </w:pPr>
    </w:p>
    <w:p w:rsidR="00200623" w:rsidRDefault="00B151C8" w:rsidP="00AE2945">
      <w:pPr>
        <w:tabs>
          <w:tab w:val="left" w:pos="4536"/>
        </w:tabs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C310E">
        <w:rPr>
          <w:sz w:val="28"/>
          <w:szCs w:val="28"/>
        </w:rPr>
        <w:t>М</w:t>
      </w:r>
      <w:r w:rsidR="00A127EF">
        <w:rPr>
          <w:sz w:val="28"/>
          <w:szCs w:val="28"/>
        </w:rPr>
        <w:t>ежведомственной</w:t>
      </w:r>
      <w:r w:rsidR="00CD583A">
        <w:rPr>
          <w:sz w:val="28"/>
          <w:szCs w:val="28"/>
        </w:rPr>
        <w:t xml:space="preserve"> </w:t>
      </w:r>
      <w:r w:rsidR="00A127EF">
        <w:rPr>
          <w:sz w:val="28"/>
          <w:szCs w:val="28"/>
        </w:rPr>
        <w:t>комиссии</w:t>
      </w:r>
      <w:r w:rsidR="00AC310E">
        <w:rPr>
          <w:sz w:val="28"/>
          <w:szCs w:val="28"/>
        </w:rPr>
        <w:t xml:space="preserve"> </w:t>
      </w:r>
      <w:r w:rsidR="00A127EF">
        <w:rPr>
          <w:sz w:val="28"/>
          <w:szCs w:val="28"/>
        </w:rPr>
        <w:t xml:space="preserve">при </w:t>
      </w:r>
      <w:r w:rsidR="00C80FD8">
        <w:rPr>
          <w:sz w:val="28"/>
          <w:szCs w:val="28"/>
        </w:rPr>
        <w:t>А</w:t>
      </w:r>
      <w:r w:rsidR="00A127EF">
        <w:rPr>
          <w:sz w:val="28"/>
          <w:szCs w:val="28"/>
        </w:rPr>
        <w:t xml:space="preserve">дминистрации муниципального образования </w:t>
      </w:r>
      <w:r w:rsidR="00D93290">
        <w:rPr>
          <w:sz w:val="28"/>
          <w:szCs w:val="28"/>
        </w:rPr>
        <w:t>«</w:t>
      </w:r>
      <w:r w:rsidR="00A127EF">
        <w:rPr>
          <w:sz w:val="28"/>
          <w:szCs w:val="28"/>
        </w:rPr>
        <w:t xml:space="preserve">Новодугинский </w:t>
      </w:r>
      <w:r w:rsidR="00C80FD8">
        <w:rPr>
          <w:sz w:val="28"/>
          <w:szCs w:val="28"/>
        </w:rPr>
        <w:t xml:space="preserve"> </w:t>
      </w:r>
      <w:r w:rsidR="00877BFE">
        <w:rPr>
          <w:sz w:val="28"/>
          <w:szCs w:val="28"/>
        </w:rPr>
        <w:t>муниципальный округ</w:t>
      </w:r>
      <w:r w:rsidR="00D93290">
        <w:rPr>
          <w:sz w:val="28"/>
          <w:szCs w:val="28"/>
        </w:rPr>
        <w:t>»</w:t>
      </w:r>
      <w:r w:rsidR="00A127EF">
        <w:rPr>
          <w:sz w:val="28"/>
          <w:szCs w:val="28"/>
        </w:rPr>
        <w:t xml:space="preserve"> Смоленской области</w:t>
      </w:r>
      <w:r w:rsidR="00AE2945">
        <w:rPr>
          <w:sz w:val="28"/>
          <w:szCs w:val="28"/>
        </w:rPr>
        <w:t xml:space="preserve"> </w:t>
      </w:r>
      <w:r w:rsidR="00A127EF">
        <w:rPr>
          <w:sz w:val="28"/>
          <w:szCs w:val="28"/>
        </w:rPr>
        <w:t xml:space="preserve">по </w:t>
      </w:r>
      <w:r w:rsidR="00200623">
        <w:rPr>
          <w:sz w:val="28"/>
          <w:szCs w:val="28"/>
        </w:rPr>
        <w:t xml:space="preserve">вопросам увеличения </w:t>
      </w:r>
      <w:r w:rsidR="00AC310E">
        <w:rPr>
          <w:sz w:val="28"/>
          <w:szCs w:val="28"/>
        </w:rPr>
        <w:t>п</w:t>
      </w:r>
      <w:r w:rsidR="00200623">
        <w:rPr>
          <w:sz w:val="28"/>
          <w:szCs w:val="28"/>
        </w:rPr>
        <w:t>оступлений</w:t>
      </w:r>
      <w:r w:rsidR="00AC310E">
        <w:rPr>
          <w:sz w:val="28"/>
          <w:szCs w:val="28"/>
        </w:rPr>
        <w:t xml:space="preserve"> </w:t>
      </w:r>
      <w:r w:rsidR="00200623">
        <w:rPr>
          <w:sz w:val="28"/>
          <w:szCs w:val="28"/>
        </w:rPr>
        <w:t>налоговых и</w:t>
      </w:r>
      <w:r w:rsidR="00AC310E">
        <w:rPr>
          <w:sz w:val="28"/>
          <w:szCs w:val="28"/>
        </w:rPr>
        <w:t xml:space="preserve"> </w:t>
      </w:r>
      <w:r w:rsidR="00200623">
        <w:rPr>
          <w:sz w:val="28"/>
          <w:szCs w:val="28"/>
        </w:rPr>
        <w:t>неналоговых</w:t>
      </w:r>
      <w:r w:rsidR="00CD583A">
        <w:rPr>
          <w:sz w:val="28"/>
          <w:szCs w:val="28"/>
        </w:rPr>
        <w:t xml:space="preserve"> </w:t>
      </w:r>
      <w:r w:rsidR="00200623">
        <w:rPr>
          <w:sz w:val="28"/>
          <w:szCs w:val="28"/>
        </w:rPr>
        <w:t>доходов</w:t>
      </w:r>
      <w:r w:rsidR="00CD583A">
        <w:rPr>
          <w:sz w:val="28"/>
          <w:szCs w:val="28"/>
        </w:rPr>
        <w:t xml:space="preserve"> </w:t>
      </w:r>
      <w:r w:rsidR="00915D53">
        <w:rPr>
          <w:sz w:val="28"/>
          <w:szCs w:val="28"/>
        </w:rPr>
        <w:t xml:space="preserve">в </w:t>
      </w:r>
      <w:r w:rsidR="00200623">
        <w:rPr>
          <w:sz w:val="28"/>
          <w:szCs w:val="28"/>
        </w:rPr>
        <w:t>бюджет муниципальн</w:t>
      </w:r>
      <w:r w:rsidR="00915D53">
        <w:rPr>
          <w:sz w:val="28"/>
          <w:szCs w:val="28"/>
        </w:rPr>
        <w:t>ого</w:t>
      </w:r>
      <w:r w:rsidR="00CD583A">
        <w:rPr>
          <w:sz w:val="28"/>
          <w:szCs w:val="28"/>
        </w:rPr>
        <w:t xml:space="preserve"> </w:t>
      </w:r>
      <w:r w:rsidR="00200623">
        <w:rPr>
          <w:sz w:val="28"/>
          <w:szCs w:val="28"/>
        </w:rPr>
        <w:t>образовани</w:t>
      </w:r>
      <w:r w:rsidR="00915D53">
        <w:rPr>
          <w:sz w:val="28"/>
          <w:szCs w:val="28"/>
        </w:rPr>
        <w:t>я</w:t>
      </w:r>
      <w:r w:rsidR="00200623">
        <w:rPr>
          <w:sz w:val="28"/>
          <w:szCs w:val="28"/>
        </w:rPr>
        <w:t xml:space="preserve"> Новодугинского</w:t>
      </w:r>
      <w:r w:rsidR="00AE2945">
        <w:rPr>
          <w:sz w:val="28"/>
          <w:szCs w:val="28"/>
        </w:rPr>
        <w:t xml:space="preserve"> </w:t>
      </w:r>
      <w:r w:rsidR="00877BFE">
        <w:rPr>
          <w:sz w:val="28"/>
          <w:szCs w:val="28"/>
        </w:rPr>
        <w:t>муниципального округа</w:t>
      </w:r>
      <w:r w:rsidR="00200623">
        <w:rPr>
          <w:sz w:val="28"/>
          <w:szCs w:val="28"/>
        </w:rPr>
        <w:t xml:space="preserve"> Смоленской области</w:t>
      </w:r>
    </w:p>
    <w:p w:rsidR="00A127EF" w:rsidRDefault="00A127EF">
      <w:pPr>
        <w:ind w:right="5705"/>
        <w:jc w:val="both"/>
        <w:rPr>
          <w:sz w:val="28"/>
          <w:szCs w:val="28"/>
        </w:rPr>
      </w:pPr>
    </w:p>
    <w:p w:rsidR="00133DB2" w:rsidRDefault="00133DB2">
      <w:pPr>
        <w:ind w:right="5705"/>
        <w:jc w:val="both"/>
        <w:rPr>
          <w:sz w:val="28"/>
          <w:szCs w:val="28"/>
        </w:rPr>
      </w:pPr>
    </w:p>
    <w:p w:rsidR="00644C7E" w:rsidRDefault="00437C85" w:rsidP="00AE2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C7E">
        <w:rPr>
          <w:sz w:val="28"/>
          <w:szCs w:val="28"/>
        </w:rPr>
        <w:t xml:space="preserve">Руководствуясь </w:t>
      </w:r>
      <w:r w:rsidRPr="00644C7E">
        <w:rPr>
          <w:rFonts w:eastAsia="Arial"/>
          <w:sz w:val="28"/>
          <w:szCs w:val="28"/>
        </w:rPr>
        <w:t xml:space="preserve">Федеральным законом от 06.10.2003 № 131-ФЗ </w:t>
      </w:r>
      <w:r w:rsidR="00877BFE">
        <w:rPr>
          <w:rFonts w:eastAsia="Arial"/>
          <w:sz w:val="28"/>
          <w:szCs w:val="28"/>
        </w:rPr>
        <w:t>«</w:t>
      </w:r>
      <w:r w:rsidRPr="00644C7E">
        <w:rPr>
          <w:rFonts w:eastAsia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7BFE">
        <w:rPr>
          <w:rFonts w:eastAsia="Arial"/>
          <w:sz w:val="28"/>
          <w:szCs w:val="28"/>
        </w:rPr>
        <w:t>»</w:t>
      </w:r>
      <w:r w:rsidR="006F6256" w:rsidRPr="00644C7E">
        <w:rPr>
          <w:sz w:val="28"/>
          <w:szCs w:val="28"/>
        </w:rPr>
        <w:t xml:space="preserve">, </w:t>
      </w:r>
      <w:hyperlink r:id="rId10" w:history="1">
        <w:r w:rsidR="00644C7E" w:rsidRPr="00661077">
          <w:rPr>
            <w:sz w:val="28"/>
            <w:szCs w:val="28"/>
          </w:rPr>
          <w:t>Уставом</w:t>
        </w:r>
      </w:hyperlink>
      <w:r w:rsidR="00644C7E" w:rsidRPr="00661077">
        <w:rPr>
          <w:sz w:val="28"/>
          <w:szCs w:val="28"/>
        </w:rPr>
        <w:t xml:space="preserve"> муниципального образования </w:t>
      </w:r>
      <w:r w:rsidR="00877BFE">
        <w:rPr>
          <w:sz w:val="28"/>
          <w:szCs w:val="28"/>
        </w:rPr>
        <w:t>«</w:t>
      </w:r>
      <w:r w:rsidR="00644C7E" w:rsidRPr="00661077">
        <w:rPr>
          <w:sz w:val="28"/>
          <w:szCs w:val="28"/>
        </w:rPr>
        <w:t xml:space="preserve">Новодугинский </w:t>
      </w:r>
      <w:r w:rsidR="00877BFE">
        <w:rPr>
          <w:sz w:val="28"/>
          <w:szCs w:val="28"/>
        </w:rPr>
        <w:t>муниципальный округ» Смоленской области,</w:t>
      </w:r>
      <w:r w:rsidR="00644C7E" w:rsidRPr="00661077">
        <w:rPr>
          <w:sz w:val="28"/>
          <w:szCs w:val="28"/>
        </w:rPr>
        <w:t xml:space="preserve"> </w:t>
      </w:r>
    </w:p>
    <w:p w:rsidR="00CD583A" w:rsidRDefault="00CD583A" w:rsidP="00AE2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C7E" w:rsidRDefault="00644C7E" w:rsidP="00AE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8C64EE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44C7E" w:rsidRPr="0043655A" w:rsidRDefault="00644C7E" w:rsidP="00AE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86F" w:rsidRDefault="00133DB2" w:rsidP="00AE2945">
      <w:pPr>
        <w:ind w:right="-2" w:firstLine="709"/>
        <w:jc w:val="both"/>
        <w:rPr>
          <w:sz w:val="28"/>
          <w:szCs w:val="28"/>
        </w:rPr>
      </w:pPr>
      <w:r w:rsidRPr="00133DB2">
        <w:rPr>
          <w:spacing w:val="-20"/>
          <w:sz w:val="28"/>
          <w:szCs w:val="28"/>
        </w:rPr>
        <w:t>1.</w:t>
      </w:r>
      <w:r w:rsidR="00EF3536">
        <w:rPr>
          <w:spacing w:val="-20"/>
          <w:sz w:val="28"/>
          <w:szCs w:val="28"/>
        </w:rPr>
        <w:t xml:space="preserve"> </w:t>
      </w:r>
      <w:r w:rsidR="002B086F" w:rsidRPr="00133DB2">
        <w:rPr>
          <w:spacing w:val="-20"/>
          <w:sz w:val="28"/>
          <w:szCs w:val="28"/>
        </w:rPr>
        <w:t>С</w:t>
      </w:r>
      <w:r w:rsidR="002B086F" w:rsidRPr="00133DB2">
        <w:rPr>
          <w:sz w:val="28"/>
          <w:szCs w:val="28"/>
        </w:rPr>
        <w:t>оздать</w:t>
      </w:r>
      <w:r w:rsidR="002B086F">
        <w:rPr>
          <w:szCs w:val="28"/>
        </w:rPr>
        <w:t xml:space="preserve"> </w:t>
      </w:r>
      <w:r w:rsidR="00EF3536">
        <w:rPr>
          <w:szCs w:val="28"/>
        </w:rPr>
        <w:t>М</w:t>
      </w:r>
      <w:r w:rsidR="002B086F">
        <w:rPr>
          <w:sz w:val="28"/>
          <w:szCs w:val="28"/>
        </w:rPr>
        <w:t xml:space="preserve">ежведомственную комиссию при Администрации муниципального образования </w:t>
      </w:r>
      <w:r w:rsidR="008C64EE">
        <w:rPr>
          <w:sz w:val="28"/>
          <w:szCs w:val="28"/>
        </w:rPr>
        <w:t>«</w:t>
      </w:r>
      <w:r w:rsidR="002B086F">
        <w:rPr>
          <w:sz w:val="28"/>
          <w:szCs w:val="28"/>
        </w:rPr>
        <w:t xml:space="preserve">Новодугинский </w:t>
      </w:r>
      <w:r w:rsidR="008C64EE">
        <w:rPr>
          <w:sz w:val="28"/>
          <w:szCs w:val="28"/>
        </w:rPr>
        <w:t>муниципальный округ»</w:t>
      </w:r>
      <w:r w:rsidR="002B086F">
        <w:rPr>
          <w:sz w:val="28"/>
          <w:szCs w:val="28"/>
        </w:rPr>
        <w:t xml:space="preserve"> Смоленской области по вопросам увеличения поступлений налоговых и неналоговых доходов </w:t>
      </w:r>
      <w:r w:rsidR="00AD55FC">
        <w:rPr>
          <w:sz w:val="28"/>
          <w:szCs w:val="28"/>
        </w:rPr>
        <w:t xml:space="preserve">в </w:t>
      </w:r>
      <w:r w:rsidR="002B086F">
        <w:rPr>
          <w:sz w:val="28"/>
          <w:szCs w:val="28"/>
        </w:rPr>
        <w:t>бюджет муниципальн</w:t>
      </w:r>
      <w:r w:rsidR="00AD55FC">
        <w:rPr>
          <w:sz w:val="28"/>
          <w:szCs w:val="28"/>
        </w:rPr>
        <w:t>ого</w:t>
      </w:r>
      <w:r w:rsidR="002B086F">
        <w:rPr>
          <w:sz w:val="28"/>
          <w:szCs w:val="28"/>
        </w:rPr>
        <w:t xml:space="preserve"> образовани</w:t>
      </w:r>
      <w:r w:rsidR="00AD55FC">
        <w:rPr>
          <w:sz w:val="28"/>
          <w:szCs w:val="28"/>
        </w:rPr>
        <w:t>я</w:t>
      </w:r>
      <w:r w:rsidR="002B086F">
        <w:rPr>
          <w:sz w:val="28"/>
          <w:szCs w:val="28"/>
        </w:rPr>
        <w:t xml:space="preserve"> Новодугинского </w:t>
      </w:r>
      <w:r w:rsidR="008C64EE">
        <w:rPr>
          <w:sz w:val="28"/>
          <w:szCs w:val="28"/>
        </w:rPr>
        <w:t>муниципального округа</w:t>
      </w:r>
      <w:r w:rsidR="002B086F">
        <w:rPr>
          <w:sz w:val="28"/>
          <w:szCs w:val="28"/>
        </w:rPr>
        <w:t xml:space="preserve"> Смоленской области (далее</w:t>
      </w:r>
      <w:r w:rsidR="00AF5016">
        <w:rPr>
          <w:sz w:val="28"/>
          <w:szCs w:val="28"/>
        </w:rPr>
        <w:t xml:space="preserve"> -</w:t>
      </w:r>
      <w:r w:rsidR="002B086F">
        <w:rPr>
          <w:sz w:val="28"/>
          <w:szCs w:val="28"/>
        </w:rPr>
        <w:t xml:space="preserve"> </w:t>
      </w:r>
      <w:r w:rsidR="0097398E">
        <w:rPr>
          <w:sz w:val="28"/>
          <w:szCs w:val="28"/>
        </w:rPr>
        <w:t>М</w:t>
      </w:r>
      <w:r w:rsidR="002B086F">
        <w:rPr>
          <w:sz w:val="28"/>
          <w:szCs w:val="28"/>
        </w:rPr>
        <w:t>ежведомственная комиссия).</w:t>
      </w:r>
    </w:p>
    <w:p w:rsidR="00E75518" w:rsidRDefault="00E75518" w:rsidP="00AE29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</w:t>
      </w:r>
      <w:r w:rsidRPr="007B62BA">
        <w:rPr>
          <w:color w:val="000000"/>
          <w:sz w:val="28"/>
          <w:szCs w:val="28"/>
        </w:rPr>
        <w:t xml:space="preserve">твердить </w:t>
      </w:r>
      <w:r>
        <w:rPr>
          <w:color w:val="000000"/>
        </w:rPr>
        <w:t>П</w:t>
      </w:r>
      <w:r w:rsidRPr="007B62BA">
        <w:rPr>
          <w:color w:val="000000"/>
          <w:sz w:val="28"/>
          <w:szCs w:val="28"/>
        </w:rPr>
        <w:t>оложе</w:t>
      </w:r>
      <w:r>
        <w:rPr>
          <w:color w:val="000000"/>
          <w:sz w:val="28"/>
          <w:szCs w:val="28"/>
        </w:rPr>
        <w:t>н</w:t>
      </w:r>
      <w:r w:rsidRPr="007B62BA">
        <w:rPr>
          <w:color w:val="000000"/>
          <w:sz w:val="28"/>
          <w:szCs w:val="28"/>
        </w:rPr>
        <w:t xml:space="preserve">ие о </w:t>
      </w:r>
      <w:r>
        <w:rPr>
          <w:color w:val="000000"/>
          <w:sz w:val="28"/>
          <w:szCs w:val="28"/>
        </w:rPr>
        <w:t>М</w:t>
      </w:r>
      <w:r w:rsidRPr="007B62BA">
        <w:rPr>
          <w:color w:val="000000"/>
          <w:sz w:val="28"/>
          <w:szCs w:val="28"/>
        </w:rPr>
        <w:t>ежведомственной комиссии</w:t>
      </w:r>
      <w:r w:rsidRPr="007B62BA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7B62B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B62B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B62BA">
        <w:rPr>
          <w:sz w:val="28"/>
          <w:szCs w:val="28"/>
        </w:rPr>
        <w:t xml:space="preserve">образования «Новодугинский </w:t>
      </w:r>
      <w:r>
        <w:rPr>
          <w:sz w:val="28"/>
          <w:szCs w:val="28"/>
        </w:rPr>
        <w:t>муниципальный округ</w:t>
      </w:r>
      <w:r w:rsidRPr="007B62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B62BA">
        <w:rPr>
          <w:sz w:val="28"/>
          <w:szCs w:val="28"/>
        </w:rPr>
        <w:t>Смоленской области по вопросам увеличения</w:t>
      </w:r>
      <w:r>
        <w:rPr>
          <w:sz w:val="28"/>
          <w:szCs w:val="28"/>
        </w:rPr>
        <w:t xml:space="preserve"> </w:t>
      </w:r>
      <w:r w:rsidRPr="007B62BA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 xml:space="preserve">в </w:t>
      </w:r>
      <w:r w:rsidRPr="007B62B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7B62BA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7B62B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B62BA">
        <w:rPr>
          <w:sz w:val="28"/>
          <w:szCs w:val="28"/>
        </w:rPr>
        <w:t xml:space="preserve"> Новодугинск</w:t>
      </w:r>
      <w:r>
        <w:rPr>
          <w:sz w:val="28"/>
          <w:szCs w:val="28"/>
        </w:rPr>
        <w:t>ого</w:t>
      </w:r>
      <w:r w:rsidRPr="007B62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7B62B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согласно приложению 1.</w:t>
      </w:r>
    </w:p>
    <w:p w:rsidR="006F6256" w:rsidRDefault="00E75518" w:rsidP="00E75518">
      <w:pPr>
        <w:pStyle w:val="a7"/>
        <w:jc w:val="both"/>
        <w:rPr>
          <w:szCs w:val="28"/>
        </w:rPr>
      </w:pPr>
      <w:r>
        <w:t xml:space="preserve">3. </w:t>
      </w:r>
      <w:r w:rsidR="006F6256">
        <w:t xml:space="preserve">Утвердить состав </w:t>
      </w:r>
      <w:r w:rsidR="00EF3536">
        <w:t>М</w:t>
      </w:r>
      <w:r w:rsidR="006F6256">
        <w:t xml:space="preserve">ежведомственной комиссии </w:t>
      </w:r>
      <w:r w:rsidR="006F6256">
        <w:rPr>
          <w:szCs w:val="28"/>
        </w:rPr>
        <w:t>согласно приложению</w:t>
      </w:r>
      <w:r w:rsidR="00A01A07">
        <w:rPr>
          <w:szCs w:val="28"/>
        </w:rPr>
        <w:t xml:space="preserve"> </w:t>
      </w:r>
      <w:r>
        <w:rPr>
          <w:szCs w:val="28"/>
        </w:rPr>
        <w:t>2</w:t>
      </w:r>
      <w:r w:rsidR="006F6256">
        <w:rPr>
          <w:szCs w:val="28"/>
        </w:rPr>
        <w:t>.</w:t>
      </w:r>
    </w:p>
    <w:p w:rsidR="0097398E" w:rsidRDefault="0006285E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6256">
        <w:rPr>
          <w:szCs w:val="28"/>
        </w:rPr>
        <w:t>. Признать утратившим</w:t>
      </w:r>
      <w:r w:rsidR="0097398E">
        <w:rPr>
          <w:szCs w:val="28"/>
        </w:rPr>
        <w:t>и</w:t>
      </w:r>
      <w:r w:rsidR="006F6256">
        <w:rPr>
          <w:szCs w:val="28"/>
        </w:rPr>
        <w:t xml:space="preserve"> силу</w:t>
      </w:r>
      <w:r w:rsidR="00F9612C">
        <w:rPr>
          <w:szCs w:val="28"/>
        </w:rPr>
        <w:t xml:space="preserve"> </w:t>
      </w:r>
      <w:r w:rsidR="0097398E">
        <w:rPr>
          <w:szCs w:val="28"/>
        </w:rPr>
        <w:t>постановления</w:t>
      </w:r>
      <w:r w:rsidR="006F6256">
        <w:rPr>
          <w:szCs w:val="28"/>
        </w:rPr>
        <w:t xml:space="preserve"> Администрации муниципального образования </w:t>
      </w:r>
      <w:r w:rsidR="008C64EE">
        <w:rPr>
          <w:szCs w:val="28"/>
        </w:rPr>
        <w:t>«</w:t>
      </w:r>
      <w:r w:rsidR="006F6256">
        <w:rPr>
          <w:szCs w:val="28"/>
        </w:rPr>
        <w:t xml:space="preserve">Новодугинский </w:t>
      </w:r>
      <w:r w:rsidR="008C64EE">
        <w:rPr>
          <w:szCs w:val="28"/>
        </w:rPr>
        <w:t>район»</w:t>
      </w:r>
      <w:r w:rsidR="006F6256">
        <w:rPr>
          <w:szCs w:val="28"/>
        </w:rPr>
        <w:t xml:space="preserve"> Смоленской области</w:t>
      </w:r>
      <w:r w:rsidR="0097398E">
        <w:rPr>
          <w:szCs w:val="28"/>
        </w:rPr>
        <w:t>:</w:t>
      </w:r>
    </w:p>
    <w:p w:rsidR="00E327B5" w:rsidRDefault="0097398E">
      <w:pPr>
        <w:pStyle w:val="a7"/>
        <w:ind w:left="0" w:firstLine="720"/>
        <w:jc w:val="both"/>
        <w:rPr>
          <w:color w:val="000000"/>
          <w:szCs w:val="28"/>
        </w:rPr>
      </w:pPr>
      <w:r>
        <w:rPr>
          <w:szCs w:val="28"/>
        </w:rPr>
        <w:t xml:space="preserve">- </w:t>
      </w:r>
      <w:r w:rsidR="006F6256">
        <w:rPr>
          <w:szCs w:val="28"/>
        </w:rPr>
        <w:t xml:space="preserve">от </w:t>
      </w:r>
      <w:r w:rsidR="008C64EE">
        <w:rPr>
          <w:color w:val="000000"/>
          <w:szCs w:val="28"/>
        </w:rPr>
        <w:t>24.02.2014</w:t>
      </w:r>
      <w:r w:rsidR="00B3741F">
        <w:rPr>
          <w:color w:val="000000"/>
          <w:szCs w:val="28"/>
        </w:rPr>
        <w:t xml:space="preserve"> №</w:t>
      </w:r>
      <w:r w:rsidR="008C64EE">
        <w:rPr>
          <w:color w:val="000000"/>
          <w:szCs w:val="28"/>
        </w:rPr>
        <w:t>32</w:t>
      </w:r>
      <w:r>
        <w:rPr>
          <w:color w:val="000000"/>
          <w:szCs w:val="28"/>
        </w:rPr>
        <w:t xml:space="preserve"> «О Межведомственной комиссии при Администрации муниципального образования «Новодугин</w:t>
      </w:r>
      <w:r w:rsidR="000E792C">
        <w:rPr>
          <w:color w:val="000000"/>
          <w:szCs w:val="28"/>
        </w:rPr>
        <w:t>с</w:t>
      </w:r>
      <w:r>
        <w:rPr>
          <w:color w:val="000000"/>
          <w:szCs w:val="28"/>
        </w:rPr>
        <w:t>кий район» Смоленской области</w:t>
      </w:r>
      <w:r w:rsidR="00E327B5">
        <w:rPr>
          <w:color w:val="000000"/>
          <w:szCs w:val="28"/>
        </w:rPr>
        <w:t xml:space="preserve"> по вопросам увеличения поступлений налоговых и неналоговых доходов бюджетов муниципальных образований Новодугинского района Смоленской области</w:t>
      </w:r>
      <w:r>
        <w:rPr>
          <w:color w:val="000000"/>
          <w:szCs w:val="28"/>
        </w:rPr>
        <w:t>»</w:t>
      </w:r>
      <w:r w:rsidR="00E327B5">
        <w:rPr>
          <w:color w:val="000000"/>
          <w:szCs w:val="28"/>
        </w:rPr>
        <w:t>;</w:t>
      </w:r>
    </w:p>
    <w:p w:rsidR="0097398E" w:rsidRDefault="00E327B5">
      <w:pPr>
        <w:pStyle w:val="a7"/>
        <w:ind w:left="0" w:firstLine="720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="00B3741F">
        <w:rPr>
          <w:color w:val="000000"/>
          <w:szCs w:val="28"/>
        </w:rPr>
        <w:t xml:space="preserve"> </w:t>
      </w:r>
      <w:r>
        <w:rPr>
          <w:szCs w:val="28"/>
        </w:rPr>
        <w:t>от 08.12.2014 №154 «О внесении изменений в приложение 1 к постановлению Администрации муниципального образования Новодугинский район» Смоленской области от 24.02.2024 №32»;</w:t>
      </w:r>
    </w:p>
    <w:p w:rsidR="00E327B5" w:rsidRDefault="00E327B5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19.01.2015 №3 «</w:t>
      </w:r>
      <w:r w:rsidR="006104E2">
        <w:rPr>
          <w:szCs w:val="28"/>
        </w:rPr>
        <w:t>О внесении изменений в приложение 1 к постановлению Администрации муниципального образования Новодугинский район» Смоленской области от 24.02.2024 №32</w:t>
      </w:r>
      <w:r>
        <w:rPr>
          <w:szCs w:val="28"/>
        </w:rPr>
        <w:t>»;</w:t>
      </w:r>
    </w:p>
    <w:p w:rsidR="00E327B5" w:rsidRDefault="00E327B5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10.02.2015 №23 «О внесение дополнений в приложение к постановлению Администрации муниципального образования Новодугинский район» Смоленской области от 24.02.2024 №32»</w:t>
      </w:r>
      <w:r w:rsidR="009B5380">
        <w:rPr>
          <w:szCs w:val="28"/>
        </w:rPr>
        <w:t>;</w:t>
      </w:r>
    </w:p>
    <w:p w:rsidR="009B5380" w:rsidRDefault="009B5380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17.02.2015 №42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9B5380" w:rsidRDefault="009B5380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24.06.2015 №101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9B5380" w:rsidRDefault="009B5380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CD24B2">
        <w:rPr>
          <w:szCs w:val="28"/>
        </w:rPr>
        <w:t>от 24.11.2015 №171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CD24B2" w:rsidRDefault="00CD24B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29.01.2016 №22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CD24B2" w:rsidRDefault="00CD24B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16.05.2016 №88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CD24B2" w:rsidRDefault="00CD24B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 24.03.2017 №54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CD24B2" w:rsidRDefault="00CD24B2" w:rsidP="00CD24B2">
      <w:pPr>
        <w:pStyle w:val="a7"/>
        <w:ind w:left="0" w:firstLine="720"/>
        <w:jc w:val="both"/>
        <w:rPr>
          <w:color w:val="000000"/>
          <w:szCs w:val="28"/>
        </w:rPr>
      </w:pPr>
      <w:r>
        <w:rPr>
          <w:szCs w:val="28"/>
        </w:rPr>
        <w:t>- от 20.06.2017 №96 «О внесении изменений в приложение к постановлению Администрации муниципального образования Новодугинский район» Смоленской области от 24.02.2024 №32»</w:t>
      </w:r>
    </w:p>
    <w:p w:rsidR="00CD24B2" w:rsidRDefault="00CD24B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02.10.2017 №145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CD24B2" w:rsidRDefault="00CD24B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08.02.2018 №24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CD24B2" w:rsidRDefault="00CD24B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22.03.2019 №37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CD24B2" w:rsidRDefault="00CD24B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- от 26.03.2020 №55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CD24B2" w:rsidRDefault="00CD24B2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A043FD">
        <w:rPr>
          <w:szCs w:val="28"/>
        </w:rPr>
        <w:t>от 24.11.2020 №194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A043FD" w:rsidRDefault="00A043FD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12.07.2021 №117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A043FD" w:rsidRDefault="00A043FD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7F0DE1">
        <w:rPr>
          <w:szCs w:val="28"/>
        </w:rPr>
        <w:t xml:space="preserve">от </w:t>
      </w:r>
      <w:r w:rsidRPr="003B5313">
        <w:rPr>
          <w:szCs w:val="28"/>
        </w:rPr>
        <w:t>15.10.2021 №163</w:t>
      </w:r>
      <w:r>
        <w:rPr>
          <w:szCs w:val="28"/>
        </w:rPr>
        <w:t xml:space="preserve">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A043FD" w:rsidRDefault="00A043FD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06.02.2023 №16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A043FD" w:rsidRDefault="00A043FD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- от 15.06.2023 №104 «О внесении изменений в приложение к постановлению Администрации муниципального образования Новодугинский район» Смоленской области от 24.02.2024 №32»;</w:t>
      </w:r>
    </w:p>
    <w:p w:rsidR="006F6256" w:rsidRPr="00A06CB7" w:rsidRDefault="00A043FD" w:rsidP="00A06CB7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176F55">
        <w:rPr>
          <w:szCs w:val="28"/>
        </w:rPr>
        <w:t>от 20.06.2023 №113 «О внесении изменений в приложение к постановлению Администрации муниципального образования Новодугинский район» Смоленской области от 24.02.2024 №32»</w:t>
      </w:r>
      <w:r w:rsidR="00A06CB7">
        <w:rPr>
          <w:szCs w:val="28"/>
        </w:rPr>
        <w:t>.</w:t>
      </w:r>
    </w:p>
    <w:p w:rsidR="0006285E" w:rsidRDefault="0006285E">
      <w:pPr>
        <w:pStyle w:val="a7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Организационно-техническое обеспечение деятельности межведомственной комиссии возложить на Администрацию муниципального образования «Новодугинский </w:t>
      </w:r>
      <w:r w:rsidR="00E57A16">
        <w:rPr>
          <w:color w:val="000000"/>
          <w:szCs w:val="28"/>
        </w:rPr>
        <w:t>муниципальный округ</w:t>
      </w:r>
      <w:r>
        <w:rPr>
          <w:color w:val="000000"/>
          <w:szCs w:val="28"/>
        </w:rPr>
        <w:t>» Смоленской области.</w:t>
      </w:r>
    </w:p>
    <w:p w:rsidR="006F6256" w:rsidRDefault="0006285E">
      <w:pPr>
        <w:pStyle w:val="a7"/>
        <w:ind w:left="0" w:firstLine="720"/>
        <w:jc w:val="both"/>
        <w:rPr>
          <w:szCs w:val="28"/>
        </w:rPr>
      </w:pPr>
      <w:r>
        <w:rPr>
          <w:szCs w:val="28"/>
        </w:rPr>
        <w:t>6</w:t>
      </w:r>
      <w:r w:rsidR="006F6256">
        <w:rPr>
          <w:szCs w:val="28"/>
        </w:rPr>
        <w:t xml:space="preserve">. </w:t>
      </w:r>
      <w:proofErr w:type="gramStart"/>
      <w:r w:rsidR="006F6256">
        <w:rPr>
          <w:szCs w:val="28"/>
        </w:rPr>
        <w:t>Контроль за</w:t>
      </w:r>
      <w:proofErr w:type="gramEnd"/>
      <w:r w:rsidR="006F6256">
        <w:rPr>
          <w:szCs w:val="28"/>
        </w:rPr>
        <w:t xml:space="preserve"> исполнением настоящего </w:t>
      </w:r>
      <w:r w:rsidR="006D1549">
        <w:rPr>
          <w:szCs w:val="28"/>
        </w:rPr>
        <w:t>постановления возложить на</w:t>
      </w:r>
      <w:r w:rsidR="0016189A">
        <w:rPr>
          <w:szCs w:val="28"/>
        </w:rPr>
        <w:t xml:space="preserve"> заместителя Главы муниципального образования «Новодугинский </w:t>
      </w:r>
      <w:r w:rsidR="00E57A16">
        <w:rPr>
          <w:szCs w:val="28"/>
        </w:rPr>
        <w:t>муниципальный округ</w:t>
      </w:r>
      <w:r w:rsidR="0016189A">
        <w:rPr>
          <w:szCs w:val="28"/>
        </w:rPr>
        <w:t xml:space="preserve">» </w:t>
      </w:r>
      <w:r w:rsidR="00ED1AFF">
        <w:rPr>
          <w:szCs w:val="28"/>
        </w:rPr>
        <w:t xml:space="preserve">Смоленской области </w:t>
      </w:r>
      <w:r w:rsidR="00C3673A">
        <w:rPr>
          <w:szCs w:val="28"/>
        </w:rPr>
        <w:t>Л.П. Филиппову,</w:t>
      </w:r>
      <w:r w:rsidR="0016189A">
        <w:rPr>
          <w:szCs w:val="28"/>
        </w:rPr>
        <w:t xml:space="preserve"> заместителя Главы муниципального образования «Новодугинский </w:t>
      </w:r>
      <w:r w:rsidR="00E57A16">
        <w:rPr>
          <w:szCs w:val="28"/>
        </w:rPr>
        <w:t>муниципальный округ</w:t>
      </w:r>
      <w:r w:rsidR="0016189A">
        <w:rPr>
          <w:szCs w:val="28"/>
        </w:rPr>
        <w:t xml:space="preserve">» </w:t>
      </w:r>
      <w:r w:rsidR="00ED1AFF">
        <w:rPr>
          <w:szCs w:val="28"/>
        </w:rPr>
        <w:t>Смоленской области –</w:t>
      </w:r>
      <w:r w:rsidR="002860D1">
        <w:rPr>
          <w:szCs w:val="28"/>
        </w:rPr>
        <w:t xml:space="preserve"> </w:t>
      </w:r>
      <w:r w:rsidR="00F43305">
        <w:rPr>
          <w:szCs w:val="28"/>
        </w:rPr>
        <w:t>руководителя Аппарата Администрации Д.А. Романову</w:t>
      </w:r>
      <w:r w:rsidR="006F6256">
        <w:rPr>
          <w:szCs w:val="28"/>
        </w:rPr>
        <w:t>.</w:t>
      </w:r>
    </w:p>
    <w:p w:rsidR="006F6256" w:rsidRDefault="006F6256">
      <w:pPr>
        <w:pStyle w:val="a7"/>
        <w:ind w:left="0" w:firstLine="720"/>
        <w:jc w:val="both"/>
        <w:rPr>
          <w:szCs w:val="28"/>
        </w:rPr>
      </w:pPr>
    </w:p>
    <w:p w:rsidR="00CD583A" w:rsidRDefault="00CD583A">
      <w:pPr>
        <w:pStyle w:val="a7"/>
        <w:ind w:left="0" w:firstLine="720"/>
        <w:jc w:val="both"/>
        <w:rPr>
          <w:szCs w:val="28"/>
        </w:rPr>
      </w:pPr>
    </w:p>
    <w:p w:rsidR="00AE2945" w:rsidRDefault="006F6256" w:rsidP="0059230F">
      <w:pPr>
        <w:pStyle w:val="a7"/>
        <w:ind w:left="0"/>
        <w:jc w:val="both"/>
        <w:outlineLvl w:val="0"/>
      </w:pPr>
      <w:r>
        <w:t xml:space="preserve">Глава муниципального </w:t>
      </w:r>
      <w:r w:rsidR="0059230F">
        <w:t>о</w:t>
      </w:r>
      <w:r>
        <w:t>бразования</w:t>
      </w:r>
      <w:r w:rsidR="0059230F">
        <w:t xml:space="preserve"> </w:t>
      </w:r>
    </w:p>
    <w:p w:rsidR="006F6256" w:rsidRDefault="00F43305" w:rsidP="0059230F">
      <w:pPr>
        <w:pStyle w:val="a7"/>
        <w:ind w:left="0"/>
        <w:jc w:val="both"/>
        <w:outlineLvl w:val="0"/>
      </w:pPr>
      <w:r>
        <w:t>«</w:t>
      </w:r>
      <w:r w:rsidR="006F6256">
        <w:t xml:space="preserve">Новодугинский </w:t>
      </w:r>
      <w:r>
        <w:t>муниципальный округ»</w:t>
      </w:r>
      <w:r w:rsidR="006F6256">
        <w:t xml:space="preserve"> </w:t>
      </w:r>
    </w:p>
    <w:p w:rsidR="006F6256" w:rsidRDefault="006F6256">
      <w:pPr>
        <w:pStyle w:val="a7"/>
        <w:ind w:left="0"/>
        <w:jc w:val="both"/>
      </w:pPr>
      <w:r>
        <w:t>Смоленской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9B6">
        <w:tab/>
      </w:r>
      <w:r>
        <w:t>В.</w:t>
      </w:r>
      <w:r w:rsidR="00F43305">
        <w:t>В. Соколов</w:t>
      </w:r>
    </w:p>
    <w:p w:rsidR="006F6256" w:rsidRDefault="006F6256">
      <w:pPr>
        <w:pStyle w:val="a7"/>
        <w:ind w:left="0" w:firstLine="720"/>
        <w:jc w:val="both"/>
        <w:rPr>
          <w:szCs w:val="28"/>
        </w:rPr>
      </w:pPr>
    </w:p>
    <w:p w:rsidR="00BA3561" w:rsidRDefault="006F6256" w:rsidP="00A127EF">
      <w:pPr>
        <w:pStyle w:val="a7"/>
        <w:ind w:left="0" w:firstLine="720"/>
        <w:jc w:val="both"/>
      </w:pPr>
      <w:r>
        <w:t xml:space="preserve">                                                                  </w:t>
      </w:r>
    </w:p>
    <w:p w:rsidR="00A127EF" w:rsidRDefault="00A127EF" w:rsidP="00A127EF">
      <w:pPr>
        <w:pStyle w:val="a7"/>
        <w:ind w:left="0" w:firstLine="720"/>
        <w:jc w:val="both"/>
      </w:pPr>
    </w:p>
    <w:p w:rsidR="00A127EF" w:rsidRDefault="00A127EF" w:rsidP="00A127EF">
      <w:pPr>
        <w:pStyle w:val="a7"/>
        <w:ind w:left="0" w:firstLine="720"/>
        <w:jc w:val="both"/>
      </w:pPr>
    </w:p>
    <w:p w:rsidR="00A127EF" w:rsidRDefault="00A127EF" w:rsidP="00A127EF">
      <w:pPr>
        <w:pStyle w:val="a7"/>
        <w:ind w:left="0" w:firstLine="720"/>
        <w:jc w:val="both"/>
      </w:pPr>
    </w:p>
    <w:p w:rsidR="00A127EF" w:rsidRDefault="00A127EF" w:rsidP="00A127EF">
      <w:pPr>
        <w:pStyle w:val="a7"/>
        <w:ind w:left="0" w:firstLine="720"/>
        <w:jc w:val="both"/>
      </w:pPr>
    </w:p>
    <w:p w:rsidR="00A127EF" w:rsidRDefault="00A127EF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63748E" w:rsidRDefault="0063748E" w:rsidP="00A127EF">
      <w:pPr>
        <w:pStyle w:val="a7"/>
        <w:ind w:left="0" w:firstLine="720"/>
        <w:jc w:val="both"/>
        <w:rPr>
          <w:szCs w:val="28"/>
        </w:rPr>
      </w:pPr>
    </w:p>
    <w:p w:rsidR="00EC1536" w:rsidRDefault="00EC1536" w:rsidP="00A127EF">
      <w:pPr>
        <w:pStyle w:val="a7"/>
        <w:ind w:left="0" w:firstLine="720"/>
        <w:jc w:val="both"/>
        <w:rPr>
          <w:szCs w:val="28"/>
        </w:rPr>
      </w:pPr>
    </w:p>
    <w:p w:rsidR="00EC1536" w:rsidRDefault="00EC1536" w:rsidP="00A127EF">
      <w:pPr>
        <w:pStyle w:val="a7"/>
        <w:ind w:left="0" w:firstLine="720"/>
        <w:jc w:val="both"/>
        <w:rPr>
          <w:szCs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AE2945" w:rsidRDefault="00AE2945" w:rsidP="006F5BA9">
      <w:pPr>
        <w:rPr>
          <w:sz w:val="28"/>
        </w:rPr>
      </w:pPr>
    </w:p>
    <w:p w:rsidR="00AE2945" w:rsidRDefault="00AE2945" w:rsidP="006F5BA9">
      <w:pPr>
        <w:rPr>
          <w:sz w:val="28"/>
        </w:rPr>
      </w:pPr>
    </w:p>
    <w:p w:rsidR="006F5BA9" w:rsidRDefault="0015721E" w:rsidP="006F5BA9">
      <w:pPr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3.3pt;margin-top:6.95pt;width:198.1pt;height:66.85pt;z-index:251657728;mso-wrap-distance-left:9.05pt;mso-wrap-distance-right:9.05pt" strokecolor="white" strokeweight=".5pt">
            <v:fill color2="black"/>
            <v:stroke color2="black"/>
            <v:textbox style="mso-next-textbox:#_x0000_s2051" inset="7.45pt,3.85pt,7.45pt,3.85pt">
              <w:txbxContent>
                <w:p w:rsidR="006F5BA9" w:rsidRDefault="006F5BA9" w:rsidP="006F5BA9">
                  <w:pPr>
                    <w:rPr>
                      <w:b/>
                      <w:sz w:val="28"/>
                    </w:rPr>
                  </w:pPr>
                  <w:r w:rsidRPr="002A59B6">
                    <w:rPr>
                      <w:b/>
                      <w:sz w:val="28"/>
                    </w:rPr>
                    <w:t>Разослать:</w:t>
                  </w:r>
                </w:p>
                <w:p w:rsidR="005F5471" w:rsidRPr="002A59B6" w:rsidRDefault="005F5471" w:rsidP="006F5BA9">
                  <w:pPr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Л.П. Филиппова            </w:t>
                  </w:r>
                </w:p>
                <w:p w:rsidR="006F5BA9" w:rsidRDefault="006F5BA9" w:rsidP="006F5BA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членам комиссии</w:t>
                  </w:r>
                </w:p>
              </w:txbxContent>
            </v:textbox>
          </v:shape>
        </w:pict>
      </w:r>
    </w:p>
    <w:p w:rsidR="006F5BA9" w:rsidRDefault="006F5BA9" w:rsidP="006F5BA9">
      <w:pPr>
        <w:outlineLvl w:val="0"/>
        <w:rPr>
          <w:sz w:val="28"/>
        </w:rPr>
      </w:pPr>
      <w:proofErr w:type="spellStart"/>
      <w:r>
        <w:rPr>
          <w:sz w:val="28"/>
        </w:rPr>
        <w:t>Отп</w:t>
      </w:r>
      <w:proofErr w:type="spellEnd"/>
      <w:r>
        <w:rPr>
          <w:sz w:val="28"/>
        </w:rPr>
        <w:t>. 1 экз. – в дело</w:t>
      </w:r>
    </w:p>
    <w:p w:rsidR="006F5BA9" w:rsidRDefault="006F5BA9" w:rsidP="006F5BA9">
      <w:pPr>
        <w:rPr>
          <w:sz w:val="28"/>
        </w:rPr>
      </w:pPr>
      <w:r>
        <w:rPr>
          <w:sz w:val="28"/>
        </w:rPr>
        <w:t xml:space="preserve">Исп. _________ </w:t>
      </w:r>
      <w:r w:rsidR="00F43305">
        <w:rPr>
          <w:sz w:val="28"/>
        </w:rPr>
        <w:t>Е</w:t>
      </w:r>
      <w:r>
        <w:rPr>
          <w:sz w:val="28"/>
        </w:rPr>
        <w:t xml:space="preserve">.А. </w:t>
      </w:r>
      <w:proofErr w:type="spellStart"/>
      <w:r w:rsidR="00F43305">
        <w:rPr>
          <w:sz w:val="28"/>
        </w:rPr>
        <w:t>Пошелюк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</w:p>
    <w:p w:rsidR="006F5BA9" w:rsidRDefault="006F5BA9" w:rsidP="006F5BA9">
      <w:pPr>
        <w:rPr>
          <w:sz w:val="28"/>
        </w:rPr>
      </w:pPr>
      <w:r>
        <w:rPr>
          <w:sz w:val="28"/>
        </w:rPr>
        <w:t>тел. 2-18-09</w:t>
      </w:r>
    </w:p>
    <w:p w:rsidR="006F5BA9" w:rsidRDefault="00F43305" w:rsidP="006F5BA9">
      <w:pPr>
        <w:rPr>
          <w:sz w:val="28"/>
        </w:rPr>
      </w:pPr>
      <w:r>
        <w:rPr>
          <w:sz w:val="28"/>
        </w:rPr>
        <w:t>«</w:t>
      </w:r>
      <w:r w:rsidR="006F5BA9">
        <w:rPr>
          <w:sz w:val="28"/>
        </w:rPr>
        <w:t>____</w:t>
      </w:r>
      <w:r>
        <w:rPr>
          <w:sz w:val="28"/>
        </w:rPr>
        <w:t>»</w:t>
      </w:r>
      <w:r w:rsidR="006F5BA9">
        <w:rPr>
          <w:sz w:val="28"/>
        </w:rPr>
        <w:t xml:space="preserve"> _________ ______</w:t>
      </w: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</w:p>
    <w:p w:rsidR="006F5BA9" w:rsidRDefault="006F5BA9" w:rsidP="006F5BA9">
      <w:pPr>
        <w:rPr>
          <w:sz w:val="28"/>
        </w:rPr>
      </w:pPr>
      <w:r>
        <w:rPr>
          <w:sz w:val="28"/>
        </w:rPr>
        <w:t>Визы:</w:t>
      </w:r>
    </w:p>
    <w:p w:rsidR="006F5BA9" w:rsidRDefault="006F5BA9" w:rsidP="006F5BA9">
      <w:pPr>
        <w:tabs>
          <w:tab w:val="left" w:pos="2865"/>
        </w:tabs>
        <w:rPr>
          <w:sz w:val="28"/>
        </w:rPr>
      </w:pPr>
      <w:r>
        <w:rPr>
          <w:sz w:val="28"/>
        </w:rPr>
        <w:t>Л.П. Филиппова            __________</w:t>
      </w:r>
      <w:r>
        <w:rPr>
          <w:sz w:val="28"/>
        </w:rPr>
        <w:tab/>
        <w:t xml:space="preserve">          </w:t>
      </w:r>
      <w:r w:rsidR="00F43305">
        <w:rPr>
          <w:sz w:val="28"/>
        </w:rPr>
        <w:t>«</w:t>
      </w:r>
      <w:r>
        <w:rPr>
          <w:sz w:val="28"/>
        </w:rPr>
        <w:t>____</w:t>
      </w:r>
      <w:r w:rsidR="00F43305">
        <w:rPr>
          <w:sz w:val="28"/>
        </w:rPr>
        <w:t>»</w:t>
      </w:r>
      <w:r>
        <w:rPr>
          <w:sz w:val="28"/>
        </w:rPr>
        <w:t>__________   _______</w:t>
      </w:r>
    </w:p>
    <w:p w:rsidR="006F5BA9" w:rsidRDefault="00F43305" w:rsidP="006F5BA9">
      <w:pPr>
        <w:rPr>
          <w:sz w:val="28"/>
        </w:rPr>
      </w:pPr>
      <w:r>
        <w:rPr>
          <w:sz w:val="28"/>
        </w:rPr>
        <w:t xml:space="preserve">С.Н. </w:t>
      </w:r>
      <w:proofErr w:type="spellStart"/>
      <w:r>
        <w:rPr>
          <w:sz w:val="28"/>
        </w:rPr>
        <w:t>Эминова</w:t>
      </w:r>
      <w:proofErr w:type="spellEnd"/>
      <w:r>
        <w:rPr>
          <w:sz w:val="28"/>
        </w:rPr>
        <w:t xml:space="preserve">                </w:t>
      </w:r>
      <w:r w:rsidR="006F5BA9">
        <w:rPr>
          <w:sz w:val="28"/>
        </w:rPr>
        <w:t>__________</w:t>
      </w:r>
      <w:r w:rsidR="006F5BA9">
        <w:rPr>
          <w:sz w:val="28"/>
        </w:rPr>
        <w:tab/>
      </w:r>
      <w:r w:rsidR="006F5BA9">
        <w:rPr>
          <w:sz w:val="28"/>
        </w:rPr>
        <w:tab/>
      </w:r>
      <w:r>
        <w:rPr>
          <w:sz w:val="28"/>
        </w:rPr>
        <w:t>«</w:t>
      </w:r>
      <w:r w:rsidR="006F5BA9">
        <w:rPr>
          <w:sz w:val="28"/>
        </w:rPr>
        <w:t>____</w:t>
      </w:r>
      <w:r>
        <w:rPr>
          <w:sz w:val="28"/>
        </w:rPr>
        <w:t>»</w:t>
      </w:r>
      <w:r w:rsidR="006F5BA9">
        <w:rPr>
          <w:sz w:val="28"/>
        </w:rPr>
        <w:t>__________   _______</w:t>
      </w:r>
    </w:p>
    <w:p w:rsidR="006F5BA9" w:rsidRDefault="00F43305" w:rsidP="006F5BA9">
      <w:r>
        <w:rPr>
          <w:sz w:val="28"/>
        </w:rPr>
        <w:t>Д.А. Романо</w:t>
      </w:r>
      <w:r w:rsidR="006F5BA9">
        <w:rPr>
          <w:sz w:val="28"/>
        </w:rPr>
        <w:t>ва</w:t>
      </w:r>
      <w:r>
        <w:rPr>
          <w:sz w:val="28"/>
        </w:rPr>
        <w:t xml:space="preserve">               </w:t>
      </w:r>
      <w:r w:rsidR="006F5BA9">
        <w:rPr>
          <w:sz w:val="28"/>
        </w:rPr>
        <w:t>__________</w:t>
      </w:r>
      <w:r w:rsidR="006F5BA9">
        <w:rPr>
          <w:sz w:val="28"/>
        </w:rPr>
        <w:tab/>
      </w:r>
      <w:r w:rsidR="006F5BA9">
        <w:rPr>
          <w:sz w:val="28"/>
        </w:rPr>
        <w:tab/>
      </w:r>
      <w:r>
        <w:rPr>
          <w:sz w:val="28"/>
        </w:rPr>
        <w:t>«</w:t>
      </w:r>
      <w:r w:rsidR="006F5BA9">
        <w:rPr>
          <w:sz w:val="28"/>
        </w:rPr>
        <w:t>____</w:t>
      </w:r>
      <w:r>
        <w:rPr>
          <w:sz w:val="28"/>
        </w:rPr>
        <w:t>»</w:t>
      </w:r>
      <w:r w:rsidR="006F5BA9">
        <w:rPr>
          <w:sz w:val="28"/>
        </w:rPr>
        <w:t>__________   _______</w:t>
      </w:r>
    </w:p>
    <w:p w:rsidR="006F6256" w:rsidRDefault="006F6256">
      <w:pPr>
        <w:pStyle w:val="a7"/>
        <w:ind w:left="0" w:firstLine="720"/>
        <w:jc w:val="both"/>
        <w:rPr>
          <w:sz w:val="16"/>
          <w:szCs w:val="16"/>
        </w:rPr>
      </w:pPr>
    </w:p>
    <w:p w:rsidR="0006285E" w:rsidRDefault="0006285E" w:rsidP="00EB0F7C">
      <w:pPr>
        <w:ind w:firstLine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174C9">
        <w:rPr>
          <w:sz w:val="28"/>
          <w:szCs w:val="28"/>
        </w:rPr>
        <w:t>1</w:t>
      </w:r>
    </w:p>
    <w:p w:rsidR="0006285E" w:rsidRDefault="0006285E" w:rsidP="00EB0F7C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D1549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06285E" w:rsidRDefault="0006285E" w:rsidP="00EB0F7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EB0F7C">
        <w:rPr>
          <w:sz w:val="28"/>
          <w:szCs w:val="28"/>
        </w:rPr>
        <w:t>«</w:t>
      </w:r>
      <w:r>
        <w:rPr>
          <w:sz w:val="28"/>
          <w:szCs w:val="28"/>
        </w:rPr>
        <w:t>Новодугинский</w:t>
      </w:r>
      <w:r w:rsidR="00EB0F7C"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>Смоленской области</w:t>
      </w:r>
    </w:p>
    <w:p w:rsidR="0006285E" w:rsidRDefault="0006285E" w:rsidP="00EB0F7C">
      <w:pPr>
        <w:spacing w:line="480" w:lineRule="auto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721E" w:rsidRPr="0015721E">
        <w:rPr>
          <w:sz w:val="28"/>
          <w:szCs w:val="28"/>
        </w:rPr>
        <w:t>23.01.2025</w:t>
      </w:r>
      <w:r>
        <w:rPr>
          <w:sz w:val="28"/>
          <w:szCs w:val="28"/>
        </w:rPr>
        <w:t xml:space="preserve"> № </w:t>
      </w:r>
      <w:r w:rsidR="0015721E">
        <w:rPr>
          <w:sz w:val="28"/>
          <w:szCs w:val="28"/>
        </w:rPr>
        <w:t>18</w:t>
      </w:r>
    </w:p>
    <w:p w:rsidR="0006285E" w:rsidRDefault="0006285E" w:rsidP="0006285E">
      <w:pPr>
        <w:tabs>
          <w:tab w:val="left" w:pos="7650"/>
        </w:tabs>
        <w:rPr>
          <w:sz w:val="28"/>
        </w:rPr>
      </w:pPr>
    </w:p>
    <w:p w:rsidR="0006285E" w:rsidRDefault="0006285E" w:rsidP="0006285E">
      <w:pPr>
        <w:pStyle w:val="2"/>
        <w:ind w:right="-2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6285E" w:rsidRDefault="0006285E" w:rsidP="0006285E"/>
    <w:p w:rsidR="00684B12" w:rsidRDefault="0006285E" w:rsidP="0006285E">
      <w:pPr>
        <w:ind w:firstLine="709"/>
        <w:jc w:val="center"/>
        <w:rPr>
          <w:sz w:val="28"/>
        </w:rPr>
      </w:pPr>
      <w:r>
        <w:rPr>
          <w:sz w:val="28"/>
        </w:rPr>
        <w:t xml:space="preserve">о Межведомственной комиссии при Администрации муниципального образования «Новодугинский </w:t>
      </w:r>
      <w:r w:rsidR="00EB0F7C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по вопросам увеличения поступлений налоговых и неналоговых доходов </w:t>
      </w:r>
      <w:r w:rsidR="00684B12">
        <w:rPr>
          <w:sz w:val="28"/>
        </w:rPr>
        <w:t xml:space="preserve">в </w:t>
      </w:r>
      <w:r>
        <w:rPr>
          <w:sz w:val="28"/>
        </w:rPr>
        <w:t>бюджет  муниципальн</w:t>
      </w:r>
      <w:r w:rsidR="00684B12">
        <w:rPr>
          <w:sz w:val="28"/>
        </w:rPr>
        <w:t>ого</w:t>
      </w:r>
      <w:r>
        <w:rPr>
          <w:sz w:val="28"/>
        </w:rPr>
        <w:t xml:space="preserve"> образовани</w:t>
      </w:r>
      <w:r w:rsidR="00684B12">
        <w:rPr>
          <w:sz w:val="28"/>
        </w:rPr>
        <w:t>я</w:t>
      </w:r>
      <w:r>
        <w:rPr>
          <w:sz w:val="28"/>
        </w:rPr>
        <w:t xml:space="preserve"> Новодугинского </w:t>
      </w:r>
      <w:r w:rsidR="00684B12">
        <w:rPr>
          <w:sz w:val="28"/>
        </w:rPr>
        <w:t>муниципального округа</w:t>
      </w:r>
      <w:r>
        <w:rPr>
          <w:sz w:val="28"/>
        </w:rPr>
        <w:t xml:space="preserve"> </w:t>
      </w:r>
    </w:p>
    <w:p w:rsidR="0006285E" w:rsidRDefault="0006285E" w:rsidP="0006285E">
      <w:pPr>
        <w:ind w:firstLine="709"/>
        <w:jc w:val="center"/>
        <w:rPr>
          <w:sz w:val="28"/>
        </w:rPr>
      </w:pPr>
      <w:r>
        <w:rPr>
          <w:sz w:val="28"/>
        </w:rPr>
        <w:t>Смоленской области</w:t>
      </w:r>
    </w:p>
    <w:p w:rsidR="0006285E" w:rsidRDefault="0006285E" w:rsidP="0006285E">
      <w:pPr>
        <w:ind w:firstLine="709"/>
        <w:jc w:val="center"/>
        <w:rPr>
          <w:sz w:val="28"/>
        </w:rPr>
      </w:pPr>
    </w:p>
    <w:p w:rsidR="0006285E" w:rsidRPr="00C62D9F" w:rsidRDefault="0006285E" w:rsidP="00C62D9F">
      <w:pPr>
        <w:pStyle w:val="af1"/>
        <w:numPr>
          <w:ilvl w:val="0"/>
          <w:numId w:val="5"/>
        </w:numPr>
        <w:suppressAutoHyphens w:val="0"/>
        <w:jc w:val="center"/>
        <w:rPr>
          <w:sz w:val="28"/>
        </w:rPr>
      </w:pPr>
      <w:r w:rsidRPr="00C62D9F">
        <w:rPr>
          <w:sz w:val="28"/>
        </w:rPr>
        <w:t>Общие положения</w:t>
      </w:r>
    </w:p>
    <w:p w:rsidR="0006285E" w:rsidRDefault="0006285E" w:rsidP="0006285E">
      <w:pPr>
        <w:ind w:left="709"/>
        <w:jc w:val="both"/>
        <w:rPr>
          <w:sz w:val="28"/>
        </w:rPr>
      </w:pPr>
    </w:p>
    <w:p w:rsidR="0006285E" w:rsidRPr="007B4761" w:rsidRDefault="0006285E" w:rsidP="0006285E">
      <w:pPr>
        <w:ind w:firstLine="709"/>
        <w:jc w:val="both"/>
        <w:rPr>
          <w:sz w:val="28"/>
          <w:szCs w:val="28"/>
        </w:rPr>
      </w:pPr>
      <w:r w:rsidRPr="007B4761">
        <w:rPr>
          <w:sz w:val="28"/>
          <w:szCs w:val="28"/>
        </w:rPr>
        <w:t xml:space="preserve">1.1. </w:t>
      </w:r>
      <w:proofErr w:type="gramStart"/>
      <w:r w:rsidRPr="007B4761">
        <w:rPr>
          <w:sz w:val="28"/>
          <w:szCs w:val="28"/>
        </w:rPr>
        <w:t xml:space="preserve">Межведомственная комиссия при Администрации муниципального образования «Новодугинский </w:t>
      </w:r>
      <w:r w:rsidR="007D3A95">
        <w:rPr>
          <w:sz w:val="28"/>
          <w:szCs w:val="28"/>
        </w:rPr>
        <w:t>муниципальный округ</w:t>
      </w:r>
      <w:r w:rsidRPr="007B4761">
        <w:rPr>
          <w:sz w:val="28"/>
          <w:szCs w:val="28"/>
        </w:rPr>
        <w:t xml:space="preserve">» Смоленской области по вопросам увеличения поступлений налоговых и неналоговых доходов </w:t>
      </w:r>
      <w:r w:rsidR="007D3A95">
        <w:rPr>
          <w:sz w:val="28"/>
          <w:szCs w:val="28"/>
        </w:rPr>
        <w:t xml:space="preserve">в </w:t>
      </w:r>
      <w:r w:rsidRPr="007B4761">
        <w:rPr>
          <w:sz w:val="28"/>
          <w:szCs w:val="28"/>
        </w:rPr>
        <w:t>бюджет  муниципальн</w:t>
      </w:r>
      <w:r w:rsidR="007D3A95">
        <w:rPr>
          <w:sz w:val="28"/>
          <w:szCs w:val="28"/>
        </w:rPr>
        <w:t>ого</w:t>
      </w:r>
      <w:r w:rsidRPr="007B4761">
        <w:rPr>
          <w:sz w:val="28"/>
          <w:szCs w:val="28"/>
        </w:rPr>
        <w:t xml:space="preserve"> образовани</w:t>
      </w:r>
      <w:r w:rsidR="007D3A95">
        <w:rPr>
          <w:sz w:val="28"/>
          <w:szCs w:val="28"/>
        </w:rPr>
        <w:t>я</w:t>
      </w:r>
      <w:r w:rsidRPr="007B4761">
        <w:rPr>
          <w:sz w:val="28"/>
          <w:szCs w:val="28"/>
        </w:rPr>
        <w:t xml:space="preserve"> Новодугинского </w:t>
      </w:r>
      <w:r w:rsidR="007D3A9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Смоленской области</w:t>
      </w:r>
      <w:r w:rsidRPr="007B4761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К</w:t>
      </w:r>
      <w:r w:rsidRPr="007B4761">
        <w:rPr>
          <w:sz w:val="28"/>
          <w:szCs w:val="28"/>
        </w:rPr>
        <w:t xml:space="preserve">омиссия) является постоянно действующим </w:t>
      </w:r>
      <w:r>
        <w:rPr>
          <w:sz w:val="28"/>
          <w:szCs w:val="28"/>
        </w:rPr>
        <w:t>координирующим</w:t>
      </w:r>
      <w:r w:rsidRPr="007B4761">
        <w:rPr>
          <w:sz w:val="28"/>
          <w:szCs w:val="28"/>
        </w:rPr>
        <w:t xml:space="preserve"> органом, созданным для обеспечения согласованных действий территориальных органов федеральных и областных органов исполнительной власти, органов местного самоуправления и налогоплательщиков по укреплению налоговой дисциплины.</w:t>
      </w:r>
      <w:proofErr w:type="gramEnd"/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 xml:space="preserve">1.2. Комиссия в своей деятельности руководствуется законодательством Российской Федерации, Смоленской области, нормативными правовыми актами органов местного самоуправления муниципального образования «Новодугинский </w:t>
      </w:r>
      <w:r w:rsidR="007D3A95">
        <w:rPr>
          <w:sz w:val="28"/>
        </w:rPr>
        <w:t>муниципальный округ</w:t>
      </w:r>
      <w:r>
        <w:rPr>
          <w:sz w:val="28"/>
        </w:rPr>
        <w:t>» Смоленской области и настоящим Положением.</w:t>
      </w:r>
    </w:p>
    <w:p w:rsidR="0006285E" w:rsidRDefault="0006285E" w:rsidP="0006285E">
      <w:pPr>
        <w:ind w:firstLine="708"/>
        <w:jc w:val="both"/>
        <w:rPr>
          <w:sz w:val="28"/>
        </w:rPr>
      </w:pPr>
    </w:p>
    <w:p w:rsidR="0006285E" w:rsidRPr="00C62D9F" w:rsidRDefault="0006285E" w:rsidP="00C62D9F">
      <w:pPr>
        <w:pStyle w:val="af1"/>
        <w:numPr>
          <w:ilvl w:val="0"/>
          <w:numId w:val="5"/>
        </w:numPr>
        <w:suppressAutoHyphens w:val="0"/>
        <w:jc w:val="center"/>
        <w:rPr>
          <w:sz w:val="28"/>
        </w:rPr>
      </w:pPr>
      <w:r w:rsidRPr="00C62D9F">
        <w:rPr>
          <w:sz w:val="28"/>
        </w:rPr>
        <w:t>Основные задачи и направления работы комиссии</w:t>
      </w:r>
    </w:p>
    <w:p w:rsidR="0006285E" w:rsidRDefault="0006285E" w:rsidP="0006285E">
      <w:pPr>
        <w:ind w:left="709"/>
        <w:rPr>
          <w:sz w:val="28"/>
        </w:rPr>
      </w:pPr>
    </w:p>
    <w:p w:rsidR="0006285E" w:rsidRDefault="0006285E" w:rsidP="00450143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="00455049">
        <w:rPr>
          <w:szCs w:val="28"/>
        </w:rPr>
        <w:t>.</w:t>
      </w:r>
      <w:r>
        <w:rPr>
          <w:szCs w:val="28"/>
        </w:rPr>
        <w:t xml:space="preserve"> Достижение устойчивой положительной динамики по всем видам налоговых и неналоговых доходов и сокращения задолженности по платежам в бюджетную систему.</w:t>
      </w:r>
    </w:p>
    <w:p w:rsidR="0006285E" w:rsidRDefault="0006285E" w:rsidP="0006285E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 xml:space="preserve">2.2. Увеличение поступлений доходной части </w:t>
      </w:r>
      <w:r w:rsidR="00707866">
        <w:rPr>
          <w:sz w:val="28"/>
        </w:rPr>
        <w:t xml:space="preserve">в </w:t>
      </w:r>
      <w:r>
        <w:rPr>
          <w:sz w:val="28"/>
        </w:rPr>
        <w:t xml:space="preserve">бюджет муниципального образования «Новодугинский </w:t>
      </w:r>
      <w:r w:rsidR="00707866">
        <w:rPr>
          <w:sz w:val="28"/>
        </w:rPr>
        <w:t>муниципальный округ</w:t>
      </w:r>
      <w:r>
        <w:rPr>
          <w:sz w:val="28"/>
        </w:rPr>
        <w:t>» Смоленской области.</w:t>
      </w:r>
    </w:p>
    <w:p w:rsidR="004174C9" w:rsidRDefault="0006285E" w:rsidP="00E85CD5">
      <w:pPr>
        <w:jc w:val="both"/>
        <w:rPr>
          <w:sz w:val="28"/>
        </w:rPr>
      </w:pPr>
      <w:r>
        <w:rPr>
          <w:sz w:val="28"/>
        </w:rPr>
        <w:tab/>
      </w:r>
      <w:r w:rsidRPr="00E85CD5">
        <w:rPr>
          <w:sz w:val="28"/>
        </w:rPr>
        <w:t>2.3. Выявление причин неисполнения задания по мобилизации налоговых и неналоговых доходов муниципального образования «Новодугинский район» Смоленской области и разработка мер по устранению таких причин.</w:t>
      </w:r>
    </w:p>
    <w:p w:rsidR="00E85CD5" w:rsidRDefault="0006285E" w:rsidP="00E85CD5">
      <w:pPr>
        <w:jc w:val="both"/>
        <w:rPr>
          <w:sz w:val="28"/>
        </w:rPr>
      </w:pPr>
      <w:r w:rsidRPr="00E85CD5">
        <w:rPr>
          <w:sz w:val="28"/>
        </w:rPr>
        <w:lastRenderedPageBreak/>
        <w:tab/>
      </w:r>
      <w:r>
        <w:rPr>
          <w:sz w:val="28"/>
        </w:rPr>
        <w:t>2.</w:t>
      </w:r>
      <w:r w:rsidR="00E85CD5">
        <w:rPr>
          <w:sz w:val="28"/>
        </w:rPr>
        <w:t>4</w:t>
      </w:r>
      <w:r>
        <w:rPr>
          <w:sz w:val="28"/>
        </w:rPr>
        <w:t>. Проведение мониторинга</w:t>
      </w:r>
      <w:r w:rsidR="00707866">
        <w:rPr>
          <w:sz w:val="28"/>
        </w:rPr>
        <w:t xml:space="preserve"> со</w:t>
      </w:r>
      <w:r>
        <w:rPr>
          <w:sz w:val="28"/>
        </w:rPr>
        <w:t>блюдения работодателями требований трудового законодательства в части своевременной и полной выплаты заработной платы, а также положение дел на рынке труда муниципального образования</w:t>
      </w:r>
    </w:p>
    <w:p w:rsidR="0006285E" w:rsidRDefault="0006285E" w:rsidP="00E85CD5">
      <w:pPr>
        <w:jc w:val="both"/>
        <w:rPr>
          <w:sz w:val="28"/>
        </w:rPr>
      </w:pPr>
      <w:r>
        <w:rPr>
          <w:sz w:val="28"/>
        </w:rPr>
        <w:t xml:space="preserve">«Новодугинский </w:t>
      </w:r>
      <w:r w:rsidR="00707866">
        <w:rPr>
          <w:sz w:val="28"/>
        </w:rPr>
        <w:t>муниципальный округ</w:t>
      </w:r>
      <w:r>
        <w:rPr>
          <w:sz w:val="28"/>
        </w:rPr>
        <w:t>» Смоленской области в экономике и социальной сфере, оказывающего влияние на уровень заработной платы, в целях анализа происходящих изменений и предупреждения негативных тенденций.</w:t>
      </w:r>
    </w:p>
    <w:p w:rsidR="0006285E" w:rsidRDefault="0006285E" w:rsidP="0006285E">
      <w:pPr>
        <w:jc w:val="both"/>
        <w:rPr>
          <w:sz w:val="28"/>
        </w:rPr>
      </w:pPr>
      <w:r>
        <w:rPr>
          <w:sz w:val="28"/>
        </w:rPr>
        <w:tab/>
        <w:t>2.</w:t>
      </w:r>
      <w:r w:rsidR="00E85CD5">
        <w:rPr>
          <w:sz w:val="28"/>
        </w:rPr>
        <w:t>5</w:t>
      </w:r>
      <w:r>
        <w:rPr>
          <w:sz w:val="28"/>
        </w:rPr>
        <w:t>. Выявление причин образования в организациях задолженности по выплате заработной платы более двух месяцев и координация деятельности  по  их ликвидации и повышению оплаты труда работников.</w:t>
      </w:r>
    </w:p>
    <w:p w:rsidR="0006285E" w:rsidRDefault="0006285E" w:rsidP="0006285E">
      <w:pPr>
        <w:jc w:val="both"/>
        <w:rPr>
          <w:sz w:val="28"/>
        </w:rPr>
      </w:pPr>
      <w:r>
        <w:rPr>
          <w:sz w:val="28"/>
        </w:rPr>
        <w:tab/>
        <w:t xml:space="preserve"> 2.</w:t>
      </w:r>
      <w:r w:rsidR="00E85CD5">
        <w:rPr>
          <w:sz w:val="28"/>
        </w:rPr>
        <w:t>6</w:t>
      </w:r>
      <w:r>
        <w:rPr>
          <w:sz w:val="28"/>
        </w:rPr>
        <w:t xml:space="preserve">. Разработка предложений, направленных на повышение эффективности исполнения налогоплательщиками своих обязанностей по своевременной и полной уплате налогов, сборов и иных обязательных платежей в бюджет муниципального образования «Новодугинский </w:t>
      </w:r>
      <w:r w:rsidR="00707866">
        <w:rPr>
          <w:sz w:val="28"/>
        </w:rPr>
        <w:t>муниципальный округ</w:t>
      </w:r>
      <w:r>
        <w:rPr>
          <w:sz w:val="28"/>
        </w:rPr>
        <w:t>» Смоленской области.</w:t>
      </w:r>
    </w:p>
    <w:p w:rsidR="00D62873" w:rsidRDefault="00D62873" w:rsidP="0006285E">
      <w:pPr>
        <w:jc w:val="both"/>
        <w:rPr>
          <w:sz w:val="28"/>
        </w:rPr>
      </w:pPr>
      <w:r>
        <w:rPr>
          <w:sz w:val="28"/>
        </w:rPr>
        <w:tab/>
        <w:t>2.7. Координация работы по снижению неформальной занятости, легализации «серой» заработной платы и повышению собираемости страховых взносов во внебюджетные фонды.</w:t>
      </w:r>
    </w:p>
    <w:p w:rsidR="00E85CD5" w:rsidRDefault="0006285E" w:rsidP="00E85CD5">
      <w:pPr>
        <w:jc w:val="both"/>
        <w:rPr>
          <w:sz w:val="28"/>
        </w:rPr>
      </w:pPr>
      <w:r>
        <w:rPr>
          <w:sz w:val="28"/>
        </w:rPr>
        <w:tab/>
      </w:r>
    </w:p>
    <w:p w:rsidR="0006285E" w:rsidRPr="00C62D9F" w:rsidRDefault="0006285E" w:rsidP="00C62D9F">
      <w:pPr>
        <w:pStyle w:val="af1"/>
        <w:numPr>
          <w:ilvl w:val="0"/>
          <w:numId w:val="5"/>
        </w:numPr>
        <w:jc w:val="center"/>
        <w:rPr>
          <w:sz w:val="28"/>
        </w:rPr>
      </w:pPr>
      <w:r w:rsidRPr="00C62D9F">
        <w:rPr>
          <w:sz w:val="28"/>
        </w:rPr>
        <w:t>Права Комиссии</w:t>
      </w:r>
    </w:p>
    <w:p w:rsidR="0006285E" w:rsidRDefault="0006285E" w:rsidP="0006285E">
      <w:pPr>
        <w:jc w:val="center"/>
        <w:rPr>
          <w:sz w:val="28"/>
        </w:rPr>
      </w:pP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>Комиссия в пределах своей компетенции имеет право:</w:t>
      </w:r>
    </w:p>
    <w:p w:rsidR="0006285E" w:rsidRDefault="0006285E" w:rsidP="0006285E">
      <w:pPr>
        <w:jc w:val="both"/>
        <w:rPr>
          <w:sz w:val="28"/>
        </w:rPr>
      </w:pPr>
      <w:r>
        <w:rPr>
          <w:sz w:val="28"/>
        </w:rPr>
        <w:tab/>
        <w:t>3.1. Принимать решения, носящие рекомендательный характер, по вопросам, относящимся к компетенции Комиссии.</w:t>
      </w:r>
    </w:p>
    <w:p w:rsidR="0006285E" w:rsidRDefault="0006285E" w:rsidP="0006285E">
      <w:pPr>
        <w:jc w:val="both"/>
        <w:rPr>
          <w:sz w:val="28"/>
        </w:rPr>
      </w:pPr>
      <w:r>
        <w:rPr>
          <w:sz w:val="28"/>
        </w:rPr>
        <w:tab/>
        <w:t>3.2. Заслушивать на заседаниях должностных лиц, налогоплательщиков и иных заинтересованных лиц по вопросам, относящимся к компетенции Комиссии.</w:t>
      </w:r>
    </w:p>
    <w:p w:rsidR="0006285E" w:rsidRDefault="0006285E" w:rsidP="0006285E">
      <w:pPr>
        <w:jc w:val="both"/>
        <w:rPr>
          <w:sz w:val="28"/>
        </w:rPr>
      </w:pPr>
      <w:r>
        <w:rPr>
          <w:sz w:val="28"/>
        </w:rPr>
        <w:tab/>
        <w:t xml:space="preserve">3.3. Запрашивать у органов местного самоуправления муниципального образования «Новодугинский </w:t>
      </w:r>
      <w:r w:rsidR="00707866">
        <w:rPr>
          <w:sz w:val="28"/>
        </w:rPr>
        <w:t>муниципальный округ</w:t>
      </w:r>
      <w:r>
        <w:rPr>
          <w:sz w:val="28"/>
        </w:rPr>
        <w:t>» Смоленской области, иных органов и организаций документы и информацию по вопросам, относящимся к компетенции Комиссии.</w:t>
      </w:r>
    </w:p>
    <w:p w:rsidR="0006285E" w:rsidRDefault="0006285E" w:rsidP="0006285E">
      <w:pPr>
        <w:jc w:val="both"/>
        <w:rPr>
          <w:sz w:val="28"/>
        </w:rPr>
      </w:pPr>
      <w:r>
        <w:rPr>
          <w:sz w:val="28"/>
        </w:rPr>
        <w:tab/>
        <w:t>3.4. Рассматривать на заседаниях Комиссии материалы, свидетельствующие о нарушении трудового и налогового законодательства.</w:t>
      </w:r>
    </w:p>
    <w:p w:rsidR="0006285E" w:rsidRDefault="0006285E" w:rsidP="0006285E">
      <w:pPr>
        <w:jc w:val="both"/>
        <w:rPr>
          <w:sz w:val="28"/>
        </w:rPr>
      </w:pPr>
      <w:r>
        <w:rPr>
          <w:sz w:val="28"/>
        </w:rPr>
        <w:tab/>
        <w:t>3.</w:t>
      </w:r>
      <w:r w:rsidR="00875B7E">
        <w:rPr>
          <w:sz w:val="28"/>
        </w:rPr>
        <w:t>5</w:t>
      </w:r>
      <w:r>
        <w:rPr>
          <w:sz w:val="28"/>
        </w:rPr>
        <w:t>. Рассматривать вопросы о налич</w:t>
      </w:r>
      <w:proofErr w:type="gramStart"/>
      <w:r>
        <w:rPr>
          <w:sz w:val="28"/>
        </w:rPr>
        <w:t>ии у о</w:t>
      </w:r>
      <w:proofErr w:type="gramEnd"/>
      <w:r>
        <w:rPr>
          <w:sz w:val="28"/>
        </w:rPr>
        <w:t>рганизаций задолженности по выплате заработной платы, а также о её выплате в размере ниже прожиточного минимума для трудоспособного населения Смоленской области и направлять указанную информацию налоговым орган</w:t>
      </w:r>
      <w:r w:rsidR="00C059B9">
        <w:rPr>
          <w:sz w:val="28"/>
        </w:rPr>
        <w:t>а</w:t>
      </w:r>
      <w:r>
        <w:rPr>
          <w:sz w:val="28"/>
        </w:rPr>
        <w:t xml:space="preserve">м и органам местного самоуправления муниципального образования «Новодугинский </w:t>
      </w:r>
      <w:r w:rsidR="00C94A7C">
        <w:rPr>
          <w:sz w:val="28"/>
        </w:rPr>
        <w:t>муниципальный округ</w:t>
      </w:r>
      <w:r>
        <w:rPr>
          <w:sz w:val="28"/>
        </w:rPr>
        <w:t>» Смоленской области.</w:t>
      </w:r>
    </w:p>
    <w:p w:rsidR="0006285E" w:rsidRDefault="0006285E" w:rsidP="00E85CD5">
      <w:pPr>
        <w:jc w:val="both"/>
        <w:rPr>
          <w:sz w:val="28"/>
        </w:rPr>
      </w:pPr>
      <w:r>
        <w:rPr>
          <w:sz w:val="28"/>
        </w:rPr>
        <w:tab/>
      </w:r>
      <w:r w:rsidR="00251F56">
        <w:rPr>
          <w:sz w:val="28"/>
        </w:rPr>
        <w:t>3.</w:t>
      </w:r>
      <w:r w:rsidR="00875B7E">
        <w:rPr>
          <w:sz w:val="28"/>
        </w:rPr>
        <w:t>6</w:t>
      </w:r>
      <w:r w:rsidR="00C94A7C">
        <w:rPr>
          <w:sz w:val="28"/>
        </w:rPr>
        <w:t>.</w:t>
      </w:r>
      <w:r>
        <w:rPr>
          <w:sz w:val="28"/>
        </w:rPr>
        <w:t xml:space="preserve">Вносить предложения Главе </w:t>
      </w:r>
      <w:r w:rsidR="00D74270">
        <w:rPr>
          <w:sz w:val="28"/>
        </w:rPr>
        <w:t xml:space="preserve">Администрации </w:t>
      </w:r>
      <w:r>
        <w:rPr>
          <w:sz w:val="28"/>
        </w:rPr>
        <w:t xml:space="preserve">муниципального образования «Новодугинский </w:t>
      </w:r>
      <w:r w:rsidR="00C94A7C">
        <w:rPr>
          <w:sz w:val="28"/>
        </w:rPr>
        <w:t>муниципальный округ</w:t>
      </w:r>
      <w:r>
        <w:rPr>
          <w:sz w:val="28"/>
        </w:rPr>
        <w:t>» Смоленской области по вопросам, относящимся к компетенции Комиссии.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875B7E">
        <w:rPr>
          <w:sz w:val="28"/>
        </w:rPr>
        <w:t>7</w:t>
      </w:r>
      <w:r>
        <w:rPr>
          <w:sz w:val="28"/>
        </w:rPr>
        <w:t>. Создавать при необходимости рабочие группы по решению вопросов, относящихся к компетенции Комиссии.</w:t>
      </w:r>
    </w:p>
    <w:p w:rsidR="0006285E" w:rsidRDefault="0006285E" w:rsidP="0006285E">
      <w:pPr>
        <w:jc w:val="both"/>
        <w:rPr>
          <w:sz w:val="28"/>
        </w:rPr>
      </w:pPr>
      <w:r>
        <w:rPr>
          <w:sz w:val="28"/>
        </w:rPr>
        <w:tab/>
        <w:t>3.</w:t>
      </w:r>
      <w:r w:rsidR="00875B7E">
        <w:rPr>
          <w:sz w:val="28"/>
        </w:rPr>
        <w:t>8</w:t>
      </w:r>
      <w:r>
        <w:rPr>
          <w:sz w:val="28"/>
        </w:rPr>
        <w:t xml:space="preserve">. Разрабатывать предложения по внесению изменений в нормативные правовые акты органов местного самоуправления муниципального образования «Новодугинский </w:t>
      </w:r>
      <w:r w:rsidR="00C94A7C">
        <w:rPr>
          <w:sz w:val="28"/>
        </w:rPr>
        <w:t>муниципальный округ</w:t>
      </w:r>
      <w:r>
        <w:rPr>
          <w:sz w:val="28"/>
        </w:rPr>
        <w:t>» Смоленской области, касающиеся установления местных налогов.</w:t>
      </w:r>
    </w:p>
    <w:p w:rsidR="0006285E" w:rsidRDefault="0006285E" w:rsidP="00E85CD5">
      <w:pPr>
        <w:jc w:val="center"/>
        <w:rPr>
          <w:sz w:val="28"/>
        </w:rPr>
      </w:pPr>
      <w:r>
        <w:rPr>
          <w:sz w:val="28"/>
        </w:rPr>
        <w:lastRenderedPageBreak/>
        <w:t>4. Организация деятельности Комиссии</w:t>
      </w:r>
    </w:p>
    <w:p w:rsidR="0006285E" w:rsidRDefault="0006285E" w:rsidP="0006285E">
      <w:pPr>
        <w:jc w:val="both"/>
        <w:rPr>
          <w:sz w:val="28"/>
        </w:rPr>
      </w:pPr>
    </w:p>
    <w:p w:rsidR="0006285E" w:rsidRDefault="0006285E" w:rsidP="00C059B9">
      <w:pPr>
        <w:pStyle w:val="a7"/>
        <w:ind w:left="0" w:firstLine="720"/>
        <w:jc w:val="both"/>
      </w:pPr>
      <w:r>
        <w:t xml:space="preserve">4.1. Комиссию возглавляет председатель. В случае временного отсутствия председателя </w:t>
      </w:r>
      <w:r w:rsidR="00D3227B">
        <w:t>К</w:t>
      </w:r>
      <w:r>
        <w:t>омиссии руководство её деятельностью возлагается на его заместителя.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>4.2. Комиссия осуществляет свою деятельность в соответствии с планом, который утверждается на заседании Комиссии.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 xml:space="preserve">4.3. Заседания Комиссии проводятся по мере необходимости, но не реже </w:t>
      </w:r>
      <w:r w:rsidR="00C94A7C">
        <w:rPr>
          <w:sz w:val="28"/>
        </w:rPr>
        <w:t>одного</w:t>
      </w:r>
      <w:r>
        <w:rPr>
          <w:sz w:val="28"/>
        </w:rPr>
        <w:t xml:space="preserve"> раз</w:t>
      </w:r>
      <w:r w:rsidR="00C94A7C">
        <w:rPr>
          <w:sz w:val="28"/>
        </w:rPr>
        <w:t>а</w:t>
      </w:r>
      <w:r>
        <w:rPr>
          <w:sz w:val="28"/>
        </w:rPr>
        <w:t xml:space="preserve"> в месяц.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197A56">
        <w:rPr>
          <w:sz w:val="28"/>
        </w:rPr>
        <w:t>4</w:t>
      </w:r>
      <w:r>
        <w:rPr>
          <w:sz w:val="28"/>
        </w:rPr>
        <w:t xml:space="preserve">. Повестка дня заседания Комиссии доводится до членов </w:t>
      </w:r>
      <w:r w:rsidR="00583942">
        <w:rPr>
          <w:sz w:val="28"/>
        </w:rPr>
        <w:t>К</w:t>
      </w:r>
      <w:r>
        <w:rPr>
          <w:sz w:val="28"/>
        </w:rPr>
        <w:t xml:space="preserve">омиссии.  </w:t>
      </w:r>
    </w:p>
    <w:p w:rsidR="0006285E" w:rsidRPr="00197A56" w:rsidRDefault="00D74270" w:rsidP="00133DB2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06285E" w:rsidRPr="00197A56">
        <w:rPr>
          <w:sz w:val="28"/>
        </w:rPr>
        <w:t>4.</w:t>
      </w:r>
      <w:r w:rsidR="00197A56">
        <w:rPr>
          <w:sz w:val="28"/>
        </w:rPr>
        <w:t>5</w:t>
      </w:r>
      <w:r w:rsidR="0006285E" w:rsidRPr="00197A56">
        <w:rPr>
          <w:sz w:val="28"/>
        </w:rPr>
        <w:t>. На заседания Комиссии могут приглашать</w:t>
      </w:r>
      <w:r w:rsidR="008B5F55" w:rsidRPr="00197A56">
        <w:rPr>
          <w:sz w:val="28"/>
        </w:rPr>
        <w:t xml:space="preserve">ся </w:t>
      </w:r>
      <w:r w:rsidR="0006285E" w:rsidRPr="00197A56">
        <w:rPr>
          <w:sz w:val="28"/>
        </w:rPr>
        <w:t xml:space="preserve">представители территориальных органов федеральных </w:t>
      </w:r>
      <w:r w:rsidR="00F43F4F" w:rsidRPr="00197A56">
        <w:rPr>
          <w:sz w:val="28"/>
        </w:rPr>
        <w:t xml:space="preserve">и областных </w:t>
      </w:r>
      <w:r w:rsidR="0006285E" w:rsidRPr="00197A56">
        <w:rPr>
          <w:sz w:val="28"/>
        </w:rPr>
        <w:t xml:space="preserve">органов исполнительной власти, </w:t>
      </w:r>
      <w:r w:rsidR="00F43F4F" w:rsidRPr="00197A56">
        <w:rPr>
          <w:sz w:val="28"/>
        </w:rPr>
        <w:t>органов местного самоуправления</w:t>
      </w:r>
      <w:r w:rsidR="0006285E" w:rsidRPr="00197A56">
        <w:rPr>
          <w:sz w:val="28"/>
        </w:rPr>
        <w:t>, представители налогоплательщиков, работников организаций и иные заинтересованные лица.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197A56">
        <w:rPr>
          <w:sz w:val="28"/>
        </w:rPr>
        <w:t>6</w:t>
      </w:r>
      <w:r>
        <w:rPr>
          <w:sz w:val="28"/>
        </w:rPr>
        <w:t xml:space="preserve">. Заседание </w:t>
      </w:r>
      <w:r w:rsidR="00583942">
        <w:rPr>
          <w:sz w:val="28"/>
        </w:rPr>
        <w:t>К</w:t>
      </w:r>
      <w:r>
        <w:rPr>
          <w:sz w:val="28"/>
        </w:rPr>
        <w:t xml:space="preserve">омиссии считается правомочным, если на нём присутствуют не менее половины от установленного числа членов </w:t>
      </w:r>
      <w:r w:rsidR="00583942">
        <w:rPr>
          <w:sz w:val="28"/>
        </w:rPr>
        <w:t>К</w:t>
      </w:r>
      <w:r>
        <w:rPr>
          <w:sz w:val="28"/>
        </w:rPr>
        <w:t>омиссии.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197A56">
        <w:rPr>
          <w:sz w:val="28"/>
        </w:rPr>
        <w:t>7</w:t>
      </w:r>
      <w:r>
        <w:rPr>
          <w:sz w:val="28"/>
        </w:rPr>
        <w:t xml:space="preserve">. Решения </w:t>
      </w:r>
      <w:r w:rsidR="00583942">
        <w:rPr>
          <w:sz w:val="28"/>
        </w:rPr>
        <w:t>К</w:t>
      </w:r>
      <w:r>
        <w:rPr>
          <w:sz w:val="28"/>
        </w:rPr>
        <w:t xml:space="preserve">омиссии принимаются простым большинством голосов присутствующих на заседании путём открытого голосования и оформляются протоколом, который подписывается председателем или его заместителем, а также секретарём </w:t>
      </w:r>
      <w:r w:rsidR="00583942">
        <w:rPr>
          <w:sz w:val="28"/>
        </w:rPr>
        <w:t>К</w:t>
      </w:r>
      <w:r>
        <w:rPr>
          <w:sz w:val="28"/>
        </w:rPr>
        <w:t>омиссии.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равенства голосов голос председателя </w:t>
      </w:r>
      <w:r w:rsidR="00583942">
        <w:rPr>
          <w:sz w:val="28"/>
        </w:rPr>
        <w:t>К</w:t>
      </w:r>
      <w:r>
        <w:rPr>
          <w:sz w:val="28"/>
        </w:rPr>
        <w:t>омиссии является решающим.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197A56">
        <w:rPr>
          <w:sz w:val="28"/>
        </w:rPr>
        <w:t>8</w:t>
      </w:r>
      <w:r>
        <w:rPr>
          <w:sz w:val="28"/>
        </w:rPr>
        <w:t xml:space="preserve">. Копии или выписки из протокола заседания </w:t>
      </w:r>
      <w:r w:rsidR="00583942">
        <w:rPr>
          <w:sz w:val="28"/>
        </w:rPr>
        <w:t>К</w:t>
      </w:r>
      <w:r>
        <w:rPr>
          <w:sz w:val="28"/>
        </w:rPr>
        <w:t xml:space="preserve">омиссии </w:t>
      </w:r>
      <w:r w:rsidR="009837F6">
        <w:rPr>
          <w:sz w:val="28"/>
        </w:rPr>
        <w:t xml:space="preserve">при необходимости </w:t>
      </w:r>
      <w:r>
        <w:rPr>
          <w:sz w:val="28"/>
        </w:rPr>
        <w:t xml:space="preserve">направляются членам </w:t>
      </w:r>
      <w:r w:rsidR="00583942">
        <w:rPr>
          <w:sz w:val="28"/>
        </w:rPr>
        <w:t>К</w:t>
      </w:r>
      <w:r>
        <w:rPr>
          <w:sz w:val="28"/>
        </w:rPr>
        <w:t xml:space="preserve">омиссии, </w:t>
      </w:r>
      <w:r>
        <w:rPr>
          <w:sz w:val="28"/>
          <w:szCs w:val="28"/>
        </w:rPr>
        <w:t>для исполнения и контроля</w:t>
      </w:r>
      <w:r>
        <w:rPr>
          <w:sz w:val="28"/>
        </w:rPr>
        <w:t>.</w:t>
      </w:r>
    </w:p>
    <w:p w:rsidR="0006285E" w:rsidRPr="00197A56" w:rsidRDefault="0006285E" w:rsidP="00197A56">
      <w:pPr>
        <w:pStyle w:val="af1"/>
        <w:numPr>
          <w:ilvl w:val="1"/>
          <w:numId w:val="4"/>
        </w:numPr>
        <w:jc w:val="both"/>
        <w:rPr>
          <w:sz w:val="28"/>
        </w:rPr>
      </w:pPr>
      <w:r w:rsidRPr="00197A56">
        <w:rPr>
          <w:sz w:val="28"/>
        </w:rPr>
        <w:t xml:space="preserve">Секретарь </w:t>
      </w:r>
      <w:r w:rsidR="00583942" w:rsidRPr="00197A56">
        <w:rPr>
          <w:sz w:val="28"/>
        </w:rPr>
        <w:t>К</w:t>
      </w:r>
      <w:r w:rsidRPr="00197A56">
        <w:rPr>
          <w:sz w:val="28"/>
        </w:rPr>
        <w:t>омиссии: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>-  обеспечивает организацию деятельности Комиссии;</w:t>
      </w:r>
    </w:p>
    <w:p w:rsidR="0006285E" w:rsidRDefault="0006285E" w:rsidP="0006285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336D2C">
        <w:rPr>
          <w:sz w:val="28"/>
          <w:szCs w:val="28"/>
        </w:rPr>
        <w:t xml:space="preserve">уведомляет членов </w:t>
      </w:r>
      <w:r>
        <w:rPr>
          <w:sz w:val="28"/>
          <w:szCs w:val="28"/>
        </w:rPr>
        <w:t>К</w:t>
      </w:r>
      <w:r w:rsidRPr="00336D2C">
        <w:rPr>
          <w:sz w:val="28"/>
          <w:szCs w:val="28"/>
        </w:rPr>
        <w:t>омиссии о дате и месте пр</w:t>
      </w:r>
      <w:r w:rsidR="00AB5C0E">
        <w:rPr>
          <w:sz w:val="28"/>
          <w:szCs w:val="28"/>
        </w:rPr>
        <w:t>оведения заседания К</w:t>
      </w:r>
      <w:r w:rsidRPr="00336D2C">
        <w:rPr>
          <w:sz w:val="28"/>
          <w:szCs w:val="28"/>
        </w:rPr>
        <w:t xml:space="preserve">омиссии, а также о списках налогоплательщиков, приглашенных для рассмотрения на заседание </w:t>
      </w:r>
      <w:r w:rsidR="00AB5C0E">
        <w:rPr>
          <w:sz w:val="28"/>
          <w:szCs w:val="28"/>
        </w:rPr>
        <w:t>К</w:t>
      </w:r>
      <w:r w:rsidRPr="00336D2C">
        <w:rPr>
          <w:sz w:val="28"/>
          <w:szCs w:val="28"/>
        </w:rPr>
        <w:t>омиссии</w:t>
      </w:r>
      <w:r>
        <w:rPr>
          <w:sz w:val="28"/>
        </w:rPr>
        <w:t>;</w:t>
      </w:r>
    </w:p>
    <w:p w:rsidR="0006285E" w:rsidRPr="002E5C67" w:rsidRDefault="0006285E" w:rsidP="0006285E">
      <w:pPr>
        <w:ind w:firstLine="708"/>
        <w:jc w:val="both"/>
        <w:rPr>
          <w:sz w:val="28"/>
          <w:szCs w:val="28"/>
        </w:rPr>
      </w:pPr>
      <w:r w:rsidRPr="002E5C67">
        <w:t xml:space="preserve">- </w:t>
      </w:r>
      <w:r w:rsidRPr="002E5C67">
        <w:rPr>
          <w:sz w:val="28"/>
          <w:szCs w:val="28"/>
        </w:rPr>
        <w:t xml:space="preserve">уведомляет </w:t>
      </w:r>
      <w:r w:rsidR="00455049" w:rsidRPr="002E5C67">
        <w:rPr>
          <w:sz w:val="28"/>
          <w:szCs w:val="28"/>
        </w:rPr>
        <w:t xml:space="preserve">председателей </w:t>
      </w:r>
      <w:r w:rsidR="00022A66" w:rsidRPr="002E5C67">
        <w:rPr>
          <w:sz w:val="28"/>
          <w:szCs w:val="28"/>
        </w:rPr>
        <w:t>территориальный комитетов</w:t>
      </w:r>
      <w:r w:rsidR="00975DBE" w:rsidRPr="002E5C67">
        <w:rPr>
          <w:sz w:val="28"/>
          <w:szCs w:val="28"/>
        </w:rPr>
        <w:t xml:space="preserve"> </w:t>
      </w:r>
      <w:r w:rsidRPr="002E5C67">
        <w:rPr>
          <w:sz w:val="28"/>
          <w:szCs w:val="28"/>
        </w:rPr>
        <w:t xml:space="preserve">о дате и месте проведения заседания </w:t>
      </w:r>
      <w:r w:rsidR="00331B18" w:rsidRPr="002E5C67">
        <w:rPr>
          <w:sz w:val="28"/>
          <w:szCs w:val="28"/>
        </w:rPr>
        <w:t>К</w:t>
      </w:r>
      <w:r w:rsidRPr="002E5C67">
        <w:rPr>
          <w:sz w:val="28"/>
          <w:szCs w:val="28"/>
        </w:rPr>
        <w:t xml:space="preserve">омиссии, направляет список налогоплательщиков, приглашенных для рассмотрения на заседание </w:t>
      </w:r>
      <w:r w:rsidR="00331B18" w:rsidRPr="002E5C67">
        <w:rPr>
          <w:sz w:val="28"/>
          <w:szCs w:val="28"/>
        </w:rPr>
        <w:t>К</w:t>
      </w:r>
      <w:r w:rsidRPr="002E5C67">
        <w:rPr>
          <w:sz w:val="28"/>
          <w:szCs w:val="28"/>
        </w:rPr>
        <w:t xml:space="preserve">омиссии, для оказания содействия в обеспечении присутствия на заседании </w:t>
      </w:r>
      <w:r w:rsidR="00AD40C9" w:rsidRPr="002E5C67">
        <w:rPr>
          <w:sz w:val="28"/>
          <w:szCs w:val="28"/>
        </w:rPr>
        <w:t>К</w:t>
      </w:r>
      <w:r w:rsidRPr="002E5C67">
        <w:rPr>
          <w:sz w:val="28"/>
          <w:szCs w:val="28"/>
        </w:rPr>
        <w:t xml:space="preserve">омиссии недоимщиков проживающих на территории </w:t>
      </w:r>
      <w:r w:rsidR="002E5C67" w:rsidRPr="002E5C67">
        <w:rPr>
          <w:sz w:val="28"/>
          <w:szCs w:val="28"/>
        </w:rPr>
        <w:t>территориального комитета</w:t>
      </w:r>
      <w:r w:rsidRPr="002E5C67">
        <w:rPr>
          <w:sz w:val="28"/>
          <w:szCs w:val="28"/>
        </w:rPr>
        <w:t xml:space="preserve">. По необходимости приглашает на заседание Комиссии </w:t>
      </w:r>
      <w:r w:rsidR="002E5C67" w:rsidRPr="002E5C67">
        <w:rPr>
          <w:sz w:val="28"/>
          <w:szCs w:val="28"/>
        </w:rPr>
        <w:t>председателей территориальных комитетов</w:t>
      </w:r>
      <w:r w:rsidRPr="002E5C67">
        <w:rPr>
          <w:sz w:val="28"/>
          <w:szCs w:val="28"/>
        </w:rPr>
        <w:t>, на территории которых осуществляют</w:t>
      </w:r>
      <w:r w:rsidR="002E5C67">
        <w:rPr>
          <w:sz w:val="28"/>
          <w:szCs w:val="28"/>
        </w:rPr>
        <w:t xml:space="preserve"> деятельность налогоплательщики;</w:t>
      </w:r>
    </w:p>
    <w:p w:rsidR="0006285E" w:rsidRDefault="0006285E" w:rsidP="00AE2945">
      <w:pPr>
        <w:ind w:firstLine="709"/>
        <w:jc w:val="both"/>
        <w:rPr>
          <w:sz w:val="28"/>
        </w:rPr>
      </w:pPr>
      <w:r>
        <w:rPr>
          <w:sz w:val="28"/>
        </w:rPr>
        <w:t>- подготавливает и направляет запросы в органы местного самоуправления муниципального образования «Новодугин</w:t>
      </w:r>
      <w:r w:rsidR="00AE2945">
        <w:rPr>
          <w:sz w:val="28"/>
        </w:rPr>
        <w:t>с</w:t>
      </w:r>
      <w:r>
        <w:rPr>
          <w:sz w:val="28"/>
        </w:rPr>
        <w:t xml:space="preserve">кий </w:t>
      </w:r>
      <w:r w:rsidR="00197A56">
        <w:rPr>
          <w:sz w:val="28"/>
        </w:rPr>
        <w:t>муниципальный округ</w:t>
      </w:r>
      <w:r>
        <w:rPr>
          <w:sz w:val="28"/>
        </w:rPr>
        <w:t>» Смоленской области и заинтересованные организации о предоставлении информации по вопросам, относящимся к компетенции Комиссии;</w:t>
      </w:r>
    </w:p>
    <w:p w:rsidR="0006285E" w:rsidRDefault="0006285E" w:rsidP="0006285E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- </w:t>
      </w:r>
      <w:r w:rsidRPr="00644C3F">
        <w:rPr>
          <w:sz w:val="28"/>
          <w:szCs w:val="28"/>
        </w:rPr>
        <w:t xml:space="preserve">оформляет результаты работы </w:t>
      </w:r>
      <w:r>
        <w:rPr>
          <w:sz w:val="28"/>
          <w:szCs w:val="28"/>
        </w:rPr>
        <w:t>К</w:t>
      </w:r>
      <w:r w:rsidRPr="00644C3F">
        <w:rPr>
          <w:sz w:val="28"/>
          <w:szCs w:val="28"/>
        </w:rPr>
        <w:t>омиссии протоколом с обязательным отражением в нем всех рассмотренных вопросов, сроков их выполнения</w:t>
      </w:r>
      <w:r w:rsidR="00406477">
        <w:rPr>
          <w:sz w:val="28"/>
          <w:szCs w:val="28"/>
        </w:rPr>
        <w:t>;</w:t>
      </w:r>
    </w:p>
    <w:p w:rsidR="0006285E" w:rsidRDefault="0006285E" w:rsidP="0006285E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5F2B3F">
        <w:rPr>
          <w:sz w:val="28"/>
          <w:szCs w:val="28"/>
        </w:rPr>
        <w:t xml:space="preserve">подготавливает, с учетом предложений </w:t>
      </w:r>
      <w:r w:rsidR="00F635CE">
        <w:rPr>
          <w:sz w:val="28"/>
          <w:szCs w:val="28"/>
        </w:rPr>
        <w:t>У</w:t>
      </w:r>
      <w:r w:rsidRPr="005F2B3F">
        <w:rPr>
          <w:sz w:val="28"/>
          <w:szCs w:val="28"/>
        </w:rPr>
        <w:t xml:space="preserve">ФНС России по Смоленской области и </w:t>
      </w:r>
      <w:r w:rsidR="00800314">
        <w:rPr>
          <w:sz w:val="28"/>
        </w:rPr>
        <w:t xml:space="preserve">отдела </w:t>
      </w:r>
      <w:r w:rsidR="00800314">
        <w:rPr>
          <w:sz w:val="28"/>
          <w:szCs w:val="28"/>
        </w:rPr>
        <w:t xml:space="preserve">экономического развития, имущественных и земельных отношений Администрации муниципального образования «Новодугинский </w:t>
      </w:r>
      <w:r w:rsidR="00800314">
        <w:rPr>
          <w:sz w:val="28"/>
          <w:szCs w:val="28"/>
        </w:rPr>
        <w:lastRenderedPageBreak/>
        <w:t>муниципальный округ» Смоленской области</w:t>
      </w:r>
      <w:r w:rsidRPr="005F2B3F">
        <w:rPr>
          <w:sz w:val="28"/>
          <w:szCs w:val="28"/>
        </w:rPr>
        <w:t xml:space="preserve">, списки налогоплательщиков, для рассмотрения их деятельности на заседаниях  </w:t>
      </w:r>
      <w:r>
        <w:rPr>
          <w:sz w:val="28"/>
          <w:szCs w:val="28"/>
        </w:rPr>
        <w:t>К</w:t>
      </w:r>
      <w:r w:rsidRPr="005F2B3F">
        <w:rPr>
          <w:sz w:val="28"/>
          <w:szCs w:val="28"/>
        </w:rPr>
        <w:t>омиссии;</w:t>
      </w:r>
    </w:p>
    <w:p w:rsidR="0006285E" w:rsidRPr="00E96EA7" w:rsidRDefault="0006285E" w:rsidP="0006285E">
      <w:pPr>
        <w:ind w:firstLine="705"/>
        <w:jc w:val="both"/>
        <w:rPr>
          <w:sz w:val="28"/>
          <w:szCs w:val="28"/>
        </w:rPr>
      </w:pPr>
      <w:r>
        <w:t xml:space="preserve">- </w:t>
      </w:r>
      <w:r w:rsidRPr="00E96EA7">
        <w:rPr>
          <w:sz w:val="28"/>
          <w:szCs w:val="28"/>
        </w:rPr>
        <w:t xml:space="preserve">представляет в </w:t>
      </w:r>
      <w:r w:rsidR="00800314">
        <w:rPr>
          <w:sz w:val="28"/>
          <w:szCs w:val="28"/>
        </w:rPr>
        <w:t>Министерство</w:t>
      </w:r>
      <w:r w:rsidRPr="00E96EA7">
        <w:rPr>
          <w:sz w:val="28"/>
          <w:szCs w:val="28"/>
        </w:rPr>
        <w:t xml:space="preserve"> финансов Смоленской области отчет о р</w:t>
      </w:r>
      <w:r>
        <w:rPr>
          <w:sz w:val="28"/>
          <w:szCs w:val="28"/>
        </w:rPr>
        <w:t>аботе Комиссии;</w:t>
      </w:r>
    </w:p>
    <w:p w:rsidR="0006285E" w:rsidRDefault="0006285E" w:rsidP="00800314">
      <w:pPr>
        <w:ind w:firstLine="705"/>
        <w:jc w:val="both"/>
        <w:rPr>
          <w:sz w:val="28"/>
        </w:rPr>
      </w:pPr>
      <w:r>
        <w:rPr>
          <w:sz w:val="28"/>
        </w:rPr>
        <w:t>- осуществляет иные функции в пределах компетенции Комиссии.</w:t>
      </w:r>
    </w:p>
    <w:p w:rsidR="004174C9" w:rsidRDefault="004174C9" w:rsidP="00800314">
      <w:pPr>
        <w:ind w:firstLine="705"/>
        <w:jc w:val="both"/>
        <w:rPr>
          <w:sz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</w:p>
    <w:p w:rsidR="004174C9" w:rsidRDefault="004174C9" w:rsidP="004174C9">
      <w:pPr>
        <w:ind w:firstLine="576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 w:rsidR="0015721E">
        <w:rPr>
          <w:sz w:val="28"/>
          <w:szCs w:val="28"/>
        </w:rPr>
        <w:t xml:space="preserve">                                                                      </w:t>
      </w:r>
      <w:bookmarkStart w:id="1" w:name="_GoBack"/>
      <w:bookmarkEnd w:id="1"/>
      <w:r w:rsidR="0015721E">
        <w:rPr>
          <w:sz w:val="28"/>
          <w:szCs w:val="28"/>
        </w:rPr>
        <w:t xml:space="preserve">  П</w:t>
      </w:r>
      <w:r>
        <w:rPr>
          <w:sz w:val="28"/>
          <w:szCs w:val="28"/>
        </w:rPr>
        <w:t>риложение 2</w:t>
      </w:r>
    </w:p>
    <w:p w:rsidR="004174C9" w:rsidRDefault="004174C9" w:rsidP="004174C9">
      <w:pPr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74C9" w:rsidRDefault="004174C9" w:rsidP="004174C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«Новодугинский </w:t>
      </w:r>
    </w:p>
    <w:p w:rsidR="004174C9" w:rsidRDefault="004174C9" w:rsidP="004174C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округ»</w:t>
      </w:r>
    </w:p>
    <w:p w:rsidR="004174C9" w:rsidRDefault="004174C9" w:rsidP="004174C9">
      <w:pPr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174C9" w:rsidRDefault="004174C9" w:rsidP="004174C9">
      <w:pPr>
        <w:spacing w:line="480" w:lineRule="auto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721E" w:rsidRPr="0015721E">
        <w:rPr>
          <w:sz w:val="28"/>
          <w:szCs w:val="28"/>
        </w:rPr>
        <w:t>23.01.2025</w:t>
      </w:r>
      <w:r>
        <w:rPr>
          <w:sz w:val="28"/>
          <w:szCs w:val="28"/>
        </w:rPr>
        <w:t xml:space="preserve"> № </w:t>
      </w:r>
      <w:r w:rsidR="0015721E">
        <w:rPr>
          <w:sz w:val="28"/>
          <w:szCs w:val="28"/>
        </w:rPr>
        <w:t>18</w:t>
      </w:r>
    </w:p>
    <w:p w:rsidR="004174C9" w:rsidRDefault="004174C9" w:rsidP="004174C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174C9" w:rsidRDefault="004174C9" w:rsidP="004174C9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при Администрации муниципального образования «Новодугинский муниципальный округ» Смоленской области по вопросам увеличения поступлений налоговых и неналоговых доходов бюджетов муниципальных образований Новодугинского муниципального округа Смоленской области</w:t>
      </w:r>
    </w:p>
    <w:p w:rsidR="004174C9" w:rsidRDefault="004174C9" w:rsidP="004174C9">
      <w:pPr>
        <w:pStyle w:val="a7"/>
        <w:ind w:left="0" w:firstLine="720"/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68"/>
        <w:gridCol w:w="360"/>
        <w:gridCol w:w="6426"/>
      </w:tblGrid>
      <w:tr w:rsidR="004174C9" w:rsidTr="003921CE">
        <w:trPr>
          <w:cantSplit/>
        </w:trPr>
        <w:tc>
          <w:tcPr>
            <w:tcW w:w="3368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Филиппова Л.П.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snapToGrid w:val="0"/>
              <w:jc w:val="both"/>
            </w:pPr>
            <w:r>
              <w:rPr>
                <w:sz w:val="28"/>
              </w:rPr>
              <w:t>Заместитель Главы Администрации муниципального образования «Новодугинский муниципальный округ» Смоленской области, председатель Межведомственной комиссии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r w:rsidRPr="00BE2218">
              <w:rPr>
                <w:sz w:val="28"/>
              </w:rPr>
              <w:t>Рожко Е.Л.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Начальник финансового управления Администрации </w:t>
            </w: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области, заместитель</w:t>
            </w:r>
            <w:r>
              <w:rPr>
                <w:sz w:val="28"/>
              </w:rPr>
              <w:t xml:space="preserve"> председателя Межведомственной комиссии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Пошелюк</w:t>
            </w:r>
            <w:proofErr w:type="spellEnd"/>
            <w:r>
              <w:rPr>
                <w:sz w:val="28"/>
              </w:rPr>
              <w:t xml:space="preserve"> Е.А</w:t>
            </w:r>
            <w:r w:rsidRPr="00BE2218">
              <w:rPr>
                <w:sz w:val="28"/>
              </w:rPr>
              <w:t>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ind w:left="52" w:right="1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доходов финансового управления Администрации </w:t>
            </w:r>
            <w:r>
              <w:rPr>
                <w:sz w:val="28"/>
                <w:szCs w:val="28"/>
              </w:rPr>
              <w:t>муниципального образования «Новодугинский муниципальный округ» Смоленской области</w:t>
            </w:r>
            <w:r>
              <w:rPr>
                <w:sz w:val="28"/>
              </w:rPr>
              <w:t>, секретарь Межведомственной комиссии</w:t>
            </w:r>
          </w:p>
        </w:tc>
      </w:tr>
      <w:tr w:rsidR="004174C9" w:rsidTr="003921CE">
        <w:trPr>
          <w:cantSplit/>
        </w:trPr>
        <w:tc>
          <w:tcPr>
            <w:tcW w:w="10154" w:type="dxa"/>
            <w:gridSpan w:val="3"/>
          </w:tcPr>
          <w:p w:rsidR="004174C9" w:rsidRDefault="004174C9" w:rsidP="003921C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174C9" w:rsidRPr="00F77230" w:rsidRDefault="004174C9" w:rsidP="0039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Члены межведомственной комиссии: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</w:p>
        </w:tc>
        <w:tc>
          <w:tcPr>
            <w:tcW w:w="6426" w:type="dxa"/>
          </w:tcPr>
          <w:p w:rsidR="004174C9" w:rsidRDefault="004174C9" w:rsidP="003921CE">
            <w:pPr>
              <w:jc w:val="both"/>
              <w:rPr>
                <w:sz w:val="28"/>
              </w:rPr>
            </w:pP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Иванова О.Ю.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ind w:left="52"/>
              <w:jc w:val="both"/>
              <w:rPr>
                <w:sz w:val="28"/>
                <w:szCs w:val="18"/>
              </w:rPr>
            </w:pPr>
            <w:r>
              <w:rPr>
                <w:sz w:val="28"/>
              </w:rPr>
              <w:t xml:space="preserve">Заместитель начальника отдела камерального контроля </w:t>
            </w:r>
            <w:r>
              <w:rPr>
                <w:snapToGrid w:val="0"/>
                <w:sz w:val="28"/>
                <w:szCs w:val="28"/>
              </w:rPr>
              <w:t xml:space="preserve">налога на доходы физических лиц и страховых взносов </w:t>
            </w:r>
            <w:r>
              <w:rPr>
                <w:sz w:val="28"/>
              </w:rPr>
              <w:t>№2 Управления Федеральной налоговой службы по Смоленской области, (по согласованию)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Михайлова Т.Г.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– эксперт Клиентской службы в Гагаринском районе (Офис в Новодугинском районе) отделения фонда пенсионного и социального страхования Российской Федерации по Смоленской области (по согласованию) 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r w:rsidRPr="00BE2218">
              <w:rPr>
                <w:sz w:val="28"/>
              </w:rPr>
              <w:lastRenderedPageBreak/>
              <w:t>Дементьев А.А.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  <w:szCs w:val="18"/>
              </w:rPr>
              <w:t xml:space="preserve">Начальник отдела Смоленского областного государственного казенного учреждения «Центр занятости населения Вяземского района» в Новодугинском районе </w:t>
            </w:r>
            <w:r>
              <w:rPr>
                <w:sz w:val="28"/>
              </w:rPr>
              <w:t>(по согласованию)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Петрова Н.В.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отделения – старший судебный пристав отделения судебных приставов по </w:t>
            </w:r>
            <w:proofErr w:type="spellStart"/>
            <w:r>
              <w:rPr>
                <w:sz w:val="28"/>
              </w:rPr>
              <w:t>Сычевскому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Новодугинскому</w:t>
            </w:r>
            <w:proofErr w:type="spellEnd"/>
            <w:r>
              <w:rPr>
                <w:sz w:val="28"/>
              </w:rPr>
              <w:t xml:space="preserve"> районам УФССП России по Смоленской области (по согласованию)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Горин С.А.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Новодугинского окружного Совета депутатов (по согласованию)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Василькова Т.М</w:t>
            </w:r>
            <w:r w:rsidRPr="00BE2218">
              <w:rPr>
                <w:sz w:val="28"/>
              </w:rPr>
              <w:t>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в Новодугинском районе сектора социальной защиты населения в Гагаринском районе Смоленской области (по согласованию) 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Pr="00BE2218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Домнина Н.П</w:t>
            </w:r>
            <w:r w:rsidRPr="00BE2218">
              <w:rPr>
                <w:sz w:val="28"/>
              </w:rPr>
              <w:t>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экономического развития, имущественных и земельных отношений Администрации муниципального образования «Новодугинский муниципальный округ» Смоленской области</w:t>
            </w:r>
          </w:p>
        </w:tc>
      </w:tr>
      <w:tr w:rsidR="004174C9" w:rsidTr="003921CE">
        <w:trPr>
          <w:cantSplit/>
        </w:trPr>
        <w:tc>
          <w:tcPr>
            <w:tcW w:w="3368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Черкесова</w:t>
            </w:r>
            <w:proofErr w:type="spellEnd"/>
            <w:r>
              <w:rPr>
                <w:sz w:val="28"/>
              </w:rPr>
              <w:t xml:space="preserve"> Е.С.</w:t>
            </w:r>
          </w:p>
        </w:tc>
        <w:tc>
          <w:tcPr>
            <w:tcW w:w="360" w:type="dxa"/>
          </w:tcPr>
          <w:p w:rsidR="004174C9" w:rsidRDefault="004174C9" w:rsidP="003921C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426" w:type="dxa"/>
          </w:tcPr>
          <w:p w:rsidR="004174C9" w:rsidRDefault="004174C9" w:rsidP="003921CE">
            <w:pPr>
              <w:snapToGrid w:val="0"/>
              <w:ind w:left="5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 организаций профсоюзов в муниципальном образовании «Новодугинский район» Смоленской области, председатель Новодугинской районной организации Российского профсоюза работников культуры</w:t>
            </w:r>
          </w:p>
        </w:tc>
      </w:tr>
    </w:tbl>
    <w:p w:rsidR="004174C9" w:rsidRDefault="004174C9" w:rsidP="004174C9"/>
    <w:p w:rsidR="004174C9" w:rsidRPr="007252C4" w:rsidRDefault="004174C9" w:rsidP="00800314">
      <w:pPr>
        <w:ind w:firstLine="705"/>
        <w:jc w:val="both"/>
        <w:rPr>
          <w:sz w:val="28"/>
        </w:rPr>
      </w:pPr>
    </w:p>
    <w:sectPr w:rsidR="004174C9" w:rsidRPr="007252C4" w:rsidSect="00E85CD5">
      <w:headerReference w:type="even" r:id="rId11"/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1134" w:right="567" w:bottom="1134" w:left="1134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70" w:rsidRDefault="00197A70">
      <w:r>
        <w:separator/>
      </w:r>
    </w:p>
  </w:endnote>
  <w:endnote w:type="continuationSeparator" w:id="0">
    <w:p w:rsidR="00197A70" w:rsidRDefault="0019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0E" w:rsidRDefault="00AB5C0E" w:rsidP="004C6D85">
    <w:pPr>
      <w:pStyle w:val="a9"/>
      <w:framePr w:wrap="around" w:vAnchor="text" w:hAnchor="margin" w:xAlign="right" w:y="1"/>
      <w:rPr>
        <w:rStyle w:val="a3"/>
      </w:rPr>
    </w:pPr>
  </w:p>
  <w:p w:rsidR="00AB5C0E" w:rsidRDefault="00AB5C0E" w:rsidP="00AB5C0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0E" w:rsidRDefault="00AB5C0E" w:rsidP="00AB5C0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70" w:rsidRDefault="00197A70">
      <w:r>
        <w:separator/>
      </w:r>
    </w:p>
  </w:footnote>
  <w:footnote w:type="continuationSeparator" w:id="0">
    <w:p w:rsidR="00197A70" w:rsidRDefault="00197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56" w:rsidRDefault="006F625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56" w:rsidRDefault="0015721E">
    <w:pPr>
      <w:pStyle w:val="a8"/>
      <w:jc w:val="center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95pt;height:13.7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6F6256" w:rsidRDefault="00711429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6F625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5721E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349A5"/>
    <w:multiLevelType w:val="multilevel"/>
    <w:tmpl w:val="F600F0B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6A71473"/>
    <w:multiLevelType w:val="multilevel"/>
    <w:tmpl w:val="222EB2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7B35822"/>
    <w:multiLevelType w:val="multilevel"/>
    <w:tmpl w:val="A7C6E39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70D14539"/>
    <w:multiLevelType w:val="hybridMultilevel"/>
    <w:tmpl w:val="DB04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6256"/>
    <w:rsid w:val="00022A66"/>
    <w:rsid w:val="00032B2F"/>
    <w:rsid w:val="0003564F"/>
    <w:rsid w:val="0006285E"/>
    <w:rsid w:val="00064CE6"/>
    <w:rsid w:val="00086D84"/>
    <w:rsid w:val="000B52A2"/>
    <w:rsid w:val="000E792C"/>
    <w:rsid w:val="00133DB2"/>
    <w:rsid w:val="00151091"/>
    <w:rsid w:val="001520DA"/>
    <w:rsid w:val="0015721E"/>
    <w:rsid w:val="001610A7"/>
    <w:rsid w:val="0016189A"/>
    <w:rsid w:val="00167238"/>
    <w:rsid w:val="00175D1E"/>
    <w:rsid w:val="00176F55"/>
    <w:rsid w:val="0018492D"/>
    <w:rsid w:val="00197A56"/>
    <w:rsid w:val="00197A70"/>
    <w:rsid w:val="001B1775"/>
    <w:rsid w:val="001E36B2"/>
    <w:rsid w:val="001E61AC"/>
    <w:rsid w:val="001E71AA"/>
    <w:rsid w:val="001F6A54"/>
    <w:rsid w:val="00200623"/>
    <w:rsid w:val="0021540D"/>
    <w:rsid w:val="00251F56"/>
    <w:rsid w:val="00253D15"/>
    <w:rsid w:val="0026424E"/>
    <w:rsid w:val="00265988"/>
    <w:rsid w:val="00277EF6"/>
    <w:rsid w:val="00284837"/>
    <w:rsid w:val="00285B27"/>
    <w:rsid w:val="002860D1"/>
    <w:rsid w:val="00292D6C"/>
    <w:rsid w:val="002A51AF"/>
    <w:rsid w:val="002A59B6"/>
    <w:rsid w:val="002B086F"/>
    <w:rsid w:val="002C5257"/>
    <w:rsid w:val="002D0211"/>
    <w:rsid w:val="002D55B1"/>
    <w:rsid w:val="002E5C67"/>
    <w:rsid w:val="00304E1F"/>
    <w:rsid w:val="00326769"/>
    <w:rsid w:val="00331B18"/>
    <w:rsid w:val="00340411"/>
    <w:rsid w:val="00351E99"/>
    <w:rsid w:val="0037629C"/>
    <w:rsid w:val="003A0370"/>
    <w:rsid w:val="003A361F"/>
    <w:rsid w:val="003B76F7"/>
    <w:rsid w:val="003D02C0"/>
    <w:rsid w:val="003D7AEE"/>
    <w:rsid w:val="00406477"/>
    <w:rsid w:val="00407365"/>
    <w:rsid w:val="004174C9"/>
    <w:rsid w:val="004367E1"/>
    <w:rsid w:val="00437C85"/>
    <w:rsid w:val="00450143"/>
    <w:rsid w:val="004533E7"/>
    <w:rsid w:val="00455049"/>
    <w:rsid w:val="004A348E"/>
    <w:rsid w:val="004A5650"/>
    <w:rsid w:val="004A6FC1"/>
    <w:rsid w:val="004C6D85"/>
    <w:rsid w:val="00533FFB"/>
    <w:rsid w:val="005641A5"/>
    <w:rsid w:val="00583942"/>
    <w:rsid w:val="0059230F"/>
    <w:rsid w:val="005A0D19"/>
    <w:rsid w:val="005C30F8"/>
    <w:rsid w:val="005C407F"/>
    <w:rsid w:val="005F24A8"/>
    <w:rsid w:val="005F5471"/>
    <w:rsid w:val="006104E2"/>
    <w:rsid w:val="006360EA"/>
    <w:rsid w:val="0063748E"/>
    <w:rsid w:val="00644C7E"/>
    <w:rsid w:val="00650E58"/>
    <w:rsid w:val="00660298"/>
    <w:rsid w:val="0066548E"/>
    <w:rsid w:val="00665D44"/>
    <w:rsid w:val="00672355"/>
    <w:rsid w:val="00677CD8"/>
    <w:rsid w:val="00684B12"/>
    <w:rsid w:val="006D1549"/>
    <w:rsid w:val="006F5BA9"/>
    <w:rsid w:val="006F6256"/>
    <w:rsid w:val="0070082C"/>
    <w:rsid w:val="00703CE6"/>
    <w:rsid w:val="00707866"/>
    <w:rsid w:val="00711429"/>
    <w:rsid w:val="00723820"/>
    <w:rsid w:val="007274F2"/>
    <w:rsid w:val="00791BF9"/>
    <w:rsid w:val="007932CE"/>
    <w:rsid w:val="00797F56"/>
    <w:rsid w:val="007A26AC"/>
    <w:rsid w:val="007A4955"/>
    <w:rsid w:val="007A5208"/>
    <w:rsid w:val="007D3A95"/>
    <w:rsid w:val="007E1721"/>
    <w:rsid w:val="007E291A"/>
    <w:rsid w:val="00800314"/>
    <w:rsid w:val="008067DF"/>
    <w:rsid w:val="00827E3A"/>
    <w:rsid w:val="00875B7E"/>
    <w:rsid w:val="00877BFE"/>
    <w:rsid w:val="008878BA"/>
    <w:rsid w:val="00893A0B"/>
    <w:rsid w:val="008B529B"/>
    <w:rsid w:val="008B5F55"/>
    <w:rsid w:val="008C64EE"/>
    <w:rsid w:val="008C79CD"/>
    <w:rsid w:val="008D4018"/>
    <w:rsid w:val="008D76B5"/>
    <w:rsid w:val="00902188"/>
    <w:rsid w:val="0091052E"/>
    <w:rsid w:val="00915D53"/>
    <w:rsid w:val="00922974"/>
    <w:rsid w:val="00931FC0"/>
    <w:rsid w:val="009400D7"/>
    <w:rsid w:val="009420E9"/>
    <w:rsid w:val="0094377D"/>
    <w:rsid w:val="00950030"/>
    <w:rsid w:val="0097398E"/>
    <w:rsid w:val="00975DBE"/>
    <w:rsid w:val="009837F6"/>
    <w:rsid w:val="009B5380"/>
    <w:rsid w:val="009D0B6E"/>
    <w:rsid w:val="009D5E94"/>
    <w:rsid w:val="009E1665"/>
    <w:rsid w:val="009E1A9C"/>
    <w:rsid w:val="00A01A07"/>
    <w:rsid w:val="00A043FD"/>
    <w:rsid w:val="00A0470F"/>
    <w:rsid w:val="00A06CB7"/>
    <w:rsid w:val="00A10393"/>
    <w:rsid w:val="00A127EF"/>
    <w:rsid w:val="00A73380"/>
    <w:rsid w:val="00A825AA"/>
    <w:rsid w:val="00AA3E28"/>
    <w:rsid w:val="00AA50BD"/>
    <w:rsid w:val="00AB5C0E"/>
    <w:rsid w:val="00AC310E"/>
    <w:rsid w:val="00AD40C9"/>
    <w:rsid w:val="00AD55FC"/>
    <w:rsid w:val="00AE2945"/>
    <w:rsid w:val="00AF5016"/>
    <w:rsid w:val="00B028F6"/>
    <w:rsid w:val="00B15086"/>
    <w:rsid w:val="00B151C8"/>
    <w:rsid w:val="00B17ED5"/>
    <w:rsid w:val="00B21FE1"/>
    <w:rsid w:val="00B2697C"/>
    <w:rsid w:val="00B3741F"/>
    <w:rsid w:val="00B72142"/>
    <w:rsid w:val="00BA3561"/>
    <w:rsid w:val="00BA3C44"/>
    <w:rsid w:val="00BE2218"/>
    <w:rsid w:val="00C059B9"/>
    <w:rsid w:val="00C3673A"/>
    <w:rsid w:val="00C46832"/>
    <w:rsid w:val="00C61C66"/>
    <w:rsid w:val="00C62D9F"/>
    <w:rsid w:val="00C80FD8"/>
    <w:rsid w:val="00C94A7C"/>
    <w:rsid w:val="00CC3516"/>
    <w:rsid w:val="00CD1EA4"/>
    <w:rsid w:val="00CD24B2"/>
    <w:rsid w:val="00CD583A"/>
    <w:rsid w:val="00D3227B"/>
    <w:rsid w:val="00D62873"/>
    <w:rsid w:val="00D6659C"/>
    <w:rsid w:val="00D74270"/>
    <w:rsid w:val="00D85FE0"/>
    <w:rsid w:val="00D93290"/>
    <w:rsid w:val="00DB2704"/>
    <w:rsid w:val="00DE2F22"/>
    <w:rsid w:val="00DE3B7B"/>
    <w:rsid w:val="00E327B5"/>
    <w:rsid w:val="00E50DC1"/>
    <w:rsid w:val="00E57A16"/>
    <w:rsid w:val="00E6495D"/>
    <w:rsid w:val="00E75518"/>
    <w:rsid w:val="00E85CD5"/>
    <w:rsid w:val="00E85FD4"/>
    <w:rsid w:val="00EB0F7C"/>
    <w:rsid w:val="00EC1536"/>
    <w:rsid w:val="00ED1AFF"/>
    <w:rsid w:val="00EE7E42"/>
    <w:rsid w:val="00EF3536"/>
    <w:rsid w:val="00F04A11"/>
    <w:rsid w:val="00F050E7"/>
    <w:rsid w:val="00F15B7B"/>
    <w:rsid w:val="00F22B83"/>
    <w:rsid w:val="00F33536"/>
    <w:rsid w:val="00F43305"/>
    <w:rsid w:val="00F43F4F"/>
    <w:rsid w:val="00F635CE"/>
    <w:rsid w:val="00F77230"/>
    <w:rsid w:val="00F84B57"/>
    <w:rsid w:val="00F9612C"/>
    <w:rsid w:val="00FC784B"/>
    <w:rsid w:val="00FE7389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E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D1EA4"/>
    <w:pPr>
      <w:keepNext/>
      <w:numPr>
        <w:numId w:val="1"/>
      </w:numPr>
      <w:ind w:left="61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D1EA4"/>
    <w:pPr>
      <w:keepNext/>
      <w:numPr>
        <w:ilvl w:val="1"/>
        <w:numId w:val="1"/>
      </w:numPr>
      <w:ind w:right="570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1EA4"/>
    <w:pPr>
      <w:keepNext/>
      <w:numPr>
        <w:ilvl w:val="2"/>
        <w:numId w:val="1"/>
      </w:numPr>
      <w:ind w:left="61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D1EA4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D1EA4"/>
  </w:style>
  <w:style w:type="character" w:customStyle="1" w:styleId="10">
    <w:name w:val="Основной шрифт абзаца1"/>
    <w:rsid w:val="00CD1EA4"/>
  </w:style>
  <w:style w:type="character" w:styleId="a3">
    <w:name w:val="page number"/>
    <w:basedOn w:val="10"/>
    <w:rsid w:val="00CD1EA4"/>
  </w:style>
  <w:style w:type="character" w:customStyle="1" w:styleId="titlrazd1">
    <w:name w:val="titlrazd1"/>
    <w:basedOn w:val="10"/>
    <w:rsid w:val="00CD1EA4"/>
    <w:rPr>
      <w:rFonts w:ascii="Arial" w:hAnsi="Arial" w:cs="Arial"/>
      <w:b/>
      <w:bCs/>
      <w:i w:val="0"/>
      <w:iCs w:val="0"/>
      <w:color w:val="1369B7"/>
      <w:sz w:val="24"/>
      <w:szCs w:val="24"/>
    </w:rPr>
  </w:style>
  <w:style w:type="character" w:customStyle="1" w:styleId="Normal">
    <w:name w:val="Normal Знак"/>
    <w:basedOn w:val="10"/>
    <w:rsid w:val="00CD1EA4"/>
    <w:rPr>
      <w:lang w:val="ru-RU" w:eastAsia="ar-SA" w:bidi="ar-SA"/>
    </w:rPr>
  </w:style>
  <w:style w:type="character" w:customStyle="1" w:styleId="lowtitle1">
    <w:name w:val="lowtitle1"/>
    <w:basedOn w:val="10"/>
    <w:rsid w:val="00CD1EA4"/>
    <w:rPr>
      <w:rFonts w:ascii="Verdana" w:hAnsi="Verdana"/>
      <w:color w:val="1369B7"/>
      <w:sz w:val="24"/>
      <w:szCs w:val="24"/>
    </w:rPr>
  </w:style>
  <w:style w:type="paragraph" w:customStyle="1" w:styleId="a4">
    <w:name w:val="Заголовок"/>
    <w:basedOn w:val="a"/>
    <w:next w:val="a5"/>
    <w:rsid w:val="00CD1E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CD1EA4"/>
    <w:pPr>
      <w:ind w:right="5103"/>
      <w:jc w:val="both"/>
    </w:pPr>
    <w:rPr>
      <w:sz w:val="28"/>
    </w:rPr>
  </w:style>
  <w:style w:type="paragraph" w:styleId="a6">
    <w:name w:val="List"/>
    <w:basedOn w:val="a5"/>
    <w:rsid w:val="00CD1EA4"/>
    <w:rPr>
      <w:rFonts w:ascii="Arial" w:hAnsi="Arial" w:cs="Tahoma"/>
    </w:rPr>
  </w:style>
  <w:style w:type="paragraph" w:customStyle="1" w:styleId="11">
    <w:name w:val="Название1"/>
    <w:basedOn w:val="a"/>
    <w:rsid w:val="00CD1EA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1EA4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CD1EA4"/>
    <w:pPr>
      <w:ind w:left="720"/>
    </w:pPr>
    <w:rPr>
      <w:sz w:val="28"/>
    </w:rPr>
  </w:style>
  <w:style w:type="paragraph" w:customStyle="1" w:styleId="21">
    <w:name w:val="Основной текст с отступом 21"/>
    <w:basedOn w:val="a"/>
    <w:rsid w:val="00CD1EA4"/>
    <w:pPr>
      <w:ind w:firstLine="720"/>
      <w:jc w:val="both"/>
    </w:pPr>
    <w:rPr>
      <w:sz w:val="28"/>
    </w:rPr>
  </w:style>
  <w:style w:type="paragraph" w:styleId="a8">
    <w:name w:val="header"/>
    <w:basedOn w:val="a"/>
    <w:rsid w:val="00CD1EA4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D1EA4"/>
    <w:pPr>
      <w:tabs>
        <w:tab w:val="center" w:pos="4153"/>
        <w:tab w:val="right" w:pos="8306"/>
      </w:tabs>
    </w:pPr>
  </w:style>
  <w:style w:type="paragraph" w:customStyle="1" w:styleId="13">
    <w:name w:val="Текст1"/>
    <w:basedOn w:val="a"/>
    <w:rsid w:val="00CD1EA4"/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CD1EA4"/>
    <w:rPr>
      <w:w w:val="99"/>
      <w:sz w:val="28"/>
    </w:rPr>
  </w:style>
  <w:style w:type="paragraph" w:styleId="aa">
    <w:name w:val="Title"/>
    <w:basedOn w:val="a"/>
    <w:next w:val="ab"/>
    <w:qFormat/>
    <w:rsid w:val="00CD1EA4"/>
    <w:pPr>
      <w:jc w:val="center"/>
    </w:pPr>
    <w:rPr>
      <w:sz w:val="28"/>
    </w:rPr>
  </w:style>
  <w:style w:type="paragraph" w:styleId="ab">
    <w:name w:val="Subtitle"/>
    <w:basedOn w:val="a4"/>
    <w:next w:val="a5"/>
    <w:qFormat/>
    <w:rsid w:val="00CD1EA4"/>
    <w:pPr>
      <w:jc w:val="center"/>
    </w:pPr>
    <w:rPr>
      <w:i/>
      <w:iCs/>
    </w:rPr>
  </w:style>
  <w:style w:type="paragraph" w:customStyle="1" w:styleId="14">
    <w:name w:val="Обычный1"/>
    <w:rsid w:val="00CD1EA4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CD1EA4"/>
    <w:pPr>
      <w:ind w:firstLine="540"/>
      <w:jc w:val="both"/>
    </w:pPr>
    <w:rPr>
      <w:sz w:val="28"/>
    </w:rPr>
  </w:style>
  <w:style w:type="paragraph" w:customStyle="1" w:styleId="310">
    <w:name w:val="Основной текст 31"/>
    <w:basedOn w:val="a"/>
    <w:rsid w:val="00CD1EA4"/>
    <w:rPr>
      <w:sz w:val="28"/>
    </w:rPr>
  </w:style>
  <w:style w:type="paragraph" w:customStyle="1" w:styleId="ConsNormal">
    <w:name w:val="ConsNormal"/>
    <w:rsid w:val="00CD1EA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5">
    <w:name w:val="Цитата1"/>
    <w:basedOn w:val="a"/>
    <w:rsid w:val="00CD1EA4"/>
    <w:pPr>
      <w:tabs>
        <w:tab w:val="left" w:pos="6604"/>
      </w:tabs>
      <w:ind w:left="-56" w:right="-56"/>
      <w:jc w:val="both"/>
    </w:pPr>
    <w:rPr>
      <w:sz w:val="28"/>
    </w:rPr>
  </w:style>
  <w:style w:type="paragraph" w:customStyle="1" w:styleId="ConsNonformat">
    <w:name w:val="ConsNonformat"/>
    <w:rsid w:val="00CD1EA4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c">
    <w:name w:val="Balloon Text"/>
    <w:basedOn w:val="a"/>
    <w:rsid w:val="00CD1EA4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D1EA4"/>
    <w:pPr>
      <w:suppressLineNumbers/>
    </w:pPr>
  </w:style>
  <w:style w:type="paragraph" w:customStyle="1" w:styleId="ae">
    <w:name w:val="Заголовок таблицы"/>
    <w:basedOn w:val="ad"/>
    <w:rsid w:val="00CD1EA4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CD1EA4"/>
  </w:style>
  <w:style w:type="paragraph" w:styleId="af0">
    <w:name w:val="Document Map"/>
    <w:basedOn w:val="a"/>
    <w:semiHidden/>
    <w:rsid w:val="00175D1E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44C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9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CFA7248FAAFC25683BFCDE2CB52DADCD6A8A1C805493586D8E9135AEFF46E56FD757E18BACC332C74B02n10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10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и проведении презентации</vt:lpstr>
    </vt:vector>
  </TitlesOfParts>
  <Company>Райфо</Company>
  <LinksUpToDate>false</LinksUpToDate>
  <CharactersWithSpaces>16590</CharactersWithSpaces>
  <SharedDoc>false</SharedDoc>
  <HLinks>
    <vt:vector size="6" baseType="variant"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consultantplus://offline/ref=B6CFA7248FAAFC25683BFCDE2CB52DADCD6A8A1C805493586D8E9135AEFF46E56FD757E18BACC332C74B02n10FH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и проведении презентации</dc:title>
  <dc:creator>Русакова Л.Л.</dc:creator>
  <cp:lastModifiedBy>DeloProSpec</cp:lastModifiedBy>
  <cp:revision>36</cp:revision>
  <cp:lastPrinted>2025-01-29T13:54:00Z</cp:lastPrinted>
  <dcterms:created xsi:type="dcterms:W3CDTF">2025-01-14T09:21:00Z</dcterms:created>
  <dcterms:modified xsi:type="dcterms:W3CDTF">2025-01-31T11:59:00Z</dcterms:modified>
</cp:coreProperties>
</file>