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1C0BB" w14:textId="77777777" w:rsidR="00EF6F8E" w:rsidRPr="00EF6F8E" w:rsidRDefault="00EF6F8E" w:rsidP="00EF6F8E">
      <w:pPr>
        <w:tabs>
          <w:tab w:val="left" w:pos="4536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F8E">
        <w:rPr>
          <w:rFonts w:ascii="Times New Roman" w:eastAsia="Times New Roman" w:hAnsi="Times New Roman" w:cs="Times New Roman"/>
          <w:sz w:val="24"/>
          <w:szCs w:val="24"/>
          <w:lang w:eastAsia="ar-SA"/>
        </w:rPr>
        <w:object w:dxaOrig="1123" w:dyaOrig="1307" w14:anchorId="0EAEF7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3pt" o:ole="" filled="t">
            <v:fill color2="black"/>
            <v:imagedata r:id="rId9" o:title=""/>
          </v:shape>
          <o:OLEObject Type="Embed" ProgID="Word.Picture.8" ShapeID="_x0000_i1025" DrawAspect="Content" ObjectID="_1845120818" r:id="rId10"/>
        </w:object>
      </w:r>
    </w:p>
    <w:p w14:paraId="662BA7F0" w14:textId="77777777" w:rsidR="00EF6F8E" w:rsidRPr="00EF6F8E" w:rsidRDefault="00EF6F8E" w:rsidP="00EF6F8E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F8E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МУНИЦИПАЛЬНОГО ОБРАЗОВАНИЯ </w:t>
      </w:r>
    </w:p>
    <w:p w14:paraId="33D69282" w14:textId="77777777" w:rsidR="00EF6F8E" w:rsidRPr="00EF6F8E" w:rsidRDefault="00EF6F8E" w:rsidP="00EF6F8E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6F8E">
        <w:rPr>
          <w:rFonts w:ascii="Times New Roman" w:eastAsia="Times New Roman" w:hAnsi="Times New Roman" w:cs="Times New Roman"/>
          <w:b/>
          <w:sz w:val="24"/>
          <w:szCs w:val="24"/>
        </w:rPr>
        <w:t>«НОВОДУГИНСКИЙ МУНИЦИПАЛЬНЫЙ ОКРУГ» СМОЛЕНСКОЙ ОБЛАСТИ</w:t>
      </w:r>
    </w:p>
    <w:p w14:paraId="49BF436B" w14:textId="77777777" w:rsidR="00EF6F8E" w:rsidRPr="00EF6F8E" w:rsidRDefault="00EF6F8E" w:rsidP="00EF6F8E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18"/>
          <w:szCs w:val="24"/>
        </w:rPr>
      </w:pPr>
    </w:p>
    <w:p w14:paraId="498A3092" w14:textId="77777777" w:rsidR="00EF6F8E" w:rsidRPr="00EF6F8E" w:rsidRDefault="00EF6F8E" w:rsidP="00EF6F8E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EF6F8E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EF6F8E">
        <w:rPr>
          <w:rFonts w:ascii="Times New Roman" w:eastAsia="Times New Roman" w:hAnsi="Times New Roman" w:cs="Times New Roman"/>
          <w:b/>
          <w:sz w:val="28"/>
          <w:szCs w:val="28"/>
        </w:rPr>
        <w:t xml:space="preserve"> О С Т А Н О В Л Е Н И Е  </w:t>
      </w:r>
    </w:p>
    <w:p w14:paraId="55761C91" w14:textId="77777777" w:rsidR="00EF6F8E" w:rsidRPr="00EF6F8E" w:rsidRDefault="00EF6F8E" w:rsidP="00EF6F8E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</w:rPr>
      </w:pPr>
    </w:p>
    <w:p w14:paraId="499A536B" w14:textId="26F731FF" w:rsidR="00EF6F8E" w:rsidRPr="00EF6F8E" w:rsidRDefault="00EF6F8E" w:rsidP="00EF6F8E">
      <w:pPr>
        <w:shd w:val="clear" w:color="auto" w:fill="FFFFFF"/>
        <w:tabs>
          <w:tab w:val="left" w:pos="1387"/>
          <w:tab w:val="left" w:pos="3989"/>
        </w:tabs>
        <w:spacing w:after="0" w:line="240" w:lineRule="auto"/>
        <w:ind w:left="19"/>
        <w:rPr>
          <w:rFonts w:ascii="Times New Roman" w:eastAsia="Times New Roman" w:hAnsi="Times New Roman" w:cs="Times New Roman"/>
          <w:sz w:val="28"/>
          <w:szCs w:val="24"/>
        </w:rPr>
      </w:pPr>
      <w:r w:rsidRPr="00EF6F8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B269A">
        <w:rPr>
          <w:rFonts w:ascii="Times New Roman" w:eastAsia="Times New Roman" w:hAnsi="Times New Roman" w:cs="Times New Roman"/>
          <w:sz w:val="28"/>
          <w:szCs w:val="28"/>
        </w:rPr>
        <w:t xml:space="preserve">29.06.2026 </w:t>
      </w:r>
      <w:r w:rsidRPr="00EF6F8E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B269A">
        <w:rPr>
          <w:rFonts w:ascii="Times New Roman" w:eastAsia="Times New Roman" w:hAnsi="Times New Roman" w:cs="Times New Roman"/>
          <w:sz w:val="28"/>
          <w:szCs w:val="28"/>
        </w:rPr>
        <w:t>1602</w:t>
      </w:r>
      <w:bookmarkStart w:id="0" w:name="_GoBack"/>
      <w:bookmarkEnd w:id="0"/>
    </w:p>
    <w:p w14:paraId="407F0344" w14:textId="77777777" w:rsidR="00EF6F8E" w:rsidRPr="00EF6F8E" w:rsidRDefault="00EF6F8E" w:rsidP="00EF6F8E">
      <w:pPr>
        <w:widowControl w:val="0"/>
        <w:spacing w:after="0" w:line="240" w:lineRule="auto"/>
        <w:ind w:left="6243" w:right="-6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14:paraId="63AD27E9" w14:textId="3B43DECE" w:rsidR="00EF6F8E" w:rsidRPr="00EF6F8E" w:rsidRDefault="00EF6F8E" w:rsidP="00EF6F8E">
      <w:pPr>
        <w:spacing w:after="0" w:line="240" w:lineRule="auto"/>
        <w:ind w:right="510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F6F8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Об утверждении Административного регламента Администрации муниципального образования «Новодугинский муниципальный округ» Смоленской области по предоставлению муниципальной услуги </w:t>
      </w:r>
      <w:r w:rsidR="00806BC3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«П</w:t>
      </w:r>
      <w:r w:rsidR="00806BC3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редоставление сведений, документов и материалов, содержащихся в государственной информационной системе обеспечения градостроительной деятельности Смоленской области</w:t>
      </w:r>
      <w:r w:rsidR="00806BC3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</w:t>
      </w:r>
    </w:p>
    <w:p w14:paraId="04E0F82E" w14:textId="77777777" w:rsidR="00EF6F8E" w:rsidRPr="00EF6F8E" w:rsidRDefault="00EF6F8E" w:rsidP="00EF6F8E">
      <w:pPr>
        <w:tabs>
          <w:tab w:val="left" w:pos="1123"/>
        </w:tabs>
        <w:autoSpaceDE w:val="0"/>
        <w:autoSpaceDN w:val="0"/>
        <w:adjustRightInd w:val="0"/>
        <w:spacing w:after="0" w:line="240" w:lineRule="auto"/>
        <w:ind w:right="56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9DAAB8" w14:textId="3F772571" w:rsidR="00EF6F8E" w:rsidRPr="00EF6F8E" w:rsidRDefault="00EF6F8E" w:rsidP="00EF6F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EF6F8E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соответствии с Феде</w:t>
      </w:r>
      <w:r w:rsidR="00806BC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ральным законом от 27.07.2010 № </w:t>
      </w:r>
      <w:r w:rsidRPr="00EF6F8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210-ФЗ «Об организации предоставления государственных и муниципальных услуг», постановлением Администрации муниципального образования «Новодугинский муниципальный округ» Смоленской области от </w:t>
      </w:r>
      <w:r w:rsidR="00806BC3">
        <w:rPr>
          <w:rFonts w:ascii="Times New Roman" w:eastAsia="Times New Roman" w:hAnsi="Times New Roman" w:cs="Times New Roman"/>
          <w:sz w:val="28"/>
          <w:szCs w:val="28"/>
          <w:lang w:eastAsia="en-US"/>
        </w:rPr>
        <w:t>20.04.2026</w:t>
      </w:r>
      <w:r w:rsidRPr="00EF6F8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№ </w:t>
      </w:r>
      <w:r w:rsidR="00806BC3">
        <w:rPr>
          <w:rFonts w:ascii="Times New Roman" w:eastAsia="Times New Roman" w:hAnsi="Times New Roman" w:cs="Times New Roman"/>
          <w:sz w:val="28"/>
          <w:szCs w:val="28"/>
          <w:lang w:eastAsia="en-US"/>
        </w:rPr>
        <w:t>513</w:t>
      </w:r>
      <w:r w:rsidRPr="00EF6F8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«</w:t>
      </w:r>
      <w:r w:rsidR="00806BC3">
        <w:rPr>
          <w:rFonts w:ascii="Times New Roman" w:eastAsia="Times New Roman" w:hAnsi="Times New Roman" w:cs="Times New Roman"/>
          <w:sz w:val="28"/>
          <w:szCs w:val="28"/>
          <w:lang w:eastAsia="en-US"/>
        </w:rPr>
        <w:t>Об утверждении Порядка разработки и утверждения Администрацией муниципального образования «Новодугинский муниципальный округ» Смоленской области административных регламентов предоставления муниципальных услуг</w:t>
      </w:r>
      <w:r w:rsidRPr="00EF6F8E">
        <w:rPr>
          <w:rFonts w:ascii="Times New Roman" w:eastAsia="Times New Roman" w:hAnsi="Times New Roman" w:cs="Times New Roman"/>
          <w:sz w:val="28"/>
          <w:szCs w:val="28"/>
          <w:lang w:eastAsia="en-US"/>
        </w:rPr>
        <w:t>», руководствуясь Уставом муниципального образования «Новодугинский муниципальный округ» Смоленской области,</w:t>
      </w:r>
      <w:proofErr w:type="gramEnd"/>
    </w:p>
    <w:p w14:paraId="4CAB1C8D" w14:textId="77777777" w:rsidR="00EF6F8E" w:rsidRPr="00EF6F8E" w:rsidRDefault="00EF6F8E" w:rsidP="00EF6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B73208B" w14:textId="77777777" w:rsidR="00EF6F8E" w:rsidRPr="00EF6F8E" w:rsidRDefault="00EF6F8E" w:rsidP="00EF6F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F6F8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Администрация муниципального образования «Новодугинский муниципальный округ» Смоленской области </w:t>
      </w:r>
      <w:proofErr w:type="gramStart"/>
      <w:r w:rsidRPr="00EF6F8E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proofErr w:type="gramEnd"/>
      <w:r w:rsidRPr="00EF6F8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 с т а н о в л я е т:</w:t>
      </w:r>
    </w:p>
    <w:p w14:paraId="6AB44DBC" w14:textId="77777777" w:rsidR="00EF6F8E" w:rsidRPr="00EF6F8E" w:rsidRDefault="00EF6F8E" w:rsidP="00EF6F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2170BF3" w14:textId="48D45D71" w:rsidR="00EF6F8E" w:rsidRPr="00EF6F8E" w:rsidRDefault="00EF6F8E" w:rsidP="00EF6F8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F8E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Административный регламент Администрации муниципального образования «Новодугинский муниципальный округ» Смоленской области по предоставлению муниципальной услуги </w:t>
      </w:r>
      <w:r w:rsidR="00806BC3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«П</w:t>
      </w:r>
      <w:r w:rsidR="00806BC3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редоставление сведений, документов и материалов, содержащихся в государственной информационной системе обеспечения градостроительной деятельности Смоленской области</w:t>
      </w:r>
      <w:r w:rsidR="00806BC3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</w:t>
      </w:r>
      <w:r w:rsidRPr="00EF6F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6571A8" w14:textId="395EDD4A" w:rsidR="00EF6F8E" w:rsidRPr="00EF6F8E" w:rsidRDefault="00806BC3" w:rsidP="00EF6F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F6F8E" w:rsidRPr="00EF6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Юридическому отделу Администрации муниципального образования «Новодугинский муниципальный округ» Смоленской области </w:t>
      </w:r>
      <w:proofErr w:type="gramStart"/>
      <w:r w:rsidR="00EF6F8E" w:rsidRPr="00EF6F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разместить информацию</w:t>
      </w:r>
      <w:proofErr w:type="gramEnd"/>
      <w:r w:rsidR="00EF6F8E" w:rsidRPr="00EF6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муниципальной услуге в Реестре государственных и муниципальных услуг (функций) Смоленской области.</w:t>
      </w:r>
    </w:p>
    <w:p w14:paraId="19C621F6" w14:textId="74CF4607" w:rsidR="00EF6F8E" w:rsidRPr="00EF6F8E" w:rsidRDefault="00806BC3" w:rsidP="00EF6F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="00EF6F8E" w:rsidRPr="00EF6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Аппарату Администрации муниципального образования «Новодугинский муниципальный округ» Смоленской области </w:t>
      </w:r>
      <w:proofErr w:type="gramStart"/>
      <w:r w:rsidR="00EF6F8E" w:rsidRPr="00EF6F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 w:rsidR="00EF6F8E" w:rsidRPr="00EF6F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«Новодугинский муниципальный округ» Смоленской области в информационно-телекоммуникационной сети «Интернет».</w:t>
      </w:r>
    </w:p>
    <w:p w14:paraId="61118B5E" w14:textId="7A9D788B" w:rsidR="00EF6F8E" w:rsidRPr="00EF6F8E" w:rsidRDefault="00806BC3" w:rsidP="00EF6F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F6F8E" w:rsidRPr="00EF6F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EF6F8E" w:rsidRPr="00EF6F8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EF6F8E" w:rsidRPr="00EF6F8E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муниципального образования «Новодугинский муниципальный округ» Смоленской области В.В. Иванова.</w:t>
      </w:r>
    </w:p>
    <w:p w14:paraId="791C8D68" w14:textId="77777777" w:rsidR="00EF6F8E" w:rsidRPr="00EF6F8E" w:rsidRDefault="00EF6F8E" w:rsidP="00EF6F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769BD13" w14:textId="77777777" w:rsidR="00EF6F8E" w:rsidRPr="00EF6F8E" w:rsidRDefault="00EF6F8E" w:rsidP="00EF6F8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E876A22" w14:textId="77777777" w:rsidR="00EF6F8E" w:rsidRPr="00EF6F8E" w:rsidRDefault="00EF6F8E" w:rsidP="00EF6F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F6F8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Глава муниципального образования </w:t>
      </w:r>
    </w:p>
    <w:p w14:paraId="7BFF40DD" w14:textId="77777777" w:rsidR="00EF6F8E" w:rsidRPr="00EF6F8E" w:rsidRDefault="00EF6F8E" w:rsidP="00EF6F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F6F8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«Новодугинский муниципальный округ» </w:t>
      </w:r>
    </w:p>
    <w:p w14:paraId="0A684610" w14:textId="77777777" w:rsidR="00EF6F8E" w:rsidRPr="00EF6F8E" w:rsidRDefault="00EF6F8E" w:rsidP="00EF6F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F6F8E">
        <w:rPr>
          <w:rFonts w:ascii="Times New Roman" w:eastAsia="Times New Roman" w:hAnsi="Times New Roman" w:cs="Times New Roman"/>
          <w:sz w:val="28"/>
          <w:szCs w:val="28"/>
          <w:lang w:eastAsia="en-US"/>
        </w:rPr>
        <w:t>Смоленской области                                                                                       В.В. Соколов</w:t>
      </w:r>
    </w:p>
    <w:p w14:paraId="12240D89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C2803D5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627CBA8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FBCDE98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BB46315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249EBD5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8E8FDA1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D56EC9E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AC04F26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EA95844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1AC2562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4230407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E5E823E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AB76E8D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A18CB99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4478525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6CBD11B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421CB87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F89E843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8A033AB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4EB2574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C089035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F911C85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CFFD6EE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DE566A4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49F76EC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4A2114E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87EA172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D047087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E5DA3E9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9661CAD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D66FC95" w14:textId="77777777" w:rsidR="00EF6F8E" w:rsidRPr="00EF6F8E" w:rsidRDefault="00EF6F8E" w:rsidP="00EF6F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2F48A8A" w14:textId="77777777" w:rsidR="00EF6F8E" w:rsidRDefault="00EF6F8E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266FA0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94FBCF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8CEDE4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8F3EC9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6881B4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44CAAE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204B74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FB7D9B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0E5C55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F8E51E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7AB19B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FC3B88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84C167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FC3C98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AD8B8E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CF95A3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AC59E5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016B34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7A6887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08FD8E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F3E363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672CA6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28BFE3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562A4E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A1A6B7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856CAE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A743E0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E3BB18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8D75F1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607C70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92A204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5E3850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A32C23" w14:textId="77777777" w:rsidR="00806BC3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E0E162" w14:textId="77777777" w:rsidR="00806BC3" w:rsidRPr="00EF6F8E" w:rsidRDefault="00806BC3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-52"/>
        <w:tblW w:w="0" w:type="auto"/>
        <w:tblLayout w:type="fixed"/>
        <w:tblLook w:val="04A0" w:firstRow="1" w:lastRow="0" w:firstColumn="1" w:lastColumn="0" w:noHBand="0" w:noVBand="1"/>
      </w:tblPr>
      <w:tblGrid>
        <w:gridCol w:w="4306"/>
        <w:gridCol w:w="482"/>
        <w:gridCol w:w="5220"/>
      </w:tblGrid>
      <w:tr w:rsidR="00EF6F8E" w:rsidRPr="00EF6F8E" w14:paraId="2B94F543" w14:textId="77777777" w:rsidTr="00171165">
        <w:tc>
          <w:tcPr>
            <w:tcW w:w="4306" w:type="dxa"/>
          </w:tcPr>
          <w:p w14:paraId="3A73A2A1" w14:textId="77777777" w:rsidR="00EF6F8E" w:rsidRPr="00EF6F8E" w:rsidRDefault="00EF6F8E" w:rsidP="00EF6F8E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F6F8E">
              <w:rPr>
                <w:rFonts w:ascii="Times New Roman" w:eastAsia="Times New Roman" w:hAnsi="Times New Roman" w:cs="Times New Roman"/>
                <w:sz w:val="28"/>
                <w:szCs w:val="28"/>
              </w:rPr>
              <w:t>Отп</w:t>
            </w:r>
            <w:proofErr w:type="spellEnd"/>
            <w:r w:rsidRPr="00EF6F8E">
              <w:rPr>
                <w:rFonts w:ascii="Times New Roman" w:eastAsia="Times New Roman" w:hAnsi="Times New Roman" w:cs="Times New Roman"/>
                <w:sz w:val="28"/>
                <w:szCs w:val="28"/>
              </w:rPr>
              <w:t>. 1 экз. – в дело</w:t>
            </w:r>
          </w:p>
          <w:p w14:paraId="0132D3CF" w14:textId="77777777" w:rsidR="00EF6F8E" w:rsidRPr="00EF6F8E" w:rsidRDefault="00EF6F8E" w:rsidP="00EF6F8E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F8E">
              <w:rPr>
                <w:rFonts w:ascii="Times New Roman" w:eastAsia="Times New Roman" w:hAnsi="Times New Roman" w:cs="Times New Roman"/>
                <w:sz w:val="28"/>
                <w:szCs w:val="28"/>
              </w:rPr>
              <w:t>Исп. ________С.В. Груздева</w:t>
            </w:r>
          </w:p>
          <w:p w14:paraId="15F44D18" w14:textId="77777777" w:rsidR="00EF6F8E" w:rsidRPr="00EF6F8E" w:rsidRDefault="00EF6F8E" w:rsidP="00EF6F8E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3E6198" w14:textId="01F4BFCE" w:rsidR="00EF6F8E" w:rsidRPr="00EF6F8E" w:rsidRDefault="00EF6F8E" w:rsidP="00EF6F8E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F8E">
              <w:rPr>
                <w:rFonts w:ascii="Times New Roman" w:eastAsia="Times New Roman" w:hAnsi="Times New Roman" w:cs="Times New Roman"/>
                <w:sz w:val="28"/>
                <w:szCs w:val="28"/>
              </w:rPr>
              <w:t>тел. 2-</w:t>
            </w:r>
            <w:r w:rsidR="00806BC3">
              <w:rPr>
                <w:rFonts w:ascii="Times New Roman" w:eastAsia="Times New Roman" w:hAnsi="Times New Roman" w:cs="Times New Roman"/>
                <w:sz w:val="28"/>
                <w:szCs w:val="28"/>
              </w:rPr>
              <w:t>12-35</w:t>
            </w:r>
          </w:p>
          <w:p w14:paraId="6C32DB52" w14:textId="2BCE9ADC" w:rsidR="00EF6F8E" w:rsidRPr="00EF6F8E" w:rsidRDefault="00EF6F8E" w:rsidP="00EF6F8E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F8E">
              <w:rPr>
                <w:rFonts w:ascii="Times New Roman" w:eastAsia="Times New Roman" w:hAnsi="Times New Roman" w:cs="Times New Roman"/>
                <w:sz w:val="28"/>
                <w:szCs w:val="28"/>
              </w:rPr>
              <w:t>"____" _________ 202</w:t>
            </w:r>
            <w:r w:rsidR="00806BC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EF6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14:paraId="7614CBE0" w14:textId="77777777" w:rsidR="00EF6F8E" w:rsidRPr="00EF6F8E" w:rsidRDefault="00EF6F8E" w:rsidP="00EF6F8E">
            <w:pPr>
              <w:spacing w:after="0" w:line="0" w:lineRule="atLeast"/>
              <w:ind w:left="-3" w:right="-6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</w:tcPr>
          <w:p w14:paraId="16DE5095" w14:textId="77777777" w:rsidR="00EF6F8E" w:rsidRPr="00EF6F8E" w:rsidRDefault="00EF6F8E" w:rsidP="00EF6F8E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14:paraId="69C60F83" w14:textId="77777777" w:rsidR="00EF6F8E" w:rsidRPr="00EF6F8E" w:rsidRDefault="00EF6F8E" w:rsidP="00EF6F8E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6F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Разослать: </w:t>
            </w:r>
          </w:p>
          <w:p w14:paraId="6E4DF4F2" w14:textId="77777777" w:rsidR="00EF6F8E" w:rsidRPr="00EF6F8E" w:rsidRDefault="00EF6F8E" w:rsidP="00EF6F8E">
            <w:pPr>
              <w:spacing w:after="0" w:line="0" w:lineRule="atLeast"/>
              <w:ind w:right="-1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F8E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отделу территориального планирования - 1 экз.</w:t>
            </w:r>
          </w:p>
          <w:p w14:paraId="3FBAD862" w14:textId="77777777" w:rsidR="00EF6F8E" w:rsidRPr="00EF6F8E" w:rsidRDefault="00EF6F8E" w:rsidP="00EF6F8E">
            <w:pPr>
              <w:spacing w:after="0" w:line="0" w:lineRule="atLeast"/>
              <w:ind w:right="-1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F8E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юридический отдел – 1 экз.</w:t>
            </w:r>
          </w:p>
          <w:p w14:paraId="7E0BF3CD" w14:textId="77777777" w:rsidR="00EF6F8E" w:rsidRPr="00EF6F8E" w:rsidRDefault="00EF6F8E" w:rsidP="00EF6F8E">
            <w:pPr>
              <w:spacing w:after="0" w:line="0" w:lineRule="atLeast"/>
              <w:ind w:right="-1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F8E">
              <w:rPr>
                <w:rFonts w:ascii="Times New Roman" w:eastAsia="Times New Roman" w:hAnsi="Times New Roman" w:cs="Times New Roman"/>
                <w:sz w:val="28"/>
                <w:szCs w:val="28"/>
              </w:rPr>
              <w:t>МФЦ – 1 экз.</w:t>
            </w:r>
          </w:p>
        </w:tc>
      </w:tr>
      <w:tr w:rsidR="00EF6F8E" w:rsidRPr="00EF6F8E" w14:paraId="320CA549" w14:textId="77777777" w:rsidTr="00171165">
        <w:trPr>
          <w:trHeight w:val="1044"/>
        </w:trPr>
        <w:tc>
          <w:tcPr>
            <w:tcW w:w="10008" w:type="dxa"/>
            <w:gridSpan w:val="3"/>
          </w:tcPr>
          <w:p w14:paraId="0C91D380" w14:textId="77777777" w:rsidR="00EF6F8E" w:rsidRPr="00EF6F8E" w:rsidRDefault="00EF6F8E" w:rsidP="00EF6F8E">
            <w:pPr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F8E">
              <w:rPr>
                <w:rFonts w:ascii="Times New Roman" w:eastAsia="Times New Roman" w:hAnsi="Times New Roman" w:cs="Times New Roman"/>
                <w:sz w:val="28"/>
                <w:szCs w:val="28"/>
              </w:rPr>
              <w:t>Визы:</w:t>
            </w:r>
          </w:p>
          <w:p w14:paraId="516B85E7" w14:textId="77777777" w:rsidR="00EF6F8E" w:rsidRDefault="00EF6F8E" w:rsidP="00EF6F8E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FCD5CC" w14:textId="19BE0D06" w:rsidR="00EF6F8E" w:rsidRDefault="00EF6F8E" w:rsidP="00EF6F8E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F8E">
              <w:rPr>
                <w:rFonts w:ascii="Times New Roman" w:eastAsia="Times New Roman" w:hAnsi="Times New Roman" w:cs="Times New Roman"/>
                <w:sz w:val="28"/>
                <w:szCs w:val="28"/>
              </w:rPr>
              <w:t>В.В. Иванов              ________________     «_____»____________    202</w:t>
            </w:r>
            <w:r w:rsidR="00806BC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EF6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B67241F" w14:textId="7029CB4F" w:rsidR="00A02C10" w:rsidRPr="00EF6F8E" w:rsidRDefault="00A02C10" w:rsidP="00EF6F8E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Д.А. Романова          _</w:t>
            </w:r>
            <w:r w:rsidRPr="00EF6F8E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     «_____»____________   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EF6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2A2B5A6" w14:textId="5760284D" w:rsidR="00EF6F8E" w:rsidRDefault="00504C94" w:rsidP="00EF6F8E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А.Б. Парфёнова</w:t>
            </w:r>
            <w:r w:rsidR="00EF6F8E" w:rsidRPr="00EF6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________________     «_____»____________    202</w:t>
            </w:r>
            <w:r w:rsidR="00806BC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EF6F8E" w:rsidRPr="00EF6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44E5031" w14:textId="77777777" w:rsidR="00A02C10" w:rsidRPr="00EF6F8E" w:rsidRDefault="00A02C10" w:rsidP="00EF6F8E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B93AAB" w14:textId="77777777" w:rsidR="00EF6F8E" w:rsidRPr="00EF6F8E" w:rsidRDefault="00EF6F8E" w:rsidP="00504C9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A2DC254" w14:textId="77777777" w:rsidR="00EF6F8E" w:rsidRPr="00EF6F8E" w:rsidRDefault="00EF6F8E" w:rsidP="00EF6F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585465" w14:textId="11204B63" w:rsidR="00752310" w:rsidRPr="001E58D1" w:rsidRDefault="00650B66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АДМИНИСТРАТИВНЫЙ РЕГЛАМЕНТ</w:t>
      </w:r>
    </w:p>
    <w:p w14:paraId="76AA755E" w14:textId="77777777" w:rsidR="00752310" w:rsidRPr="001E58D1" w:rsidRDefault="00650B66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предоставления муниципальной услуги</w:t>
      </w:r>
    </w:p>
    <w:p w14:paraId="04657D5B" w14:textId="77777777" w:rsidR="00752310" w:rsidRPr="001E58D1" w:rsidRDefault="00650B66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«П</w:t>
      </w: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редоставление сведений, документов и материалов, содержащихся в государственной информационной системе обеспечения градостроительной деятельности</w:t>
      </w:r>
      <w:r w:rsidR="00B62A88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Смоленской области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</w:t>
      </w:r>
    </w:p>
    <w:p w14:paraId="4486B63E" w14:textId="77777777" w:rsidR="00752310" w:rsidRPr="001E58D1" w:rsidRDefault="00752310">
      <w:pPr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24C9FF" w14:textId="77777777" w:rsidR="00752310" w:rsidRPr="001E58D1" w:rsidRDefault="00650B66">
      <w:pPr>
        <w:pStyle w:val="afb"/>
        <w:numPr>
          <w:ilvl w:val="0"/>
          <w:numId w:val="20"/>
        </w:numPr>
        <w:spacing w:after="0" w:line="240" w:lineRule="auto"/>
        <w:ind w:left="0" w:firstLine="1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Общие положения</w:t>
      </w:r>
    </w:p>
    <w:p w14:paraId="23662836" w14:textId="77777777" w:rsidR="00752310" w:rsidRPr="001E58D1" w:rsidRDefault="00752310">
      <w:pPr>
        <w:spacing w:after="0" w:line="240" w:lineRule="auto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215AAA" w14:textId="77777777" w:rsidR="00752310" w:rsidRPr="001E58D1" w:rsidRDefault="00650B6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1.1.  Предмет регулирования</w:t>
      </w:r>
    </w:p>
    <w:p w14:paraId="179FE455" w14:textId="77777777" w:rsidR="00B310D4" w:rsidRPr="001E58D1" w:rsidRDefault="00B310D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6CC5A2" w14:textId="1B665FD9" w:rsidR="00752310" w:rsidRPr="001E58D1" w:rsidRDefault="00B310D4" w:rsidP="00AC21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gramStart"/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Административный регламент регулирует состав, последовательность и сроки административных процедур и административных действий, осуществляемы</w:t>
      </w:r>
      <w:r w:rsidR="00734902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AC21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Администрацией муниципального образования «Новодугинский муниципальный округ» Смоленской область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(далее также – Уполномоченный орган) по заявлению лиц, указанных в подразделе 1.2 настоящего раздела, в пределах установленных федеральными нормативными правовыми актами, областными нормативными правовыми актами и муниципальными нормативными правовыми актами полномочий по предоставлению муниципальной услуги «Предоставление сведений, документов и</w:t>
      </w:r>
      <w:proofErr w:type="gramEnd"/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материалов, содержащихся в государственной информационной системе обеспечения градостроительной деятельности</w:t>
      </w:r>
      <w:r w:rsidR="00B62A88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Смоленской области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» (далее – муниципальная услуга).</w:t>
      </w:r>
    </w:p>
    <w:p w14:paraId="24E6C7B9" w14:textId="77777777" w:rsidR="00752310" w:rsidRPr="001E58D1" w:rsidRDefault="00752310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88BEF3" w14:textId="77777777" w:rsidR="00752310" w:rsidRPr="001E58D1" w:rsidRDefault="00650B6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1.2. Круг заявителей</w:t>
      </w:r>
    </w:p>
    <w:p w14:paraId="4D1259B3" w14:textId="77777777" w:rsidR="00752310" w:rsidRPr="001E58D1" w:rsidRDefault="00752310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0817AB" w14:textId="77777777" w:rsidR="00752310" w:rsidRPr="001E58D1" w:rsidRDefault="00650B66" w:rsidP="00AC21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1.2.1. Заявителями на предоставление муниципальной услуги (далее – заявители) являются физические (в том числе индивидуальные предприниматели) и юридические лица. </w:t>
      </w:r>
    </w:p>
    <w:p w14:paraId="5580EDAF" w14:textId="77777777" w:rsidR="00752310" w:rsidRPr="001E58D1" w:rsidRDefault="00650B66" w:rsidP="00AC21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1.2.2. При предоставлении муниципальной услуги от имени заявителей вправе выступать их законные представители или их представители по доверенности, выданной и оформленной в соответствии с гражданским законодательством Российской Федерации (далее</w:t>
      </w:r>
      <w:r w:rsidR="009559AA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10D4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9559AA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законный представитель, представитель заявителя).</w:t>
      </w:r>
    </w:p>
    <w:p w14:paraId="4E2B485C" w14:textId="77777777" w:rsidR="00752310" w:rsidRPr="001E58D1" w:rsidRDefault="00752310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83DFF0" w14:textId="77777777" w:rsidR="00752310" w:rsidRPr="001E58D1" w:rsidRDefault="00650B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1.3. Требования к порядку информирования о предоставлении муниципальной услуги</w:t>
      </w:r>
    </w:p>
    <w:p w14:paraId="7732F751" w14:textId="77777777" w:rsidR="00752310" w:rsidRPr="001E58D1" w:rsidRDefault="00752310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46C573" w14:textId="77777777" w:rsidR="00752310" w:rsidRPr="001E58D1" w:rsidRDefault="00650B66" w:rsidP="00AC21C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1.3.1. Получение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а также справочной информации, осуществляется:</w:t>
      </w:r>
    </w:p>
    <w:p w14:paraId="2B11C3B1" w14:textId="77777777" w:rsidR="00752310" w:rsidRPr="001E58D1" w:rsidRDefault="00650B66" w:rsidP="00AC21C1">
      <w:pPr>
        <w:pStyle w:val="ConsPlusNormal"/>
        <w:ind w:firstLine="709"/>
        <w:jc w:val="both"/>
        <w:rPr>
          <w:color w:val="000000" w:themeColor="text1"/>
        </w:rPr>
      </w:pPr>
      <w:r w:rsidRPr="001E58D1">
        <w:rPr>
          <w:color w:val="000000" w:themeColor="text1"/>
        </w:rPr>
        <w:t>- при личном обращении заявителя непосредственно</w:t>
      </w:r>
      <w:r w:rsidR="00B310D4" w:rsidRPr="001E58D1">
        <w:rPr>
          <w:color w:val="000000" w:themeColor="text1"/>
        </w:rPr>
        <w:t xml:space="preserve"> в</w:t>
      </w:r>
      <w:r w:rsidRPr="001E58D1">
        <w:rPr>
          <w:color w:val="000000" w:themeColor="text1"/>
        </w:rPr>
        <w:t xml:space="preserve"> Уполномоченный орган, работниками многофункционального центра предоставления государственных и муниципальных услуг (далее – МФЦ);</w:t>
      </w:r>
    </w:p>
    <w:p w14:paraId="638D1AF7" w14:textId="77777777" w:rsidR="00752310" w:rsidRPr="001E58D1" w:rsidRDefault="00650B66" w:rsidP="00AC21C1">
      <w:pPr>
        <w:pStyle w:val="ConsPlusNormal"/>
        <w:ind w:firstLine="709"/>
        <w:jc w:val="both"/>
        <w:rPr>
          <w:color w:val="000000" w:themeColor="text1"/>
        </w:rPr>
      </w:pPr>
      <w:r w:rsidRPr="001E58D1">
        <w:rPr>
          <w:color w:val="000000" w:themeColor="text1"/>
        </w:rPr>
        <w:t>- с использованием средств телефонной связи при обращении в Уполномоченный орган или в МФЦ;</w:t>
      </w:r>
    </w:p>
    <w:p w14:paraId="37506261" w14:textId="77777777" w:rsidR="00752310" w:rsidRPr="001E58D1" w:rsidRDefault="00650B66" w:rsidP="00AC21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путем обращения в письменной форме почтой в адрес Уполномоченного органа, МФЦ или по адресу электронной почты Уполномоченного органа, МФЦ;</w:t>
      </w:r>
    </w:p>
    <w:p w14:paraId="21DAE541" w14:textId="77777777" w:rsidR="00752310" w:rsidRPr="001E58D1" w:rsidRDefault="00650B66" w:rsidP="00AC21C1">
      <w:pPr>
        <w:pStyle w:val="ConsPlusNormal"/>
        <w:ind w:firstLine="709"/>
        <w:jc w:val="both"/>
        <w:rPr>
          <w:color w:val="000000" w:themeColor="text1"/>
        </w:rPr>
      </w:pPr>
      <w:r w:rsidRPr="001E58D1">
        <w:rPr>
          <w:color w:val="000000" w:themeColor="text1"/>
        </w:rPr>
        <w:t xml:space="preserve">- на стендах и/или с использованием </w:t>
      </w:r>
      <w:r w:rsidRPr="001E58D1">
        <w:rPr>
          <w:rFonts w:eastAsia="Calibri"/>
          <w:color w:val="000000" w:themeColor="text1"/>
          <w:lang w:eastAsia="en-US"/>
        </w:rPr>
        <w:t>средств электронного информирования</w:t>
      </w:r>
      <w:r w:rsidRPr="001E58D1">
        <w:rPr>
          <w:color w:val="000000" w:themeColor="text1"/>
        </w:rPr>
        <w:t xml:space="preserve"> в помещении Уполномоченного органа и МФЦ;</w:t>
      </w:r>
    </w:p>
    <w:p w14:paraId="6599A310" w14:textId="430B32EE" w:rsidR="00752310" w:rsidRPr="001E58D1" w:rsidRDefault="00650B66" w:rsidP="00AC21C1">
      <w:pPr>
        <w:pStyle w:val="ConsPlusNormal"/>
        <w:ind w:firstLine="709"/>
        <w:jc w:val="both"/>
        <w:rPr>
          <w:color w:val="000000" w:themeColor="text1"/>
        </w:rPr>
      </w:pPr>
      <w:r w:rsidRPr="001E58D1">
        <w:rPr>
          <w:color w:val="000000" w:themeColor="text1"/>
        </w:rPr>
        <w:t xml:space="preserve">- на официальном сайте </w:t>
      </w:r>
      <w:r w:rsidR="00B310D4" w:rsidRPr="001E58D1">
        <w:rPr>
          <w:color w:val="000000" w:themeColor="text1"/>
        </w:rPr>
        <w:t>Уполномоченного органа</w:t>
      </w:r>
      <w:r w:rsidRPr="001E58D1">
        <w:rPr>
          <w:color w:val="000000" w:themeColor="text1"/>
        </w:rPr>
        <w:t xml:space="preserve"> </w:t>
      </w:r>
      <w:hyperlink r:id="rId11" w:tooltip="http://www.__________.ru" w:history="1">
        <w:r w:rsidRPr="001E58D1">
          <w:rPr>
            <w:rStyle w:val="af8"/>
            <w:color w:val="000000" w:themeColor="text1"/>
            <w:u w:val="none"/>
          </w:rPr>
          <w:t>http://www.</w:t>
        </w:r>
        <w:r w:rsidR="00AC21C1" w:rsidRPr="00AC21C1">
          <w:t xml:space="preserve"> </w:t>
        </w:r>
        <w:r w:rsidR="00AC21C1" w:rsidRPr="00AC21C1">
          <w:rPr>
            <w:rStyle w:val="af8"/>
            <w:color w:val="000000" w:themeColor="text1"/>
            <w:u w:val="none"/>
          </w:rPr>
          <w:t>https://novodugino.admin-smolensk.ru/l</w:t>
        </w:r>
      </w:hyperlink>
      <w:r w:rsidRPr="001E58D1">
        <w:rPr>
          <w:rStyle w:val="af8"/>
          <w:color w:val="000000" w:themeColor="text1"/>
          <w:u w:val="none"/>
        </w:rPr>
        <w:t xml:space="preserve"> </w:t>
      </w:r>
      <w:r w:rsidRPr="001E58D1">
        <w:rPr>
          <w:color w:val="000000" w:themeColor="text1"/>
        </w:rPr>
        <w:t>(далее – официальный сайт)</w:t>
      </w:r>
      <w:r w:rsidR="00B310D4" w:rsidRPr="001E58D1">
        <w:rPr>
          <w:color w:val="000000" w:themeColor="text1"/>
        </w:rPr>
        <w:t xml:space="preserve"> </w:t>
      </w:r>
      <w:r w:rsidRPr="001E58D1">
        <w:rPr>
          <w:color w:val="000000" w:themeColor="text1"/>
        </w:rPr>
        <w:t xml:space="preserve">и официальном </w:t>
      </w:r>
      <w:proofErr w:type="gramStart"/>
      <w:r w:rsidRPr="001E58D1">
        <w:rPr>
          <w:color w:val="000000" w:themeColor="text1"/>
        </w:rPr>
        <w:t>интернет-портале</w:t>
      </w:r>
      <w:proofErr w:type="gramEnd"/>
      <w:r w:rsidRPr="001E58D1">
        <w:rPr>
          <w:color w:val="000000" w:themeColor="text1"/>
        </w:rPr>
        <w:t xml:space="preserve"> МФЦ </w:t>
      </w:r>
      <w:r w:rsidR="00B310D4" w:rsidRPr="001E58D1">
        <w:rPr>
          <w:color w:val="000000" w:themeColor="text1"/>
        </w:rPr>
        <w:t>Смоленской области</w:t>
      </w:r>
      <w:r w:rsidRPr="001E58D1">
        <w:rPr>
          <w:color w:val="000000" w:themeColor="text1"/>
        </w:rPr>
        <w:t xml:space="preserve"> в информационно-телекоммуникационной сети Интернет: </w:t>
      </w:r>
      <w:hyperlink r:id="rId12" w:history="1">
        <w:r w:rsidR="00B310D4" w:rsidRPr="001E58D1">
          <w:rPr>
            <w:rStyle w:val="af8"/>
            <w:color w:val="000000" w:themeColor="text1"/>
          </w:rPr>
          <w:t>https://мфц67.рф/</w:t>
        </w:r>
      </w:hyperlink>
      <w:r w:rsidRPr="001E58D1">
        <w:rPr>
          <w:rStyle w:val="af8"/>
          <w:color w:val="000000" w:themeColor="text1"/>
          <w:u w:val="none"/>
        </w:rPr>
        <w:t xml:space="preserve"> </w:t>
      </w:r>
      <w:r w:rsidRPr="001E58D1">
        <w:rPr>
          <w:color w:val="000000" w:themeColor="text1"/>
        </w:rPr>
        <w:t>(далее – сайт МФЦ);</w:t>
      </w:r>
    </w:p>
    <w:p w14:paraId="01D3DEE2" w14:textId="77777777" w:rsidR="000C7179" w:rsidRDefault="00650B66" w:rsidP="000C717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E58D1">
        <w:rPr>
          <w:color w:val="000000" w:themeColor="text1"/>
        </w:rPr>
        <w:t xml:space="preserve">- </w:t>
      </w:r>
      <w:r w:rsidR="000C7179">
        <w:rPr>
          <w:rFonts w:ascii="Times New Roman" w:eastAsia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(далее - Единый портал) (электронный адрес: http://www.gosuslugi.ru), а также в региональной государственной информационной системе «Портал государственных и муниципальных услуг (функций) Смоленской области» (далее - Региональный портал) (электронный адрес: </w:t>
      </w:r>
      <w:hyperlink r:id="rId13" w:history="1">
        <w:r w:rsidR="000C7179">
          <w:rPr>
            <w:rStyle w:val="af8"/>
            <w:rFonts w:ascii="Times New Roman" w:eastAsia="Times New Roman" w:hAnsi="Times New Roman"/>
            <w:sz w:val="28"/>
            <w:szCs w:val="28"/>
          </w:rPr>
          <w:t>http://pgu.admin-smolensk.ru</w:t>
        </w:r>
      </w:hyperlink>
      <w:r w:rsidR="000C7179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2117C58" w14:textId="5F464C49" w:rsidR="00752310" w:rsidRPr="001E58D1" w:rsidRDefault="00650B66" w:rsidP="00AC21C1">
      <w:pPr>
        <w:pStyle w:val="ConsPlusNormal"/>
        <w:ind w:firstLine="709"/>
        <w:jc w:val="both"/>
        <w:rPr>
          <w:color w:val="000000" w:themeColor="text1"/>
        </w:rPr>
      </w:pPr>
      <w:r w:rsidRPr="001E58D1">
        <w:rPr>
          <w:color w:val="000000" w:themeColor="text1"/>
        </w:rPr>
        <w:t>На Едином портале размещается следующая информация:</w:t>
      </w:r>
    </w:p>
    <w:p w14:paraId="03DC2C84" w14:textId="77777777" w:rsidR="00752310" w:rsidRPr="001E58D1" w:rsidRDefault="00650B66" w:rsidP="00AC21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30A470B0" w14:textId="77777777" w:rsidR="00752310" w:rsidRPr="001E58D1" w:rsidRDefault="00650B66" w:rsidP="00AC21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2) круг заявителей;</w:t>
      </w:r>
    </w:p>
    <w:p w14:paraId="2F83D446" w14:textId="77777777" w:rsidR="00752310" w:rsidRPr="001E58D1" w:rsidRDefault="00650B66" w:rsidP="00AC21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3) срок предоставления муниципальной услуги;</w:t>
      </w:r>
    </w:p>
    <w:p w14:paraId="6F734E14" w14:textId="77777777" w:rsidR="00752310" w:rsidRPr="001E58D1" w:rsidRDefault="00650B66" w:rsidP="00AC21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35874E80" w14:textId="77777777" w:rsidR="00752310" w:rsidRPr="001E58D1" w:rsidRDefault="00650B66" w:rsidP="00AC21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5) размер платы, взимаемой за предоставление муниципальной услуги;</w:t>
      </w:r>
    </w:p>
    <w:p w14:paraId="22DB5A72" w14:textId="77777777" w:rsidR="00752310" w:rsidRPr="001E58D1" w:rsidRDefault="00650B66" w:rsidP="00AC21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14:paraId="54298800" w14:textId="77777777" w:rsidR="00752310" w:rsidRPr="001E58D1" w:rsidRDefault="00650B66" w:rsidP="00AC21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585357DE" w14:textId="77777777" w:rsidR="00752310" w:rsidRPr="001E58D1" w:rsidRDefault="00650B66" w:rsidP="00AC21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14:paraId="105EC0C2" w14:textId="77777777" w:rsidR="00752310" w:rsidRPr="001E58D1" w:rsidRDefault="00650B66" w:rsidP="00AC21C1">
      <w:pPr>
        <w:pStyle w:val="ConsPlusNormal"/>
        <w:ind w:firstLine="709"/>
        <w:jc w:val="both"/>
        <w:rPr>
          <w:color w:val="000000" w:themeColor="text1"/>
        </w:rPr>
      </w:pPr>
      <w:r w:rsidRPr="001E58D1">
        <w:rPr>
          <w:color w:val="000000" w:themeColor="text1"/>
        </w:rPr>
        <w:t>Доступ к указанной информации предоставляется заявителю бесплатно,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1E15958A" w14:textId="77777777" w:rsidR="00752310" w:rsidRPr="001E58D1" w:rsidRDefault="00650B66" w:rsidP="00AC21C1">
      <w:pPr>
        <w:pStyle w:val="ConsPlusNormal"/>
        <w:ind w:firstLine="709"/>
        <w:jc w:val="both"/>
        <w:rPr>
          <w:color w:val="000000" w:themeColor="text1"/>
        </w:rPr>
      </w:pPr>
      <w:r w:rsidRPr="001E58D1">
        <w:rPr>
          <w:color w:val="000000" w:themeColor="text1"/>
        </w:rPr>
        <w:t>1.3.2. При ответах на телефонные звонки и обращения заявителей лично в приемные часы специалисты Уполномоченного органа, участвующие в предоставлении муниципальной услуги, работники МФЦ, участвующие в организации предоставления муниципальной услуги,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поступил звонок, и фамилии специалиста, принявшего телефонный звонок.</w:t>
      </w:r>
    </w:p>
    <w:p w14:paraId="3D16986A" w14:textId="77777777" w:rsidR="00752310" w:rsidRPr="001E58D1" w:rsidRDefault="00650B66" w:rsidP="00AC21C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 невозможности специалиста, принявшего звонок, самостоятельно ответить на поставленные вопросы обратившемуся лицу сообщается телефонный номер, по которому можно получить интересующую его информацию.</w:t>
      </w:r>
    </w:p>
    <w:p w14:paraId="26E1E6B6" w14:textId="77777777" w:rsidR="00752310" w:rsidRPr="001E58D1" w:rsidRDefault="00650B66" w:rsidP="00AC21C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Устное информирование обратившегося лица осуществляется не более 10 минут.</w:t>
      </w:r>
    </w:p>
    <w:p w14:paraId="435CA38B" w14:textId="77777777" w:rsidR="00752310" w:rsidRPr="001E58D1" w:rsidRDefault="00650B66" w:rsidP="00AC21C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для подготовки ответа требуется продолжительное время, специалист, осуществляющий устное информирование,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информирования.</w:t>
      </w:r>
    </w:p>
    <w:p w14:paraId="53FAD3A7" w14:textId="77777777" w:rsidR="00752310" w:rsidRPr="001E58D1" w:rsidRDefault="00650B66" w:rsidP="00AC21C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Письменное информирование по вопросам порядка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услуги.</w:t>
      </w:r>
    </w:p>
    <w:p w14:paraId="5896846F" w14:textId="77777777" w:rsidR="00752310" w:rsidRPr="001E58D1" w:rsidRDefault="00650B66" w:rsidP="00AC21C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Специалисты Уполномоченного органа, участвующие в предоставлении муниципальной услуги, работники МФЦ, участвующие в организации предоставления муниципальной услуги,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14:paraId="21637D34" w14:textId="77777777" w:rsidR="00752310" w:rsidRPr="001E58D1" w:rsidRDefault="00650B66" w:rsidP="00AC21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Рассмотрение письменных обращений осуществляется в течение 30 дней с момента их регистрации в порядке, установленном Федеральным законом от </w:t>
      </w:r>
      <w:r w:rsidR="00D90062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02.05.2006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59-ФЗ «О порядке рассмотрения обращений граждан Российской Федерации», путем направления ответов почтовым отправлением или в форме электронного сообщения по адресу электронной почты либо через Единый портал, в зависимости от способа обращения заявителя.</w:t>
      </w:r>
    </w:p>
    <w:p w14:paraId="00C6F66E" w14:textId="77777777" w:rsidR="00752310" w:rsidRPr="001E58D1" w:rsidRDefault="00650B66" w:rsidP="00AC21C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1.3.3. </w:t>
      </w:r>
      <w:r w:rsidR="00B310D4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МФЦ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информирование, консультирование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в соответствии с соглашением о взаимодействии между МФЦ и </w:t>
      </w:r>
      <w:r w:rsidR="00A80855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Уполномоченным органом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соглашение о взаимодействии) в секторах информирования МФЦ, на сайте МФЦ, по телефону </w:t>
      </w:r>
      <w:r w:rsidR="00A80855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единой справочной службы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МФЦ: </w:t>
      </w:r>
      <w:r w:rsidR="00A80855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8 (4812) 22-13-22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BE898D3" w14:textId="77777777" w:rsidR="00752310" w:rsidRPr="001E58D1" w:rsidRDefault="00650B66" w:rsidP="00AC21C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Информирование о ходе выполнения запроса по предоставлению муниципальной услуги может осуществляться МФЦ в случае подачи заявления в МФЦ, либо на Едином портале с выбором способа получения результата услуги через МФЦ.</w:t>
      </w:r>
    </w:p>
    <w:p w14:paraId="553BBFB4" w14:textId="77777777" w:rsidR="00752310" w:rsidRPr="001E58D1" w:rsidRDefault="00752310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03634BA" w14:textId="77777777" w:rsidR="00752310" w:rsidRPr="001E58D1" w:rsidRDefault="00650B66">
      <w:pPr>
        <w:pStyle w:val="afb"/>
        <w:numPr>
          <w:ilvl w:val="0"/>
          <w:numId w:val="20"/>
        </w:numPr>
        <w:spacing w:after="0" w:line="240" w:lineRule="auto"/>
        <w:ind w:left="0" w:firstLine="1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Стандарт предоставления муниципальной услуги</w:t>
      </w:r>
    </w:p>
    <w:p w14:paraId="6A91C9B1" w14:textId="77777777" w:rsidR="00752310" w:rsidRPr="001E58D1" w:rsidRDefault="00752310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5F36A88" w14:textId="77777777" w:rsidR="00752310" w:rsidRPr="001E58D1" w:rsidRDefault="00650B6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2.1. Наименование муниципальной услуги</w:t>
      </w:r>
    </w:p>
    <w:p w14:paraId="164ADE71" w14:textId="77777777" w:rsidR="00752310" w:rsidRPr="001E58D1" w:rsidRDefault="00752310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144526B" w14:textId="77777777" w:rsidR="00752310" w:rsidRPr="001E58D1" w:rsidRDefault="00650B6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 муниципальной услуги 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«П</w:t>
      </w: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редоставление сведений, документов и материалов, содержащихся в государственной информационной системе обеспечения градостроительной деятельности</w:t>
      </w:r>
      <w:r w:rsidR="00B62A88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Смоленской области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».</w:t>
      </w:r>
    </w:p>
    <w:p w14:paraId="451AA3A5" w14:textId="77777777" w:rsidR="00752310" w:rsidRPr="001E58D1" w:rsidRDefault="00752310">
      <w:pPr>
        <w:pStyle w:val="ConsPlusNormal"/>
        <w:ind w:firstLine="567"/>
        <w:jc w:val="both"/>
        <w:rPr>
          <w:i/>
          <w:color w:val="000000" w:themeColor="text1"/>
        </w:rPr>
      </w:pPr>
    </w:p>
    <w:p w14:paraId="2A04C370" w14:textId="77777777" w:rsidR="00752310" w:rsidRPr="001E58D1" w:rsidRDefault="00650B6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2.2. Наименование исполнителя муниципальной услуги</w:t>
      </w:r>
    </w:p>
    <w:p w14:paraId="13CA7901" w14:textId="77777777" w:rsidR="00752310" w:rsidRPr="001E58D1" w:rsidRDefault="00752310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990E29E" w14:textId="77777777" w:rsidR="00752310" w:rsidRPr="001E58D1" w:rsidRDefault="00650B66" w:rsidP="00AC21C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2.2.1. Муниципальную услугу предоставляет Уполном</w:t>
      </w:r>
      <w:r w:rsidR="00A80855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оченный орган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D80F355" w14:textId="3A17A5C3" w:rsidR="00752310" w:rsidRPr="001E58D1" w:rsidRDefault="00650B66" w:rsidP="00DB036F">
      <w:pPr>
        <w:pStyle w:val="13"/>
        <w:widowControl w:val="0"/>
        <w:tabs>
          <w:tab w:val="left" w:pos="-142"/>
          <w:tab w:val="left" w:pos="0"/>
        </w:tabs>
        <w:spacing w:after="0" w:line="240" w:lineRule="auto"/>
        <w:ind w:left="0" w:firstLine="709"/>
        <w:rPr>
          <w:i/>
          <w:color w:val="000000" w:themeColor="text1"/>
          <w:sz w:val="20"/>
          <w:szCs w:val="28"/>
        </w:rPr>
      </w:pPr>
      <w:r w:rsidRPr="001E58D1">
        <w:rPr>
          <w:color w:val="000000" w:themeColor="text1"/>
          <w:sz w:val="28"/>
          <w:szCs w:val="28"/>
        </w:rPr>
        <w:t xml:space="preserve">Непосредственное предоставление муниципальной услуги осуществляет: </w:t>
      </w:r>
      <w:r w:rsidR="00AC21C1">
        <w:rPr>
          <w:color w:val="000000" w:themeColor="text1"/>
          <w:sz w:val="28"/>
          <w:szCs w:val="28"/>
        </w:rPr>
        <w:t xml:space="preserve">Отдел территориального планирования, жилищно-коммунального хозяйства и дорожной деятельности Администрации муниципального образования «Новодугинский муниципальный округ» Смоленской области </w:t>
      </w:r>
    </w:p>
    <w:p w14:paraId="76E85558" w14:textId="77777777" w:rsidR="00752310" w:rsidRPr="001E58D1" w:rsidRDefault="00650B66" w:rsidP="00AC21C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2.2.2. При предоставлении муниципальной услуги Уполномоченный орган в целях получения документов (информации), либо осуществления согласований или иных действий, необходимых для предоставления муниципальной услуги, взаимодействует с</w:t>
      </w:r>
      <w:r w:rsidR="00BC3B6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Федеральным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казначейство</w:t>
      </w:r>
      <w:r w:rsidR="00BC3B6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(Казначейство России) </w:t>
      </w:r>
      <w:r w:rsidR="00BC3B6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запр</w:t>
      </w:r>
      <w:r w:rsidR="00BC3B6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оса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сведений, содержащихся в Государственной информационной системе о государст</w:t>
      </w:r>
      <w:r w:rsidR="00BC3B6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венных и муниципальных платежах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A1F1405" w14:textId="77777777" w:rsidR="00752310" w:rsidRPr="001E58D1" w:rsidRDefault="00650B66" w:rsidP="00AC21C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2.2.3. Предоставление муниципальной услуги в МФЦ осуществляется в порядке, определенном соглашением </w:t>
      </w: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 взаимодействии.</w:t>
      </w:r>
    </w:p>
    <w:p w14:paraId="254FD1D2" w14:textId="23FCF389" w:rsidR="00752310" w:rsidRPr="001E58D1" w:rsidRDefault="00650B66" w:rsidP="00AC21C1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2.2.4. </w:t>
      </w:r>
      <w:proofErr w:type="gramStart"/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Специалисты Уполномоченного органа, работники МФЦ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местного самоуправления, государственные органы,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</w:t>
      </w:r>
      <w:r w:rsidR="0081646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036F">
        <w:rPr>
          <w:rFonts w:ascii="Times New Roman" w:hAnsi="Times New Roman" w:cs="Times New Roman"/>
          <w:color w:val="000000" w:themeColor="text1"/>
          <w:sz w:val="28"/>
          <w:szCs w:val="28"/>
        </w:rPr>
        <w:t>решением Совета депутатов муниципального образования «Новодугинский район» Смоленской области</w:t>
      </w:r>
      <w:proofErr w:type="gramEnd"/>
      <w:r w:rsidR="00DB0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24.06.2022 № 33 «Об утверждении перечня услуг, которые являются необходимым и обязательным для предоставления государственных и муниципальных услуг органами местного самоуправления муниципального образования «Новодугинский район» Смоленской области и предоставляются организациями, участвующими в предоставлении государственных и муниципальных услуг»</w:t>
      </w:r>
      <w:r w:rsidR="0081646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2311C24" w14:textId="77777777" w:rsidR="00752310" w:rsidRPr="001E58D1" w:rsidRDefault="00752310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111430E" w14:textId="77777777" w:rsidR="00752310" w:rsidRPr="001E58D1" w:rsidRDefault="00650B6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2.3. Описание результата предоставления муниципальной услуги</w:t>
      </w:r>
    </w:p>
    <w:p w14:paraId="7E464FD8" w14:textId="77777777" w:rsidR="00752310" w:rsidRPr="001E58D1" w:rsidRDefault="00752310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72078E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Процедура предоставления муниципальной услуги завершается получением заявителем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сведений, документов, материалов, содержащихся в государственной информационной системе обеспечения градостроительной деятельности </w:t>
      </w:r>
      <w:r w:rsidR="0081646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Смоленской области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ГИСОГД </w:t>
      </w:r>
      <w:r w:rsidR="0081646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Смоленской области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3398B69E" w14:textId="77777777" w:rsidR="00752310" w:rsidRPr="001E58D1" w:rsidRDefault="00752310">
      <w:pPr>
        <w:pStyle w:val="afb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A291AF" w14:textId="77777777" w:rsidR="00752310" w:rsidRPr="001E58D1" w:rsidRDefault="00650B6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2.4. Срок предоставления муниципальной услуги</w:t>
      </w:r>
    </w:p>
    <w:p w14:paraId="6BBBA895" w14:textId="77777777" w:rsidR="00752310" w:rsidRPr="001E58D1" w:rsidRDefault="00752310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3F5D4F" w14:textId="77777777" w:rsidR="00752310" w:rsidRPr="001E58D1" w:rsidRDefault="00650B66" w:rsidP="008164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2.4.1. Срок предоставления муниципальной услуги</w:t>
      </w:r>
      <w:r w:rsidR="0081646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составляет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не более 5 рабочих дней со дня осуществления оплаты физическим или юридическим лицом.</w:t>
      </w:r>
    </w:p>
    <w:p w14:paraId="2EEB58DF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2.4.2. Срок предоставления муниципальной услуги исчисляется со дня регистрации запроса в Уполномоченном органе. С момента утверждения технических требований к ведению реестров государственных информационных систем обеспечения градостроительной деятельности срок предоставления муниципальной услуги исчисляется со дня регистрации запроса Уполномоченным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органом в реестре предоставления сведений, документов, материалов. Уполномоченный орган регистрирует запрос в день его получения либо на следующий рабочий день в случае   получения запроса после 16 часов текущего рабочего дня или в выходной (праздничный) день.</w:t>
      </w:r>
    </w:p>
    <w:p w14:paraId="15BD2D32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2.4.3. Срок выдачи (направления) документов, являющихся результатом предоставления муниципальной услуги, составляет:</w:t>
      </w:r>
    </w:p>
    <w:p w14:paraId="157B83E6" w14:textId="77777777" w:rsidR="00752310" w:rsidRPr="001E58D1" w:rsidRDefault="00650B66">
      <w:pPr>
        <w:pStyle w:val="afb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1) через МФЦ – срок передачи результата предоставления услуги в МФЦ определяется соглашением о взаимодействии;</w:t>
      </w:r>
    </w:p>
    <w:p w14:paraId="3E7FD2E4" w14:textId="77777777" w:rsidR="00752310" w:rsidRPr="001E58D1" w:rsidRDefault="00650B66">
      <w:pPr>
        <w:pStyle w:val="afb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2) в электронной форме – в срок, не превышающий одного рабочего дня.</w:t>
      </w:r>
    </w:p>
    <w:p w14:paraId="48CA417B" w14:textId="77777777" w:rsidR="00752310" w:rsidRPr="001E58D1" w:rsidRDefault="00650B6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2.5. </w:t>
      </w:r>
      <w:r w:rsidRPr="001E58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нормативных правовых актов, регулирующих отношения, </w:t>
      </w:r>
    </w:p>
    <w:p w14:paraId="123EDE8F" w14:textId="77777777" w:rsidR="00752310" w:rsidRPr="001E58D1" w:rsidRDefault="00650B6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возникающие в связи с предоставлением муниципальной услуги</w:t>
      </w:r>
    </w:p>
    <w:p w14:paraId="10ECC362" w14:textId="77777777" w:rsidR="00752310" w:rsidRPr="001E58D1" w:rsidRDefault="00752310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6103940" w14:textId="77777777" w:rsidR="0081646F" w:rsidRPr="001E58D1" w:rsidRDefault="0081646F" w:rsidP="00AC21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муниципальной услуги осуществляется в соответствии с:</w:t>
      </w:r>
    </w:p>
    <w:p w14:paraId="1771445D" w14:textId="77777777" w:rsidR="0081646F" w:rsidRPr="001E58D1" w:rsidRDefault="0081646F" w:rsidP="00AC21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Градостроительным кодексом Российской Федерации;</w:t>
      </w:r>
    </w:p>
    <w:p w14:paraId="6F585DC7" w14:textId="77777777" w:rsidR="0081646F" w:rsidRPr="001E58D1" w:rsidRDefault="0081646F" w:rsidP="00AC21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постановлением Правительства Российской Федерации от 13.03.2020 № 279 «Об информационном обеспечении градостроительной деятельности».</w:t>
      </w:r>
    </w:p>
    <w:p w14:paraId="2C128BC3" w14:textId="77777777" w:rsidR="00752310" w:rsidRPr="001E58D1" w:rsidRDefault="00752310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88840A" w14:textId="77777777" w:rsidR="00752310" w:rsidRPr="001E58D1" w:rsidRDefault="00650B66">
      <w:pPr>
        <w:pStyle w:val="ConsPlusNormal"/>
        <w:jc w:val="center"/>
        <w:rPr>
          <w:b/>
          <w:bCs/>
          <w:color w:val="000000" w:themeColor="text1"/>
        </w:rPr>
      </w:pPr>
      <w:r w:rsidRPr="001E58D1">
        <w:rPr>
          <w:b/>
          <w:bCs/>
          <w:color w:val="000000" w:themeColor="text1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363E696C" w14:textId="77777777" w:rsidR="00752310" w:rsidRPr="001E58D1" w:rsidRDefault="00752310">
      <w:pPr>
        <w:pStyle w:val="ConsPlusNormal"/>
        <w:jc w:val="center"/>
        <w:rPr>
          <w:color w:val="000000" w:themeColor="text1"/>
        </w:rPr>
      </w:pPr>
    </w:p>
    <w:p w14:paraId="135F1C65" w14:textId="77777777" w:rsidR="00752310" w:rsidRPr="001E58D1" w:rsidRDefault="00752310">
      <w:pPr>
        <w:pStyle w:val="ConsPlusNormal"/>
        <w:ind w:firstLine="567"/>
        <w:jc w:val="both"/>
        <w:rPr>
          <w:color w:val="000000" w:themeColor="text1"/>
        </w:rPr>
      </w:pPr>
    </w:p>
    <w:p w14:paraId="42D0FF18" w14:textId="77777777" w:rsidR="00752310" w:rsidRPr="001E58D1" w:rsidRDefault="00650B6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2.6.1. Основанием для начала оказания муниципальной услуги является поступление в Уполномоченный орган запроса о </w:t>
      </w:r>
      <w:r w:rsidRPr="001E58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предоставлении муниципальной услуги</w:t>
      </w:r>
      <w:r w:rsidR="0081646F" w:rsidRPr="001E58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по форме, согласно приложению к настоящему Административному регламенту</w:t>
      </w: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66D72298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2.6.2. Запрос может быть подан заявителем в Уполномоченный орган одним из следующих способов:</w:t>
      </w:r>
    </w:p>
    <w:p w14:paraId="66570A1E" w14:textId="77777777" w:rsidR="00752310" w:rsidRPr="001E58D1" w:rsidRDefault="008164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650B66"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электронной форме с использованием Единого портала; </w:t>
      </w:r>
    </w:p>
    <w:p w14:paraId="342C0621" w14:textId="77777777" w:rsidR="00752310" w:rsidRPr="001E58D1" w:rsidRDefault="008164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650B66"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бумажно</w:t>
      </w:r>
      <w:r w:rsidR="00D90062"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й форме при обращении в МФЦ</w:t>
      </w:r>
      <w:r w:rsidR="00650B66"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17F3E2AD" w14:textId="77777777" w:rsidR="00752310" w:rsidRPr="001E58D1" w:rsidRDefault="0081646F">
      <w:pPr>
        <w:tabs>
          <w:tab w:val="left" w:pos="45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2.6.3</w:t>
      </w:r>
      <w:r w:rsidR="00650B66"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При личном обращении заявителя в МФЦ за услугой предъявляется документ, удостоверяющий личность. При обращении представителя (законного представителя) заявителя за услугой предъявляется документ, удостоверяющий личность представителя и доверенность, составленная в соответствии с требованиями гражданского законодательства Российской Федерации, либо иной документ, содержащий полномочия представлять интересы заявителя при предоставлении муниципальной услуги.</w:t>
      </w:r>
    </w:p>
    <w:p w14:paraId="024BD3A7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направления заявителем запроса в бумажной форме такой запрос подписывается им собственноручно. В случае подписания запроса в бумажной форме представителем (законным представителем) заявителя обязательным приложением к такому запросу являются документы, подтверждающие указанное полномочие такого лица.</w:t>
      </w:r>
    </w:p>
    <w:p w14:paraId="3203681D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случае если запрос направляется</w:t>
      </w:r>
      <w:r w:rsidR="0081646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заявителем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представителем (законным представителем) заявителя в электронной форме, такой запрос подписывается простой электронной подписью заявителя либо представителя (законного представителя) заявителя. </w:t>
      </w:r>
    </w:p>
    <w:p w14:paraId="47BDEE17" w14:textId="77777777" w:rsidR="00752310" w:rsidRPr="001E58D1" w:rsidRDefault="008164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2.6.4</w:t>
      </w:r>
      <w:r w:rsidR="00650B66"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К документам, прилагаемым к запросу, которые заявитель должен представить самостоятельно, входит копия документа, подтверждающего право на получение сведений, документов, материалов, отнесенных к категории ограниченного доступа, если запрашиваемые 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сведения, документы, материалы</w:t>
      </w:r>
      <w:r w:rsidR="00650B66"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отнесены к категории ограниченного доступа. </w:t>
      </w:r>
    </w:p>
    <w:p w14:paraId="5C63B2C2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81646F"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.6.5</w:t>
      </w: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Документы, представляемые заявителем, должны соответствовать следующим требованиям:</w:t>
      </w:r>
    </w:p>
    <w:p w14:paraId="77CDA479" w14:textId="77777777" w:rsidR="00752310" w:rsidRPr="001E58D1" w:rsidRDefault="00650B6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-в документах не должно быть подчисток, приписок, зачеркнутых слов и иных неоговоренных исправлений;</w:t>
      </w:r>
    </w:p>
    <w:p w14:paraId="272BBAA8" w14:textId="77777777" w:rsidR="00752310" w:rsidRPr="001E58D1" w:rsidRDefault="00650B6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-документы не должны быть исполнены карандашом;</w:t>
      </w:r>
    </w:p>
    <w:p w14:paraId="53A48CE2" w14:textId="77777777" w:rsidR="00752310" w:rsidRPr="001E58D1" w:rsidRDefault="00650B6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-документы не должны иметь повреждений, наличие которых допускает многозначность истолкования содержания.</w:t>
      </w:r>
    </w:p>
    <w:p w14:paraId="6ABD8960" w14:textId="77777777" w:rsidR="00752310" w:rsidRPr="001E58D1" w:rsidRDefault="00752310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44C0876" w14:textId="77777777" w:rsidR="00752310" w:rsidRPr="001E58D1" w:rsidRDefault="00650B6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14:paraId="73ED4F83" w14:textId="77777777" w:rsidR="00752310" w:rsidRPr="001E58D1" w:rsidRDefault="00752310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2103AB7" w14:textId="77777777" w:rsidR="00752310" w:rsidRPr="001E58D1" w:rsidRDefault="00650B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2.7.1. В п</w:t>
      </w: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запрашиваемых в рамках межведомственного информационного взаимодействия, и которые заявитель вправе представить по собственной инициативе, входит </w:t>
      </w: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копия документа (</w:t>
      </w: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нформации) о внесении платы заявителем за предоставление муниципальной услуги (в случае возмездного предоставления муниципальной услуги) в одном экземпляре. </w:t>
      </w:r>
    </w:p>
    <w:p w14:paraId="73A96E7F" w14:textId="77777777" w:rsidR="00752310" w:rsidRPr="001E58D1" w:rsidRDefault="00650B6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2.7.2. Непредставление заявителем документов, указанных в пункте 2.7.1 настоящего регламента, не является основанием для отказа в предоставлении муниципальной услуги.</w:t>
      </w:r>
    </w:p>
    <w:p w14:paraId="4600ED41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случае если документы, указанные в пункте 2.7.1 настоящего регламента, не представлены заявителем, специалист Уполномоченного органа, ответственный за предоставление услуги, запрашивает их в порядке межведомственного информационного взаимодействия.</w:t>
      </w:r>
    </w:p>
    <w:p w14:paraId="2C9ABED7" w14:textId="77777777" w:rsidR="00752310" w:rsidRPr="001E58D1" w:rsidRDefault="00650B6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2.7.3. Специалисты Уполномоченного органа, работники МФЦ не вправе требовать от заявителя:</w:t>
      </w:r>
    </w:p>
    <w:p w14:paraId="47980AFB" w14:textId="77777777" w:rsidR="0081646F" w:rsidRPr="001E58D1" w:rsidRDefault="0081646F" w:rsidP="0081646F">
      <w:pPr>
        <w:widowControl w:val="0"/>
        <w:tabs>
          <w:tab w:val="left" w:pos="0"/>
          <w:tab w:val="left" w:pos="31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650B66"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="00650B66"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предоставлением муниципальной услуги;</w:t>
      </w:r>
    </w:p>
    <w:p w14:paraId="2EEA26F6" w14:textId="77777777" w:rsidR="0081646F" w:rsidRPr="001E58D1" w:rsidRDefault="0081646F" w:rsidP="0081646F">
      <w:pPr>
        <w:widowControl w:val="0"/>
        <w:tabs>
          <w:tab w:val="left" w:pos="0"/>
          <w:tab w:val="left" w:pos="31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650B66"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67E574CB" w14:textId="77777777" w:rsidR="0081646F" w:rsidRPr="001E58D1" w:rsidRDefault="0081646F" w:rsidP="0081646F">
      <w:pPr>
        <w:widowControl w:val="0"/>
        <w:tabs>
          <w:tab w:val="left" w:pos="0"/>
          <w:tab w:val="left" w:pos="31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650B66"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14:paraId="68BE903F" w14:textId="77777777" w:rsidR="00752310" w:rsidRPr="001E58D1" w:rsidRDefault="0081646F" w:rsidP="0081646F">
      <w:pPr>
        <w:widowControl w:val="0"/>
        <w:tabs>
          <w:tab w:val="left" w:pos="0"/>
          <w:tab w:val="left" w:pos="316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650B66"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 210-ФЗ.</w:t>
      </w:r>
    </w:p>
    <w:p w14:paraId="71B0AE6E" w14:textId="77777777" w:rsidR="00752310" w:rsidRPr="001E58D1" w:rsidRDefault="00752310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220A13B" w14:textId="77777777" w:rsidR="00752310" w:rsidRPr="001E58D1" w:rsidRDefault="00650B6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2.8. Исчерпывающие перечни оснований для отказа в приеме документов, </w:t>
      </w:r>
    </w:p>
    <w:p w14:paraId="58D6243B" w14:textId="77777777" w:rsidR="00752310" w:rsidRPr="001E58D1" w:rsidRDefault="00650B6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необходимых для предоставления муниципальной услуги, а также устанавливаемых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074146"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Смоленской области </w:t>
      </w: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оснований для приостановления предоставления муниципальной услуги или отказа в предоставлении муниципальной услуги</w:t>
      </w:r>
    </w:p>
    <w:p w14:paraId="2A38D66F" w14:textId="77777777" w:rsidR="00752310" w:rsidRPr="001E58D1" w:rsidRDefault="00752310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87227C" w14:textId="77777777" w:rsidR="00752310" w:rsidRPr="001E58D1" w:rsidRDefault="00650B66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2.8.1. Основания для отказа в приеме документов, необходимых для предоставления муниципальной услуги, отсутствуют.</w:t>
      </w:r>
    </w:p>
    <w:p w14:paraId="1842D7CD" w14:textId="77777777" w:rsidR="00752310" w:rsidRPr="001E58D1" w:rsidRDefault="00650B66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2.8.2. Основания для приостановления предоставления муниципальной услуги отсутствуют.</w:t>
      </w:r>
    </w:p>
    <w:p w14:paraId="575D8466" w14:textId="77777777" w:rsidR="00752310" w:rsidRPr="001E58D1" w:rsidRDefault="00650B66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2.8.3. Основаниями для отказа в предоставлении муниципальной услуги являются:</w:t>
      </w:r>
    </w:p>
    <w:p w14:paraId="39AD2E59" w14:textId="77777777" w:rsidR="002A7A04" w:rsidRPr="001E58D1" w:rsidRDefault="00A26169" w:rsidP="00473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1) запрос не содержит </w:t>
      </w:r>
      <w:r w:rsidR="004730A8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реквизитов необходимых сведений, документов, материалов и (или) кадастрового номера земельного участка (участков), и (или) адресов объектов недвижимости, и (или) сведений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</w:t>
      </w:r>
      <w:r w:rsidR="004730A8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перечень координат характерных точек этих границ в системе координат, установленной для ведения Единого государственного реестра недвижимости. </w:t>
      </w:r>
    </w:p>
    <w:p w14:paraId="43D7D862" w14:textId="77777777" w:rsidR="004730A8" w:rsidRPr="001E58D1" w:rsidRDefault="00246F34" w:rsidP="00473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4730A8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адреса электронной почты, на который орган местного самоуправления направляет уведомление об оплате предоставления сведений, документов, материалов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случае направления запроса в бумажной форме)</w:t>
      </w:r>
      <w:r w:rsidR="002A7A04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A950F74" w14:textId="77777777" w:rsidR="00246F34" w:rsidRPr="001E58D1" w:rsidRDefault="00246F34" w:rsidP="00473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A26169"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) </w:t>
      </w:r>
      <w:r w:rsidR="004730A8"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отсутствие</w:t>
      </w:r>
      <w:r w:rsidR="004730A8" w:rsidRPr="001E58D1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4730A8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документов, подтверждающих полномочие лица,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уполномоченным действовать от имени заявителя (в случае направления запроса представителем заявителя);</w:t>
      </w:r>
    </w:p>
    <w:p w14:paraId="537EA58A" w14:textId="77777777" w:rsidR="00A26169" w:rsidRPr="001E58D1" w:rsidRDefault="00246F34" w:rsidP="00A26169">
      <w:pPr>
        <w:pStyle w:val="af6"/>
        <w:rPr>
          <w:rFonts w:ascii="Times New Roman" w:eastAsia="Calibri" w:hAnsi="Times New Roman" w:cs="Times New Roman"/>
          <w:color w:val="000000" w:themeColor="text1"/>
        </w:rPr>
      </w:pPr>
      <w:r w:rsidRPr="001E58D1">
        <w:rPr>
          <w:rFonts w:ascii="Times New Roman" w:eastAsia="Calibri" w:hAnsi="Times New Roman" w:cs="Times New Roman"/>
          <w:color w:val="000000" w:themeColor="text1"/>
        </w:rPr>
        <w:t>4</w:t>
      </w:r>
      <w:r w:rsidR="00A26169" w:rsidRPr="001E58D1">
        <w:rPr>
          <w:rFonts w:ascii="Times New Roman" w:eastAsia="Calibri" w:hAnsi="Times New Roman" w:cs="Times New Roman"/>
          <w:color w:val="000000" w:themeColor="text1"/>
        </w:rPr>
        <w:t>)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пользователь не имеет права доступа к ней;</w:t>
      </w:r>
    </w:p>
    <w:p w14:paraId="3CA17527" w14:textId="77777777" w:rsidR="00752310" w:rsidRPr="001E58D1" w:rsidRDefault="00246F34" w:rsidP="00A26169">
      <w:pPr>
        <w:pStyle w:val="af6"/>
        <w:rPr>
          <w:rFonts w:ascii="Times New Roman" w:eastAsia="Calibri" w:hAnsi="Times New Roman" w:cs="Times New Roman"/>
          <w:color w:val="000000" w:themeColor="text1"/>
        </w:rPr>
      </w:pPr>
      <w:r w:rsidRPr="001E58D1">
        <w:rPr>
          <w:rFonts w:ascii="Times New Roman" w:eastAsia="Calibri" w:hAnsi="Times New Roman" w:cs="Times New Roman"/>
          <w:color w:val="000000" w:themeColor="text1"/>
        </w:rPr>
        <w:t>5</w:t>
      </w:r>
      <w:r w:rsidR="00A26169" w:rsidRPr="001E58D1">
        <w:rPr>
          <w:rFonts w:ascii="Times New Roman" w:eastAsia="Calibri" w:hAnsi="Times New Roman" w:cs="Times New Roman"/>
          <w:color w:val="000000" w:themeColor="text1"/>
        </w:rPr>
        <w:t>) по истечении 7 рабочих дней со дня направления пользователю уведомления об оплате предоставления сведений, документов, материалов информация об осуществлении пользователем оплаты предоставления сведений, документов, материалов у органа местного самоуправления отсутствует или оплата предоставления сведений, документов, материалов осуществлена не в полном объеме.</w:t>
      </w:r>
    </w:p>
    <w:p w14:paraId="191820BA" w14:textId="77777777" w:rsidR="00A26169" w:rsidRPr="001E58D1" w:rsidRDefault="00A26169" w:rsidP="00A26169">
      <w:pPr>
        <w:pStyle w:val="af6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DAC44F4" w14:textId="77777777" w:rsidR="00752310" w:rsidRPr="001E58D1" w:rsidRDefault="00650B66">
      <w:pPr>
        <w:pStyle w:val="af6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</w:rPr>
        <w:t>2.9.</w:t>
      </w:r>
      <w:r w:rsidRPr="001E58D1">
        <w:rPr>
          <w:rFonts w:ascii="Times New Roman" w:hAnsi="Times New Roman" w:cs="Times New Roman"/>
          <w:color w:val="000000" w:themeColor="text1"/>
        </w:rPr>
        <w:t xml:space="preserve"> </w:t>
      </w:r>
      <w:r w:rsidRPr="001E58D1">
        <w:rPr>
          <w:rFonts w:ascii="Times New Roman" w:hAnsi="Times New Roman" w:cs="Times New Roman"/>
          <w:b/>
          <w:bCs/>
          <w:color w:val="000000" w:themeColor="text1"/>
        </w:rPr>
        <w:t>Перечень услуг, которые являются необходимыми и обязательными для предоставления муниципальной услуги</w:t>
      </w:r>
    </w:p>
    <w:p w14:paraId="64DE261F" w14:textId="77777777" w:rsidR="00752310" w:rsidRPr="001E58D1" w:rsidRDefault="00752310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69592A" w14:textId="77777777" w:rsidR="00752310" w:rsidRPr="001E58D1" w:rsidRDefault="00650B66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Муниципальная услуга предоставляется без предоставления услуг, которые являются необходимыми и обязательными для предоставления муниципальной услуги.</w:t>
      </w:r>
    </w:p>
    <w:p w14:paraId="198E7B4C" w14:textId="77777777" w:rsidR="00752310" w:rsidRPr="001E58D1" w:rsidRDefault="00752310">
      <w:pPr>
        <w:spacing w:after="0" w:line="240" w:lineRule="auto"/>
        <w:ind w:firstLine="567"/>
        <w:jc w:val="both"/>
        <w:outlineLvl w:val="2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</w:p>
    <w:p w14:paraId="0A1CE0B0" w14:textId="77777777" w:rsidR="00752310" w:rsidRPr="001E58D1" w:rsidRDefault="00650B66">
      <w:pPr>
        <w:widowControl w:val="0"/>
        <w:spacing w:after="0"/>
        <w:jc w:val="center"/>
        <w:outlineLvl w:val="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2.10. Порядок, размер и основания взимания государственной пошлины</w:t>
      </w:r>
    </w:p>
    <w:p w14:paraId="10E47DC2" w14:textId="77777777" w:rsidR="00752310" w:rsidRPr="001E58D1" w:rsidRDefault="00650B66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или иной платы, взимаемой за предоставление муниципальной услуги</w:t>
      </w:r>
    </w:p>
    <w:p w14:paraId="28B92956" w14:textId="77777777" w:rsidR="00752310" w:rsidRPr="001E58D1" w:rsidRDefault="00752310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738203" w14:textId="77777777" w:rsidR="00752310" w:rsidRPr="001E58D1" w:rsidRDefault="00650B66">
      <w:pPr>
        <w:pStyle w:val="af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2.10.1. В соответствии с пунктом 24 Правил за предоставление сведений, документов, материалов, содержащихся в ГИСОГД </w:t>
      </w:r>
      <w:r w:rsidR="006C5E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Смоленской области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взимается плата, за исключением случаев, когда федеральными законами установлено, что указанные в запросе сведения, документы, материалы предоставляются без взимания платы. </w:t>
      </w:r>
    </w:p>
    <w:p w14:paraId="044F88A8" w14:textId="77777777" w:rsidR="00752310" w:rsidRPr="001E58D1" w:rsidRDefault="00650B66">
      <w:pPr>
        <w:pStyle w:val="af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ГИСОГД </w:t>
      </w:r>
      <w:r w:rsidR="00A26169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Смоленской области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реализована возможность осуществления оплаты предоставления сведений, документов, материалов путем интеграции в нее безналичных платежных сервисов, при этом заявителю обеспечивается подтверждение осуществления им оплаты.</w:t>
      </w:r>
    </w:p>
    <w:p w14:paraId="7A3A4728" w14:textId="77777777" w:rsidR="00752310" w:rsidRPr="001E58D1" w:rsidRDefault="00650B66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2.10.2. </w:t>
      </w:r>
      <w:r w:rsidR="008B2ADE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пунктом 24 Правил з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предоставление сведений, документов, материалов, содержащихся в ГИСОГД </w:t>
      </w:r>
      <w:r w:rsidR="008B2ADE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Смоленской области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, с заявителей взимается плата в размере:</w:t>
      </w:r>
    </w:p>
    <w:p w14:paraId="28C8B73A" w14:textId="77777777" w:rsidR="00752310" w:rsidRPr="001E58D1" w:rsidRDefault="00A261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100 рублей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предоставление копии одного документа, материала в электронной форме (за исключением материалов и результатов инженерных изысканий);</w:t>
      </w:r>
    </w:p>
    <w:p w14:paraId="372A02EA" w14:textId="77777777" w:rsidR="00752310" w:rsidRPr="001E58D1" w:rsidRDefault="00A261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100 рублей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каждую сторону листа формата A4 копии документов, материалов в бумажной форме (за исключением материалов и результатов инженерных изысканий);</w:t>
      </w:r>
    </w:p>
    <w:p w14:paraId="61BE927D" w14:textId="77777777" w:rsidR="00752310" w:rsidRPr="001E58D1" w:rsidRDefault="00A261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5000 рублей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предоставление копии материалов и результатов инженерных изысканий в электронной форме (вне зависимости от количества листов);</w:t>
      </w:r>
    </w:p>
    <w:p w14:paraId="6706AA30" w14:textId="77777777" w:rsidR="00752310" w:rsidRPr="001E58D1" w:rsidRDefault="00A261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5000 рублей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предоставление копии материалов и результатов инженерных изысканий в бумажной форме и 100 рублей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каждую сторону листа формата A4 копии таких материалов и результатов;</w:t>
      </w:r>
    </w:p>
    <w:p w14:paraId="05BBD90B" w14:textId="77777777" w:rsidR="00752310" w:rsidRPr="001E58D1" w:rsidRDefault="00A261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"/>
      <w:bookmarkEnd w:id="1"/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1000 рублей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предоставление сведений об одном земельном участке (части земельного участка) за каждые полные (неполные) 10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000 кв. метров площади такого участка и (или) дополнительный контур (для многоконтурных земельных участков) в электронной форме;</w:t>
      </w:r>
    </w:p>
    <w:p w14:paraId="12823A2A" w14:textId="77777777" w:rsidR="00752310" w:rsidRPr="001E58D1" w:rsidRDefault="00A261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1000 рублей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предоставление сведений об одном земельном участке (части земельного участка) за каждые полные (неполные) 10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000 кв. метров площади такого участка и (или) дополнительный контур (для многоконтурных земельных участков) и 100 рублей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каждую сторону листа формата A4 таких сведений в бумажной форме;</w:t>
      </w:r>
    </w:p>
    <w:p w14:paraId="28FE1575" w14:textId="77777777" w:rsidR="00752310" w:rsidRPr="001E58D1" w:rsidRDefault="00A261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1000 рублей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предоставление сведений об одном объекте капитального строительства в электронной форме;</w:t>
      </w:r>
    </w:p>
    <w:p w14:paraId="3689E5D2" w14:textId="77777777" w:rsidR="00752310" w:rsidRPr="001E58D1" w:rsidRDefault="00A261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1000 рублей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предоставление сведений об одном объекте капитального строительства и 100 рублей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каждую сторону листа формата A4 таких сведений в бумажной форме;</w:t>
      </w:r>
    </w:p>
    <w:p w14:paraId="63428B98" w14:textId="77777777" w:rsidR="00752310" w:rsidRPr="001E58D1" w:rsidRDefault="00A261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1000 рублей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предоставление сведений о неразграниченных землях за каждые полные (неполные) 10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000 кв. метров площади таких земель в электронной форме;</w:t>
      </w:r>
    </w:p>
    <w:p w14:paraId="0AF22C0D" w14:textId="77777777" w:rsidR="00752310" w:rsidRPr="001E58D1" w:rsidRDefault="00A261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10"/>
      <w:bookmarkEnd w:id="2"/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1000 рублей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предоставление сведений о неразграниченных землях за каждые полные (неполные) 10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000 кв. метров площади таких земель и 100 рублей - за каждую сторону листа формата A4 таких сведений в бумажной форме;</w:t>
      </w:r>
    </w:p>
    <w:p w14:paraId="07909C6F" w14:textId="77777777" w:rsidR="00752310" w:rsidRPr="001E58D1" w:rsidRDefault="00A261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100 рублей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предоставление сведений, размещенных в информационной системе, не указанных в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подпунктах </w:t>
      </w:r>
      <w:r w:rsidR="00A22F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6 – 10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пункта, в электронной форме и 100 рублей </w:t>
      </w:r>
      <w:r w:rsidR="00A22F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каждую сторону листа формата A4 таких сведений в бумажной форме.</w:t>
      </w:r>
    </w:p>
    <w:p w14:paraId="51CDFA28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2.10.3. В случае если материалы предоставляются в бумажном формате, отличном от формата A4, стоимость рассчитывается исходя из количества полных или неполных листов формата A4, необходимых для размещения указанного материала.</w:t>
      </w:r>
    </w:p>
    <w:p w14:paraId="6602B455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2.10.4. Расчет стоимости предоставления сведений о территории производится исходя из количества земельных участков (частей земельных участков) и площади неразграниченных земель, расположенных в границах такой территории.</w:t>
      </w:r>
    </w:p>
    <w:p w14:paraId="10CD1EFD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2.10.5. Если плата за предоставление сведений, документов, материалов внесена заявителем в размере, превышающем общий размер платы, начисленной за предоставление сведений, документов, материалов, Уполномоченный орган по заявлению заявителя в срок не позднее 3 месяцев со дня поступления такого заявления обеспечивает возврат излишне уплаченных средств.</w:t>
      </w:r>
    </w:p>
    <w:p w14:paraId="282A77EC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2.10.6. Если </w:t>
      </w:r>
      <w:r w:rsidR="00A22F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заявителю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было отказано в предоставлении сведений, документов, материалов по основанию, указанному в </w:t>
      </w:r>
      <w:hyperlink r:id="rId14" w:tooltip="consultantplus://offline/ref=EC2A4A1E4277F17BF2751B132D34600E35B5030163541A759BA74C5A809D4FCD3C67BE4CDD6C9B9E4CBFD843DAFDE8E860415164665EBDF7AA2BL" w:history="1">
        <w:r w:rsidRPr="001E58D1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подпункте 5 пункта 2</w:t>
        </w:r>
      </w:hyperlink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.8.3 настоящего регламента, в связи с внесением платы за предоставление сведений, документов, материалов не в полном объеме, Уполномоченный орган по заявлению заявителя в срок не позднее 3 месяцев со дня поступления такого заявления обеспечивает возврат уплаченных средств.</w:t>
      </w:r>
    </w:p>
    <w:p w14:paraId="0047726E" w14:textId="77777777" w:rsidR="00A22F66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2.10.7. Оплата предоставления сведений, документов, материалов, содержащихся в ГИСОГД </w:t>
      </w:r>
      <w:r w:rsidR="00A22F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Смоленской области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осуществляется заявителем путем безналичного расчета. </w:t>
      </w:r>
    </w:p>
    <w:p w14:paraId="4FFD8355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Реквизиты для оплаты за предоставление сведений, документов, материалов, содержащихся в ГИСОГД </w:t>
      </w:r>
      <w:r w:rsidR="00A22F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Смоленской области:</w:t>
      </w:r>
    </w:p>
    <w:p w14:paraId="4BA43583" w14:textId="53A3BB7E" w:rsidR="0011336F" w:rsidRDefault="00FA7C90" w:rsidP="00FA7C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Получатель платежа: УФК по Смоленской области (Администрация муниципального образования «Новодугинский муниципальный округ» Смоленской области);</w:t>
      </w:r>
    </w:p>
    <w:p w14:paraId="3DC2126E" w14:textId="0A29AA47" w:rsidR="00FA7C90" w:rsidRDefault="00FA7C90" w:rsidP="00FA7C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Лицевой счет главного администратора доходов: 04633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01990;</w:t>
      </w:r>
    </w:p>
    <w:p w14:paraId="7B762687" w14:textId="3687E51B" w:rsidR="00FA7C90" w:rsidRDefault="00FA7C90" w:rsidP="00FA7C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ИНН: 6700027440;</w:t>
      </w:r>
    </w:p>
    <w:p w14:paraId="166D026B" w14:textId="0DA05077" w:rsidR="00FA7C90" w:rsidRDefault="00FA7C90" w:rsidP="00FA7C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КПП: 670001001;</w:t>
      </w:r>
    </w:p>
    <w:p w14:paraId="5A3BADFC" w14:textId="08FBBA44" w:rsidR="00FA7C90" w:rsidRDefault="00FA7C90" w:rsidP="00FA7C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ОКТМО: 66530000;</w:t>
      </w:r>
    </w:p>
    <w:p w14:paraId="3C257A00" w14:textId="55F2BDC8" w:rsidR="00FA7C90" w:rsidRDefault="00FA7C90" w:rsidP="00FA7C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Банк получателя: ОКЦ №5 ГУ Банка России по ЦФО // УФК по Смоленской области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моленск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C6782E9" w14:textId="16B86D52" w:rsidR="00FA7C90" w:rsidRDefault="00FA7C90" w:rsidP="00FA7C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БИК банка получателя: 016614901;</w:t>
      </w:r>
    </w:p>
    <w:p w14:paraId="3C46A267" w14:textId="2646A290" w:rsidR="00FA7C90" w:rsidRDefault="00FA7C90" w:rsidP="00FA7C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Номер казначейского счета: 03100643000000016300;</w:t>
      </w:r>
    </w:p>
    <w:p w14:paraId="7ED74800" w14:textId="445BDF4C" w:rsidR="00FA7C90" w:rsidRDefault="00FA7C90" w:rsidP="00FA7C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Номер банковского счета: 40102810445370000055;</w:t>
      </w:r>
    </w:p>
    <w:p w14:paraId="139243C0" w14:textId="263115C5" w:rsidR="00FA7C90" w:rsidRPr="00FA7C90" w:rsidRDefault="00FA7C90" w:rsidP="00FA7C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Код классификации доходов: 910 1 13 01074 14 0000 130.</w:t>
      </w:r>
    </w:p>
    <w:p w14:paraId="441CDD1D" w14:textId="77777777" w:rsidR="00FA7C90" w:rsidRDefault="00FA7C90">
      <w:pPr>
        <w:pStyle w:val="af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A5BE73" w14:textId="77777777" w:rsidR="00752310" w:rsidRPr="001E58D1" w:rsidRDefault="00650B66">
      <w:pPr>
        <w:pStyle w:val="afb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2.10.8. В случае внесения в выданный по результатам предоставления муниципальной услуги документ изменений, направленных на исправление ошибок, допущенных по вине специалистов и (или) должностного лица Уполномоченного органа, МФЦ и (или) работни</w:t>
      </w:r>
      <w:r w:rsidR="0011336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ка МФЦ, с заявителя плата не взи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мается.</w:t>
      </w:r>
    </w:p>
    <w:p w14:paraId="72883623" w14:textId="77777777" w:rsidR="00752310" w:rsidRPr="001E58D1" w:rsidRDefault="00752310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14:paraId="6E91E05D" w14:textId="77777777" w:rsidR="00752310" w:rsidRPr="001E58D1" w:rsidRDefault="00650B6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14:paraId="6D592F2B" w14:textId="77777777" w:rsidR="00752310" w:rsidRPr="001E58D1" w:rsidRDefault="00752310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1173674E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2.11.1. Максимальное время ожидания в очереди при подаче запроса о предоставлении муниципальной услуги </w:t>
      </w:r>
      <w:r w:rsidR="008B2ADE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МФЦ не должно превышать 15 минут.</w:t>
      </w:r>
    </w:p>
    <w:p w14:paraId="134ED75B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2.11.2. Максимальное время ожидания в очереди при получении результата предоставления муниципальной услуги </w:t>
      </w:r>
      <w:r w:rsidR="008B2ADE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МФЦ не должно превышать 15 минут.</w:t>
      </w:r>
    </w:p>
    <w:p w14:paraId="52A8847E" w14:textId="77777777" w:rsidR="00752310" w:rsidRPr="001E58D1" w:rsidRDefault="00752310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EFA5B9" w14:textId="77777777" w:rsidR="00752310" w:rsidRPr="001E58D1" w:rsidRDefault="00650B6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2.12. </w:t>
      </w:r>
      <w:r w:rsidRPr="001E58D1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14:paraId="75B57CC6" w14:textId="77777777" w:rsidR="00752310" w:rsidRPr="001E58D1" w:rsidRDefault="0075231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80BE93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1E58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2.12.1. Запрос </w:t>
      </w: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 документы, необходимые для предоставления муниципальной услуги, регистрируются в день их поступления в Уполномоченный орган в порядке</w:t>
      </w:r>
      <w:r w:rsidRPr="001E58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предусмотренном </w:t>
      </w:r>
      <w:r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подразделом 3.2 </w:t>
      </w:r>
      <w:r w:rsidRPr="001E58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настоящего регламента.</w:t>
      </w:r>
    </w:p>
    <w:p w14:paraId="3C1BF6FA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1E58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Регистрация запроса заявителя, поступившего в Уполномоченный орган в электронной форме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в реестре предоставления сведений, документов, материалов осуществляется в день получения запроса либо на следующий рабочий день в случае получения запроса после 16 часов текущего рабочего дня или в выходной (праздничный) день.</w:t>
      </w:r>
    </w:p>
    <w:p w14:paraId="17DEAC0A" w14:textId="77777777" w:rsidR="00752310" w:rsidRPr="001E58D1" w:rsidRDefault="00752310">
      <w:pPr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47ABF98" w14:textId="77777777" w:rsidR="00752310" w:rsidRPr="001E58D1" w:rsidRDefault="00650B66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2.13. </w:t>
      </w:r>
      <w:r w:rsidRPr="001E58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помещениям, в которых предоставляется муниципальная услуга</w:t>
      </w:r>
    </w:p>
    <w:p w14:paraId="0414FA65" w14:textId="77777777" w:rsidR="00752310" w:rsidRPr="001E58D1" w:rsidRDefault="00752310">
      <w:pPr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D6B5CE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2.13.1. Прием заявителей в Уполномоченном органе не осуществляется.</w:t>
      </w:r>
    </w:p>
    <w:p w14:paraId="4F0973C1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2.13.2. Требования к помещениям сектора информирования и ожидания, сектора приема заявителей МФЦ определяются Правилами организации деятельности МФЦ, утвержденными Правительством Российской Федерации.</w:t>
      </w:r>
    </w:p>
    <w:p w14:paraId="38AA9DBD" w14:textId="77777777" w:rsidR="00752310" w:rsidRPr="001E58D1" w:rsidRDefault="00752310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722159" w14:textId="77777777" w:rsidR="00752310" w:rsidRPr="001E58D1" w:rsidRDefault="00650B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2.14. Показатели доступности и качества муниципальной услуги</w:t>
      </w:r>
    </w:p>
    <w:p w14:paraId="297603F6" w14:textId="77777777" w:rsidR="00752310" w:rsidRPr="001E58D1" w:rsidRDefault="00752310">
      <w:pPr>
        <w:tabs>
          <w:tab w:val="left" w:pos="12"/>
          <w:tab w:val="left" w:pos="101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F82C9C9" w14:textId="77777777" w:rsidR="00080E72" w:rsidRPr="001E58D1" w:rsidRDefault="00080E72" w:rsidP="00080E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2.16.1. Показателями доступности муниципальной услуги являются:</w:t>
      </w:r>
    </w:p>
    <w:p w14:paraId="4784008E" w14:textId="77777777" w:rsidR="00080E72" w:rsidRPr="001E58D1" w:rsidRDefault="00080E72" w:rsidP="00080E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1) транспортная доступность места предоставления муниципальной услуги;</w:t>
      </w:r>
    </w:p>
    <w:p w14:paraId="2E162DF0" w14:textId="77777777" w:rsidR="00080E72" w:rsidRPr="001E58D1" w:rsidRDefault="00080E72" w:rsidP="00080E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2) обеспечение беспрепятственного доступа к помещению, в котором предоставляется муниципальная услуга;</w:t>
      </w:r>
    </w:p>
    <w:p w14:paraId="23ED2EAD" w14:textId="77777777" w:rsidR="00080E72" w:rsidRPr="001E58D1" w:rsidRDefault="00080E72" w:rsidP="00080E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3) размещение информации о порядке предоставления муниципальной услуги в информационно-телекоммуникационной сети «Интернет»;</w:t>
      </w:r>
    </w:p>
    <w:p w14:paraId="5D245832" w14:textId="77777777" w:rsidR="00080E72" w:rsidRPr="001E58D1" w:rsidRDefault="00080E72" w:rsidP="00080E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4) возможность получения муниципальной услуги с использованием Единого портала;</w:t>
      </w:r>
    </w:p>
    <w:p w14:paraId="56585C97" w14:textId="77777777" w:rsidR="00080E72" w:rsidRPr="001E58D1" w:rsidRDefault="00080E72" w:rsidP="00080E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5) возможность либо невозможность получения муниципальной услуги в МФЦ (в том числе в полном объеме), в любом обособленном подразделении Уполномоченного органа, предоставляющего муниципальную услугу, по выбору заявителя (представителя заявителя) (экстерриториальный принцип).</w:t>
      </w:r>
    </w:p>
    <w:p w14:paraId="16E4F250" w14:textId="77777777" w:rsidR="00080E72" w:rsidRPr="001E58D1" w:rsidRDefault="00080E72" w:rsidP="00080E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2.16.2. Показателями качества предоставления муниципальной услуги являются:</w:t>
      </w:r>
    </w:p>
    <w:p w14:paraId="6830984A" w14:textId="77777777" w:rsidR="00080E72" w:rsidRPr="001E58D1" w:rsidRDefault="00080E72" w:rsidP="00080E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1) соблюдение стандарта предоставления муниципальной услуги;</w:t>
      </w:r>
    </w:p>
    <w:p w14:paraId="2B4F35B0" w14:textId="77777777" w:rsidR="00080E72" w:rsidRPr="001E58D1" w:rsidRDefault="00080E72" w:rsidP="00080E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2) количество взаимодействий заявителя (представителя заявителя) со специалистами при предоставлении муниципальной услуги и их продолжительность (1 раз по 15 минут);</w:t>
      </w:r>
    </w:p>
    <w:p w14:paraId="18CB5C82" w14:textId="77777777" w:rsidR="00080E72" w:rsidRPr="001E58D1" w:rsidRDefault="00080E72" w:rsidP="00080E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3) возможность получения муниципальной услуги в МФЦ;</w:t>
      </w:r>
    </w:p>
    <w:p w14:paraId="4CA8AA36" w14:textId="77777777" w:rsidR="00080E72" w:rsidRPr="001E58D1" w:rsidRDefault="00080E72" w:rsidP="00080E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4) возможность получения информации о ходе предоставления муниципальной услуги;</w:t>
      </w:r>
    </w:p>
    <w:p w14:paraId="7D96C24A" w14:textId="77777777" w:rsidR="00752310" w:rsidRPr="001E58D1" w:rsidRDefault="00080E72" w:rsidP="00080E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5) возможность либо невозможность получения муниципальной услуги в МФЦ посредством запроса о предоставлении нескольких государственных и (или) муниципальных услуг в МФЦ, предусмотренного статьей 15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№ 210-ФЗ (далее – комплексный запрос).</w:t>
      </w:r>
    </w:p>
    <w:p w14:paraId="1BA88792" w14:textId="77777777" w:rsidR="00080E72" w:rsidRPr="001E58D1" w:rsidRDefault="00080E72" w:rsidP="00080E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65BB17" w14:textId="77777777" w:rsidR="00752310" w:rsidRPr="001E58D1" w:rsidRDefault="00650B6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2.15. Иные требования, в том числе учитывающие особенности предоставления муниципальной услуги по экстерриториальному принципу (в случае, если </w:t>
      </w: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14:paraId="78C72D08" w14:textId="77777777" w:rsidR="00752310" w:rsidRPr="001E58D1" w:rsidRDefault="00752310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C177748" w14:textId="77777777" w:rsidR="00752310" w:rsidRPr="001E58D1" w:rsidRDefault="00650B66" w:rsidP="00DB036F">
      <w:pPr>
        <w:numPr>
          <w:ilvl w:val="2"/>
          <w:numId w:val="11"/>
        </w:numPr>
        <w:tabs>
          <w:tab w:val="left" w:pos="0"/>
          <w:tab w:val="left" w:pos="851"/>
          <w:tab w:val="left" w:pos="993"/>
          <w:tab w:val="left" w:pos="1276"/>
          <w:tab w:val="left" w:pos="1418"/>
          <w:tab w:val="left" w:pos="1701"/>
        </w:tabs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Услуга предоставляется по экстерриториальному принципу в соответствии с которым у заявителей есть возможность подачи запросов, документов, информации, необходимых для получения муниципальной услуги, а также получения результата ее предоставления в любом МФЦ в пределах территории</w:t>
      </w:r>
      <w:r w:rsidR="00CE3E16"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Смоленской области</w:t>
      </w: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B47C3DE" w14:textId="77777777" w:rsidR="00752310" w:rsidRPr="001E58D1" w:rsidRDefault="00650B66" w:rsidP="00DB036F">
      <w:pPr>
        <w:numPr>
          <w:ilvl w:val="2"/>
          <w:numId w:val="11"/>
        </w:numPr>
        <w:tabs>
          <w:tab w:val="left" w:pos="0"/>
          <w:tab w:val="left" w:pos="851"/>
          <w:tab w:val="left" w:pos="993"/>
          <w:tab w:val="left" w:pos="1276"/>
          <w:tab w:val="left" w:pos="1418"/>
          <w:tab w:val="left" w:pos="1701"/>
        </w:tabs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Требования, учитывающие особенности предоставления муниципальной услуги в сети МФЦ по экстерриториальному принципу, определяются соглашением о взаимодействии.</w:t>
      </w:r>
    </w:p>
    <w:p w14:paraId="0B321D21" w14:textId="77777777" w:rsidR="00752310" w:rsidRPr="001E58D1" w:rsidRDefault="00650B66" w:rsidP="00DB036F">
      <w:pPr>
        <w:numPr>
          <w:ilvl w:val="2"/>
          <w:numId w:val="11"/>
        </w:numPr>
        <w:tabs>
          <w:tab w:val="left" w:pos="0"/>
          <w:tab w:val="left" w:pos="851"/>
          <w:tab w:val="left" w:pos="993"/>
          <w:tab w:val="left" w:pos="1276"/>
          <w:tab w:val="left" w:pos="1418"/>
          <w:tab w:val="left" w:pos="1701"/>
        </w:tabs>
        <w:spacing w:after="0" w:line="0" w:lineRule="atLeast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Обеспечение возможности совершения заявителями отдельных действий в электронной форме </w:t>
      </w: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 получении муниципальной услуги с использованием Единого портала имеет следующие особенности: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C9429AC" w14:textId="77777777" w:rsidR="00752310" w:rsidRPr="001E58D1" w:rsidRDefault="00650B66" w:rsidP="00DB036F">
      <w:pPr>
        <w:tabs>
          <w:tab w:val="left" w:pos="0"/>
          <w:tab w:val="left" w:pos="851"/>
          <w:tab w:val="left" w:pos="993"/>
          <w:tab w:val="left" w:pos="1276"/>
          <w:tab w:val="left" w:pos="1418"/>
          <w:tab w:val="left" w:pos="1701"/>
        </w:tabs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80E72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регистрация и авторизация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7B0F652D" w14:textId="77777777" w:rsidR="00752310" w:rsidRPr="001E58D1" w:rsidRDefault="00650B66" w:rsidP="00DB036F">
      <w:pPr>
        <w:numPr>
          <w:ilvl w:val="2"/>
          <w:numId w:val="11"/>
        </w:numPr>
        <w:tabs>
          <w:tab w:val="left" w:pos="0"/>
          <w:tab w:val="left" w:pos="851"/>
          <w:tab w:val="left" w:pos="993"/>
          <w:tab w:val="left" w:pos="1276"/>
          <w:tab w:val="left" w:pos="1418"/>
          <w:tab w:val="left" w:pos="1701"/>
        </w:tabs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Виды электронных подписей, использование которых допускается при обращении за получением муниципальных услуг, и порядок их использования установлены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и постановлением Правительства РФ от 25.08.2012 № 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услуг».</w:t>
      </w:r>
    </w:p>
    <w:p w14:paraId="18A96A4F" w14:textId="77777777" w:rsidR="00752310" w:rsidRPr="001E58D1" w:rsidRDefault="00650B66" w:rsidP="00DB036F">
      <w:pPr>
        <w:numPr>
          <w:ilvl w:val="2"/>
          <w:numId w:val="11"/>
        </w:numPr>
        <w:tabs>
          <w:tab w:val="left" w:pos="0"/>
          <w:tab w:val="left" w:pos="851"/>
          <w:tab w:val="left" w:pos="993"/>
          <w:tab w:val="left" w:pos="1276"/>
          <w:tab w:val="left" w:pos="1418"/>
          <w:tab w:val="left" w:pos="1701"/>
        </w:tabs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При обращении заявителя, представителя (законного представителя) заявителя за получением муниципальной услуги в электронной форме с использованием е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диной системы идентификац</w:t>
      </w:r>
      <w:proofErr w:type="gramStart"/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ии и ау</w:t>
      </w:r>
      <w:proofErr w:type="gramEnd"/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тентификации заявитель, представитель (законный представитель) заявителя  может использовать простую электронную подпись.</w:t>
      </w:r>
    </w:p>
    <w:p w14:paraId="36600F06" w14:textId="77777777" w:rsidR="00752310" w:rsidRPr="001E58D1" w:rsidRDefault="00752310" w:rsidP="00DB036F">
      <w:pPr>
        <w:tabs>
          <w:tab w:val="left" w:pos="851"/>
          <w:tab w:val="left" w:pos="993"/>
          <w:tab w:val="left" w:pos="1276"/>
          <w:tab w:val="left" w:pos="1418"/>
          <w:tab w:val="left" w:pos="1701"/>
        </w:tabs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2D271C" w14:textId="77777777" w:rsidR="00752310" w:rsidRPr="001E58D1" w:rsidRDefault="00650B66">
      <w:pPr>
        <w:pStyle w:val="afb"/>
        <w:numPr>
          <w:ilvl w:val="0"/>
          <w:numId w:val="20"/>
        </w:numPr>
        <w:spacing w:after="0" w:line="240" w:lineRule="auto"/>
        <w:ind w:left="0" w:firstLine="1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45420D0D" w14:textId="77777777" w:rsidR="00080E72" w:rsidRPr="001E58D1" w:rsidRDefault="00080E72" w:rsidP="00080E72">
      <w:pPr>
        <w:pStyle w:val="afb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FB8830" w14:textId="77777777" w:rsidR="00752310" w:rsidRPr="001E58D1" w:rsidRDefault="00080E72" w:rsidP="00080E72">
      <w:pPr>
        <w:pStyle w:val="afb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3.1. </w:t>
      </w:r>
      <w:r w:rsidR="00650B66"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Перечень административных процедур</w:t>
      </w:r>
    </w:p>
    <w:p w14:paraId="79A45274" w14:textId="77777777" w:rsidR="00752310" w:rsidRPr="001E58D1" w:rsidRDefault="00752310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FFC351C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  <w:r w:rsidRPr="001E58D1">
        <w:rPr>
          <w:rStyle w:val="af1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98E4E82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1) поступление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14:paraId="6366BB2C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2) р</w:t>
      </w: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ассмотрение документов, направление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уведомления об оплате предоставления сведений, документов, материалов, </w:t>
      </w: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принятие решения о предоставлении (об отказе в предоставлении) муниципальной услуги, оформление результата предоставления (отказа в предоставлении) муниципальной услуги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7278130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3) направление результата предоставления (отказа в предоставлении) муниципальной услуги заявителю.</w:t>
      </w:r>
    </w:p>
    <w:p w14:paraId="41941875" w14:textId="77777777" w:rsidR="00752310" w:rsidRPr="001E58D1" w:rsidRDefault="00752310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97B0A75" w14:textId="77777777" w:rsidR="00752310" w:rsidRPr="001E58D1" w:rsidRDefault="00080E72" w:rsidP="00080E72">
      <w:pPr>
        <w:pStyle w:val="afb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3.2. </w:t>
      </w:r>
      <w:r w:rsidR="00650B66"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Поступление запросов заявителей о предоставлении муниципальной услуги и иных документов, необходимых для предоставления муниципальной услуги</w:t>
      </w:r>
    </w:p>
    <w:p w14:paraId="304D0F0F" w14:textId="77777777" w:rsidR="00752310" w:rsidRPr="001E58D1" w:rsidRDefault="00752310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7478326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Основанием для начала исполнения административной процедуры является поступление в Уполномоченный орган запроса, поданного через МФЦ (при наличии вступившего в силу соглашения о взаимодействии), через информационно-телекоммуникационные сети общего пользования в электронной форме посредством Единого портала (с момента реализации технической возможности).</w:t>
      </w:r>
    </w:p>
    <w:p w14:paraId="2D7F1455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 Уполномоченного органа, в обязанности которого входит прием и регистрация документов:</w:t>
      </w:r>
    </w:p>
    <w:p w14:paraId="7F3BDE50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1) регистрирует поступление запроса о предоставлении муниципальной услуги и документов, направленных заявителем в реестре предоставления сведений, документов, материалов и в соответствии с установленными правилами делопроизводства формирует комплект документов заявителя;</w:t>
      </w:r>
    </w:p>
    <w:p w14:paraId="36CC904F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2) передает заявление и документы специалисту/должностному лицу (указать нужное)</w:t>
      </w:r>
      <w:r w:rsidRPr="001E58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Уполномоченного органа, уполномоченному на рассмотрение обращения заявителя.</w:t>
      </w:r>
    </w:p>
    <w:p w14:paraId="60C8FA3E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административной процедуры является регистрация заявления (документов) в реестре предоставления сведений, документов, материалов и направление заявления (документов) специалисту/должностному лицу (указать нужное) Уполномоченного органа, уполномоченному на рассмотрение обращения заявителя.</w:t>
      </w:r>
    </w:p>
    <w:p w14:paraId="19350AAC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Способом фиксации результата административной процедуры является указание даты регистрации и присвоение запросу заявителя регистрационного номера.</w:t>
      </w:r>
    </w:p>
    <w:p w14:paraId="22E71C69" w14:textId="77777777" w:rsidR="00752310" w:rsidRPr="001E58D1" w:rsidRDefault="00650B66" w:rsidP="00080E72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Продолжительность административной процедуры </w:t>
      </w:r>
      <w:r w:rsidR="00080E72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более 15 минут. </w:t>
      </w:r>
    </w:p>
    <w:p w14:paraId="1739BD44" w14:textId="77777777" w:rsidR="00752310" w:rsidRPr="001E58D1" w:rsidRDefault="00752310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1E9A5E" w14:textId="77777777" w:rsidR="00752310" w:rsidRPr="001E58D1" w:rsidRDefault="00650B66" w:rsidP="00E611C8">
      <w:pPr>
        <w:pStyle w:val="afb"/>
        <w:numPr>
          <w:ilvl w:val="1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Рассмотрение документов, направление </w:t>
      </w:r>
      <w:r w:rsidRPr="001E58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уведомления об оплате предоставления сведений, документов, материалов, </w:t>
      </w: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принятие решения о предоставлении (об отказе в предоставлении) муниципальной услуги, оформление результата предоставления (отказа в предоставлении) муниципальной услуги</w:t>
      </w:r>
    </w:p>
    <w:p w14:paraId="3A14D89F" w14:textId="77777777" w:rsidR="00752310" w:rsidRPr="001E58D1" w:rsidRDefault="00752310">
      <w:pPr>
        <w:pStyle w:val="afb"/>
        <w:spacing w:after="0" w:line="240" w:lineRule="auto"/>
        <w:ind w:left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CC728BF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Основанием начала исполнения административной процедуры является получение специалистом, ответственным за рассмотрение документов, комплекта документов заявителя.</w:t>
      </w:r>
    </w:p>
    <w:p w14:paraId="0F731130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 получении комплекта документов, указанных в пункте 3.3.1, специалист, ответственный за р</w:t>
      </w: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ассмотрение документов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4C672432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1) устанавливает предмет обращения заявителя;</w:t>
      </w:r>
    </w:p>
    <w:p w14:paraId="2BE47020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2) устанавливает принадлежность заявителя к кругу лиц, имеющих право на получение муниципальной услуги;</w:t>
      </w:r>
    </w:p>
    <w:p w14:paraId="75AE4CEB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3) проверяет наличие оснований для отказа в предоставлении муниципальной услуги, предусмотренных подпунктами 1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4, 6 пункта 2.8.3 настоящего регламента;</w:t>
      </w:r>
    </w:p>
    <w:p w14:paraId="3AC9D6A5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4) устанавливает наличие полномочий Уполномоченного органа по рассмотрению обращения заявителя.</w:t>
      </w:r>
    </w:p>
    <w:p w14:paraId="6C3C5AC5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В случае, если имеются определенные подпунктами 1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4, 6 пункта 2.8.3 настоящего регламента основания для отказа в предоставлении муниципальной услуги, специалист, ответственный за р</w:t>
      </w: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ассмотрение документов,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готовит (в двух экземплярах при выборе заявителем предоставления (отказе в предоставлении) муниципальной у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слуги в бумажной форме) проект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уведомления об отказе в предоставлении сведений, документов, материалов, содержащихся в ГИСОГД 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Смоленской области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отказе</w:t>
      </w:r>
      <w:r w:rsidRPr="001E58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в предоставлении муниципальной услуги) и передает указанный проект на рассмотрение должностному лицу Уполномоченного органа, имеющему полномочия на принятие решения о предоставлении (отказе в предоставлении) муниципальной услуги (далее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уполномоченное лицо).</w:t>
      </w:r>
    </w:p>
    <w:p w14:paraId="627327CF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В случае, если предоставление муниципальной услуги входит в полномочия Уполномоченного органа и отсутствуют определенные подпунктами 1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4, 6 пункта 2.8.3 настоящего регламента основания для отказа в предоставлении муниципальной услуги, специалист, ответственный за р</w:t>
      </w: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ассмотрение документов:</w:t>
      </w:r>
    </w:p>
    <w:p w14:paraId="76CB0DEE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1)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 рабочих дней со дня регистрации запроса и, исходя из количества запрашиваемых заявителем сведений, документов, материалов, а также установленных </w:t>
      </w:r>
      <w:hyperlink r:id="rId15" w:tooltip="consultantplus://offline/ref=B959E2A85E4BDAB62D9DD9231D4990499F96CC3910983A2308F8475455DB83911D4E73E70475FFD41E84496769E15D24D36B01992600688BC1w7Q" w:history="1">
        <w:r w:rsidRPr="001E58D1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пунктами </w:t>
        </w:r>
      </w:hyperlink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2.10.2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2.10.5 настоящего регламента размеров платы за предоставление сведений, документов, материалов, определяет общий размер платы за предоставление запрашиваемых сведений, документов, материалов;</w:t>
      </w:r>
    </w:p>
    <w:p w14:paraId="66E26C94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2) после рассмотрения запроса направляет заявителю по адресу электронной почты, указанному в запросе, и (или) в личный кабинет заявителя на Едином портале уведомление об оплате предоставления сведений, документов, материалов, в котором содержатся сведения об общем размере платы, расчете и сроках оплаты (с приложением в электронной форме документов (квитанции с реквизитами), необходимых для оплаты);</w:t>
      </w:r>
    </w:p>
    <w:p w14:paraId="176C5331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готовит (в двух экземплярах при выборе заявителем предоставления муниципальной услуги в бумажной форме) сведения, документы, материалы, содержащиеся в ГИСОГД 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Смоленской области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поступления в Уполномоченный орган информации об осуществлении заявителем оплаты предоставления сведений, документов, материалов (далее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проект решения о предоставлении муниципальной услуги);</w:t>
      </w:r>
    </w:p>
    <w:p w14:paraId="31C04815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4) передает проект решения о предоставлении муниципальной услуги на рассмотрение уполномоченному лицу.</w:t>
      </w:r>
    </w:p>
    <w:p w14:paraId="389A19D5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Если указанные в запросе сведения, документы, материалы относятся к информации ограниченного доступа, специалист, ответственный за р</w:t>
      </w: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ассмотрение </w:t>
      </w: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документов,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уведомляет заявителя способом, указанным в запросе, о порядке получения сведений, документов, материалов с учетом требований о защите информации ограниченного доступа, предусмотренных законодательством Российской Федерации.</w:t>
      </w:r>
    </w:p>
    <w:p w14:paraId="0ADDCFCE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При исполнении подпунктов 1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C1AAF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3 пункта 3.3.4 и наступлении основания для отказа в предоставлении муниципальной услуги, определенного подпунктом 5 пункта 2.8.3 настоящего регламента специалист, ответственный за р</w:t>
      </w: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ассмотрение документов,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готовит (в двух экземплярах при выборе заявителем предоставления (отказе в предоставлении) муниципальной услуги в бумажной форме) проект решения об отказе</w:t>
      </w:r>
      <w:r w:rsidRPr="001E58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в предоставлении муниципальной услуги  и передает указанный проект на рассмотрение уполномоченному лицу.</w:t>
      </w:r>
    </w:p>
    <w:p w14:paraId="7A79D9FD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Уполномоченное лицо рассматривает проект решения о предоставлении (отказе в предоставлении) муниципальной услуги и в случае соответствия указанного проекта требованиям, установленным настоящим регламентом, а также иным действующим нормативным правовым актам, определяющим порядок предоставления муниципальной услуги, подписывает данный проект и возвращает его специалисту, ответственному за р</w:t>
      </w: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ассмотрение документов, для дальнейшего оформления. </w:t>
      </w:r>
    </w:p>
    <w:p w14:paraId="2FACBC0B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Специалист, ответственный за р</w:t>
      </w: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ассмотрение документов:</w:t>
      </w:r>
    </w:p>
    <w:p w14:paraId="10B6B2AA" w14:textId="77777777" w:rsidR="00752310" w:rsidRPr="001E58D1" w:rsidRDefault="00CC1A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650B66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оформляет решение о предоставлении (</w:t>
      </w:r>
      <w:r w:rsidR="00650B66" w:rsidRPr="001E58D1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отказе в предоставлении</w:t>
      </w:r>
      <w:r w:rsidR="00650B66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 муниципальной услуги в соответствии с установленными требованиями делопроизводства;</w:t>
      </w:r>
    </w:p>
    <w:p w14:paraId="4BF0CDDE" w14:textId="77777777" w:rsidR="00752310" w:rsidRPr="001E58D1" w:rsidRDefault="00CC1A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650B66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передает пр</w:t>
      </w:r>
      <w:r w:rsidR="00283DD9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инятое решение о предоставлении</w:t>
      </w:r>
      <w:r w:rsidR="00650B66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r w:rsidR="00650B66" w:rsidRPr="001E58D1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отказе в предоставлении</w:t>
      </w:r>
      <w:r w:rsidR="00650B66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 муниципальной услуги специалисту, ответственному за направление результата предоставления муниципальной услуги заявителю.</w:t>
      </w:r>
    </w:p>
    <w:p w14:paraId="70169AA2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Критерием принятия решения при выполнении административной процедуры является наличие или отсутствие оснований для отказа в предоставлении муниципальной услуги.</w:t>
      </w:r>
    </w:p>
    <w:p w14:paraId="2E3722A7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административной процедуры является подписание уполномоченным лицом решения о предоставлении муниципальной услуги или об отказе в предоставлении муниципальной услуги.</w:t>
      </w:r>
    </w:p>
    <w:p w14:paraId="1439266E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Способом фиксации результата административной процедуры является присвоение регистрационного номера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решения о предоставлении муниципальной услуги или об отказе в предоставлении муниципальной услуги.</w:t>
      </w:r>
    </w:p>
    <w:p w14:paraId="6F84018E" w14:textId="77777777" w:rsidR="00752310" w:rsidRPr="001E58D1" w:rsidRDefault="00650B66" w:rsidP="00283DD9">
      <w:pPr>
        <w:pStyle w:val="afb"/>
        <w:numPr>
          <w:ilvl w:val="2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Продолжительность административной процедуры составляет</w:t>
      </w:r>
      <w:r w:rsidR="00283DD9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более </w:t>
      </w:r>
      <w:r w:rsidR="00283DD9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 w:rsidR="00283DD9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абочих дней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63C9C3F" w14:textId="77777777" w:rsidR="00752310" w:rsidRPr="001E58D1" w:rsidRDefault="007523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E42F9DF" w14:textId="77777777" w:rsidR="00752310" w:rsidRPr="001E58D1" w:rsidRDefault="00650B66">
      <w:pPr>
        <w:pStyle w:val="afb"/>
        <w:numPr>
          <w:ilvl w:val="1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Направление результата предоставления (отказа в предоставлении) муниципальной услуги заявителю </w:t>
      </w:r>
    </w:p>
    <w:p w14:paraId="7A78C9CF" w14:textId="77777777" w:rsidR="00752310" w:rsidRPr="001E58D1" w:rsidRDefault="00752310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E2F653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для начала исполнения административной процедуры направление результата предоставления (отказа в предоставлении) муниципальной услуги является подписание уполномоченным лицом решения о предоставлении или об отказе в предоставлении муниципальной услуги и поступление его специалисту, ответственному за выдачу </w:t>
      </w: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результата предоставления муниципальной услуги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C1085D3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Решение о предоставлении или об отказе в предоставлении муниципальной услуги регистрирует специалист, ответственный за делопроизводство, в соответствии с установленными правилами ведения делопроизводства.</w:t>
      </w:r>
    </w:p>
    <w:p w14:paraId="30EAC7EB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 предоставлении или об отказе в предоставлении муниципальной услуги с присвоенным регистрационным номером специалист, ответственный за выдачу результата предоставления муниципальной услуги, направляет заявителю одним из указанных способов:</w:t>
      </w:r>
    </w:p>
    <w:p w14:paraId="3A045B29" w14:textId="77777777" w:rsidR="00752310" w:rsidRPr="001E58D1" w:rsidRDefault="00283DD9">
      <w:pPr>
        <w:pStyle w:val="afb"/>
        <w:spacing w:after="0" w:line="228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на бумажном носителе, направленном Уполномоченным органом, в МФЦ;</w:t>
      </w:r>
    </w:p>
    <w:p w14:paraId="542A1719" w14:textId="77777777" w:rsidR="00752310" w:rsidRPr="001E58D1" w:rsidRDefault="00283DD9">
      <w:pPr>
        <w:pStyle w:val="afb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50B66"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электронным документом, подписанным уполномоченным должностным лицом с использованием усиленной квалифицированной электронной подписи, направленным с момента реализации технической возможности в личный кабинет заявителя или представителя (законного представителя) заявителя на Едином портале</w:t>
      </w:r>
      <w:r w:rsidR="00650B66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6DC506CD" w14:textId="77777777" w:rsidR="00752310" w:rsidRPr="001E58D1" w:rsidRDefault="00650B66">
      <w:pPr>
        <w:pStyle w:val="afb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Один экземпляр решения на бумажном носителе и документы, предоставленные заявителем, остаются на хранении в Уполномоченном органе.</w:t>
      </w:r>
    </w:p>
    <w:p w14:paraId="3AA2D5D1" w14:textId="77777777" w:rsidR="00752310" w:rsidRPr="001E58D1" w:rsidRDefault="00650B66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Критерием принятия решения при выполнении административной процедуры является выбранный заявителем способ получения результата предоставления муниципальной услуги.</w:t>
      </w:r>
    </w:p>
    <w:p w14:paraId="13F189C5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административной процедуры является направление заявителю решения о предоставлении или об отказе в предоставлении муниципальной услуги.</w:t>
      </w:r>
    </w:p>
    <w:p w14:paraId="343F120D" w14:textId="77777777" w:rsidR="00752310" w:rsidRPr="001E58D1" w:rsidRDefault="00650B66">
      <w:pPr>
        <w:widowControl w:val="0"/>
        <w:tabs>
          <w:tab w:val="left" w:pos="99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Способом фиксации результата административной процедуры является документированное подтверждение направления заявителю решения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о предоставлении или об отказе в предоставлении муниципальной услуги</w:t>
      </w: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72A43B23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Продолжительность административной процедуры не более одного рабочего дня.</w:t>
      </w:r>
    </w:p>
    <w:p w14:paraId="217D9352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случаях, предусмотренных соглашением о взаимодействии и при соответствующем выборе заявителя, специалист, ответственный за выдачу результата предоставления муниципальной услуги, </w:t>
      </w: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срок не более одного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рабочего дня со дня принятия решения о предоставлении или об отказе в предоставлении муниципальной услуги направляет результат предоставления муниципальной услуги в МФЦ для дальнейшей выдачи его заявителю.</w:t>
      </w:r>
    </w:p>
    <w:p w14:paraId="69896FF4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выборе заявителем получения документов, являющихся результатом предоставления муниципальной услуги через МФЦ, процедура выдачи документов осуществляется в соответствии с требованиями нормативных правовых документов. Срок выдачи работником МФЦ результата предоставления муниципальной услуги устанавливается в соответствующем соглашении о взаимодействии. </w:t>
      </w:r>
    </w:p>
    <w:p w14:paraId="5898C233" w14:textId="77777777" w:rsidR="00752310" w:rsidRPr="001E58D1" w:rsidRDefault="00752310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5F0134" w14:textId="77777777" w:rsidR="00752310" w:rsidRPr="001E58D1" w:rsidRDefault="00650B66">
      <w:pPr>
        <w:pStyle w:val="afb"/>
        <w:numPr>
          <w:ilvl w:val="1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Порядок осуществления в электронной форме административных процедур (действий) в случае предоставления муниципальной услуги в электронной форме (с момента реализации технической возможности), в том числе с использованием Единого портала</w:t>
      </w:r>
    </w:p>
    <w:p w14:paraId="12BE3090" w14:textId="77777777" w:rsidR="00752310" w:rsidRPr="001E58D1" w:rsidRDefault="00752310">
      <w:pPr>
        <w:pStyle w:val="afb"/>
        <w:spacing w:after="0" w:line="240" w:lineRule="auto"/>
        <w:ind w:left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559C3C7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Перечень действий при предоставлении муниципальной услуги в электронной форме:</w:t>
      </w:r>
    </w:p>
    <w:p w14:paraId="7FB87D5C" w14:textId="77777777" w:rsidR="00752310" w:rsidRPr="001E58D1" w:rsidRDefault="00650B66">
      <w:pPr>
        <w:pStyle w:val="afb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получение информации о порядке и сроках предоставления услуги;</w:t>
      </w:r>
    </w:p>
    <w:p w14:paraId="63AE2AFB" w14:textId="77777777" w:rsidR="00752310" w:rsidRPr="001E58D1" w:rsidRDefault="00650B66">
      <w:pPr>
        <w:pStyle w:val="afb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запроса о предоставлении муниципальной услуги;</w:t>
      </w:r>
    </w:p>
    <w:p w14:paraId="2BB3C311" w14:textId="77777777" w:rsidR="00752310" w:rsidRPr="001E58D1" w:rsidRDefault="00650B66">
      <w:pPr>
        <w:pStyle w:val="afb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14:paraId="2A4F1B86" w14:textId="77777777" w:rsidR="00752310" w:rsidRPr="001E58D1" w:rsidRDefault="00650B66">
      <w:pPr>
        <w:pStyle w:val="afb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оплата платежей, взимаемых в соответствии с законодательством Российской Федерации;</w:t>
      </w:r>
    </w:p>
    <w:p w14:paraId="37DFADEF" w14:textId="77777777" w:rsidR="00752310" w:rsidRPr="001E58D1" w:rsidRDefault="00650B66">
      <w:pPr>
        <w:pStyle w:val="afb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результата предоставления муниципальной услуги;</w:t>
      </w:r>
    </w:p>
    <w:p w14:paraId="1B2083E4" w14:textId="77777777" w:rsidR="00752310" w:rsidRPr="001E58D1" w:rsidRDefault="00650B66">
      <w:pPr>
        <w:pStyle w:val="afb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сведений о ходе выполнения запроса;</w:t>
      </w:r>
    </w:p>
    <w:p w14:paraId="4970820B" w14:textId="77777777" w:rsidR="00752310" w:rsidRPr="001E58D1" w:rsidRDefault="00650B66">
      <w:pPr>
        <w:pStyle w:val="afb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оценки качества предоставления услуги;</w:t>
      </w:r>
    </w:p>
    <w:p w14:paraId="7C39AD05" w14:textId="77777777" w:rsidR="00752310" w:rsidRPr="001E58D1" w:rsidRDefault="00650B66">
      <w:pPr>
        <w:pStyle w:val="afb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14:paraId="4BAF8E87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информации о порядке и сроках предоставления услуги, в том числе в электронной форме, осуществляется заявителями на Едином портале</w:t>
      </w:r>
      <w:r w:rsidRPr="001E58D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а также иными способами, указанными в пункте 1.3.1 настоящего регламента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8FBB8AC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запроса о предоставлении муниципальной услуги.</w:t>
      </w:r>
    </w:p>
    <w:p w14:paraId="5BE859FA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1. 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какой-либо иной форме.</w:t>
      </w:r>
    </w:p>
    <w:p w14:paraId="7BD0AE33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На Едином портале и/или Региональном портале размещаются образцы заполнения электронной формы запроса.</w:t>
      </w:r>
    </w:p>
    <w:p w14:paraId="0FB7C754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 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18668B1B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3. При формировании запроса заявителю обеспечивается:</w:t>
      </w:r>
    </w:p>
    <w:p w14:paraId="30F33704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а) возможность копирования и сохранения запроса и иных документов, указанных в пункте 2.6.4 настоящего регламента, необходимых для предоставления муниципальной услуги;</w:t>
      </w:r>
    </w:p>
    <w:p w14:paraId="7D9274BC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14:paraId="769539CB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в) возможность печати на бумажном носителе копии электронной формы запроса;</w:t>
      </w:r>
    </w:p>
    <w:p w14:paraId="55D7175B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37A7EC94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 и/или Региональном портале, в части, касающейся сведений, отсутствующих в единой системе идентификации и аутентификации;</w:t>
      </w:r>
    </w:p>
    <w:p w14:paraId="402BC088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14:paraId="69860848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ж) возможность доступа заявителя на Едином портале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14:paraId="55F89B0E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4. Сформированный и подписанный запрос и иные документы, указанные в пункте 2.6.4 настоящего регламента, необходимые для предоставления муниципальной услуги, направляются в Уполномоченный орган посредством Единого портала.</w:t>
      </w:r>
    </w:p>
    <w:p w14:paraId="3D614D51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Прием и регистрация органом (организацией) запроса и иных документов, необходимых для предоставления муниципальной услуги.</w:t>
      </w:r>
    </w:p>
    <w:p w14:paraId="58DFDF1C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1. 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14:paraId="1F7F2857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 Срок регистрации запроса – 1 рабочий день.</w:t>
      </w:r>
    </w:p>
    <w:p w14:paraId="6C3B4C0C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3. 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муниципальной услуги, а также получения в установленном порядке информации об оплате муниципальной услуги заявителем.</w:t>
      </w:r>
    </w:p>
    <w:p w14:paraId="39E15C46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При получении запроса в электронной форме в автоматическом режиме осуществляется форматно-логический контроль запроса, заявителю сообщается присвоенный запросу в электронной форме уникальный номер, по которому в соответствующем разделе Единого портала заявителю будет представлена информация о ходе выполнения указанного запроса.</w:t>
      </w:r>
    </w:p>
    <w:p w14:paraId="159DC346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4. Прием и регистрация запроса осуществляются специалистом Уполномоченного органа, ответственным за рассмотрение документов.</w:t>
      </w:r>
    </w:p>
    <w:p w14:paraId="6058FFBD" w14:textId="77777777" w:rsidR="00752310" w:rsidRPr="001E58D1" w:rsidRDefault="00650B66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5. После принятия запроса заявителя специалистом, ответственным за рассмотрение документов, статус запроса заявителя в личном кабинете на Едином портале обновляется до статуса «принято».</w:t>
      </w:r>
    </w:p>
    <w:p w14:paraId="5157CF0D" w14:textId="77777777" w:rsidR="00752310" w:rsidRPr="001E58D1" w:rsidRDefault="00650B66">
      <w:pPr>
        <w:pStyle w:val="afb"/>
        <w:numPr>
          <w:ilvl w:val="2"/>
          <w:numId w:val="17"/>
        </w:numPr>
        <w:spacing w:after="0" w:line="228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Оплата платежей, взимаемых в соответствии с законодательством Российской Федерации за предоставление муниципальной услуги (при наличии требований об оплате).</w:t>
      </w:r>
    </w:p>
    <w:p w14:paraId="30AEF3F3" w14:textId="77777777" w:rsidR="00752310" w:rsidRPr="001E58D1" w:rsidRDefault="00650B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1) Оплата за предоставление муниципальной услуги осуществляется заявителем с использованием Единого портала на основании уведомления об оплате предоставления сведений, документов, материалов, направленного заявителю по адресу электронной почты, указанному в запросе, и (или) в личный кабинет заявителя на Едином портале, в котором содержатся сведения об общем размере платы, расчете и сроках оплаты (с приложением в электронной форме документов (квитанции с реквизитами), необходимых для оплаты).</w:t>
      </w:r>
    </w:p>
    <w:p w14:paraId="42D17D08" w14:textId="77777777" w:rsidR="00752310" w:rsidRPr="001E58D1" w:rsidRDefault="00650B66">
      <w:pPr>
        <w:pStyle w:val="afb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При оплате за предоставление муниципальной услуги заявителю обеспечивается возможность сохранения платежного документа, заполненного или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частично заполненного, а также печати на бумажном носителе копии заполненного платежного документа.</w:t>
      </w:r>
    </w:p>
    <w:p w14:paraId="79B667E1" w14:textId="77777777" w:rsidR="00752310" w:rsidRPr="001E58D1" w:rsidRDefault="00650B66">
      <w:pPr>
        <w:pStyle w:val="afb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В платежном документе указывается уникальный идентификатор начисления и идентификатор плательщика. </w:t>
      </w:r>
    </w:p>
    <w:p w14:paraId="65BC29FB" w14:textId="77777777" w:rsidR="00752310" w:rsidRPr="001E58D1" w:rsidRDefault="00650B66">
      <w:pPr>
        <w:pStyle w:val="afb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4) Заявитель информируется о совершении факта оплаты за предоставление муниципальной услуги посредством Единого портала.</w:t>
      </w:r>
    </w:p>
    <w:p w14:paraId="7EA37D23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результата предоставления муниципальной услуги.</w:t>
      </w:r>
    </w:p>
    <w:p w14:paraId="6104AAB0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1. В качестве результата предоставления муниципальной услуги заявитель по его выбору вправе получить:</w:t>
      </w:r>
    </w:p>
    <w:p w14:paraId="0B150F43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а) сведения, документы, материалы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содержащиеся в ГИСОГД автономного округа,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14:paraId="41F73157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б) сведения, документы, материалы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содержащиеся в ГИСОГД автономного округа, </w:t>
      </w: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на бумажном носителе, подтверждающего содержание электронного документа, подписанного уполномоченным должностным лицом с использованием усиленной квалифицированной электронной подписи, заверенные сотрудником МФЦ на бумажном носителе (при электронном взаимодействии через СМЭВ).</w:t>
      </w:r>
    </w:p>
    <w:p w14:paraId="432CB2B1" w14:textId="77777777" w:rsidR="00752310" w:rsidRPr="001E58D1" w:rsidRDefault="00650B66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</w:t>
      </w:r>
    </w:p>
    <w:p w14:paraId="24D01335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сведений о ходе выполнения запроса.</w:t>
      </w:r>
    </w:p>
    <w:p w14:paraId="5D7DA91A" w14:textId="77777777" w:rsidR="00752310" w:rsidRPr="001E58D1" w:rsidRDefault="00650B66">
      <w:pPr>
        <w:pStyle w:val="afb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1. Заявитель имеет возможность получения информации о ходе предоставления муниципальной услуги.</w:t>
      </w:r>
    </w:p>
    <w:p w14:paraId="38CD23E9" w14:textId="77777777" w:rsidR="00752310" w:rsidRPr="001E58D1" w:rsidRDefault="00650B66">
      <w:pPr>
        <w:pStyle w:val="afb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ходе предоставления муниципальной услуги направляется заявителю Уполномоченным органом в срок, не превышающий 1 рабочего дня после завершения выполнения соответствующего действия, на адрес электронной почты или с использованием средств Единого портала по выбору заявителя.</w:t>
      </w:r>
    </w:p>
    <w:p w14:paraId="30E776D7" w14:textId="77777777" w:rsidR="00752310" w:rsidRPr="001E58D1" w:rsidRDefault="00650B66">
      <w:pPr>
        <w:pStyle w:val="afb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2. При предоставлении муниципальной услуги в электронной форме заявителю направляется:</w:t>
      </w:r>
    </w:p>
    <w:p w14:paraId="3AC6DDBD" w14:textId="77777777" w:rsidR="00752310" w:rsidRPr="001E58D1" w:rsidRDefault="00650B66">
      <w:pPr>
        <w:pStyle w:val="afb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а) уведомление о приеме и регистрации запроса и иных документов, необходимых для предоставления муниципальной услуги</w:t>
      </w:r>
      <w:r w:rsidRPr="001E58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</w:p>
    <w:p w14:paraId="7A356802" w14:textId="77777777" w:rsidR="00752310" w:rsidRPr="001E58D1" w:rsidRDefault="00650B66">
      <w:pPr>
        <w:pStyle w:val="afb"/>
        <w:spacing w:after="0" w:line="228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отказ.</w:t>
      </w:r>
    </w:p>
    <w:p w14:paraId="6DE41873" w14:textId="77777777" w:rsidR="00752310" w:rsidRPr="001E58D1" w:rsidRDefault="00650B66">
      <w:pPr>
        <w:pStyle w:val="afb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оценки качества предоставления услуги.</w:t>
      </w:r>
    </w:p>
    <w:p w14:paraId="628ADA34" w14:textId="77777777" w:rsidR="00752310" w:rsidRPr="001E58D1" w:rsidRDefault="00650B66">
      <w:pPr>
        <w:pStyle w:val="afb"/>
        <w:spacing w:after="0" w:line="228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Заявителям обеспечивается возможность оценить доступность и качество муниципальной услуги на Едином портале.</w:t>
      </w:r>
    </w:p>
    <w:p w14:paraId="03E1E26C" w14:textId="77777777" w:rsidR="00752310" w:rsidRPr="001E58D1" w:rsidRDefault="00752310">
      <w:pPr>
        <w:pStyle w:val="afb"/>
        <w:spacing w:after="0" w:line="228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6E1407" w14:textId="77777777" w:rsidR="00AC21C1" w:rsidRDefault="00AC21C1">
      <w:pPr>
        <w:spacing w:after="0" w:line="240" w:lineRule="auto"/>
        <w:ind w:left="538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80320CB" w14:textId="77777777" w:rsidR="00AC21C1" w:rsidRDefault="00AC21C1">
      <w:pPr>
        <w:spacing w:after="0" w:line="240" w:lineRule="auto"/>
        <w:ind w:left="538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0DD3D4" w14:textId="77777777" w:rsidR="00AC21C1" w:rsidRDefault="00AC21C1">
      <w:pPr>
        <w:spacing w:after="0" w:line="240" w:lineRule="auto"/>
        <w:ind w:left="538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C843BD0" w14:textId="77777777" w:rsidR="00AC21C1" w:rsidRDefault="00AC21C1">
      <w:pPr>
        <w:spacing w:after="0" w:line="240" w:lineRule="auto"/>
        <w:ind w:left="538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F78590" w14:textId="77777777" w:rsidR="00AC21C1" w:rsidRDefault="00AC21C1">
      <w:pPr>
        <w:spacing w:after="0" w:line="240" w:lineRule="auto"/>
        <w:ind w:left="538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CBA779" w14:textId="77777777" w:rsidR="00AC21C1" w:rsidRDefault="00AC21C1">
      <w:pPr>
        <w:spacing w:after="0" w:line="240" w:lineRule="auto"/>
        <w:ind w:left="538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A16674" w14:textId="77777777" w:rsidR="00BB5804" w:rsidRPr="001E58D1" w:rsidRDefault="00650B66">
      <w:pPr>
        <w:spacing w:after="0" w:line="240" w:lineRule="auto"/>
        <w:ind w:left="538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№1 </w:t>
      </w:r>
    </w:p>
    <w:p w14:paraId="5FE42470" w14:textId="225B845E" w:rsidR="00752310" w:rsidRPr="001E58D1" w:rsidRDefault="00650B66">
      <w:pPr>
        <w:spacing w:after="0" w:line="240" w:lineRule="auto"/>
        <w:ind w:left="538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E58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административному регламенту муниципальной услуги 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«П</w:t>
      </w:r>
      <w:r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редоставление сведений, документов и материалов, содержащихся в государственной информационное системе обеспечения градостроительной деятельности</w:t>
      </w:r>
      <w:r w:rsidR="00A27A34" w:rsidRPr="001E58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Смоленской области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</w:t>
      </w:r>
      <w:proofErr w:type="gramEnd"/>
    </w:p>
    <w:p w14:paraId="4E56D4A6" w14:textId="77777777" w:rsidR="00752310" w:rsidRPr="001E58D1" w:rsidRDefault="00752310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28B6B9" w14:textId="77777777" w:rsidR="00752310" w:rsidRPr="001E58D1" w:rsidRDefault="00650B66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________</w:t>
      </w:r>
      <w:r w:rsidR="00BB5804"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</w:t>
      </w:r>
    </w:p>
    <w:p w14:paraId="58F6CFEA" w14:textId="77777777" w:rsidR="00752310" w:rsidRPr="001E58D1" w:rsidRDefault="00650B66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8"/>
        </w:rPr>
      </w:pPr>
      <w:r w:rsidRPr="001E58D1">
        <w:rPr>
          <w:rFonts w:ascii="Times New Roman" w:eastAsia="Times New Roman" w:hAnsi="Times New Roman" w:cs="Times New Roman"/>
          <w:color w:val="000000" w:themeColor="text1"/>
          <w:sz w:val="20"/>
          <w:szCs w:val="28"/>
        </w:rPr>
        <w:t>(указать наименование уполномоченного органа)</w:t>
      </w:r>
    </w:p>
    <w:p w14:paraId="0F9335D4" w14:textId="77777777" w:rsidR="00752310" w:rsidRPr="001E58D1" w:rsidRDefault="00650B66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*_______</w:t>
      </w:r>
      <w:r w:rsidR="00BB5804"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</w:t>
      </w:r>
    </w:p>
    <w:p w14:paraId="1D84B61F" w14:textId="77777777" w:rsidR="00752310" w:rsidRPr="001E58D1" w:rsidRDefault="00650B66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8"/>
        </w:rPr>
      </w:pPr>
      <w:r w:rsidRPr="001E58D1">
        <w:rPr>
          <w:rFonts w:ascii="Times New Roman" w:eastAsia="Times New Roman" w:hAnsi="Times New Roman" w:cs="Times New Roman"/>
          <w:color w:val="000000" w:themeColor="text1"/>
          <w:sz w:val="20"/>
          <w:szCs w:val="28"/>
        </w:rPr>
        <w:t>(наименование заявителя, ФИО гражданина)</w:t>
      </w:r>
    </w:p>
    <w:p w14:paraId="074B8E45" w14:textId="77777777" w:rsidR="00752310" w:rsidRPr="001E58D1" w:rsidRDefault="00650B66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</w:t>
      </w:r>
      <w:r w:rsidR="00BB5804"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</w:t>
      </w:r>
    </w:p>
    <w:p w14:paraId="789D99B8" w14:textId="77777777" w:rsidR="00752310" w:rsidRPr="001E58D1" w:rsidRDefault="00650B66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8"/>
        </w:rPr>
      </w:pPr>
      <w:r w:rsidRPr="001E58D1">
        <w:rPr>
          <w:rFonts w:ascii="Times New Roman" w:eastAsia="Times New Roman" w:hAnsi="Times New Roman" w:cs="Times New Roman"/>
          <w:color w:val="000000" w:themeColor="text1"/>
          <w:sz w:val="20"/>
          <w:szCs w:val="28"/>
        </w:rPr>
        <w:t>(реквизиты документа удостоверяющего личность)</w:t>
      </w:r>
    </w:p>
    <w:p w14:paraId="511F31F0" w14:textId="77777777" w:rsidR="00752310" w:rsidRPr="001E58D1" w:rsidRDefault="00650B66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</w:t>
      </w:r>
      <w:r w:rsidR="00BB5804"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</w:t>
      </w:r>
    </w:p>
    <w:p w14:paraId="34CB9509" w14:textId="77777777" w:rsidR="00752310" w:rsidRPr="001E58D1" w:rsidRDefault="00650B66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8"/>
        </w:rPr>
      </w:pPr>
      <w:r w:rsidRPr="001E58D1">
        <w:rPr>
          <w:rFonts w:ascii="Times New Roman" w:eastAsia="Times New Roman" w:hAnsi="Times New Roman" w:cs="Times New Roman"/>
          <w:color w:val="000000" w:themeColor="text1"/>
          <w:sz w:val="20"/>
          <w:szCs w:val="28"/>
        </w:rPr>
        <w:t>(реквизиты документа, на основании которых представляет интересы)</w:t>
      </w:r>
    </w:p>
    <w:p w14:paraId="012153BD" w14:textId="77777777" w:rsidR="00752310" w:rsidRPr="001E58D1" w:rsidRDefault="00650B66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</w:t>
      </w:r>
      <w:r w:rsidR="00BB5804"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</w:t>
      </w:r>
    </w:p>
    <w:p w14:paraId="7696287D" w14:textId="77777777" w:rsidR="00752310" w:rsidRPr="001E58D1" w:rsidRDefault="00752310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99C3167" w14:textId="77777777" w:rsidR="00752310" w:rsidRPr="001E58D1" w:rsidRDefault="00650B66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почтовый</w:t>
      </w:r>
      <w:r w:rsidR="00BB5804"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адрес:______________________</w:t>
      </w:r>
    </w:p>
    <w:p w14:paraId="78203AAB" w14:textId="77777777" w:rsidR="00752310" w:rsidRPr="001E58D1" w:rsidRDefault="00650B66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телефон _______</w:t>
      </w:r>
      <w:r w:rsidR="00BB5804"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</w:t>
      </w:r>
    </w:p>
    <w:p w14:paraId="0777B4E0" w14:textId="77777777" w:rsidR="00752310" w:rsidRPr="001E58D1" w:rsidRDefault="00650B66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 электронной поч</w:t>
      </w:r>
      <w:r w:rsidR="00BB5804"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ты:__________</w:t>
      </w:r>
      <w:r w:rsidRPr="001E58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</w:t>
      </w:r>
    </w:p>
    <w:p w14:paraId="1662A781" w14:textId="77777777" w:rsidR="00752310" w:rsidRPr="001E58D1" w:rsidRDefault="0075231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1C0C731" w14:textId="77777777" w:rsidR="00752310" w:rsidRPr="001E58D1" w:rsidRDefault="00650B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З А П Р О С </w:t>
      </w:r>
    </w:p>
    <w:p w14:paraId="3BA6A002" w14:textId="77777777" w:rsidR="00752310" w:rsidRPr="001E58D1" w:rsidRDefault="00650B6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на предоставление </w:t>
      </w:r>
      <w:r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сведений, документов и материалов, содержащихся в государственной информационной системе обеспечения градостроительной деятельности </w:t>
      </w:r>
      <w:r w:rsidR="00BB5804" w:rsidRPr="001E58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Смоленской области</w:t>
      </w:r>
    </w:p>
    <w:p w14:paraId="02553436" w14:textId="77777777" w:rsidR="00752310" w:rsidRPr="001E58D1" w:rsidRDefault="0075231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9C0BA09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Прошу предоставить сведения, документы и материалы из государственной информационной системы обеспечения градостроительной деятельности </w:t>
      </w:r>
      <w:r w:rsidR="00BB5804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Смоленской области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из раздела</w:t>
      </w:r>
      <w:r w:rsidR="00BB5804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(нужное подчеркнуть)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11ADAA84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Документы территориального пл</w:t>
      </w:r>
      <w:r w:rsidR="00B87042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анирования Российской Федерации</w:t>
      </w:r>
    </w:p>
    <w:p w14:paraId="4E7339C2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Документы территориального планирования двух и более субъектов Российской Федерации, документы территориального планирования</w:t>
      </w:r>
      <w:r w:rsidR="00B87042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субъектов Российской Федерации</w:t>
      </w:r>
    </w:p>
    <w:p w14:paraId="357B9CF9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Документы территориального планиро</w:t>
      </w:r>
      <w:r w:rsidR="00B87042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вания муниципальных образований</w:t>
      </w:r>
    </w:p>
    <w:p w14:paraId="6241B999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Нормативы гр</w:t>
      </w:r>
      <w:r w:rsidR="00B87042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адостроительного проектирования</w:t>
      </w:r>
    </w:p>
    <w:p w14:paraId="0E7A04D1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</w:t>
      </w:r>
      <w:r w:rsidR="00B87042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  <w:r w:rsidR="00B87042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Градостроительное зонирование</w:t>
      </w:r>
    </w:p>
    <w:p w14:paraId="7A177E6B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6.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Пра</w:t>
      </w:r>
      <w:r w:rsidR="00B87042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вила благоустройства территории</w:t>
      </w:r>
    </w:p>
    <w:p w14:paraId="7259CD6C" w14:textId="77777777" w:rsidR="00752310" w:rsidRPr="001E58D1" w:rsidRDefault="00B870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7.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Планировка территории</w:t>
      </w:r>
    </w:p>
    <w:p w14:paraId="7A2AA07E" w14:textId="77777777" w:rsidR="00752310" w:rsidRPr="001E58D1" w:rsidRDefault="00B870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8.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Инженерные изыскания</w:t>
      </w:r>
    </w:p>
    <w:p w14:paraId="505BF024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Искусствен</w:t>
      </w:r>
      <w:r w:rsidR="00B87042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ные земельные участки</w:t>
      </w:r>
    </w:p>
    <w:p w14:paraId="72188458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10.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Зоны с особыми усл</w:t>
      </w:r>
      <w:r w:rsidR="00B87042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овиями использования территории</w:t>
      </w:r>
    </w:p>
    <w:p w14:paraId="319A1A0F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11.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План на</w:t>
      </w:r>
      <w:r w:rsidR="00B87042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земных и подземных коммуникаций</w:t>
      </w:r>
    </w:p>
    <w:p w14:paraId="7FE66F1D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12.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Резервирование земе</w:t>
      </w:r>
      <w:r w:rsidR="00B87042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ль и изъятие земельных участков</w:t>
      </w:r>
    </w:p>
    <w:p w14:paraId="4641982E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13.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Дела о застроенных или подлежащ</w:t>
      </w:r>
      <w:r w:rsidR="00B87042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их застройке земельных участках</w:t>
      </w:r>
    </w:p>
    <w:p w14:paraId="5D78053C" w14:textId="77777777" w:rsidR="00B87042" w:rsidRPr="001E58D1" w:rsidRDefault="00B870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13(1). Комплексное развитие территорий</w:t>
      </w:r>
    </w:p>
    <w:p w14:paraId="606DB78C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14.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Программы реализации документо</w:t>
      </w:r>
      <w:r w:rsidR="00B87042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территориального планирования</w:t>
      </w:r>
    </w:p>
    <w:p w14:paraId="6C274D26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15.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 xml:space="preserve">Особо </w:t>
      </w:r>
      <w:r w:rsidR="00B87042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охраняемые природные территории</w:t>
      </w:r>
    </w:p>
    <w:p w14:paraId="3AC79C19" w14:textId="77777777" w:rsidR="00752310" w:rsidRPr="001E58D1" w:rsidRDefault="00B870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16.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Лесничества</w:t>
      </w:r>
    </w:p>
    <w:p w14:paraId="16BC3723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17.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Информационные модели объе</w:t>
      </w:r>
      <w:r w:rsidR="00B87042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ктов капитального строительства</w:t>
      </w:r>
    </w:p>
    <w:p w14:paraId="4D9BFB34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18.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Иные</w:t>
      </w:r>
      <w:r w:rsidR="00B87042"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сведения, документы, материалы</w:t>
      </w:r>
    </w:p>
    <w:p w14:paraId="7400CA49" w14:textId="77777777" w:rsidR="00752310" w:rsidRPr="001E58D1" w:rsidRDefault="0075231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D5D4EE6" w14:textId="77777777" w:rsidR="00752310" w:rsidRPr="001E58D1" w:rsidRDefault="00650B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__________________________________________________________</w:t>
      </w:r>
      <w:r w:rsidR="00BB5804" w:rsidRPr="001E58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______________</w:t>
      </w:r>
    </w:p>
    <w:p w14:paraId="5FA8BB79" w14:textId="77777777" w:rsidR="00752310" w:rsidRPr="001E58D1" w:rsidRDefault="00650B66">
      <w:pPr>
        <w:spacing w:after="0" w:line="240" w:lineRule="auto"/>
        <w:jc w:val="center"/>
        <w:rPr>
          <w:rFonts w:ascii="Times New Roman" w:eastAsiaTheme="minorHAnsi" w:hAnsi="Times New Roman" w:cs="Times New Roman"/>
          <w:color w:val="000000" w:themeColor="text1"/>
          <w:sz w:val="20"/>
          <w:szCs w:val="28"/>
          <w:lang w:eastAsia="en-US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0"/>
          <w:szCs w:val="28"/>
        </w:rPr>
        <w:t xml:space="preserve">указать </w:t>
      </w:r>
      <w:r w:rsidRPr="001E58D1">
        <w:rPr>
          <w:rFonts w:ascii="Times New Roman" w:eastAsiaTheme="minorHAnsi" w:hAnsi="Times New Roman" w:cs="Times New Roman"/>
          <w:color w:val="000000" w:themeColor="text1"/>
          <w:sz w:val="20"/>
          <w:szCs w:val="28"/>
          <w:lang w:eastAsia="en-US"/>
        </w:rPr>
        <w:t>кадастровый номер (номера) земельного участка (участков), и (или) адрес (адреса) объектов недвижимости</w:t>
      </w:r>
    </w:p>
    <w:p w14:paraId="672CFCB4" w14:textId="77777777" w:rsidR="00752310" w:rsidRPr="001E58D1" w:rsidRDefault="0075231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3E766DF" w14:textId="77777777" w:rsidR="00752310" w:rsidRPr="001E58D1" w:rsidRDefault="00650B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_________________________________________________________</w:t>
      </w:r>
      <w:r w:rsidR="00BB5804" w:rsidRPr="001E58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_______________</w:t>
      </w:r>
    </w:p>
    <w:p w14:paraId="1F625EEB" w14:textId="77777777" w:rsidR="00752310" w:rsidRPr="001E58D1" w:rsidRDefault="00650B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8"/>
        </w:rPr>
      </w:pPr>
      <w:r w:rsidRPr="001E58D1">
        <w:rPr>
          <w:rFonts w:ascii="Times New Roman" w:eastAsiaTheme="minorHAnsi" w:hAnsi="Times New Roman" w:cs="Times New Roman"/>
          <w:color w:val="000000" w:themeColor="text1"/>
          <w:sz w:val="20"/>
          <w:szCs w:val="28"/>
          <w:lang w:eastAsia="en-US"/>
        </w:rPr>
        <w:t>сведения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реестра недвижимости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660"/>
        <w:gridCol w:w="1960"/>
        <w:gridCol w:w="420"/>
        <w:gridCol w:w="4323"/>
      </w:tblGrid>
      <w:tr w:rsidR="001E58D1" w:rsidRPr="001E58D1" w14:paraId="32571B29" w14:textId="77777777">
        <w:tc>
          <w:tcPr>
            <w:tcW w:w="9923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E0120C" w14:textId="77777777" w:rsidR="00752310" w:rsidRPr="001E58D1" w:rsidRDefault="007523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E21246E" w14:textId="77777777" w:rsidR="00752310" w:rsidRPr="001E58D1" w:rsidRDefault="00650B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Прошу предоставить </w:t>
            </w:r>
            <w:r w:rsidRPr="001E58D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сведения, документы и материалы</w:t>
            </w: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являющиеся результатом муниципальной услуги (</w:t>
            </w:r>
            <w:r w:rsidRPr="001E58D1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нужное указать</w:t>
            </w: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): </w:t>
            </w:r>
          </w:p>
          <w:p w14:paraId="587F9A81" w14:textId="77777777" w:rsidR="00752310" w:rsidRPr="001E58D1" w:rsidRDefault="007523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E58D1" w:rsidRPr="001E58D1" w14:paraId="3A6BEE65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B4A2" w14:textId="77777777" w:rsidR="00752310" w:rsidRPr="001E58D1" w:rsidRDefault="007523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3953824B" w14:textId="77777777" w:rsidR="00752310" w:rsidRPr="001E58D1" w:rsidRDefault="00650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бумажном носителе</w:t>
            </w:r>
          </w:p>
        </w:tc>
        <w:tc>
          <w:tcPr>
            <w:tcW w:w="19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53BA501C" w14:textId="77777777" w:rsidR="00752310" w:rsidRPr="001E58D1" w:rsidRDefault="007523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2C59" w14:textId="77777777" w:rsidR="00752310" w:rsidRPr="001E58D1" w:rsidRDefault="007523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74D21491" w14:textId="77777777" w:rsidR="00752310" w:rsidRPr="001E58D1" w:rsidRDefault="00650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электронной форме</w:t>
            </w:r>
          </w:p>
        </w:tc>
      </w:tr>
      <w:tr w:rsidR="001E58D1" w:rsidRPr="001E58D1" w14:paraId="7BBF2669" w14:textId="77777777">
        <w:tc>
          <w:tcPr>
            <w:tcW w:w="9923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9A56BEF" w14:textId="77777777" w:rsidR="00752310" w:rsidRPr="001E58D1" w:rsidRDefault="007523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A2AA876" w14:textId="77777777" w:rsidR="00752310" w:rsidRPr="001E58D1" w:rsidRDefault="00650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Способ получения результата муниципальной услуги:</w:t>
            </w:r>
          </w:p>
          <w:p w14:paraId="118D7B48" w14:textId="77777777" w:rsidR="00752310" w:rsidRPr="001E58D1" w:rsidRDefault="007523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B2E1D" w:rsidRPr="001E58D1" w14:paraId="42A647FD" w14:textId="77777777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7F41" w14:textId="77777777" w:rsidR="00752310" w:rsidRPr="001E58D1" w:rsidRDefault="007523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20" w:type="dxa"/>
            <w:gridSpan w:val="2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8EBDD38" w14:textId="77777777" w:rsidR="00752310" w:rsidRPr="001E58D1" w:rsidRDefault="00650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через МФЦ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89E1" w14:textId="77777777" w:rsidR="00752310" w:rsidRPr="001E58D1" w:rsidRDefault="007523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6FC06316" w14:textId="77777777" w:rsidR="00752310" w:rsidRPr="001E58D1" w:rsidRDefault="00650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D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с использованием Единого портала </w:t>
            </w:r>
          </w:p>
        </w:tc>
      </w:tr>
    </w:tbl>
    <w:p w14:paraId="00249EA3" w14:textId="77777777" w:rsidR="00752310" w:rsidRPr="001E58D1" w:rsidRDefault="0075231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8400"/>
      </w:tblGrid>
      <w:tr w:rsidR="001E58D1" w:rsidRPr="001E58D1" w14:paraId="49DC7EB4" w14:textId="77777777">
        <w:tc>
          <w:tcPr>
            <w:tcW w:w="18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7E69202" w14:textId="77777777" w:rsidR="00752310" w:rsidRPr="001E58D1" w:rsidRDefault="00650B6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Приложение:</w:t>
            </w:r>
          </w:p>
        </w:tc>
        <w:tc>
          <w:tcPr>
            <w:tcW w:w="840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37C1273" w14:textId="77777777" w:rsidR="00752310" w:rsidRPr="001E58D1" w:rsidRDefault="0075231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B2E1D" w:rsidRPr="001E58D1" w14:paraId="2C76557A" w14:textId="77777777">
        <w:tc>
          <w:tcPr>
            <w:tcW w:w="102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F5A2E1" w14:textId="77777777" w:rsidR="00752310" w:rsidRPr="001E58D1" w:rsidRDefault="00BB58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</w:t>
            </w:r>
            <w:r w:rsidR="00650B66" w:rsidRPr="001E5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(указываются документы, которые представил заявитель)</w:t>
            </w:r>
          </w:p>
        </w:tc>
      </w:tr>
    </w:tbl>
    <w:p w14:paraId="52B9E496" w14:textId="77777777" w:rsidR="00752310" w:rsidRPr="001E58D1" w:rsidRDefault="0075231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0834255" w14:textId="77777777" w:rsidR="00752310" w:rsidRPr="001E58D1" w:rsidRDefault="00650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услуги, в соответствии с законодательством Российской Федерации).</w:t>
      </w:r>
    </w:p>
    <w:p w14:paraId="069489AE" w14:textId="77777777" w:rsidR="00752310" w:rsidRPr="001E58D1" w:rsidRDefault="00752310" w:rsidP="00BB580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B7280AD" w14:textId="77777777" w:rsidR="00752310" w:rsidRPr="001E58D1" w:rsidRDefault="00650B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Подпись заявителя________________________________________________________</w:t>
      </w:r>
    </w:p>
    <w:p w14:paraId="42BF239F" w14:textId="77777777" w:rsidR="00752310" w:rsidRPr="001E58D1" w:rsidRDefault="00B87042" w:rsidP="00B870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                      </w:t>
      </w:r>
      <w:r w:rsidR="00650B66" w:rsidRPr="001E58D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(для юридического лица: должность, Ф.И.О., печать)</w:t>
      </w:r>
    </w:p>
    <w:p w14:paraId="39C65C22" w14:textId="77777777" w:rsidR="00752310" w:rsidRPr="001E58D1" w:rsidRDefault="007523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09C9683C" w14:textId="77777777" w:rsidR="00752310" w:rsidRPr="001E58D1" w:rsidRDefault="00650B66" w:rsidP="00BB58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Дата подачи заявления от</w:t>
      </w:r>
      <w:r w:rsidRPr="001E58D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«_____»______________20___года</w:t>
      </w:r>
    </w:p>
    <w:sectPr w:rsidR="00752310" w:rsidRPr="001E58D1" w:rsidSect="00EF6F8E">
      <w:headerReference w:type="default" r:id="rId16"/>
      <w:pgSz w:w="11906" w:h="16838"/>
      <w:pgMar w:top="851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79F6DE" w14:textId="77777777" w:rsidR="0020656B" w:rsidRDefault="0020656B">
      <w:pPr>
        <w:spacing w:after="0" w:line="240" w:lineRule="auto"/>
      </w:pPr>
      <w:r>
        <w:separator/>
      </w:r>
    </w:p>
  </w:endnote>
  <w:endnote w:type="continuationSeparator" w:id="0">
    <w:p w14:paraId="3F1F1FCF" w14:textId="77777777" w:rsidR="0020656B" w:rsidRDefault="00206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F27D3" w14:textId="77777777" w:rsidR="0020656B" w:rsidRDefault="0020656B">
      <w:pPr>
        <w:spacing w:after="0" w:line="240" w:lineRule="auto"/>
      </w:pPr>
      <w:r>
        <w:separator/>
      </w:r>
    </w:p>
  </w:footnote>
  <w:footnote w:type="continuationSeparator" w:id="0">
    <w:p w14:paraId="23BF2BA1" w14:textId="77777777" w:rsidR="0020656B" w:rsidRDefault="00206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3974727"/>
      <w:docPartObj>
        <w:docPartGallery w:val="Page Numbers (Top of Page)"/>
        <w:docPartUnique/>
      </w:docPartObj>
    </w:sdtPr>
    <w:sdtEndPr/>
    <w:sdtContent>
      <w:p w14:paraId="1E88896F" w14:textId="77777777" w:rsidR="008903E7" w:rsidRDefault="00405163">
        <w:pPr>
          <w:pStyle w:val="af2"/>
          <w:jc w:val="center"/>
        </w:pPr>
        <w:r>
          <w:rPr>
            <w:rFonts w:ascii="Times New Roman" w:hAnsi="Times New Roman" w:cs="Times New Roman"/>
          </w:rPr>
          <w:fldChar w:fldCharType="begin"/>
        </w:r>
        <w:r w:rsidR="008903E7"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0B269A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88C"/>
    <w:multiLevelType w:val="multilevel"/>
    <w:tmpl w:val="96D6FA32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8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89" w:hanging="78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89" w:hanging="7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abstractNum w:abstractNumId="1">
    <w:nsid w:val="082222CD"/>
    <w:multiLevelType w:val="hybridMultilevel"/>
    <w:tmpl w:val="9514C18E"/>
    <w:lvl w:ilvl="0" w:tplc="D4DCA6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BABB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126FB5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BE68C1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DA84DA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35CA22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21A5D1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FB256F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130930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9F724A"/>
    <w:multiLevelType w:val="hybridMultilevel"/>
    <w:tmpl w:val="C2F493D2"/>
    <w:lvl w:ilvl="0" w:tplc="4CF4B9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F34D38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4C8FF1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B421FC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4BA387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D4645B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4AEBE6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3064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1140F8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2A5C2B"/>
    <w:multiLevelType w:val="multilevel"/>
    <w:tmpl w:val="67105D4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52" w:hanging="1800"/>
      </w:pPr>
      <w:rPr>
        <w:rFonts w:hint="default"/>
      </w:rPr>
    </w:lvl>
  </w:abstractNum>
  <w:abstractNum w:abstractNumId="4">
    <w:nsid w:val="0DA369F8"/>
    <w:multiLevelType w:val="multilevel"/>
    <w:tmpl w:val="2E00239C"/>
    <w:lvl w:ilvl="0">
      <w:start w:val="1"/>
      <w:numFmt w:val="decimal"/>
      <w:lvlText w:val="%1."/>
      <w:lvlJc w:val="left"/>
      <w:pPr>
        <w:ind w:left="1140" w:hanging="114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849" w:hanging="114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E9650C0"/>
    <w:multiLevelType w:val="multilevel"/>
    <w:tmpl w:val="1AA69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982" w:hanging="1272"/>
      </w:pPr>
      <w:rPr>
        <w:rFonts w:ascii="Symbol" w:hAnsi="Symbo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330" w:hanging="127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9" w:hanging="127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8" w:hanging="127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7" w:hanging="127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47501F1"/>
    <w:multiLevelType w:val="multilevel"/>
    <w:tmpl w:val="41D84EBC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Theme="minorHAnsi" w:cstheme="minorBidi" w:hint="default"/>
      </w:rPr>
    </w:lvl>
  </w:abstractNum>
  <w:abstractNum w:abstractNumId="7">
    <w:nsid w:val="1BF8235B"/>
    <w:multiLevelType w:val="hybridMultilevel"/>
    <w:tmpl w:val="328C7E40"/>
    <w:lvl w:ilvl="0" w:tplc="C776990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CFDCE3FA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8A16EB84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D338AD42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06C667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2D875D0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6927584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CD4A41DE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683424B0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26886F4F"/>
    <w:multiLevelType w:val="multilevel"/>
    <w:tmpl w:val="0D802F2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09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9">
    <w:nsid w:val="275405D4"/>
    <w:multiLevelType w:val="multilevel"/>
    <w:tmpl w:val="6A9EBA88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09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10">
    <w:nsid w:val="2A2B6B46"/>
    <w:multiLevelType w:val="multilevel"/>
    <w:tmpl w:val="D7F68F1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894" w:hanging="54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>
    <w:nsid w:val="2C310030"/>
    <w:multiLevelType w:val="multilevel"/>
    <w:tmpl w:val="C188131E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Theme="minorHAnsi" w:cstheme="minorBidi" w:hint="default"/>
      </w:rPr>
    </w:lvl>
  </w:abstractNum>
  <w:abstractNum w:abstractNumId="12">
    <w:nsid w:val="34A00FEE"/>
    <w:multiLevelType w:val="hybridMultilevel"/>
    <w:tmpl w:val="8B047CFE"/>
    <w:lvl w:ilvl="0" w:tplc="B69E6496">
      <w:start w:val="1"/>
      <w:numFmt w:val="decimal"/>
      <w:lvlText w:val="%1)"/>
      <w:lvlJc w:val="left"/>
      <w:pPr>
        <w:ind w:left="1909" w:hanging="360"/>
      </w:pPr>
      <w:rPr>
        <w:rFonts w:hint="default"/>
        <w:i w:val="0"/>
        <w:color w:val="auto"/>
      </w:rPr>
    </w:lvl>
    <w:lvl w:ilvl="1" w:tplc="524CB580">
      <w:start w:val="1"/>
      <w:numFmt w:val="lowerLetter"/>
      <w:lvlText w:val="%2."/>
      <w:lvlJc w:val="left"/>
      <w:pPr>
        <w:ind w:left="2629" w:hanging="360"/>
      </w:pPr>
    </w:lvl>
    <w:lvl w:ilvl="2" w:tplc="A410823A">
      <w:start w:val="1"/>
      <w:numFmt w:val="lowerRoman"/>
      <w:lvlText w:val="%3."/>
      <w:lvlJc w:val="right"/>
      <w:pPr>
        <w:ind w:left="3349" w:hanging="180"/>
      </w:pPr>
    </w:lvl>
    <w:lvl w:ilvl="3" w:tplc="90664412">
      <w:start w:val="1"/>
      <w:numFmt w:val="decimal"/>
      <w:lvlText w:val="%4."/>
      <w:lvlJc w:val="left"/>
      <w:pPr>
        <w:ind w:left="4069" w:hanging="360"/>
      </w:pPr>
    </w:lvl>
    <w:lvl w:ilvl="4" w:tplc="F1FAA71A">
      <w:start w:val="1"/>
      <w:numFmt w:val="lowerLetter"/>
      <w:lvlText w:val="%5."/>
      <w:lvlJc w:val="left"/>
      <w:pPr>
        <w:ind w:left="4789" w:hanging="360"/>
      </w:pPr>
    </w:lvl>
    <w:lvl w:ilvl="5" w:tplc="121CFC26">
      <w:start w:val="1"/>
      <w:numFmt w:val="lowerRoman"/>
      <w:lvlText w:val="%6."/>
      <w:lvlJc w:val="right"/>
      <w:pPr>
        <w:ind w:left="5509" w:hanging="180"/>
      </w:pPr>
    </w:lvl>
    <w:lvl w:ilvl="6" w:tplc="C5863B32">
      <w:start w:val="1"/>
      <w:numFmt w:val="decimal"/>
      <w:lvlText w:val="%7."/>
      <w:lvlJc w:val="left"/>
      <w:pPr>
        <w:ind w:left="6229" w:hanging="360"/>
      </w:pPr>
    </w:lvl>
    <w:lvl w:ilvl="7" w:tplc="35F67032">
      <w:start w:val="1"/>
      <w:numFmt w:val="lowerLetter"/>
      <w:lvlText w:val="%8."/>
      <w:lvlJc w:val="left"/>
      <w:pPr>
        <w:ind w:left="6949" w:hanging="360"/>
      </w:pPr>
    </w:lvl>
    <w:lvl w:ilvl="8" w:tplc="B560920A">
      <w:start w:val="1"/>
      <w:numFmt w:val="lowerRoman"/>
      <w:lvlText w:val="%9."/>
      <w:lvlJc w:val="right"/>
      <w:pPr>
        <w:ind w:left="7669" w:hanging="180"/>
      </w:pPr>
    </w:lvl>
  </w:abstractNum>
  <w:abstractNum w:abstractNumId="13">
    <w:nsid w:val="386077A7"/>
    <w:multiLevelType w:val="multilevel"/>
    <w:tmpl w:val="125E0F4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8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89" w:hanging="78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89" w:hanging="7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abstractNum w:abstractNumId="14">
    <w:nsid w:val="3B3223AC"/>
    <w:multiLevelType w:val="multilevel"/>
    <w:tmpl w:val="469E9CD6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Theme="minorHAnsi" w:cstheme="minorBidi" w:hint="default"/>
      </w:rPr>
    </w:lvl>
  </w:abstractNum>
  <w:abstractNum w:abstractNumId="15">
    <w:nsid w:val="40B635DB"/>
    <w:multiLevelType w:val="hybridMultilevel"/>
    <w:tmpl w:val="A4D4EBFE"/>
    <w:lvl w:ilvl="0" w:tplc="14485F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13CF16C">
      <w:start w:val="1"/>
      <w:numFmt w:val="lowerLetter"/>
      <w:lvlText w:val="%2."/>
      <w:lvlJc w:val="left"/>
      <w:pPr>
        <w:ind w:left="1789" w:hanging="360"/>
      </w:pPr>
    </w:lvl>
    <w:lvl w:ilvl="2" w:tplc="47981D90">
      <w:start w:val="1"/>
      <w:numFmt w:val="lowerRoman"/>
      <w:lvlText w:val="%3."/>
      <w:lvlJc w:val="right"/>
      <w:pPr>
        <w:ind w:left="2509" w:hanging="180"/>
      </w:pPr>
    </w:lvl>
    <w:lvl w:ilvl="3" w:tplc="8F82EB5E">
      <w:start w:val="1"/>
      <w:numFmt w:val="decimal"/>
      <w:lvlText w:val="%4."/>
      <w:lvlJc w:val="left"/>
      <w:pPr>
        <w:ind w:left="3229" w:hanging="360"/>
      </w:pPr>
    </w:lvl>
    <w:lvl w:ilvl="4" w:tplc="0DBC4EF2">
      <w:start w:val="1"/>
      <w:numFmt w:val="lowerLetter"/>
      <w:lvlText w:val="%5."/>
      <w:lvlJc w:val="left"/>
      <w:pPr>
        <w:ind w:left="3949" w:hanging="360"/>
      </w:pPr>
    </w:lvl>
    <w:lvl w:ilvl="5" w:tplc="17765DC6">
      <w:start w:val="1"/>
      <w:numFmt w:val="lowerRoman"/>
      <w:lvlText w:val="%6."/>
      <w:lvlJc w:val="right"/>
      <w:pPr>
        <w:ind w:left="4669" w:hanging="180"/>
      </w:pPr>
    </w:lvl>
    <w:lvl w:ilvl="6" w:tplc="EB7A62FA">
      <w:start w:val="1"/>
      <w:numFmt w:val="decimal"/>
      <w:lvlText w:val="%7."/>
      <w:lvlJc w:val="left"/>
      <w:pPr>
        <w:ind w:left="5389" w:hanging="360"/>
      </w:pPr>
    </w:lvl>
    <w:lvl w:ilvl="7" w:tplc="804ED450">
      <w:start w:val="1"/>
      <w:numFmt w:val="lowerLetter"/>
      <w:lvlText w:val="%8."/>
      <w:lvlJc w:val="left"/>
      <w:pPr>
        <w:ind w:left="6109" w:hanging="360"/>
      </w:pPr>
    </w:lvl>
    <w:lvl w:ilvl="8" w:tplc="93A4914A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AC6D65"/>
    <w:multiLevelType w:val="hybridMultilevel"/>
    <w:tmpl w:val="F258BB18"/>
    <w:lvl w:ilvl="0" w:tplc="29D8B4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6C495EE">
      <w:start w:val="1"/>
      <w:numFmt w:val="lowerLetter"/>
      <w:lvlText w:val="%2."/>
      <w:lvlJc w:val="left"/>
      <w:pPr>
        <w:ind w:left="1789" w:hanging="360"/>
      </w:pPr>
    </w:lvl>
    <w:lvl w:ilvl="2" w:tplc="4E2A211C">
      <w:start w:val="1"/>
      <w:numFmt w:val="lowerRoman"/>
      <w:lvlText w:val="%3."/>
      <w:lvlJc w:val="right"/>
      <w:pPr>
        <w:ind w:left="2509" w:hanging="180"/>
      </w:pPr>
    </w:lvl>
    <w:lvl w:ilvl="3" w:tplc="90FA3ED0">
      <w:start w:val="1"/>
      <w:numFmt w:val="decimal"/>
      <w:lvlText w:val="%4."/>
      <w:lvlJc w:val="left"/>
      <w:pPr>
        <w:ind w:left="3229" w:hanging="360"/>
      </w:pPr>
    </w:lvl>
    <w:lvl w:ilvl="4" w:tplc="1A8260AA">
      <w:start w:val="1"/>
      <w:numFmt w:val="lowerLetter"/>
      <w:lvlText w:val="%5."/>
      <w:lvlJc w:val="left"/>
      <w:pPr>
        <w:ind w:left="3949" w:hanging="360"/>
      </w:pPr>
    </w:lvl>
    <w:lvl w:ilvl="5" w:tplc="D9286D56">
      <w:start w:val="1"/>
      <w:numFmt w:val="lowerRoman"/>
      <w:lvlText w:val="%6."/>
      <w:lvlJc w:val="right"/>
      <w:pPr>
        <w:ind w:left="4669" w:hanging="180"/>
      </w:pPr>
    </w:lvl>
    <w:lvl w:ilvl="6" w:tplc="188405A0">
      <w:start w:val="1"/>
      <w:numFmt w:val="decimal"/>
      <w:lvlText w:val="%7."/>
      <w:lvlJc w:val="left"/>
      <w:pPr>
        <w:ind w:left="5389" w:hanging="360"/>
      </w:pPr>
    </w:lvl>
    <w:lvl w:ilvl="7" w:tplc="14E03468">
      <w:start w:val="1"/>
      <w:numFmt w:val="lowerLetter"/>
      <w:lvlText w:val="%8."/>
      <w:lvlJc w:val="left"/>
      <w:pPr>
        <w:ind w:left="6109" w:hanging="360"/>
      </w:pPr>
    </w:lvl>
    <w:lvl w:ilvl="8" w:tplc="DB22595E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4FA6373"/>
    <w:multiLevelType w:val="hybridMultilevel"/>
    <w:tmpl w:val="F05A36E0"/>
    <w:lvl w:ilvl="0" w:tplc="AED48B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BC6FCC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6C8B16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4CB82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EDC55B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ADCBB3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B72E82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054AE1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D223B1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B44158F"/>
    <w:multiLevelType w:val="hybridMultilevel"/>
    <w:tmpl w:val="9F449610"/>
    <w:lvl w:ilvl="0" w:tplc="4EBE3978">
      <w:start w:val="1"/>
      <w:numFmt w:val="bullet"/>
      <w:lvlText w:val=""/>
      <w:lvlJc w:val="left"/>
      <w:pPr>
        <w:ind w:left="5464" w:hanging="360"/>
      </w:pPr>
      <w:rPr>
        <w:rFonts w:ascii="Symbol" w:hAnsi="Symbol" w:hint="default"/>
      </w:rPr>
    </w:lvl>
    <w:lvl w:ilvl="1" w:tplc="209E97E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1E40C1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97A977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7B84F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042E8E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B94774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23E1EF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358D88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B6F68B9"/>
    <w:multiLevelType w:val="hybridMultilevel"/>
    <w:tmpl w:val="A28688E6"/>
    <w:lvl w:ilvl="0" w:tplc="688638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EB5813EE">
      <w:start w:val="1"/>
      <w:numFmt w:val="lowerLetter"/>
      <w:lvlText w:val="%2."/>
      <w:lvlJc w:val="left"/>
      <w:pPr>
        <w:ind w:left="1800" w:hanging="360"/>
      </w:pPr>
    </w:lvl>
    <w:lvl w:ilvl="2" w:tplc="121C2162">
      <w:start w:val="1"/>
      <w:numFmt w:val="lowerRoman"/>
      <w:lvlText w:val="%3."/>
      <w:lvlJc w:val="right"/>
      <w:pPr>
        <w:ind w:left="2520" w:hanging="180"/>
      </w:pPr>
    </w:lvl>
    <w:lvl w:ilvl="3" w:tplc="3788BED4">
      <w:start w:val="1"/>
      <w:numFmt w:val="decimal"/>
      <w:lvlText w:val="%4."/>
      <w:lvlJc w:val="left"/>
      <w:pPr>
        <w:ind w:left="3240" w:hanging="360"/>
      </w:pPr>
    </w:lvl>
    <w:lvl w:ilvl="4" w:tplc="74DA43A8">
      <w:start w:val="1"/>
      <w:numFmt w:val="lowerLetter"/>
      <w:lvlText w:val="%5."/>
      <w:lvlJc w:val="left"/>
      <w:pPr>
        <w:ind w:left="3960" w:hanging="360"/>
      </w:pPr>
    </w:lvl>
    <w:lvl w:ilvl="5" w:tplc="F8AECF7C">
      <w:start w:val="1"/>
      <w:numFmt w:val="lowerRoman"/>
      <w:lvlText w:val="%6."/>
      <w:lvlJc w:val="right"/>
      <w:pPr>
        <w:ind w:left="4680" w:hanging="180"/>
      </w:pPr>
    </w:lvl>
    <w:lvl w:ilvl="6" w:tplc="4FEC79A6">
      <w:start w:val="1"/>
      <w:numFmt w:val="decimal"/>
      <w:lvlText w:val="%7."/>
      <w:lvlJc w:val="left"/>
      <w:pPr>
        <w:ind w:left="5400" w:hanging="360"/>
      </w:pPr>
    </w:lvl>
    <w:lvl w:ilvl="7" w:tplc="2FFC3630">
      <w:start w:val="1"/>
      <w:numFmt w:val="lowerLetter"/>
      <w:lvlText w:val="%8."/>
      <w:lvlJc w:val="left"/>
      <w:pPr>
        <w:ind w:left="6120" w:hanging="360"/>
      </w:pPr>
    </w:lvl>
    <w:lvl w:ilvl="8" w:tplc="1DF6B51E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12695E"/>
    <w:multiLevelType w:val="multilevel"/>
    <w:tmpl w:val="10C477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80"/>
      </w:pPr>
      <w:rPr>
        <w:rFonts w:hint="default"/>
        <w:color w:val="000000"/>
      </w:rPr>
    </w:lvl>
    <w:lvl w:ilvl="2">
      <w:start w:val="3"/>
      <w:numFmt w:val="decimal"/>
      <w:isLgl/>
      <w:lvlText w:val="%1.%2.%3."/>
      <w:lvlJc w:val="left"/>
      <w:pPr>
        <w:ind w:left="1489" w:hanging="78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89" w:hanging="7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abstractNum w:abstractNumId="21">
    <w:nsid w:val="63602A6E"/>
    <w:multiLevelType w:val="hybridMultilevel"/>
    <w:tmpl w:val="E1FABC7A"/>
    <w:lvl w:ilvl="0" w:tplc="4E7A38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6F847E0E">
      <w:start w:val="1"/>
      <w:numFmt w:val="lowerLetter"/>
      <w:lvlText w:val="%2."/>
      <w:lvlJc w:val="left"/>
      <w:pPr>
        <w:ind w:left="1647" w:hanging="360"/>
      </w:pPr>
    </w:lvl>
    <w:lvl w:ilvl="2" w:tplc="5916FBB6">
      <w:start w:val="1"/>
      <w:numFmt w:val="lowerRoman"/>
      <w:lvlText w:val="%3."/>
      <w:lvlJc w:val="right"/>
      <w:pPr>
        <w:ind w:left="2367" w:hanging="180"/>
      </w:pPr>
    </w:lvl>
    <w:lvl w:ilvl="3" w:tplc="17AEBBEE">
      <w:start w:val="1"/>
      <w:numFmt w:val="decimal"/>
      <w:lvlText w:val="%4."/>
      <w:lvlJc w:val="left"/>
      <w:pPr>
        <w:ind w:left="3087" w:hanging="360"/>
      </w:pPr>
    </w:lvl>
    <w:lvl w:ilvl="4" w:tplc="2318B000">
      <w:start w:val="1"/>
      <w:numFmt w:val="lowerLetter"/>
      <w:lvlText w:val="%5."/>
      <w:lvlJc w:val="left"/>
      <w:pPr>
        <w:ind w:left="3807" w:hanging="360"/>
      </w:pPr>
    </w:lvl>
    <w:lvl w:ilvl="5" w:tplc="951CC044">
      <w:start w:val="1"/>
      <w:numFmt w:val="lowerRoman"/>
      <w:lvlText w:val="%6."/>
      <w:lvlJc w:val="right"/>
      <w:pPr>
        <w:ind w:left="4527" w:hanging="180"/>
      </w:pPr>
    </w:lvl>
    <w:lvl w:ilvl="6" w:tplc="A042B4CA">
      <w:start w:val="1"/>
      <w:numFmt w:val="decimal"/>
      <w:lvlText w:val="%7."/>
      <w:lvlJc w:val="left"/>
      <w:pPr>
        <w:ind w:left="5247" w:hanging="360"/>
      </w:pPr>
    </w:lvl>
    <w:lvl w:ilvl="7" w:tplc="3806CD78">
      <w:start w:val="1"/>
      <w:numFmt w:val="lowerLetter"/>
      <w:lvlText w:val="%8."/>
      <w:lvlJc w:val="left"/>
      <w:pPr>
        <w:ind w:left="5967" w:hanging="360"/>
      </w:pPr>
    </w:lvl>
    <w:lvl w:ilvl="8" w:tplc="0CA0D4E4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36A22E6"/>
    <w:multiLevelType w:val="multilevel"/>
    <w:tmpl w:val="2E62A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982" w:hanging="1272"/>
      </w:pPr>
      <w:rPr>
        <w:rFonts w:ascii="Symbol" w:hAnsi="Symbo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330" w:hanging="127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9" w:hanging="127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8" w:hanging="127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7" w:hanging="127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651357F4"/>
    <w:multiLevelType w:val="multilevel"/>
    <w:tmpl w:val="D054C70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A1A2588"/>
    <w:multiLevelType w:val="multilevel"/>
    <w:tmpl w:val="3DB84D18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09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25">
    <w:nsid w:val="6CD60AB4"/>
    <w:multiLevelType w:val="hybridMultilevel"/>
    <w:tmpl w:val="9AB6B862"/>
    <w:lvl w:ilvl="0" w:tplc="313A0214">
      <w:start w:val="1"/>
      <w:numFmt w:val="decimal"/>
      <w:lvlText w:val="%1)"/>
      <w:lvlJc w:val="left"/>
      <w:pPr>
        <w:ind w:left="1860" w:hanging="360"/>
      </w:pPr>
    </w:lvl>
    <w:lvl w:ilvl="1" w:tplc="1AE89CF2">
      <w:start w:val="1"/>
      <w:numFmt w:val="lowerLetter"/>
      <w:lvlText w:val="%2."/>
      <w:lvlJc w:val="left"/>
      <w:pPr>
        <w:ind w:left="2580" w:hanging="360"/>
      </w:pPr>
    </w:lvl>
    <w:lvl w:ilvl="2" w:tplc="89A04254">
      <w:start w:val="1"/>
      <w:numFmt w:val="lowerRoman"/>
      <w:lvlText w:val="%3."/>
      <w:lvlJc w:val="right"/>
      <w:pPr>
        <w:ind w:left="3300" w:hanging="180"/>
      </w:pPr>
    </w:lvl>
    <w:lvl w:ilvl="3" w:tplc="2692F6E6">
      <w:start w:val="1"/>
      <w:numFmt w:val="decimal"/>
      <w:lvlText w:val="%4."/>
      <w:lvlJc w:val="left"/>
      <w:pPr>
        <w:ind w:left="4020" w:hanging="360"/>
      </w:pPr>
    </w:lvl>
    <w:lvl w:ilvl="4" w:tplc="6E88B9B6">
      <w:start w:val="1"/>
      <w:numFmt w:val="lowerLetter"/>
      <w:lvlText w:val="%5."/>
      <w:lvlJc w:val="left"/>
      <w:pPr>
        <w:ind w:left="4740" w:hanging="360"/>
      </w:pPr>
    </w:lvl>
    <w:lvl w:ilvl="5" w:tplc="F7F29BD4">
      <w:start w:val="1"/>
      <w:numFmt w:val="lowerRoman"/>
      <w:lvlText w:val="%6."/>
      <w:lvlJc w:val="right"/>
      <w:pPr>
        <w:ind w:left="5460" w:hanging="180"/>
      </w:pPr>
    </w:lvl>
    <w:lvl w:ilvl="6" w:tplc="BC5E1A40">
      <w:start w:val="1"/>
      <w:numFmt w:val="decimal"/>
      <w:lvlText w:val="%7."/>
      <w:lvlJc w:val="left"/>
      <w:pPr>
        <w:ind w:left="6180" w:hanging="360"/>
      </w:pPr>
    </w:lvl>
    <w:lvl w:ilvl="7" w:tplc="8AC07C2E">
      <w:start w:val="1"/>
      <w:numFmt w:val="lowerLetter"/>
      <w:lvlText w:val="%8."/>
      <w:lvlJc w:val="left"/>
      <w:pPr>
        <w:ind w:left="6900" w:hanging="360"/>
      </w:pPr>
    </w:lvl>
    <w:lvl w:ilvl="8" w:tplc="6CA0B8EE">
      <w:start w:val="1"/>
      <w:numFmt w:val="lowerRoman"/>
      <w:lvlText w:val="%9."/>
      <w:lvlJc w:val="right"/>
      <w:pPr>
        <w:ind w:left="7620" w:hanging="180"/>
      </w:pPr>
    </w:lvl>
  </w:abstractNum>
  <w:abstractNum w:abstractNumId="26">
    <w:nsid w:val="730B414F"/>
    <w:multiLevelType w:val="multilevel"/>
    <w:tmpl w:val="5B646FE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09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27">
    <w:nsid w:val="75A92381"/>
    <w:multiLevelType w:val="hybridMultilevel"/>
    <w:tmpl w:val="79E01EE0"/>
    <w:lvl w:ilvl="0" w:tplc="E610A1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6F28CACC">
      <w:start w:val="1"/>
      <w:numFmt w:val="lowerLetter"/>
      <w:lvlText w:val="%2."/>
      <w:lvlJc w:val="left"/>
      <w:pPr>
        <w:ind w:left="1647" w:hanging="360"/>
      </w:pPr>
    </w:lvl>
    <w:lvl w:ilvl="2" w:tplc="77BCF2B6">
      <w:start w:val="1"/>
      <w:numFmt w:val="lowerRoman"/>
      <w:lvlText w:val="%3."/>
      <w:lvlJc w:val="right"/>
      <w:pPr>
        <w:ind w:left="2367" w:hanging="180"/>
      </w:pPr>
    </w:lvl>
    <w:lvl w:ilvl="3" w:tplc="D102F384">
      <w:start w:val="1"/>
      <w:numFmt w:val="decimal"/>
      <w:lvlText w:val="%4."/>
      <w:lvlJc w:val="left"/>
      <w:pPr>
        <w:ind w:left="3087" w:hanging="360"/>
      </w:pPr>
    </w:lvl>
    <w:lvl w:ilvl="4" w:tplc="B9B62CD8">
      <w:start w:val="1"/>
      <w:numFmt w:val="lowerLetter"/>
      <w:lvlText w:val="%5."/>
      <w:lvlJc w:val="left"/>
      <w:pPr>
        <w:ind w:left="3807" w:hanging="360"/>
      </w:pPr>
    </w:lvl>
    <w:lvl w:ilvl="5" w:tplc="D5409B20">
      <w:start w:val="1"/>
      <w:numFmt w:val="lowerRoman"/>
      <w:lvlText w:val="%6."/>
      <w:lvlJc w:val="right"/>
      <w:pPr>
        <w:ind w:left="4527" w:hanging="180"/>
      </w:pPr>
    </w:lvl>
    <w:lvl w:ilvl="6" w:tplc="A282D74C">
      <w:start w:val="1"/>
      <w:numFmt w:val="decimal"/>
      <w:lvlText w:val="%7."/>
      <w:lvlJc w:val="left"/>
      <w:pPr>
        <w:ind w:left="5247" w:hanging="360"/>
      </w:pPr>
    </w:lvl>
    <w:lvl w:ilvl="7" w:tplc="06065A06">
      <w:start w:val="1"/>
      <w:numFmt w:val="lowerLetter"/>
      <w:lvlText w:val="%8."/>
      <w:lvlJc w:val="left"/>
      <w:pPr>
        <w:ind w:left="5967" w:hanging="360"/>
      </w:pPr>
    </w:lvl>
    <w:lvl w:ilvl="8" w:tplc="05E6C9EA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B886C02"/>
    <w:multiLevelType w:val="multilevel"/>
    <w:tmpl w:val="B8B4709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09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num w:numId="1">
    <w:abstractNumId w:val="18"/>
  </w:num>
  <w:num w:numId="2">
    <w:abstractNumId w:val="7"/>
  </w:num>
  <w:num w:numId="3">
    <w:abstractNumId w:val="2"/>
  </w:num>
  <w:num w:numId="4">
    <w:abstractNumId w:val="21"/>
  </w:num>
  <w:num w:numId="5">
    <w:abstractNumId w:val="1"/>
  </w:num>
  <w:num w:numId="6">
    <w:abstractNumId w:val="19"/>
  </w:num>
  <w:num w:numId="7">
    <w:abstractNumId w:val="25"/>
  </w:num>
  <w:num w:numId="8">
    <w:abstractNumId w:val="20"/>
  </w:num>
  <w:num w:numId="9">
    <w:abstractNumId w:val="16"/>
  </w:num>
  <w:num w:numId="10">
    <w:abstractNumId w:val="27"/>
  </w:num>
  <w:num w:numId="11">
    <w:abstractNumId w:val="9"/>
  </w:num>
  <w:num w:numId="12">
    <w:abstractNumId w:val="13"/>
  </w:num>
  <w:num w:numId="13">
    <w:abstractNumId w:val="15"/>
  </w:num>
  <w:num w:numId="14">
    <w:abstractNumId w:val="0"/>
  </w:num>
  <w:num w:numId="15">
    <w:abstractNumId w:val="3"/>
  </w:num>
  <w:num w:numId="16">
    <w:abstractNumId w:val="22"/>
  </w:num>
  <w:num w:numId="17">
    <w:abstractNumId w:val="10"/>
  </w:num>
  <w:num w:numId="18">
    <w:abstractNumId w:val="8"/>
  </w:num>
  <w:num w:numId="19">
    <w:abstractNumId w:val="24"/>
  </w:num>
  <w:num w:numId="20">
    <w:abstractNumId w:val="26"/>
  </w:num>
  <w:num w:numId="21">
    <w:abstractNumId w:val="6"/>
  </w:num>
  <w:num w:numId="22">
    <w:abstractNumId w:val="17"/>
  </w:num>
  <w:num w:numId="23">
    <w:abstractNumId w:val="4"/>
  </w:num>
  <w:num w:numId="24">
    <w:abstractNumId w:val="23"/>
  </w:num>
  <w:num w:numId="25">
    <w:abstractNumId w:val="12"/>
  </w:num>
  <w:num w:numId="26">
    <w:abstractNumId w:val="5"/>
  </w:num>
  <w:num w:numId="27">
    <w:abstractNumId w:val="28"/>
  </w:num>
  <w:num w:numId="28">
    <w:abstractNumId w:val="1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310"/>
    <w:rsid w:val="00025F0E"/>
    <w:rsid w:val="00074146"/>
    <w:rsid w:val="00080E72"/>
    <w:rsid w:val="000B269A"/>
    <w:rsid w:val="000B2781"/>
    <w:rsid w:val="000C7179"/>
    <w:rsid w:val="000D751B"/>
    <w:rsid w:val="0011336F"/>
    <w:rsid w:val="001579C1"/>
    <w:rsid w:val="00176128"/>
    <w:rsid w:val="001E58D1"/>
    <w:rsid w:val="0020656B"/>
    <w:rsid w:val="00246F34"/>
    <w:rsid w:val="00283DD9"/>
    <w:rsid w:val="002A7A04"/>
    <w:rsid w:val="00405163"/>
    <w:rsid w:val="004730A8"/>
    <w:rsid w:val="00504C94"/>
    <w:rsid w:val="00557F71"/>
    <w:rsid w:val="00650B66"/>
    <w:rsid w:val="006C5E66"/>
    <w:rsid w:val="00727F4F"/>
    <w:rsid w:val="00734902"/>
    <w:rsid w:val="007374E6"/>
    <w:rsid w:val="00752310"/>
    <w:rsid w:val="00806BC3"/>
    <w:rsid w:val="00812156"/>
    <w:rsid w:val="0081646F"/>
    <w:rsid w:val="00886522"/>
    <w:rsid w:val="008903E7"/>
    <w:rsid w:val="00891C66"/>
    <w:rsid w:val="008B2ADE"/>
    <w:rsid w:val="009559AA"/>
    <w:rsid w:val="009624E9"/>
    <w:rsid w:val="009B0535"/>
    <w:rsid w:val="00A02C10"/>
    <w:rsid w:val="00A22F66"/>
    <w:rsid w:val="00A26169"/>
    <w:rsid w:val="00A27A34"/>
    <w:rsid w:val="00A80855"/>
    <w:rsid w:val="00AB6D22"/>
    <w:rsid w:val="00AC21C1"/>
    <w:rsid w:val="00B310D4"/>
    <w:rsid w:val="00B62A88"/>
    <w:rsid w:val="00B87042"/>
    <w:rsid w:val="00BB5804"/>
    <w:rsid w:val="00BC3B6F"/>
    <w:rsid w:val="00C60340"/>
    <w:rsid w:val="00CB2E1D"/>
    <w:rsid w:val="00CC1AAF"/>
    <w:rsid w:val="00CE3E16"/>
    <w:rsid w:val="00D6574B"/>
    <w:rsid w:val="00D90062"/>
    <w:rsid w:val="00DB036F"/>
    <w:rsid w:val="00E611C8"/>
    <w:rsid w:val="00EC5816"/>
    <w:rsid w:val="00EF6F8E"/>
    <w:rsid w:val="00F4559B"/>
    <w:rsid w:val="00F95910"/>
    <w:rsid w:val="00FA7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E87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340"/>
  </w:style>
  <w:style w:type="paragraph" w:styleId="1">
    <w:name w:val="heading 1"/>
    <w:basedOn w:val="a"/>
    <w:next w:val="a"/>
    <w:link w:val="10"/>
    <w:uiPriority w:val="99"/>
    <w:qFormat/>
    <w:rsid w:val="00C6034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603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03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6034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6034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6034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6034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6034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6034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6034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6034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6034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6034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6034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6034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6034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6034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6034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C60340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C6034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6034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6034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6034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6034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6034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60340"/>
    <w:rPr>
      <w:i/>
    </w:rPr>
  </w:style>
  <w:style w:type="character" w:customStyle="1" w:styleId="HeaderChar">
    <w:name w:val="Header Char"/>
    <w:basedOn w:val="a0"/>
    <w:uiPriority w:val="99"/>
    <w:rsid w:val="00C60340"/>
  </w:style>
  <w:style w:type="character" w:customStyle="1" w:styleId="FooterChar">
    <w:name w:val="Footer Char"/>
    <w:basedOn w:val="a0"/>
    <w:uiPriority w:val="99"/>
    <w:rsid w:val="00C60340"/>
  </w:style>
  <w:style w:type="paragraph" w:styleId="a9">
    <w:name w:val="caption"/>
    <w:basedOn w:val="a"/>
    <w:next w:val="a"/>
    <w:uiPriority w:val="35"/>
    <w:semiHidden/>
    <w:unhideWhenUsed/>
    <w:qFormat/>
    <w:rsid w:val="00C6034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60340"/>
  </w:style>
  <w:style w:type="table" w:customStyle="1" w:styleId="TableGridLight">
    <w:name w:val="Table Grid Light"/>
    <w:basedOn w:val="a1"/>
    <w:uiPriority w:val="59"/>
    <w:rsid w:val="00C6034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6034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60340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60340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C60340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C60340"/>
    <w:rPr>
      <w:sz w:val="20"/>
    </w:rPr>
  </w:style>
  <w:style w:type="character" w:styleId="ac">
    <w:name w:val="endnote reference"/>
    <w:basedOn w:val="a0"/>
    <w:uiPriority w:val="99"/>
    <w:semiHidden/>
    <w:unhideWhenUsed/>
    <w:rsid w:val="00C6034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60340"/>
    <w:pPr>
      <w:spacing w:after="57"/>
    </w:pPr>
  </w:style>
  <w:style w:type="paragraph" w:styleId="23">
    <w:name w:val="toc 2"/>
    <w:basedOn w:val="a"/>
    <w:next w:val="a"/>
    <w:uiPriority w:val="39"/>
    <w:unhideWhenUsed/>
    <w:rsid w:val="00C6034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6034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6034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6034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6034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6034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6034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60340"/>
    <w:pPr>
      <w:spacing w:after="57"/>
      <w:ind w:left="2268"/>
    </w:pPr>
  </w:style>
  <w:style w:type="paragraph" w:styleId="ad">
    <w:name w:val="TOC Heading"/>
    <w:uiPriority w:val="39"/>
    <w:unhideWhenUsed/>
    <w:rsid w:val="00C60340"/>
  </w:style>
  <w:style w:type="paragraph" w:styleId="ae">
    <w:name w:val="table of figures"/>
    <w:basedOn w:val="a"/>
    <w:next w:val="a"/>
    <w:uiPriority w:val="99"/>
    <w:unhideWhenUsed/>
    <w:rsid w:val="00C60340"/>
    <w:pPr>
      <w:spacing w:after="0"/>
    </w:pPr>
  </w:style>
  <w:style w:type="character" w:customStyle="1" w:styleId="20">
    <w:name w:val="Заголовок 2 Знак"/>
    <w:basedOn w:val="a0"/>
    <w:link w:val="2"/>
    <w:uiPriority w:val="9"/>
    <w:rsid w:val="00C603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034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f">
    <w:name w:val="footnote text"/>
    <w:basedOn w:val="a"/>
    <w:link w:val="af0"/>
    <w:uiPriority w:val="99"/>
    <w:unhideWhenUsed/>
    <w:rsid w:val="00C6034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C60340"/>
    <w:rPr>
      <w:rFonts w:eastAsiaTheme="minorEastAsia"/>
      <w:sz w:val="20"/>
      <w:szCs w:val="20"/>
      <w:lang w:eastAsia="ru-RU"/>
    </w:rPr>
  </w:style>
  <w:style w:type="character" w:styleId="af1">
    <w:name w:val="footnote reference"/>
    <w:basedOn w:val="a0"/>
    <w:uiPriority w:val="99"/>
    <w:unhideWhenUsed/>
    <w:rsid w:val="00C60340"/>
    <w:rPr>
      <w:vertAlign w:val="superscript"/>
    </w:rPr>
  </w:style>
  <w:style w:type="paragraph" w:customStyle="1" w:styleId="ConsPlusNormal">
    <w:name w:val="ConsPlusNormal"/>
    <w:link w:val="ConsPlusNormal0"/>
    <w:rsid w:val="00C603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2">
    <w:name w:val="header"/>
    <w:basedOn w:val="a"/>
    <w:link w:val="af3"/>
    <w:uiPriority w:val="99"/>
    <w:unhideWhenUsed/>
    <w:rsid w:val="00C6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C60340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unhideWhenUsed/>
    <w:rsid w:val="00C6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C60340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C60340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C60340"/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6">
    <w:name w:val="Body Text Indent"/>
    <w:basedOn w:val="a"/>
    <w:link w:val="af7"/>
    <w:uiPriority w:val="99"/>
    <w:rsid w:val="00C60340"/>
    <w:pPr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8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C60340"/>
    <w:rPr>
      <w:rFonts w:ascii="Arial" w:eastAsia="Times New Roman" w:hAnsi="Arial" w:cs="Arial"/>
      <w:sz w:val="28"/>
      <w:szCs w:val="28"/>
      <w:lang w:eastAsia="ru-RU"/>
    </w:rPr>
  </w:style>
  <w:style w:type="character" w:styleId="af8">
    <w:name w:val="Hyperlink"/>
    <w:basedOn w:val="a0"/>
    <w:uiPriority w:val="99"/>
    <w:rsid w:val="00C60340"/>
    <w:rPr>
      <w:rFonts w:cs="Times New Roman"/>
      <w:color w:val="0000FF"/>
      <w:u w:val="single"/>
    </w:rPr>
  </w:style>
  <w:style w:type="paragraph" w:styleId="af9">
    <w:name w:val="No Spacing"/>
    <w:link w:val="afa"/>
    <w:uiPriority w:val="99"/>
    <w:qFormat/>
    <w:rsid w:val="00C60340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C60340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24">
    <w:name w:val="Знак Знак Знак Знак Знак Знак Знак Знак Знак Знак2"/>
    <w:basedOn w:val="a"/>
    <w:uiPriority w:val="99"/>
    <w:rsid w:val="00C603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afa">
    <w:name w:val="Без интервала Знак"/>
    <w:basedOn w:val="a0"/>
    <w:link w:val="af9"/>
    <w:uiPriority w:val="99"/>
    <w:rsid w:val="00C60340"/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List Paragraph"/>
    <w:basedOn w:val="a"/>
    <w:link w:val="afc"/>
    <w:uiPriority w:val="34"/>
    <w:qFormat/>
    <w:rsid w:val="00C60340"/>
    <w:pPr>
      <w:ind w:left="720"/>
      <w:contextualSpacing/>
    </w:pPr>
  </w:style>
  <w:style w:type="character" w:customStyle="1" w:styleId="afd">
    <w:name w:val="Гипертекстовая ссылка"/>
    <w:basedOn w:val="a0"/>
    <w:uiPriority w:val="99"/>
    <w:rsid w:val="00C60340"/>
    <w:rPr>
      <w:rFonts w:cs="Times New Roman"/>
      <w:color w:val="106BBE"/>
    </w:rPr>
  </w:style>
  <w:style w:type="paragraph" w:styleId="afe">
    <w:name w:val="Body Text"/>
    <w:basedOn w:val="a"/>
    <w:link w:val="aff"/>
    <w:uiPriority w:val="99"/>
    <w:semiHidden/>
    <w:unhideWhenUsed/>
    <w:rsid w:val="00C60340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C60340"/>
    <w:rPr>
      <w:rFonts w:eastAsiaTheme="minorEastAsia"/>
      <w:lang w:eastAsia="ru-RU"/>
    </w:rPr>
  </w:style>
  <w:style w:type="paragraph" w:styleId="aff0">
    <w:name w:val="Normal (Web)"/>
    <w:basedOn w:val="a"/>
    <w:uiPriority w:val="99"/>
    <w:unhideWhenUsed/>
    <w:rsid w:val="00C60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a"/>
    <w:rsid w:val="00C60340"/>
    <w:pPr>
      <w:ind w:left="720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afc">
    <w:name w:val="Абзац списка Знак"/>
    <w:basedOn w:val="a0"/>
    <w:link w:val="afb"/>
    <w:uiPriority w:val="34"/>
    <w:rsid w:val="00C60340"/>
    <w:rPr>
      <w:rFonts w:eastAsiaTheme="minorEastAsia"/>
      <w:lang w:eastAsia="ru-RU"/>
    </w:rPr>
  </w:style>
  <w:style w:type="paragraph" w:customStyle="1" w:styleId="13">
    <w:name w:val="Абзац списка1"/>
    <w:basedOn w:val="a"/>
    <w:rsid w:val="00C60340"/>
    <w:pPr>
      <w:ind w:left="720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western">
    <w:name w:val="western"/>
    <w:basedOn w:val="a"/>
    <w:rsid w:val="00C60340"/>
    <w:pPr>
      <w:spacing w:before="280" w:after="24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1">
    <w:name w:val="annotation reference"/>
    <w:basedOn w:val="a0"/>
    <w:unhideWhenUsed/>
    <w:rsid w:val="00C60340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C60340"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rsid w:val="00C60340"/>
    <w:rPr>
      <w:rFonts w:eastAsiaTheme="minorEastAsia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C60340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C60340"/>
    <w:rPr>
      <w:rFonts w:eastAsiaTheme="minorEastAsia"/>
      <w:b/>
      <w:bCs/>
      <w:sz w:val="20"/>
      <w:szCs w:val="20"/>
      <w:lang w:eastAsia="ru-RU"/>
    </w:rPr>
  </w:style>
  <w:style w:type="paragraph" w:styleId="aff6">
    <w:name w:val="Balloon Text"/>
    <w:basedOn w:val="a"/>
    <w:link w:val="aff7"/>
    <w:uiPriority w:val="99"/>
    <w:semiHidden/>
    <w:unhideWhenUsed/>
    <w:rsid w:val="00C60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C60340"/>
    <w:rPr>
      <w:rFonts w:ascii="Tahoma" w:eastAsiaTheme="minorEastAsia" w:hAnsi="Tahoma" w:cs="Tahoma"/>
      <w:sz w:val="16"/>
      <w:szCs w:val="16"/>
      <w:lang w:eastAsia="ru-RU"/>
    </w:rPr>
  </w:style>
  <w:style w:type="paragraph" w:styleId="aff8">
    <w:name w:val="Revision"/>
    <w:hidden/>
    <w:uiPriority w:val="99"/>
    <w:semiHidden/>
    <w:rsid w:val="00C60340"/>
    <w:pPr>
      <w:spacing w:after="0" w:line="240" w:lineRule="auto"/>
    </w:pPr>
  </w:style>
  <w:style w:type="character" w:customStyle="1" w:styleId="14">
    <w:name w:val="Упомянуть1"/>
    <w:basedOn w:val="a0"/>
    <w:uiPriority w:val="99"/>
    <w:semiHidden/>
    <w:unhideWhenUsed/>
    <w:rsid w:val="00C60340"/>
    <w:rPr>
      <w:color w:val="2B579A"/>
      <w:shd w:val="clear" w:color="auto" w:fill="E6E6E6"/>
    </w:rPr>
  </w:style>
  <w:style w:type="table" w:customStyle="1" w:styleId="15">
    <w:name w:val="Сетка таблицы1"/>
    <w:basedOn w:val="a1"/>
    <w:next w:val="aff9"/>
    <w:uiPriority w:val="59"/>
    <w:rsid w:val="00C6034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9">
    <w:name w:val="Table Grid"/>
    <w:basedOn w:val="a1"/>
    <w:uiPriority w:val="59"/>
    <w:unhideWhenUsed/>
    <w:rsid w:val="00C6034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5">
    <w:name w:val="Body Text 2"/>
    <w:basedOn w:val="a"/>
    <w:link w:val="26"/>
    <w:uiPriority w:val="99"/>
    <w:semiHidden/>
    <w:unhideWhenUsed/>
    <w:rsid w:val="00C60340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C60340"/>
  </w:style>
  <w:style w:type="character" w:customStyle="1" w:styleId="ConsPlusNormal0">
    <w:name w:val="ConsPlusNormal Знак"/>
    <w:link w:val="ConsPlusNormal"/>
    <w:rsid w:val="00C60340"/>
    <w:rPr>
      <w:rFonts w:ascii="Times New Roman" w:hAnsi="Times New Roman" w:cs="Times New Roman"/>
      <w:sz w:val="28"/>
      <w:szCs w:val="28"/>
    </w:rPr>
  </w:style>
  <w:style w:type="paragraph" w:customStyle="1" w:styleId="affa">
    <w:name w:val="Таблицы (моноширинный)"/>
    <w:basedOn w:val="a"/>
    <w:next w:val="a"/>
    <w:uiPriority w:val="99"/>
    <w:rsid w:val="00C60340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b">
    <w:name w:val="Нормальный (таблица)"/>
    <w:basedOn w:val="a"/>
    <w:next w:val="a"/>
    <w:uiPriority w:val="99"/>
    <w:rsid w:val="00C60340"/>
    <w:pPr>
      <w:widowControl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styleId="affc">
    <w:name w:val="Strong"/>
    <w:basedOn w:val="a0"/>
    <w:uiPriority w:val="22"/>
    <w:qFormat/>
    <w:rsid w:val="00C603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340"/>
  </w:style>
  <w:style w:type="paragraph" w:styleId="1">
    <w:name w:val="heading 1"/>
    <w:basedOn w:val="a"/>
    <w:next w:val="a"/>
    <w:link w:val="10"/>
    <w:uiPriority w:val="99"/>
    <w:qFormat/>
    <w:rsid w:val="00C6034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603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03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6034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6034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6034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6034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6034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6034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6034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6034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6034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6034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6034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6034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6034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6034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6034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C60340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C6034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6034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6034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6034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6034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6034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60340"/>
    <w:rPr>
      <w:i/>
    </w:rPr>
  </w:style>
  <w:style w:type="character" w:customStyle="1" w:styleId="HeaderChar">
    <w:name w:val="Header Char"/>
    <w:basedOn w:val="a0"/>
    <w:uiPriority w:val="99"/>
    <w:rsid w:val="00C60340"/>
  </w:style>
  <w:style w:type="character" w:customStyle="1" w:styleId="FooterChar">
    <w:name w:val="Footer Char"/>
    <w:basedOn w:val="a0"/>
    <w:uiPriority w:val="99"/>
    <w:rsid w:val="00C60340"/>
  </w:style>
  <w:style w:type="paragraph" w:styleId="a9">
    <w:name w:val="caption"/>
    <w:basedOn w:val="a"/>
    <w:next w:val="a"/>
    <w:uiPriority w:val="35"/>
    <w:semiHidden/>
    <w:unhideWhenUsed/>
    <w:qFormat/>
    <w:rsid w:val="00C6034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60340"/>
  </w:style>
  <w:style w:type="table" w:customStyle="1" w:styleId="TableGridLight">
    <w:name w:val="Table Grid Light"/>
    <w:basedOn w:val="a1"/>
    <w:uiPriority w:val="59"/>
    <w:rsid w:val="00C6034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6034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60340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6034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6034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60340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C60340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C60340"/>
    <w:rPr>
      <w:sz w:val="20"/>
    </w:rPr>
  </w:style>
  <w:style w:type="character" w:styleId="ac">
    <w:name w:val="endnote reference"/>
    <w:basedOn w:val="a0"/>
    <w:uiPriority w:val="99"/>
    <w:semiHidden/>
    <w:unhideWhenUsed/>
    <w:rsid w:val="00C6034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60340"/>
    <w:pPr>
      <w:spacing w:after="57"/>
    </w:pPr>
  </w:style>
  <w:style w:type="paragraph" w:styleId="23">
    <w:name w:val="toc 2"/>
    <w:basedOn w:val="a"/>
    <w:next w:val="a"/>
    <w:uiPriority w:val="39"/>
    <w:unhideWhenUsed/>
    <w:rsid w:val="00C6034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6034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6034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6034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6034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6034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6034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60340"/>
    <w:pPr>
      <w:spacing w:after="57"/>
      <w:ind w:left="2268"/>
    </w:pPr>
  </w:style>
  <w:style w:type="paragraph" w:styleId="ad">
    <w:name w:val="TOC Heading"/>
    <w:uiPriority w:val="39"/>
    <w:unhideWhenUsed/>
    <w:rsid w:val="00C60340"/>
  </w:style>
  <w:style w:type="paragraph" w:styleId="ae">
    <w:name w:val="table of figures"/>
    <w:basedOn w:val="a"/>
    <w:next w:val="a"/>
    <w:uiPriority w:val="99"/>
    <w:unhideWhenUsed/>
    <w:rsid w:val="00C60340"/>
    <w:pPr>
      <w:spacing w:after="0"/>
    </w:pPr>
  </w:style>
  <w:style w:type="character" w:customStyle="1" w:styleId="20">
    <w:name w:val="Заголовок 2 Знак"/>
    <w:basedOn w:val="a0"/>
    <w:link w:val="2"/>
    <w:uiPriority w:val="9"/>
    <w:rsid w:val="00C603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034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f">
    <w:name w:val="footnote text"/>
    <w:basedOn w:val="a"/>
    <w:link w:val="af0"/>
    <w:uiPriority w:val="99"/>
    <w:unhideWhenUsed/>
    <w:rsid w:val="00C60340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C60340"/>
    <w:rPr>
      <w:rFonts w:eastAsiaTheme="minorEastAsia"/>
      <w:sz w:val="20"/>
      <w:szCs w:val="20"/>
      <w:lang w:eastAsia="ru-RU"/>
    </w:rPr>
  </w:style>
  <w:style w:type="character" w:styleId="af1">
    <w:name w:val="footnote reference"/>
    <w:basedOn w:val="a0"/>
    <w:uiPriority w:val="99"/>
    <w:unhideWhenUsed/>
    <w:rsid w:val="00C60340"/>
    <w:rPr>
      <w:vertAlign w:val="superscript"/>
    </w:rPr>
  </w:style>
  <w:style w:type="paragraph" w:customStyle="1" w:styleId="ConsPlusNormal">
    <w:name w:val="ConsPlusNormal"/>
    <w:link w:val="ConsPlusNormal0"/>
    <w:rsid w:val="00C603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2">
    <w:name w:val="header"/>
    <w:basedOn w:val="a"/>
    <w:link w:val="af3"/>
    <w:uiPriority w:val="99"/>
    <w:unhideWhenUsed/>
    <w:rsid w:val="00C6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C60340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unhideWhenUsed/>
    <w:rsid w:val="00C6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C60340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C60340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C60340"/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6">
    <w:name w:val="Body Text Indent"/>
    <w:basedOn w:val="a"/>
    <w:link w:val="af7"/>
    <w:uiPriority w:val="99"/>
    <w:rsid w:val="00C60340"/>
    <w:pPr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8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C60340"/>
    <w:rPr>
      <w:rFonts w:ascii="Arial" w:eastAsia="Times New Roman" w:hAnsi="Arial" w:cs="Arial"/>
      <w:sz w:val="28"/>
      <w:szCs w:val="28"/>
      <w:lang w:eastAsia="ru-RU"/>
    </w:rPr>
  </w:style>
  <w:style w:type="character" w:styleId="af8">
    <w:name w:val="Hyperlink"/>
    <w:basedOn w:val="a0"/>
    <w:uiPriority w:val="99"/>
    <w:rsid w:val="00C60340"/>
    <w:rPr>
      <w:rFonts w:cs="Times New Roman"/>
      <w:color w:val="0000FF"/>
      <w:u w:val="single"/>
    </w:rPr>
  </w:style>
  <w:style w:type="paragraph" w:styleId="af9">
    <w:name w:val="No Spacing"/>
    <w:link w:val="afa"/>
    <w:uiPriority w:val="99"/>
    <w:qFormat/>
    <w:rsid w:val="00C60340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C60340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24">
    <w:name w:val="Знак Знак Знак Знак Знак Знак Знак Знак Знак Знак2"/>
    <w:basedOn w:val="a"/>
    <w:uiPriority w:val="99"/>
    <w:rsid w:val="00C603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afa">
    <w:name w:val="Без интервала Знак"/>
    <w:basedOn w:val="a0"/>
    <w:link w:val="af9"/>
    <w:uiPriority w:val="99"/>
    <w:rsid w:val="00C60340"/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List Paragraph"/>
    <w:basedOn w:val="a"/>
    <w:link w:val="afc"/>
    <w:uiPriority w:val="34"/>
    <w:qFormat/>
    <w:rsid w:val="00C60340"/>
    <w:pPr>
      <w:ind w:left="720"/>
      <w:contextualSpacing/>
    </w:pPr>
  </w:style>
  <w:style w:type="character" w:customStyle="1" w:styleId="afd">
    <w:name w:val="Гипертекстовая ссылка"/>
    <w:basedOn w:val="a0"/>
    <w:uiPriority w:val="99"/>
    <w:rsid w:val="00C60340"/>
    <w:rPr>
      <w:rFonts w:cs="Times New Roman"/>
      <w:color w:val="106BBE"/>
    </w:rPr>
  </w:style>
  <w:style w:type="paragraph" w:styleId="afe">
    <w:name w:val="Body Text"/>
    <w:basedOn w:val="a"/>
    <w:link w:val="aff"/>
    <w:uiPriority w:val="99"/>
    <w:semiHidden/>
    <w:unhideWhenUsed/>
    <w:rsid w:val="00C60340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C60340"/>
    <w:rPr>
      <w:rFonts w:eastAsiaTheme="minorEastAsia"/>
      <w:lang w:eastAsia="ru-RU"/>
    </w:rPr>
  </w:style>
  <w:style w:type="paragraph" w:styleId="aff0">
    <w:name w:val="Normal (Web)"/>
    <w:basedOn w:val="a"/>
    <w:uiPriority w:val="99"/>
    <w:unhideWhenUsed/>
    <w:rsid w:val="00C60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a"/>
    <w:rsid w:val="00C60340"/>
    <w:pPr>
      <w:ind w:left="720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afc">
    <w:name w:val="Абзац списка Знак"/>
    <w:basedOn w:val="a0"/>
    <w:link w:val="afb"/>
    <w:uiPriority w:val="34"/>
    <w:rsid w:val="00C60340"/>
    <w:rPr>
      <w:rFonts w:eastAsiaTheme="minorEastAsia"/>
      <w:lang w:eastAsia="ru-RU"/>
    </w:rPr>
  </w:style>
  <w:style w:type="paragraph" w:customStyle="1" w:styleId="13">
    <w:name w:val="Абзац списка1"/>
    <w:basedOn w:val="a"/>
    <w:rsid w:val="00C60340"/>
    <w:pPr>
      <w:ind w:left="720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western">
    <w:name w:val="western"/>
    <w:basedOn w:val="a"/>
    <w:rsid w:val="00C60340"/>
    <w:pPr>
      <w:spacing w:before="280" w:after="24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1">
    <w:name w:val="annotation reference"/>
    <w:basedOn w:val="a0"/>
    <w:unhideWhenUsed/>
    <w:rsid w:val="00C60340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C60340"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rsid w:val="00C60340"/>
    <w:rPr>
      <w:rFonts w:eastAsiaTheme="minorEastAsia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C60340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C60340"/>
    <w:rPr>
      <w:rFonts w:eastAsiaTheme="minorEastAsia"/>
      <w:b/>
      <w:bCs/>
      <w:sz w:val="20"/>
      <w:szCs w:val="20"/>
      <w:lang w:eastAsia="ru-RU"/>
    </w:rPr>
  </w:style>
  <w:style w:type="paragraph" w:styleId="aff6">
    <w:name w:val="Balloon Text"/>
    <w:basedOn w:val="a"/>
    <w:link w:val="aff7"/>
    <w:uiPriority w:val="99"/>
    <w:semiHidden/>
    <w:unhideWhenUsed/>
    <w:rsid w:val="00C60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C60340"/>
    <w:rPr>
      <w:rFonts w:ascii="Tahoma" w:eastAsiaTheme="minorEastAsia" w:hAnsi="Tahoma" w:cs="Tahoma"/>
      <w:sz w:val="16"/>
      <w:szCs w:val="16"/>
      <w:lang w:eastAsia="ru-RU"/>
    </w:rPr>
  </w:style>
  <w:style w:type="paragraph" w:styleId="aff8">
    <w:name w:val="Revision"/>
    <w:hidden/>
    <w:uiPriority w:val="99"/>
    <w:semiHidden/>
    <w:rsid w:val="00C60340"/>
    <w:pPr>
      <w:spacing w:after="0" w:line="240" w:lineRule="auto"/>
    </w:pPr>
  </w:style>
  <w:style w:type="character" w:customStyle="1" w:styleId="14">
    <w:name w:val="Упомянуть1"/>
    <w:basedOn w:val="a0"/>
    <w:uiPriority w:val="99"/>
    <w:semiHidden/>
    <w:unhideWhenUsed/>
    <w:rsid w:val="00C60340"/>
    <w:rPr>
      <w:color w:val="2B579A"/>
      <w:shd w:val="clear" w:color="auto" w:fill="E6E6E6"/>
    </w:rPr>
  </w:style>
  <w:style w:type="table" w:customStyle="1" w:styleId="15">
    <w:name w:val="Сетка таблицы1"/>
    <w:basedOn w:val="a1"/>
    <w:next w:val="aff9"/>
    <w:uiPriority w:val="59"/>
    <w:rsid w:val="00C6034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9">
    <w:name w:val="Table Grid"/>
    <w:basedOn w:val="a1"/>
    <w:uiPriority w:val="59"/>
    <w:unhideWhenUsed/>
    <w:rsid w:val="00C6034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5">
    <w:name w:val="Body Text 2"/>
    <w:basedOn w:val="a"/>
    <w:link w:val="26"/>
    <w:uiPriority w:val="99"/>
    <w:semiHidden/>
    <w:unhideWhenUsed/>
    <w:rsid w:val="00C60340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C60340"/>
  </w:style>
  <w:style w:type="character" w:customStyle="1" w:styleId="ConsPlusNormal0">
    <w:name w:val="ConsPlusNormal Знак"/>
    <w:link w:val="ConsPlusNormal"/>
    <w:rsid w:val="00C60340"/>
    <w:rPr>
      <w:rFonts w:ascii="Times New Roman" w:hAnsi="Times New Roman" w:cs="Times New Roman"/>
      <w:sz w:val="28"/>
      <w:szCs w:val="28"/>
    </w:rPr>
  </w:style>
  <w:style w:type="paragraph" w:customStyle="1" w:styleId="affa">
    <w:name w:val="Таблицы (моноширинный)"/>
    <w:basedOn w:val="a"/>
    <w:next w:val="a"/>
    <w:uiPriority w:val="99"/>
    <w:rsid w:val="00C60340"/>
    <w:pPr>
      <w:widowControl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b">
    <w:name w:val="Нормальный (таблица)"/>
    <w:basedOn w:val="a"/>
    <w:next w:val="a"/>
    <w:uiPriority w:val="99"/>
    <w:rsid w:val="00C60340"/>
    <w:pPr>
      <w:widowControl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styleId="affc">
    <w:name w:val="Strong"/>
    <w:basedOn w:val="a0"/>
    <w:uiPriority w:val="22"/>
    <w:qFormat/>
    <w:rsid w:val="00C603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gu.admin-smolensk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&#1084;&#1092;&#1094;67.&#1088;&#1092;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__________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959E2A85E4BDAB62D9DD9231D4990499F96CC3910983A2308F8475455DB83911D4E73E70475FFD41E84496769E15D24D36B01992600688BC1w7Q" TargetMode="Externa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EC2A4A1E4277F17BF2751B132D34600E35B5030163541A759BA74C5A809D4FCD3C67BE4CDD6C9B9E4CBFD843DAFDE8E860415164665EBDF7AA2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C02F8-3AD2-47E3-9813-3407D4B26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24</Pages>
  <Words>8435</Words>
  <Characters>48081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Admin. obl.</Company>
  <LinksUpToDate>false</LinksUpToDate>
  <CharactersWithSpaces>56404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Shavrina</dc:creator>
  <cp:lastModifiedBy>DeloProSpec</cp:lastModifiedBy>
  <cp:revision>4</cp:revision>
  <cp:lastPrinted>2026-06-30T06:27:00Z</cp:lastPrinted>
  <dcterms:created xsi:type="dcterms:W3CDTF">2026-05-21T08:36:00Z</dcterms:created>
  <dcterms:modified xsi:type="dcterms:W3CDTF">2026-07-09T13:47:00Z</dcterms:modified>
</cp:coreProperties>
</file>