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45" w:rsidRPr="0097532A" w:rsidRDefault="00793B45" w:rsidP="00793B45">
      <w:pPr>
        <w:tabs>
          <w:tab w:val="left" w:pos="4536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2076446" r:id="rId10"/>
        </w:object>
      </w:r>
    </w:p>
    <w:p w:rsidR="00793B45" w:rsidRPr="0097532A" w:rsidRDefault="00793B45" w:rsidP="00793B45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97532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793B45" w:rsidRPr="0097532A" w:rsidRDefault="00793B45" w:rsidP="00793B45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97532A">
        <w:rPr>
          <w:rFonts w:ascii="Times New Roman" w:hAnsi="Times New Roman" w:cs="Times New Roman"/>
          <w:b/>
          <w:sz w:val="24"/>
          <w:szCs w:val="24"/>
        </w:rPr>
        <w:t xml:space="preserve">«НОВОДУГИНСКИЙ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</w:t>
      </w:r>
      <w:r w:rsidRPr="0097532A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793B45" w:rsidRPr="0097532A" w:rsidRDefault="00793B45" w:rsidP="00793B45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93B45" w:rsidRPr="0097532A" w:rsidRDefault="00793B45" w:rsidP="00793B45">
      <w:pPr>
        <w:ind w:right="-1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7532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793B45" w:rsidRPr="0097532A" w:rsidRDefault="00793B45" w:rsidP="00793B4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ind w:right="-284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97532A">
        <w:rPr>
          <w:rFonts w:ascii="Times New Roman" w:hAnsi="Times New Roman" w:cs="Times New Roman"/>
          <w:sz w:val="28"/>
          <w:szCs w:val="28"/>
        </w:rPr>
        <w:t xml:space="preserve">от </w:t>
      </w:r>
      <w:r w:rsidR="00E85B82">
        <w:rPr>
          <w:rFonts w:ascii="Times New Roman" w:hAnsi="Times New Roman" w:cs="Times New Roman"/>
          <w:sz w:val="28"/>
          <w:szCs w:val="28"/>
        </w:rPr>
        <w:t>1</w:t>
      </w:r>
      <w:r w:rsidR="00AF0580">
        <w:rPr>
          <w:rFonts w:ascii="Times New Roman" w:hAnsi="Times New Roman" w:cs="Times New Roman"/>
          <w:sz w:val="28"/>
          <w:szCs w:val="28"/>
        </w:rPr>
        <w:t xml:space="preserve">4.02.2025 </w:t>
      </w:r>
      <w:r w:rsidRPr="0097532A">
        <w:rPr>
          <w:rFonts w:ascii="Times New Roman" w:hAnsi="Times New Roman" w:cs="Times New Roman"/>
          <w:sz w:val="28"/>
          <w:szCs w:val="28"/>
        </w:rPr>
        <w:t xml:space="preserve"> № </w:t>
      </w:r>
      <w:r w:rsidR="00AF0580">
        <w:rPr>
          <w:rFonts w:ascii="Times New Roman" w:hAnsi="Times New Roman" w:cs="Times New Roman"/>
          <w:sz w:val="28"/>
          <w:szCs w:val="28"/>
        </w:rPr>
        <w:t>109</w:t>
      </w:r>
    </w:p>
    <w:p w:rsidR="00793B45" w:rsidRPr="0097532A" w:rsidRDefault="00793B45" w:rsidP="00793B45">
      <w:pPr>
        <w:shd w:val="clear" w:color="auto" w:fill="FFFFFF"/>
        <w:tabs>
          <w:tab w:val="left" w:pos="1387"/>
          <w:tab w:val="left" w:pos="3989"/>
        </w:tabs>
        <w:ind w:left="19"/>
        <w:rPr>
          <w:rFonts w:ascii="Times New Roman" w:hAnsi="Times New Roman" w:cs="Times New Roman"/>
          <w:spacing w:val="-14"/>
          <w:sz w:val="28"/>
          <w:szCs w:val="28"/>
        </w:rPr>
      </w:pPr>
    </w:p>
    <w:p w:rsidR="00793B45" w:rsidRPr="0097532A" w:rsidRDefault="00793B45" w:rsidP="00793B45">
      <w:pPr>
        <w:pStyle w:val="a6"/>
        <w:ind w:right="5669"/>
        <w:jc w:val="both"/>
        <w:rPr>
          <w:rFonts w:eastAsia="Arial"/>
          <w:bCs/>
          <w:szCs w:val="28"/>
        </w:rPr>
      </w:pPr>
    </w:p>
    <w:p w:rsidR="00793B45" w:rsidRPr="0097532A" w:rsidRDefault="00793B45" w:rsidP="00793B45">
      <w:pPr>
        <w:pStyle w:val="a6"/>
        <w:ind w:right="5669"/>
        <w:jc w:val="both"/>
        <w:rPr>
          <w:szCs w:val="28"/>
        </w:rPr>
      </w:pPr>
      <w:r w:rsidRPr="0097532A">
        <w:rPr>
          <w:rFonts w:eastAsia="Arial"/>
          <w:bCs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«Новодугинский </w:t>
      </w:r>
      <w:r>
        <w:rPr>
          <w:rFonts w:eastAsia="Arial"/>
          <w:bCs/>
          <w:szCs w:val="28"/>
        </w:rPr>
        <w:t xml:space="preserve"> муниципальный округ</w:t>
      </w:r>
      <w:r w:rsidRPr="0097532A">
        <w:rPr>
          <w:rFonts w:eastAsia="Arial"/>
          <w:bCs/>
          <w:szCs w:val="28"/>
        </w:rPr>
        <w:t xml:space="preserve">» Смоленской области муниципальной услуги </w:t>
      </w:r>
      <w:r w:rsidRPr="0097532A">
        <w:rPr>
          <w:szCs w:val="28"/>
        </w:rPr>
        <w:t>«Оформление и выдача архивных справок, архивных копий и архивных выписок»</w:t>
      </w:r>
    </w:p>
    <w:p w:rsidR="00793B45" w:rsidRPr="0097532A" w:rsidRDefault="00793B45" w:rsidP="00793B45">
      <w:pPr>
        <w:pStyle w:val="a6"/>
        <w:rPr>
          <w:szCs w:val="28"/>
        </w:rPr>
      </w:pPr>
    </w:p>
    <w:p w:rsidR="00793B45" w:rsidRPr="0097532A" w:rsidRDefault="00793B45" w:rsidP="00793B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Pr="00FA20B3" w:rsidRDefault="00793B45" w:rsidP="000D2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</w:t>
      </w:r>
      <w:r w:rsidR="00E31118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97532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E31118">
        <w:rPr>
          <w:rFonts w:ascii="Times New Roman" w:hAnsi="Times New Roman" w:cs="Times New Roman"/>
          <w:sz w:val="28"/>
          <w:szCs w:val="28"/>
        </w:rPr>
        <w:t>, постановлением Администрации «Новодугинский муниципальный округ» Смоленской области от  23.01.2025  №19</w:t>
      </w:r>
      <w:r w:rsidRPr="0097532A">
        <w:rPr>
          <w:rFonts w:ascii="Times New Roman" w:hAnsi="Times New Roman" w:cs="Times New Roman"/>
          <w:sz w:val="28"/>
          <w:szCs w:val="28"/>
        </w:rPr>
        <w:t xml:space="preserve"> </w:t>
      </w:r>
      <w:r w:rsidR="00E31118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0D2B0A">
        <w:rPr>
          <w:rFonts w:ascii="Times New Roman" w:hAnsi="Times New Roman" w:cs="Times New Roman"/>
          <w:sz w:val="28"/>
          <w:szCs w:val="28"/>
        </w:rPr>
        <w:t>ждении Правил  разработки и утверждения  административных регламентов муниципальных услуг</w:t>
      </w:r>
      <w:r w:rsidR="00FA20B3">
        <w:rPr>
          <w:rFonts w:ascii="Times New Roman" w:hAnsi="Times New Roman" w:cs="Times New Roman"/>
          <w:sz w:val="28"/>
          <w:szCs w:val="28"/>
        </w:rPr>
        <w:t>»</w:t>
      </w:r>
    </w:p>
    <w:p w:rsidR="000D2B0A" w:rsidRPr="000D2B0A" w:rsidRDefault="000D2B0A" w:rsidP="000D2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7532A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3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32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E5A5E" w:rsidRDefault="001E5A5E" w:rsidP="00793B4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765FF" w:rsidRPr="0097532A" w:rsidRDefault="00E765FF" w:rsidP="00793B4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t xml:space="preserve">1. </w:t>
      </w:r>
      <w:r w:rsidR="00233AF3">
        <w:rPr>
          <w:rFonts w:ascii="Times New Roman" w:hAnsi="Times New Roman" w:cs="Times New Roman"/>
          <w:sz w:val="28"/>
          <w:szCs w:val="28"/>
        </w:rPr>
        <w:t xml:space="preserve"> </w:t>
      </w:r>
      <w:r w:rsidRPr="0097532A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муниципального образования «Новодугинский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7532A">
        <w:rPr>
          <w:rFonts w:ascii="Times New Roman" w:hAnsi="Times New Roman" w:cs="Times New Roman"/>
          <w:sz w:val="28"/>
          <w:szCs w:val="28"/>
        </w:rPr>
        <w:t>» Смоленской области по предоставлению муниципальной услуги «Оформление и выдача архивных справок, архивных копий и архивных выписок».</w:t>
      </w:r>
    </w:p>
    <w:p w:rsidR="00793B45" w:rsidRDefault="00793B45" w:rsidP="001E5A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lastRenderedPageBreak/>
        <w:t>2. Архивному отделу Администрации муниципального образования «Новодугинский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 округ</w:t>
      </w:r>
      <w:r w:rsidRPr="0097532A">
        <w:rPr>
          <w:rFonts w:ascii="Times New Roman" w:hAnsi="Times New Roman" w:cs="Times New Roman"/>
          <w:sz w:val="28"/>
          <w:szCs w:val="28"/>
        </w:rPr>
        <w:t>»</w:t>
      </w:r>
      <w:r w:rsidR="001E5A5E">
        <w:rPr>
          <w:rFonts w:ascii="Times New Roman" w:hAnsi="Times New Roman" w:cs="Times New Roman"/>
          <w:sz w:val="28"/>
          <w:szCs w:val="28"/>
        </w:rPr>
        <w:t xml:space="preserve"> </w:t>
      </w:r>
      <w:r w:rsidRPr="0097532A">
        <w:rPr>
          <w:rFonts w:ascii="Times New Roman" w:hAnsi="Times New Roman" w:cs="Times New Roman"/>
          <w:sz w:val="28"/>
          <w:szCs w:val="28"/>
        </w:rPr>
        <w:t>См</w:t>
      </w:r>
      <w:r w:rsidR="00233AF3">
        <w:rPr>
          <w:rFonts w:ascii="Times New Roman" w:hAnsi="Times New Roman" w:cs="Times New Roman"/>
          <w:sz w:val="28"/>
          <w:szCs w:val="28"/>
        </w:rPr>
        <w:t>оленской области (В.И. Петрова)</w:t>
      </w:r>
      <w:r w:rsidR="001E5A5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97532A">
        <w:rPr>
          <w:rFonts w:ascii="Times New Roman" w:hAnsi="Times New Roman" w:cs="Times New Roman"/>
          <w:sz w:val="28"/>
          <w:szCs w:val="28"/>
        </w:rPr>
        <w:t xml:space="preserve"> исполнение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AF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93B45" w:rsidRDefault="00233AF3" w:rsidP="00793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Главному специалисту юридического отдела Администрации  муниципального  образования «Новодугинский муниципальный округ» Смоле</w:t>
      </w:r>
      <w:r w:rsidR="00C50F92">
        <w:rPr>
          <w:rFonts w:ascii="Times New Roman" w:hAnsi="Times New Roman" w:cs="Times New Roman"/>
          <w:sz w:val="28"/>
          <w:szCs w:val="28"/>
        </w:rPr>
        <w:t xml:space="preserve">нской  области (Е.А. </w:t>
      </w:r>
      <w:proofErr w:type="spellStart"/>
      <w:r w:rsidR="00C50F92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="00C50F92">
        <w:rPr>
          <w:rFonts w:ascii="Times New Roman" w:hAnsi="Times New Roman" w:cs="Times New Roman"/>
          <w:sz w:val="28"/>
          <w:szCs w:val="28"/>
        </w:rPr>
        <w:t>)</w:t>
      </w:r>
      <w:r w:rsidR="001E5A5E">
        <w:rPr>
          <w:rFonts w:ascii="Times New Roman" w:hAnsi="Times New Roman" w:cs="Times New Roman"/>
          <w:sz w:val="28"/>
          <w:szCs w:val="28"/>
        </w:rPr>
        <w:t xml:space="preserve"> 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B45" w:rsidRPr="0097532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793B45" w:rsidRPr="0097532A">
        <w:rPr>
          <w:rFonts w:ascii="Times New Roman" w:hAnsi="Times New Roman" w:cs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793B45" w:rsidRPr="0097532A" w:rsidRDefault="00233AF3" w:rsidP="00793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3B45">
        <w:rPr>
          <w:rFonts w:ascii="Times New Roman" w:hAnsi="Times New Roman" w:cs="Times New Roman"/>
          <w:sz w:val="28"/>
          <w:szCs w:val="28"/>
        </w:rPr>
        <w:t>Аппарату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793B4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="00793B45" w:rsidRPr="009753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3B45" w:rsidRPr="0097532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на официальном сайте Администрации муниципального образования «Новодугинский</w:t>
      </w:r>
      <w:r w:rsidR="00793B45">
        <w:rPr>
          <w:rFonts w:ascii="Times New Roman" w:hAnsi="Times New Roman" w:cs="Times New Roman"/>
          <w:sz w:val="28"/>
          <w:szCs w:val="28"/>
        </w:rPr>
        <w:t xml:space="preserve">  муниципальный округ</w:t>
      </w:r>
      <w:r w:rsidR="00793B45" w:rsidRPr="0097532A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D601A9" w:rsidRDefault="00233AF3" w:rsidP="00793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3B45" w:rsidRPr="0097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 </w:t>
      </w:r>
      <w:r w:rsidR="00793B45" w:rsidRPr="0097532A">
        <w:rPr>
          <w:rFonts w:ascii="Times New Roman" w:hAnsi="Times New Roman" w:cs="Times New Roman"/>
          <w:sz w:val="28"/>
          <w:szCs w:val="28"/>
        </w:rPr>
        <w:t>силу</w:t>
      </w:r>
      <w:r w:rsidR="00D601A9">
        <w:rPr>
          <w:rFonts w:ascii="Times New Roman" w:hAnsi="Times New Roman" w:cs="Times New Roman"/>
          <w:sz w:val="28"/>
          <w:szCs w:val="28"/>
        </w:rPr>
        <w:t>:</w:t>
      </w:r>
    </w:p>
    <w:p w:rsidR="00793B45" w:rsidRDefault="00233AF3" w:rsidP="00D60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0F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A9">
        <w:rPr>
          <w:rFonts w:ascii="Times New Roman" w:hAnsi="Times New Roman" w:cs="Times New Roman"/>
          <w:sz w:val="28"/>
          <w:szCs w:val="28"/>
        </w:rPr>
        <w:t xml:space="preserve">- </w:t>
      </w:r>
      <w:r w:rsidR="00793B45" w:rsidRPr="0097532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«Новодугинский район» Смоленской области от 1</w:t>
      </w:r>
      <w:r w:rsidR="00793B45">
        <w:rPr>
          <w:rFonts w:ascii="Times New Roman" w:hAnsi="Times New Roman" w:cs="Times New Roman"/>
          <w:sz w:val="28"/>
          <w:szCs w:val="28"/>
        </w:rPr>
        <w:t>6</w:t>
      </w:r>
      <w:r w:rsidR="00793B45" w:rsidRPr="0097532A">
        <w:rPr>
          <w:rFonts w:ascii="Times New Roman" w:hAnsi="Times New Roman" w:cs="Times New Roman"/>
          <w:sz w:val="28"/>
          <w:szCs w:val="28"/>
        </w:rPr>
        <w:t>.12.201</w:t>
      </w:r>
      <w:r w:rsidR="00793B45">
        <w:rPr>
          <w:rFonts w:ascii="Times New Roman" w:hAnsi="Times New Roman" w:cs="Times New Roman"/>
          <w:sz w:val="28"/>
          <w:szCs w:val="28"/>
        </w:rPr>
        <w:t>9 № 191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 «</w:t>
      </w:r>
      <w:r w:rsidR="00793B45" w:rsidRPr="0097532A">
        <w:rPr>
          <w:rFonts w:ascii="Times New Roman" w:hAnsi="Times New Roman" w:cs="Times New Roman"/>
          <w:color w:val="000000"/>
          <w:sz w:val="28"/>
        </w:rPr>
        <w:t xml:space="preserve">Об утверждении Административного регламента  Администрации муниципального образования «Новодугинский район» Смоленской области  по предоставлению муниципальной услуги </w:t>
      </w:r>
      <w:r w:rsidR="00793B45" w:rsidRPr="0097532A">
        <w:rPr>
          <w:rFonts w:ascii="Times New Roman" w:hAnsi="Times New Roman" w:cs="Times New Roman"/>
          <w:color w:val="000000"/>
          <w:sz w:val="28"/>
          <w:szCs w:val="28"/>
        </w:rPr>
        <w:t>«Выдача архивных справок, архивных выписок, архивных копий»</w:t>
      </w:r>
      <w:r w:rsidR="00793B45" w:rsidRPr="0097532A">
        <w:rPr>
          <w:rFonts w:ascii="Times New Roman" w:hAnsi="Times New Roman" w:cs="Times New Roman"/>
          <w:sz w:val="28"/>
          <w:szCs w:val="28"/>
        </w:rPr>
        <w:t>.</w:t>
      </w:r>
    </w:p>
    <w:p w:rsidR="00793B45" w:rsidRPr="0097532A" w:rsidRDefault="00C50F92" w:rsidP="00D60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1A9">
        <w:rPr>
          <w:rFonts w:ascii="Times New Roman" w:hAnsi="Times New Roman" w:cs="Times New Roman"/>
          <w:sz w:val="28"/>
          <w:szCs w:val="28"/>
        </w:rPr>
        <w:t>-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«Новодугински</w:t>
      </w:r>
      <w:r w:rsidR="00793B45">
        <w:rPr>
          <w:rFonts w:ascii="Times New Roman" w:hAnsi="Times New Roman" w:cs="Times New Roman"/>
          <w:sz w:val="28"/>
          <w:szCs w:val="28"/>
        </w:rPr>
        <w:t>й район» Смоленской области от 25.04.2022 № 66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 «</w:t>
      </w:r>
      <w:r w:rsidR="00793B45" w:rsidRPr="0097532A">
        <w:rPr>
          <w:rFonts w:ascii="Times New Roman" w:hAnsi="Times New Roman" w:cs="Times New Roman"/>
          <w:color w:val="000000"/>
          <w:sz w:val="28"/>
        </w:rPr>
        <w:t>О</w:t>
      </w:r>
      <w:r w:rsidR="00793B45">
        <w:rPr>
          <w:rFonts w:ascii="Times New Roman" w:hAnsi="Times New Roman" w:cs="Times New Roman"/>
          <w:color w:val="000000"/>
          <w:sz w:val="28"/>
        </w:rPr>
        <w:t xml:space="preserve"> внесении изменений в Административный регламент Администрации муниципального образования </w:t>
      </w:r>
      <w:r w:rsidR="00793B45" w:rsidRPr="0097532A">
        <w:rPr>
          <w:rFonts w:ascii="Times New Roman" w:hAnsi="Times New Roman" w:cs="Times New Roman"/>
          <w:color w:val="000000"/>
          <w:sz w:val="28"/>
        </w:rPr>
        <w:t xml:space="preserve"> «Новодугинский район» Смоленской области  по предоставлению муниципальной услуги </w:t>
      </w:r>
      <w:r w:rsidR="00793B45" w:rsidRPr="009753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B45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 и в</w:t>
      </w:r>
      <w:r w:rsidR="00793B45" w:rsidRPr="0097532A">
        <w:rPr>
          <w:rFonts w:ascii="Times New Roman" w:hAnsi="Times New Roman" w:cs="Times New Roman"/>
          <w:color w:val="000000"/>
          <w:sz w:val="28"/>
          <w:szCs w:val="28"/>
        </w:rPr>
        <w:t xml:space="preserve">ыдача архивных справок, архивных </w:t>
      </w:r>
      <w:r w:rsidR="00793B45">
        <w:rPr>
          <w:rFonts w:ascii="Times New Roman" w:hAnsi="Times New Roman" w:cs="Times New Roman"/>
          <w:color w:val="000000"/>
          <w:sz w:val="28"/>
          <w:szCs w:val="28"/>
        </w:rPr>
        <w:t>копий</w:t>
      </w:r>
      <w:r w:rsidR="00793B45" w:rsidRPr="009753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3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B45" w:rsidRPr="0097532A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</w:t>
      </w:r>
      <w:r w:rsidR="00793B45">
        <w:rPr>
          <w:rFonts w:ascii="Times New Roman" w:hAnsi="Times New Roman" w:cs="Times New Roman"/>
          <w:color w:val="000000"/>
          <w:sz w:val="28"/>
          <w:szCs w:val="28"/>
        </w:rPr>
        <w:t xml:space="preserve"> выписок</w:t>
      </w:r>
      <w:r w:rsidR="00793B45" w:rsidRPr="009753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B45" w:rsidRPr="0097532A">
        <w:rPr>
          <w:rFonts w:ascii="Times New Roman" w:hAnsi="Times New Roman" w:cs="Times New Roman"/>
          <w:sz w:val="28"/>
          <w:szCs w:val="28"/>
        </w:rPr>
        <w:t>.</w:t>
      </w:r>
    </w:p>
    <w:p w:rsidR="00D601A9" w:rsidRDefault="00D601A9" w:rsidP="00D60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3B45" w:rsidRPr="0097532A">
        <w:rPr>
          <w:rFonts w:ascii="Times New Roman" w:hAnsi="Times New Roman" w:cs="Times New Roman"/>
          <w:sz w:val="28"/>
          <w:szCs w:val="28"/>
        </w:rPr>
        <w:t xml:space="preserve">. </w:t>
      </w:r>
      <w:r w:rsidR="00C50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B45" w:rsidRPr="00793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B45" w:rsidRPr="00793B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0D2B0A">
        <w:rPr>
          <w:rFonts w:ascii="Times New Roman" w:hAnsi="Times New Roman" w:cs="Times New Roman"/>
          <w:sz w:val="28"/>
          <w:szCs w:val="28"/>
        </w:rPr>
        <w:t xml:space="preserve"> </w:t>
      </w:r>
      <w:r w:rsidR="00793B45" w:rsidRPr="00793B45">
        <w:rPr>
          <w:rFonts w:ascii="Times New Roman" w:hAnsi="Times New Roman" w:cs="Times New Roman"/>
          <w:sz w:val="28"/>
          <w:szCs w:val="28"/>
        </w:rPr>
        <w:t>Главы</w:t>
      </w:r>
      <w:r w:rsidR="000D2B0A">
        <w:rPr>
          <w:rFonts w:ascii="Times New Roman" w:hAnsi="Times New Roman" w:cs="Times New Roman"/>
          <w:sz w:val="28"/>
          <w:szCs w:val="28"/>
        </w:rPr>
        <w:t xml:space="preserve"> </w:t>
      </w:r>
      <w:r w:rsidR="00793B45" w:rsidRPr="00793B4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2B0A">
        <w:rPr>
          <w:rFonts w:ascii="Times New Roman" w:hAnsi="Times New Roman" w:cs="Times New Roman"/>
          <w:sz w:val="28"/>
          <w:szCs w:val="28"/>
        </w:rPr>
        <w:t xml:space="preserve"> </w:t>
      </w:r>
      <w:r w:rsidR="00793B45" w:rsidRPr="00793B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D2B0A">
        <w:rPr>
          <w:rFonts w:ascii="Times New Roman" w:hAnsi="Times New Roman" w:cs="Times New Roman"/>
          <w:sz w:val="28"/>
          <w:szCs w:val="28"/>
        </w:rPr>
        <w:t xml:space="preserve"> </w:t>
      </w:r>
      <w:r w:rsidR="00793B45" w:rsidRPr="00793B45">
        <w:rPr>
          <w:rFonts w:ascii="Times New Roman" w:hAnsi="Times New Roman" w:cs="Times New Roman"/>
          <w:sz w:val="28"/>
          <w:szCs w:val="28"/>
        </w:rPr>
        <w:t>«Новодугинский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B45" w:rsidRPr="00793B45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B45" w:rsidRPr="00793B4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B45" w:rsidRPr="00793B45">
        <w:rPr>
          <w:rFonts w:ascii="Times New Roman" w:hAnsi="Times New Roman" w:cs="Times New Roman"/>
          <w:sz w:val="28"/>
          <w:szCs w:val="28"/>
        </w:rPr>
        <w:t xml:space="preserve">– </w:t>
      </w:r>
      <w:r w:rsidR="000D2B0A">
        <w:rPr>
          <w:rFonts w:ascii="Times New Roman" w:hAnsi="Times New Roman" w:cs="Times New Roman"/>
          <w:sz w:val="28"/>
          <w:szCs w:val="28"/>
        </w:rPr>
        <w:t xml:space="preserve"> руководителя   Аппарата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D2B0A">
        <w:rPr>
          <w:rFonts w:ascii="Times New Roman" w:hAnsi="Times New Roman" w:cs="Times New Roman"/>
          <w:sz w:val="28"/>
          <w:szCs w:val="28"/>
        </w:rPr>
        <w:t xml:space="preserve">   Д. А.  Романову.</w:t>
      </w:r>
    </w:p>
    <w:p w:rsidR="00793B45" w:rsidRPr="00793B45" w:rsidRDefault="00793B45" w:rsidP="00D60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tabs>
          <w:tab w:val="left" w:pos="1335"/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793B45">
      <w:pPr>
        <w:tabs>
          <w:tab w:val="left" w:pos="1335"/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tabs>
          <w:tab w:val="left" w:pos="1335"/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tabs>
          <w:tab w:val="left" w:pos="1335"/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p w:rsidR="00793B45" w:rsidRPr="0097532A" w:rsidRDefault="00793B45" w:rsidP="00793B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93B45" w:rsidRDefault="00793B45" w:rsidP="00793B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532A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793B45" w:rsidRDefault="00793B45" w:rsidP="00793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9753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2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792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В.В.Соколов</w:t>
      </w: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E1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B45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1A9" w:rsidRDefault="00D601A9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793B45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6F0" w:rsidRPr="003D2C02" w:rsidRDefault="001B2120" w:rsidP="001226F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7CD6" w:rsidRPr="003D2C02">
        <w:rPr>
          <w:rFonts w:ascii="Times New Roman" w:hAnsi="Times New Roman" w:cs="Times New Roman"/>
          <w:sz w:val="28"/>
          <w:szCs w:val="28"/>
        </w:rPr>
        <w:t>УТВЕРЖДЕН</w:t>
      </w:r>
    </w:p>
    <w:p w:rsidR="001226F0" w:rsidRDefault="001226F0" w:rsidP="0012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7CD6" w:rsidRPr="003D2C02" w:rsidRDefault="002A7CD6" w:rsidP="001226F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D2C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0133" w:rsidRDefault="001226F0" w:rsidP="002A7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10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2120">
        <w:rPr>
          <w:rFonts w:ascii="Times New Roman" w:hAnsi="Times New Roman" w:cs="Times New Roman"/>
          <w:sz w:val="28"/>
          <w:szCs w:val="28"/>
        </w:rPr>
        <w:t xml:space="preserve"> </w:t>
      </w:r>
      <w:r w:rsidR="002A7CD6" w:rsidRPr="003D2C02">
        <w:rPr>
          <w:rFonts w:ascii="Times New Roman" w:hAnsi="Times New Roman" w:cs="Times New Roman"/>
          <w:sz w:val="28"/>
          <w:szCs w:val="28"/>
        </w:rPr>
        <w:t>«</w:t>
      </w:r>
      <w:r w:rsidR="00536515">
        <w:rPr>
          <w:rFonts w:ascii="Times New Roman" w:hAnsi="Times New Roman" w:cs="Times New Roman"/>
          <w:sz w:val="28"/>
          <w:szCs w:val="28"/>
        </w:rPr>
        <w:t xml:space="preserve">Новодугинский </w:t>
      </w:r>
      <w:r w:rsidR="00F10133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1226F0" w:rsidRDefault="00F31089" w:rsidP="002A7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2120">
        <w:rPr>
          <w:rFonts w:ascii="Times New Roman" w:hAnsi="Times New Roman" w:cs="Times New Roman"/>
          <w:sz w:val="28"/>
          <w:szCs w:val="28"/>
        </w:rPr>
        <w:t xml:space="preserve">  </w:t>
      </w:r>
      <w:r w:rsidR="00F10133">
        <w:rPr>
          <w:rFonts w:ascii="Times New Roman" w:hAnsi="Times New Roman" w:cs="Times New Roman"/>
          <w:sz w:val="28"/>
          <w:szCs w:val="28"/>
        </w:rPr>
        <w:t>округ»</w:t>
      </w:r>
      <w:r w:rsidR="0012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D6" w:rsidRPr="003D2C02" w:rsidRDefault="001226F0" w:rsidP="001226F0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Смоленской области</w:t>
      </w:r>
    </w:p>
    <w:p w:rsidR="002A7CD6" w:rsidRPr="003D2C02" w:rsidRDefault="001226F0" w:rsidP="002A7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2A7CD6" w:rsidRPr="003D2C02">
        <w:rPr>
          <w:rFonts w:ascii="Times New Roman" w:hAnsi="Times New Roman" w:cs="Times New Roman"/>
          <w:sz w:val="28"/>
          <w:szCs w:val="28"/>
        </w:rPr>
        <w:t xml:space="preserve">от </w:t>
      </w:r>
      <w:r w:rsidR="00637F50">
        <w:rPr>
          <w:rFonts w:ascii="Times New Roman" w:hAnsi="Times New Roman" w:cs="Times New Roman"/>
          <w:sz w:val="28"/>
          <w:szCs w:val="28"/>
        </w:rPr>
        <w:t>14.02.2025</w:t>
      </w:r>
      <w:r w:rsidR="002A7CD6" w:rsidRPr="003D2C02">
        <w:rPr>
          <w:rFonts w:ascii="Times New Roman" w:hAnsi="Times New Roman" w:cs="Times New Roman"/>
          <w:sz w:val="28"/>
          <w:szCs w:val="28"/>
        </w:rPr>
        <w:t xml:space="preserve">г. № </w:t>
      </w:r>
      <w:r w:rsidR="00637F50">
        <w:rPr>
          <w:rFonts w:ascii="Times New Roman" w:hAnsi="Times New Roman" w:cs="Times New Roman"/>
          <w:sz w:val="28"/>
          <w:szCs w:val="28"/>
        </w:rPr>
        <w:t>109</w:t>
      </w:r>
    </w:p>
    <w:p w:rsidR="002A7CD6" w:rsidRDefault="002A7CD6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E83" w:rsidRPr="001414ED" w:rsidRDefault="001A0A4E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14E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109EC" w:rsidRPr="001414ED" w:rsidRDefault="009E738E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14E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 w:rsidR="00F90014" w:rsidRPr="001414E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A0A4E" w:rsidRPr="001414ED" w:rsidRDefault="009A6B4C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14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36515">
        <w:rPr>
          <w:rFonts w:ascii="Times New Roman" w:hAnsi="Times New Roman" w:cs="Times New Roman"/>
          <w:b/>
          <w:bCs/>
          <w:sz w:val="28"/>
          <w:szCs w:val="28"/>
        </w:rPr>
        <w:t xml:space="preserve">Новодугинский </w:t>
      </w:r>
      <w:r w:rsidR="00F10133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1414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0A4E" w:rsidRPr="001414ED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</w:t>
      </w:r>
      <w:r w:rsidR="00F90014" w:rsidRPr="001414E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62E83" w:rsidRPr="001414ED" w:rsidRDefault="001A0A4E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539E" w:rsidRPr="001414ED">
        <w:rPr>
          <w:rFonts w:ascii="Times New Roman" w:hAnsi="Times New Roman" w:cs="Times New Roman"/>
          <w:b/>
          <w:bCs/>
          <w:sz w:val="28"/>
          <w:szCs w:val="28"/>
        </w:rPr>
        <w:t>Оформление и в</w:t>
      </w:r>
      <w:r w:rsidR="00370574" w:rsidRPr="001414ED">
        <w:rPr>
          <w:rFonts w:ascii="Times New Roman" w:hAnsi="Times New Roman" w:cs="Times New Roman"/>
          <w:b/>
          <w:bCs/>
          <w:sz w:val="28"/>
          <w:szCs w:val="28"/>
        </w:rPr>
        <w:t>ыдача</w:t>
      </w:r>
      <w:r w:rsidRPr="001414ED">
        <w:rPr>
          <w:rFonts w:ascii="Times New Roman" w:hAnsi="Times New Roman" w:cs="Times New Roman"/>
          <w:b/>
          <w:bCs/>
          <w:sz w:val="28"/>
          <w:szCs w:val="28"/>
        </w:rPr>
        <w:t xml:space="preserve"> ар</w:t>
      </w:r>
      <w:r w:rsidR="00F90014" w:rsidRPr="001414ED">
        <w:rPr>
          <w:rFonts w:ascii="Times New Roman" w:hAnsi="Times New Roman" w:cs="Times New Roman"/>
          <w:b/>
          <w:bCs/>
          <w:sz w:val="28"/>
          <w:szCs w:val="28"/>
        </w:rPr>
        <w:t>хивных справок, архивных копий,</w:t>
      </w:r>
      <w:r w:rsidR="0056539E" w:rsidRPr="001414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14ED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 w:rsidR="00370574" w:rsidRPr="001414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59E9" w:rsidRPr="001414ED" w:rsidRDefault="001759E9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62E83" w:rsidRPr="00DC67C4" w:rsidRDefault="00C62E83" w:rsidP="00DC67C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1414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 w:rsidRPr="001414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2"/>
      <w:bookmarkEnd w:id="2"/>
      <w:r w:rsidRPr="001414E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056E" w:rsidRPr="001414ED" w:rsidRDefault="000A3030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1.1.1.</w:t>
      </w:r>
      <w:r w:rsidR="001414E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227EE" w:rsidRPr="001414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04737" w:rsidRPr="001414E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1414E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 w:rsidRPr="001414ED">
        <w:rPr>
          <w:rFonts w:ascii="Times New Roman" w:hAnsi="Times New Roman" w:cs="Times New Roman"/>
          <w:bCs/>
          <w:sz w:val="28"/>
          <w:szCs w:val="28"/>
        </w:rPr>
        <w:t>«</w:t>
      </w:r>
      <w:r w:rsidR="00536515">
        <w:rPr>
          <w:rFonts w:ascii="Times New Roman" w:hAnsi="Times New Roman" w:cs="Times New Roman"/>
          <w:bCs/>
          <w:sz w:val="28"/>
          <w:szCs w:val="28"/>
        </w:rPr>
        <w:t xml:space="preserve">Новодугинский </w:t>
      </w:r>
      <w:r w:rsidR="00F10133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9A6B4C" w:rsidRPr="001414ED">
        <w:rPr>
          <w:rFonts w:ascii="Times New Roman" w:hAnsi="Times New Roman" w:cs="Times New Roman"/>
          <w:bCs/>
          <w:sz w:val="28"/>
          <w:szCs w:val="28"/>
        </w:rPr>
        <w:t>»</w:t>
      </w:r>
      <w:r w:rsidR="008E777A" w:rsidRPr="001414E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 w:rsidR="0056539E" w:rsidRPr="001414ED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 w:rsidRPr="001414ED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1414ED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 (далее </w:t>
      </w:r>
      <w:r w:rsidR="001414ED">
        <w:rPr>
          <w:rFonts w:ascii="Times New Roman" w:hAnsi="Times New Roman" w:cs="Times New Roman"/>
          <w:bCs/>
          <w:sz w:val="28"/>
          <w:szCs w:val="28"/>
        </w:rPr>
        <w:t>–</w:t>
      </w:r>
      <w:r w:rsidR="008E777A" w:rsidRPr="001414E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</w:t>
      </w:r>
      <w:r w:rsidR="00E227EE" w:rsidRPr="001414ED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 w:rsidRPr="001414ED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 w:rsidRPr="001414ED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 w:rsidRPr="001414ED">
        <w:rPr>
          <w:rFonts w:ascii="Times New Roman" w:hAnsi="Times New Roman" w:cs="Times New Roman"/>
          <w:sz w:val="28"/>
          <w:szCs w:val="28"/>
        </w:rPr>
        <w:t>,</w:t>
      </w:r>
      <w:r w:rsidR="00E227EE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1414ED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 w:rsidRPr="001414ED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9A6B4C" w:rsidRPr="001414ED">
        <w:rPr>
          <w:rFonts w:ascii="Times New Roman" w:hAnsi="Times New Roman" w:cs="Times New Roman"/>
          <w:sz w:val="28"/>
          <w:szCs w:val="28"/>
        </w:rPr>
        <w:t>«</w:t>
      </w:r>
      <w:r w:rsidR="00536515">
        <w:rPr>
          <w:rFonts w:ascii="Times New Roman" w:hAnsi="Times New Roman" w:cs="Times New Roman"/>
          <w:sz w:val="28"/>
          <w:szCs w:val="28"/>
        </w:rPr>
        <w:t>Новодугинский</w:t>
      </w:r>
      <w:r w:rsidR="00451260">
        <w:rPr>
          <w:rFonts w:ascii="Times New Roman" w:hAnsi="Times New Roman" w:cs="Times New Roman"/>
          <w:sz w:val="28"/>
          <w:szCs w:val="28"/>
        </w:rPr>
        <w:t xml:space="preserve"> </w:t>
      </w:r>
      <w:r w:rsidR="00F31089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F3108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A6B4C" w:rsidRPr="001414ED">
        <w:rPr>
          <w:rFonts w:ascii="Times New Roman" w:hAnsi="Times New Roman" w:cs="Times New Roman"/>
          <w:sz w:val="28"/>
          <w:szCs w:val="28"/>
        </w:rPr>
        <w:t>»</w:t>
      </w:r>
      <w:r w:rsidR="00A55D92" w:rsidRPr="001414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A3707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804737" w:rsidRPr="001414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 w:rsidRPr="001414ED">
        <w:rPr>
          <w:rFonts w:ascii="Times New Roman" w:hAnsi="Times New Roman" w:cs="Times New Roman"/>
          <w:sz w:val="28"/>
          <w:szCs w:val="28"/>
        </w:rPr>
        <w:t>-</w:t>
      </w:r>
      <w:r w:rsidR="00804737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9A6B4C" w:rsidRPr="001414ED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 w:rsidRPr="001414ED">
        <w:rPr>
          <w:rFonts w:ascii="Times New Roman" w:hAnsi="Times New Roman" w:cs="Times New Roman"/>
          <w:sz w:val="28"/>
          <w:szCs w:val="28"/>
        </w:rPr>
        <w:t>отдел</w:t>
      </w:r>
      <w:r w:rsidR="00804737" w:rsidRPr="001414ED">
        <w:rPr>
          <w:rFonts w:ascii="Times New Roman" w:hAnsi="Times New Roman" w:cs="Times New Roman"/>
          <w:sz w:val="28"/>
          <w:szCs w:val="28"/>
        </w:rPr>
        <w:t>)</w:t>
      </w:r>
      <w:r w:rsidR="009A6B4C" w:rsidRPr="001414ED">
        <w:rPr>
          <w:rFonts w:ascii="Times New Roman" w:hAnsi="Times New Roman" w:cs="Times New Roman"/>
          <w:sz w:val="28"/>
          <w:szCs w:val="28"/>
        </w:rPr>
        <w:t>, и много</w:t>
      </w:r>
      <w:r w:rsidR="00BA4726" w:rsidRPr="001414ED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 w:rsidRPr="001414ED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 w:rsidRPr="001414ED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3" w:name="Par58"/>
      <w:bookmarkEnd w:id="3"/>
    </w:p>
    <w:p w:rsidR="0014056E" w:rsidRPr="001414ED" w:rsidRDefault="0014056E" w:rsidP="001414ED">
      <w:pPr>
        <w:widowControl w:val="0"/>
        <w:tabs>
          <w:tab w:val="left" w:pos="709"/>
        </w:tabs>
        <w:autoSpaceDE w:val="0"/>
        <w:autoSpaceDN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227EE" w:rsidRPr="001414ED" w:rsidRDefault="00E227EE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E227EE" w:rsidRPr="001414ED" w:rsidRDefault="00E227EE" w:rsidP="001414E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882" w:rsidRPr="001414ED" w:rsidRDefault="001414ED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1.2.1. </w:t>
      </w:r>
      <w:r w:rsidR="00E227EE" w:rsidRPr="001414ED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 w:rsidRPr="001414E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 w:rsidRPr="001414ED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</w:t>
      </w:r>
      <w:r w:rsidR="00646844" w:rsidRPr="001414ED">
        <w:rPr>
          <w:rStyle w:val="a5"/>
          <w:rFonts w:eastAsiaTheme="minorEastAsia"/>
          <w:szCs w:val="28"/>
        </w:rPr>
        <w:t xml:space="preserve"> </w:t>
      </w:r>
      <w:r w:rsidR="0086266D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59E6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заинтересованным в получении </w:t>
      </w:r>
      <w:r w:rsidR="009A6B4C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 w:rsidRPr="0014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:rsidR="00F72BDD" w:rsidRPr="001414ED" w:rsidRDefault="00F72BDD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1.2.</w:t>
      </w:r>
      <w:r w:rsidR="00D6111E" w:rsidRPr="001414ED">
        <w:rPr>
          <w:rFonts w:ascii="Times New Roman" w:hAnsi="Times New Roman" w:cs="Times New Roman"/>
          <w:sz w:val="28"/>
          <w:szCs w:val="28"/>
        </w:rPr>
        <w:t>2.</w:t>
      </w:r>
      <w:r w:rsidRPr="001414E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 w:rsidRPr="001414ED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1414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ф</w:t>
      </w:r>
      <w:r w:rsidR="00F72BDD" w:rsidRPr="001414E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F72BDD" w:rsidRPr="001414ED" w:rsidRDefault="00F72BDD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F72BDD" w:rsidRPr="001414ED" w:rsidRDefault="00F72BDD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 w:rsidRPr="001414ED">
        <w:rPr>
          <w:rFonts w:ascii="Times New Roman" w:hAnsi="Times New Roman" w:cs="Times New Roman"/>
          <w:sz w:val="28"/>
          <w:szCs w:val="28"/>
        </w:rPr>
        <w:t xml:space="preserve">, </w:t>
      </w:r>
      <w:r w:rsidRPr="001414E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:rsidR="00F72BDD" w:rsidRPr="001414ED" w:rsidRDefault="00F72BDD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имеющих право на наследование недвижимого имущества правообладателя по завещанию или по закону - в отношении документов, с </w:t>
      </w:r>
      <w:proofErr w:type="gramStart"/>
      <w:r w:rsidRPr="001414E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1414ED">
        <w:rPr>
          <w:rFonts w:ascii="Times New Roman" w:hAnsi="Times New Roman" w:cs="Times New Roman"/>
          <w:sz w:val="28"/>
          <w:szCs w:val="28"/>
        </w:rPr>
        <w:t xml:space="preserve"> создания которых не </w:t>
      </w:r>
      <w:r w:rsidRPr="001414ED">
        <w:rPr>
          <w:rFonts w:ascii="Times New Roman" w:hAnsi="Times New Roman" w:cs="Times New Roman"/>
          <w:sz w:val="28"/>
          <w:szCs w:val="28"/>
        </w:rPr>
        <w:lastRenderedPageBreak/>
        <w:t xml:space="preserve">прошло 75 лет. Любое физическое лицо - в отношении архивных документов, с </w:t>
      </w:r>
      <w:proofErr w:type="gramStart"/>
      <w:r w:rsidRPr="001414E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1414E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D6111E" w:rsidRPr="001414ED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B161B2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ф</w:t>
      </w:r>
      <w:r w:rsidR="00F72BDD" w:rsidRPr="001414E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отказ</w:t>
      </w:r>
      <w:r w:rsidR="00536515">
        <w:rPr>
          <w:rFonts w:ascii="Times New Roman" w:hAnsi="Times New Roman" w:cs="Times New Roman"/>
          <w:sz w:val="28"/>
          <w:szCs w:val="28"/>
        </w:rPr>
        <w:t xml:space="preserve"> </w:t>
      </w:r>
      <w:r w:rsidR="00F72BDD" w:rsidRPr="001414ED">
        <w:rPr>
          <w:rFonts w:ascii="Times New Roman" w:hAnsi="Times New Roman" w:cs="Times New Roman"/>
          <w:sz w:val="28"/>
          <w:szCs w:val="28"/>
        </w:rPr>
        <w:t>получателей, наследников по закону при предъявлении справки от нотариуса об открытии наследства, а также исполнителя завещания после смерти</w:t>
      </w:r>
      <w:r w:rsidR="00D6111E" w:rsidRPr="001414ED"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ф</w:t>
      </w:r>
      <w:r w:rsidR="00F72BDD" w:rsidRPr="001414E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 w:rsidR="00D6111E" w:rsidRPr="001414ED"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ф</w:t>
      </w:r>
      <w:r w:rsidR="00F72BDD" w:rsidRPr="001414E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 w:rsidRPr="001414ED"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 w:rsidR="00C109EC" w:rsidRPr="001414E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109EC" w:rsidRPr="001414ED">
        <w:rPr>
          <w:rFonts w:ascii="Times New Roman" w:hAnsi="Times New Roman" w:cs="Times New Roman"/>
          <w:sz w:val="28"/>
          <w:szCs w:val="28"/>
        </w:rPr>
        <w:t xml:space="preserve"> книг</w:t>
      </w:r>
      <w:r w:rsidR="00F72BDD" w:rsidRPr="001414ED">
        <w:rPr>
          <w:rFonts w:ascii="Times New Roman" w:hAnsi="Times New Roman" w:cs="Times New Roman"/>
          <w:sz w:val="28"/>
          <w:szCs w:val="28"/>
        </w:rPr>
        <w:t xml:space="preserve">, являющиеся родственниками человека, о котором запрашиваются сведения, - в отношении документов, с </w:t>
      </w:r>
      <w:proofErr w:type="gramStart"/>
      <w:r w:rsidR="00F72BDD" w:rsidRPr="001414E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F72BDD" w:rsidRPr="001414E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="00F72BDD" w:rsidRPr="001414E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F72BDD" w:rsidRPr="001414E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D6111E" w:rsidRPr="001414ED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ф</w:t>
      </w:r>
      <w:r w:rsidR="00F72BDD" w:rsidRPr="001414E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 w:rsidRPr="001414ED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ф</w:t>
      </w:r>
      <w:r w:rsidR="00F72BDD" w:rsidRPr="001414E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 w:rsidRPr="001414ED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ю</w:t>
      </w:r>
      <w:r w:rsidR="00F72BDD" w:rsidRPr="001414E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proofErr w:type="gramStart"/>
      <w:r w:rsidR="00F72BDD" w:rsidRPr="001414E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F72BDD" w:rsidRPr="001414E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 w:rsidRPr="001414ED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F72BDD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111E" w:rsidRPr="001414ED">
        <w:rPr>
          <w:rFonts w:ascii="Times New Roman" w:hAnsi="Times New Roman" w:cs="Times New Roman"/>
          <w:sz w:val="28"/>
          <w:szCs w:val="28"/>
        </w:rPr>
        <w:t>ю</w:t>
      </w:r>
      <w:r w:rsidR="00F72BDD" w:rsidRPr="001414E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 w:rsidRPr="001414ED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F72BDD" w:rsidRPr="001414ED" w:rsidRDefault="00D6111E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E258F3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>ю</w:t>
      </w:r>
      <w:r w:rsidR="00F72BDD" w:rsidRPr="001414E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 w:rsidRPr="001414ED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F72BDD" w:rsidRPr="001414ED" w:rsidRDefault="00D6111E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1414ED">
        <w:rPr>
          <w:rFonts w:ascii="Times New Roman" w:hAnsi="Times New Roman" w:cs="Times New Roman"/>
          <w:sz w:val="28"/>
          <w:szCs w:val="28"/>
        </w:rPr>
        <w:t>1.</w:t>
      </w:r>
      <w:r w:rsidR="00F72BDD" w:rsidRPr="001414ED">
        <w:rPr>
          <w:rFonts w:ascii="Times New Roman" w:hAnsi="Times New Roman" w:cs="Times New Roman"/>
          <w:sz w:val="28"/>
          <w:szCs w:val="28"/>
        </w:rPr>
        <w:t>2.</w:t>
      </w:r>
      <w:r w:rsidRPr="001414ED">
        <w:rPr>
          <w:rFonts w:ascii="Times New Roman" w:hAnsi="Times New Roman" w:cs="Times New Roman"/>
          <w:sz w:val="28"/>
          <w:szCs w:val="28"/>
        </w:rPr>
        <w:t>3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72BDD" w:rsidRPr="001414ED">
        <w:rPr>
          <w:rFonts w:ascii="Times New Roman" w:hAnsi="Times New Roman" w:cs="Times New Roman"/>
          <w:sz w:val="28"/>
          <w:szCs w:val="28"/>
        </w:rPr>
        <w:t xml:space="preserve">Интересы лиц, указанных в </w:t>
      </w:r>
      <w:hyperlink w:anchor="P51" w:history="1">
        <w:r w:rsidR="00A50EC9" w:rsidRPr="001414E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 w:rsidRPr="001414ED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1414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 w:rsidRPr="001414ED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1414E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 w:rsidRPr="001414ED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1414ED">
        <w:rPr>
          <w:rFonts w:ascii="Times New Roman" w:hAnsi="Times New Roman" w:cs="Times New Roman"/>
          <w:sz w:val="28"/>
          <w:szCs w:val="28"/>
        </w:rPr>
        <w:t>аявителя).</w:t>
      </w:r>
      <w:proofErr w:type="gramEnd"/>
    </w:p>
    <w:p w:rsidR="00F72BDD" w:rsidRPr="001414ED" w:rsidRDefault="00D6111E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</w:t>
      </w:r>
      <w:r w:rsidR="00F72BDD" w:rsidRPr="001414ED">
        <w:rPr>
          <w:rFonts w:ascii="Times New Roman" w:hAnsi="Times New Roman" w:cs="Times New Roman"/>
          <w:sz w:val="28"/>
          <w:szCs w:val="28"/>
        </w:rPr>
        <w:t>2.</w:t>
      </w:r>
      <w:r w:rsidRPr="001414ED">
        <w:rPr>
          <w:rFonts w:ascii="Times New Roman" w:hAnsi="Times New Roman" w:cs="Times New Roman"/>
          <w:sz w:val="28"/>
          <w:szCs w:val="28"/>
        </w:rPr>
        <w:t>4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="00F72BDD" w:rsidRPr="001414ED">
        <w:rPr>
          <w:rFonts w:ascii="Times New Roman" w:hAnsi="Times New Roman" w:cs="Times New Roman"/>
          <w:sz w:val="28"/>
          <w:szCs w:val="28"/>
        </w:rPr>
        <w:t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 w:rsidRPr="001414ED">
        <w:rPr>
          <w:rFonts w:ascii="Times New Roman" w:hAnsi="Times New Roman" w:cs="Times New Roman"/>
          <w:sz w:val="28"/>
          <w:szCs w:val="28"/>
        </w:rPr>
        <w:t xml:space="preserve">сности, может быть отменено </w:t>
      </w:r>
      <w:proofErr w:type="gramStart"/>
      <w:r w:rsidR="009C6BE6" w:rsidRPr="001414ED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="00F72BDD" w:rsidRPr="001414E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930C11" w:rsidRDefault="00930C11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</w:p>
    <w:p w:rsidR="001E1D17" w:rsidRDefault="001E1D17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1E1D17" w:rsidRPr="001414ED" w:rsidRDefault="001E1D17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Требования к порядку информирования о 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6B1" w:rsidRPr="001414ED" w:rsidRDefault="005E56B1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1.3.1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5E2018" w:rsidRPr="001414ED">
        <w:rPr>
          <w:rFonts w:ascii="Times New Roman" w:hAnsi="Times New Roman" w:cs="Times New Roman"/>
          <w:sz w:val="28"/>
          <w:szCs w:val="28"/>
        </w:rPr>
        <w:t>о п</w:t>
      </w:r>
      <w:r w:rsidRPr="001414ED">
        <w:rPr>
          <w:rFonts w:ascii="Times New Roman" w:hAnsi="Times New Roman" w:cs="Times New Roman"/>
          <w:sz w:val="28"/>
          <w:szCs w:val="28"/>
        </w:rPr>
        <w:t>редоставлени</w:t>
      </w:r>
      <w:r w:rsidR="005E2018" w:rsidRPr="001414ED">
        <w:rPr>
          <w:rFonts w:ascii="Times New Roman" w:hAnsi="Times New Roman" w:cs="Times New Roman"/>
          <w:sz w:val="28"/>
          <w:szCs w:val="28"/>
        </w:rPr>
        <w:t>и</w:t>
      </w:r>
      <w:r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5E2018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5E2A0D" w:rsidRPr="001414ED">
        <w:rPr>
          <w:rFonts w:ascii="Times New Roman" w:hAnsi="Times New Roman" w:cs="Times New Roman"/>
          <w:sz w:val="28"/>
          <w:szCs w:val="28"/>
        </w:rPr>
        <w:t>посредством</w:t>
      </w:r>
      <w:r w:rsidRPr="001414ED">
        <w:rPr>
          <w:rFonts w:ascii="Times New Roman" w:hAnsi="Times New Roman" w:cs="Times New Roman"/>
          <w:sz w:val="28"/>
          <w:szCs w:val="28"/>
        </w:rPr>
        <w:t>:</w:t>
      </w:r>
    </w:p>
    <w:p w:rsidR="005E56B1" w:rsidRPr="001414ED" w:rsidRDefault="00465927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- </w:t>
      </w:r>
      <w:r w:rsidR="005E56B1" w:rsidRPr="001414ED">
        <w:rPr>
          <w:rFonts w:ascii="Times New Roman" w:hAnsi="Times New Roman" w:cs="Times New Roman"/>
          <w:sz w:val="28"/>
          <w:szCs w:val="28"/>
        </w:rPr>
        <w:t xml:space="preserve">консультирования </w:t>
      </w:r>
      <w:r w:rsidRPr="001414ED">
        <w:rPr>
          <w:rFonts w:ascii="Times New Roman" w:hAnsi="Times New Roman" w:cs="Times New Roman"/>
          <w:sz w:val="28"/>
          <w:szCs w:val="28"/>
        </w:rPr>
        <w:t>сотрудником архивного отдела</w:t>
      </w:r>
      <w:r w:rsidR="005E56B1" w:rsidRPr="001414ED">
        <w:rPr>
          <w:rFonts w:ascii="Times New Roman" w:hAnsi="Times New Roman" w:cs="Times New Roman"/>
          <w:sz w:val="28"/>
          <w:szCs w:val="28"/>
        </w:rPr>
        <w:t xml:space="preserve"> при обращении заявителя в устной форме</w:t>
      </w:r>
      <w:r w:rsidRPr="001414ED">
        <w:rPr>
          <w:rFonts w:ascii="Times New Roman" w:hAnsi="Times New Roman" w:cs="Times New Roman"/>
          <w:sz w:val="28"/>
          <w:szCs w:val="28"/>
        </w:rPr>
        <w:t xml:space="preserve">, </w:t>
      </w:r>
      <w:r w:rsidR="000D2D8A" w:rsidRPr="001414ED">
        <w:rPr>
          <w:rFonts w:ascii="Times New Roman" w:hAnsi="Times New Roman" w:cs="Times New Roman"/>
          <w:sz w:val="28"/>
          <w:szCs w:val="28"/>
        </w:rPr>
        <w:t xml:space="preserve">по почте, </w:t>
      </w:r>
      <w:r w:rsidRPr="001414ED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4056E" w:rsidRPr="001414ED">
        <w:rPr>
          <w:rFonts w:ascii="Times New Roman" w:hAnsi="Times New Roman" w:cs="Times New Roman"/>
          <w:sz w:val="28"/>
          <w:szCs w:val="28"/>
        </w:rPr>
        <w:t xml:space="preserve"> или по </w:t>
      </w:r>
      <w:r w:rsidR="005E56B1" w:rsidRPr="001414ED">
        <w:rPr>
          <w:rFonts w:ascii="Times New Roman" w:hAnsi="Times New Roman" w:cs="Times New Roman"/>
          <w:sz w:val="28"/>
          <w:szCs w:val="28"/>
        </w:rPr>
        <w:t>телефонной связи;</w:t>
      </w:r>
    </w:p>
    <w:p w:rsidR="005E56B1" w:rsidRPr="002B0ECC" w:rsidRDefault="00E175EB" w:rsidP="002B0ECC">
      <w:pPr>
        <w:autoSpaceDE w:val="0"/>
        <w:autoSpaceDN w:val="0"/>
        <w:adjustRightInd w:val="0"/>
        <w:ind w:firstLine="720"/>
        <w:jc w:val="both"/>
        <w:outlineLvl w:val="2"/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5E56B1" w:rsidRPr="001414ED">
        <w:rPr>
          <w:rFonts w:ascii="Times New Roman" w:hAnsi="Times New Roman" w:cs="Times New Roman"/>
          <w:sz w:val="28"/>
          <w:szCs w:val="28"/>
        </w:rPr>
        <w:t xml:space="preserve"> размещения информационных материалов на</w:t>
      </w:r>
      <w:r w:rsidR="0014056E" w:rsidRPr="001414ED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5E56B1" w:rsidRPr="001414ED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465927" w:rsidRPr="001414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36515">
        <w:rPr>
          <w:rFonts w:ascii="Times New Roman" w:hAnsi="Times New Roman" w:cs="Times New Roman"/>
          <w:sz w:val="28"/>
          <w:szCs w:val="28"/>
        </w:rPr>
        <w:t>Новодугинский</w:t>
      </w:r>
      <w:r w:rsidR="00451260">
        <w:rPr>
          <w:rFonts w:ascii="Times New Roman" w:hAnsi="Times New Roman" w:cs="Times New Roman"/>
          <w:sz w:val="28"/>
          <w:szCs w:val="28"/>
        </w:rPr>
        <w:t xml:space="preserve"> </w:t>
      </w:r>
      <w:r w:rsidR="00F1013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65927" w:rsidRPr="001414ED">
        <w:rPr>
          <w:rFonts w:ascii="Times New Roman" w:hAnsi="Times New Roman" w:cs="Times New Roman"/>
          <w:sz w:val="28"/>
          <w:szCs w:val="28"/>
        </w:rPr>
        <w:t>»</w:t>
      </w:r>
      <w:r w:rsid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BE0BC8" w:rsidRPr="001414E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65927" w:rsidRPr="001414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97E8E" w:rsidRPr="001414ED">
        <w:rPr>
          <w:rFonts w:ascii="Times New Roman" w:hAnsi="Times New Roman" w:cs="Times New Roman"/>
          <w:sz w:val="28"/>
          <w:szCs w:val="28"/>
        </w:rPr>
        <w:t>«</w:t>
      </w:r>
      <w:r w:rsidR="005E56B1" w:rsidRPr="001414ED">
        <w:rPr>
          <w:rFonts w:ascii="Times New Roman" w:hAnsi="Times New Roman" w:cs="Times New Roman"/>
          <w:sz w:val="28"/>
          <w:szCs w:val="28"/>
        </w:rPr>
        <w:t>Интернет</w:t>
      </w:r>
      <w:r w:rsidR="00797E8E" w:rsidRPr="001414ED">
        <w:rPr>
          <w:rFonts w:ascii="Times New Roman" w:hAnsi="Times New Roman" w:cs="Times New Roman"/>
          <w:sz w:val="28"/>
          <w:szCs w:val="28"/>
        </w:rPr>
        <w:t>»</w:t>
      </w:r>
      <w:r w:rsidR="00FD7719" w:rsidRPr="001414E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65927" w:rsidRPr="001414E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novodug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7ACF" w:rsidRPr="00483B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B7ACF" w:rsidRPr="004B7ACF">
        <w:rPr>
          <w:rFonts w:ascii="Times New Roman" w:hAnsi="Times New Roman" w:cs="Times New Roman"/>
          <w:sz w:val="28"/>
          <w:szCs w:val="28"/>
        </w:rPr>
        <w:t xml:space="preserve">.  </w:t>
      </w:r>
      <w:r w:rsidR="004B7ACF"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 w:rsidR="004B7ACF">
        <w:rPr>
          <w:rFonts w:ascii="Times New Roman" w:hAnsi="Times New Roman" w:cs="Times New Roman"/>
          <w:sz w:val="28"/>
          <w:szCs w:val="28"/>
          <w:lang w:val="en-US"/>
        </w:rPr>
        <w:t>novodugino</w:t>
      </w:r>
      <w:proofErr w:type="spellEnd"/>
      <w:r w:rsidR="004B7ACF" w:rsidRPr="004B7ACF">
        <w:rPr>
          <w:rFonts w:ascii="Times New Roman" w:hAnsi="Times New Roman" w:cs="Times New Roman"/>
          <w:sz w:val="28"/>
          <w:szCs w:val="28"/>
        </w:rPr>
        <w:t>.</w:t>
      </w:r>
      <w:r w:rsidR="004B7AC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4B7ACF" w:rsidRPr="004B7A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7ACF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4B7ACF" w:rsidRPr="004B7A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7A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2B0ECC" w:rsidRPr="003D2C02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3D2C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056E" w:rsidRPr="001414ED" w:rsidRDefault="00E175EB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- </w:t>
      </w:r>
      <w:r w:rsidR="005E2018" w:rsidRPr="001414ED">
        <w:rPr>
          <w:rFonts w:ascii="Times New Roman" w:hAnsi="Times New Roman" w:cs="Times New Roman"/>
          <w:sz w:val="28"/>
          <w:szCs w:val="28"/>
        </w:rPr>
        <w:t>консультирования специалистами</w:t>
      </w:r>
      <w:r w:rsidR="00B174B0" w:rsidRPr="001414ED">
        <w:rPr>
          <w:rFonts w:ascii="Times New Roman" w:hAnsi="Times New Roman" w:cs="Times New Roman"/>
          <w:bCs/>
          <w:sz w:val="28"/>
          <w:szCs w:val="28"/>
        </w:rPr>
        <w:t xml:space="preserve"> МФЦ</w:t>
      </w:r>
      <w:r w:rsidR="006E1ED0" w:rsidRPr="001414ED">
        <w:rPr>
          <w:rFonts w:ascii="Times New Roman" w:hAnsi="Times New Roman" w:cs="Times New Roman"/>
          <w:sz w:val="28"/>
          <w:szCs w:val="28"/>
        </w:rPr>
        <w:t>.</w:t>
      </w:r>
    </w:p>
    <w:p w:rsidR="00346D86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1.3.2. </w:t>
      </w:r>
      <w:r w:rsidR="00346D86" w:rsidRPr="001414ED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 и адресах электронной почты многофункционального центра предоставления государственных и муниципальных услуг (далее также - МФЦ), включая территориально обособленные структурные подразделения МФЦ, размещены в информационно-телекоммуникационной сети «Интернет» по адресу: </w:t>
      </w:r>
      <w:r w:rsidR="00346D86" w:rsidRPr="00536515">
        <w:rPr>
          <w:rFonts w:ascii="Times New Roman" w:hAnsi="Times New Roman" w:cs="Times New Roman"/>
          <w:b/>
          <w:sz w:val="28"/>
          <w:szCs w:val="28"/>
        </w:rPr>
        <w:t xml:space="preserve">http://мфц67.рф/o-nas/time_work/grafik-raboty-mfc/ и </w:t>
      </w:r>
      <w:hyperlink r:id="rId12" w:history="1">
        <w:r w:rsidR="00346D86" w:rsidRPr="0053651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http://мфц67.рф/o-nas/reestr-territorialno-obosoblennyh-strukturnyh-podrazdelenij-ofisov-sogbu-mfc/</w:t>
        </w:r>
      </w:hyperlink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1.3.</w:t>
      </w:r>
      <w:r w:rsidR="006E1ED0" w:rsidRPr="001414ED">
        <w:rPr>
          <w:rFonts w:ascii="Times New Roman" w:hAnsi="Times New Roman" w:cs="Times New Roman"/>
          <w:sz w:val="28"/>
          <w:szCs w:val="28"/>
        </w:rPr>
        <w:t>3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="00C45199" w:rsidRPr="001414ED">
        <w:rPr>
          <w:rFonts w:ascii="Times New Roman" w:hAnsi="Times New Roman" w:cs="Times New Roman"/>
          <w:sz w:val="28"/>
          <w:szCs w:val="28"/>
        </w:rPr>
        <w:t>процедуре</w:t>
      </w:r>
      <w:r w:rsidRPr="001414E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осуществляются по телефонам: (</w:t>
      </w:r>
      <w:r w:rsidR="007D6A34" w:rsidRPr="001414ED">
        <w:rPr>
          <w:rFonts w:ascii="Times New Roman" w:hAnsi="Times New Roman" w:cs="Times New Roman"/>
          <w:sz w:val="28"/>
          <w:szCs w:val="28"/>
        </w:rPr>
        <w:t>код</w:t>
      </w:r>
      <w:r w:rsidRPr="001414ED">
        <w:rPr>
          <w:rFonts w:ascii="Times New Roman" w:hAnsi="Times New Roman" w:cs="Times New Roman"/>
          <w:sz w:val="28"/>
          <w:szCs w:val="28"/>
        </w:rPr>
        <w:t xml:space="preserve">) </w:t>
      </w:r>
      <w:r w:rsidR="007D6A34" w:rsidRPr="001414ED">
        <w:rPr>
          <w:rFonts w:ascii="Times New Roman" w:hAnsi="Times New Roman" w:cs="Times New Roman"/>
          <w:sz w:val="28"/>
          <w:szCs w:val="28"/>
        </w:rPr>
        <w:t>номер телефона</w:t>
      </w:r>
      <w:r w:rsidRPr="001414ED">
        <w:rPr>
          <w:rFonts w:ascii="Times New Roman" w:hAnsi="Times New Roman" w:cs="Times New Roman"/>
          <w:sz w:val="28"/>
          <w:szCs w:val="28"/>
        </w:rPr>
        <w:t>,</w:t>
      </w:r>
      <w:r w:rsidR="0017613E" w:rsidRPr="001414E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80F91" w:rsidRPr="001414ED">
        <w:rPr>
          <w:rFonts w:ascii="Times New Roman" w:hAnsi="Times New Roman" w:cs="Times New Roman"/>
          <w:sz w:val="28"/>
          <w:szCs w:val="28"/>
        </w:rPr>
        <w:t>на</w:t>
      </w:r>
      <w:r w:rsidR="00E225BF" w:rsidRPr="001414ED">
        <w:rPr>
          <w:rFonts w:ascii="Times New Roman" w:hAnsi="Times New Roman" w:cs="Times New Roman"/>
          <w:sz w:val="28"/>
          <w:szCs w:val="28"/>
        </w:rPr>
        <w:t xml:space="preserve"> личном </w:t>
      </w:r>
      <w:r w:rsidR="00A80F91" w:rsidRPr="001414ED">
        <w:rPr>
          <w:rFonts w:ascii="Times New Roman" w:hAnsi="Times New Roman" w:cs="Times New Roman"/>
          <w:sz w:val="28"/>
          <w:szCs w:val="28"/>
        </w:rPr>
        <w:t>приеме</w:t>
      </w:r>
      <w:r w:rsidR="00E225BF" w:rsidRPr="001414ED">
        <w:rPr>
          <w:rFonts w:ascii="Times New Roman" w:hAnsi="Times New Roman" w:cs="Times New Roman"/>
          <w:sz w:val="28"/>
          <w:szCs w:val="28"/>
        </w:rPr>
        <w:t>,</w:t>
      </w:r>
      <w:r w:rsidR="006926B0" w:rsidRPr="001414ED">
        <w:rPr>
          <w:rFonts w:ascii="Times New Roman" w:hAnsi="Times New Roman" w:cs="Times New Roman"/>
          <w:sz w:val="28"/>
          <w:szCs w:val="28"/>
        </w:rPr>
        <w:t xml:space="preserve"> при письменном обращении</w:t>
      </w:r>
      <w:r w:rsidRPr="001414ED">
        <w:rPr>
          <w:rFonts w:ascii="Times New Roman" w:hAnsi="Times New Roman" w:cs="Times New Roman"/>
          <w:sz w:val="28"/>
          <w:szCs w:val="28"/>
        </w:rPr>
        <w:t>.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C62E83" w:rsidRPr="001414ED" w:rsidRDefault="007D6A34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C62E83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536515">
        <w:rPr>
          <w:rFonts w:ascii="Times New Roman" w:hAnsi="Times New Roman" w:cs="Times New Roman"/>
          <w:sz w:val="28"/>
          <w:szCs w:val="28"/>
        </w:rPr>
        <w:t>сотрудник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 архивного отдела</w:t>
      </w:r>
      <w:r w:rsidR="00C62E83" w:rsidRPr="001414ED">
        <w:rPr>
          <w:rFonts w:ascii="Times New Roman" w:hAnsi="Times New Roman" w:cs="Times New Roman"/>
          <w:sz w:val="28"/>
          <w:szCs w:val="28"/>
        </w:rPr>
        <w:t>;</w:t>
      </w:r>
    </w:p>
    <w:p w:rsidR="00C62E83" w:rsidRPr="001414ED" w:rsidRDefault="00E31FBB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- </w:t>
      </w:r>
      <w:r w:rsidR="00C62E83" w:rsidRPr="001414ED">
        <w:rPr>
          <w:rFonts w:ascii="Times New Roman" w:hAnsi="Times New Roman" w:cs="Times New Roman"/>
          <w:sz w:val="28"/>
          <w:szCs w:val="28"/>
        </w:rPr>
        <w:t>специалисты</w:t>
      </w:r>
      <w:r w:rsidRPr="001414ED">
        <w:rPr>
          <w:rFonts w:ascii="Times New Roman" w:hAnsi="Times New Roman" w:cs="Times New Roman"/>
          <w:sz w:val="28"/>
          <w:szCs w:val="28"/>
        </w:rPr>
        <w:t xml:space="preserve"> МФЦ</w:t>
      </w:r>
      <w:r w:rsidR="00C62E83" w:rsidRPr="001414ED">
        <w:rPr>
          <w:rFonts w:ascii="Times New Roman" w:hAnsi="Times New Roman" w:cs="Times New Roman"/>
          <w:sz w:val="28"/>
          <w:szCs w:val="28"/>
        </w:rPr>
        <w:t>.</w:t>
      </w:r>
    </w:p>
    <w:p w:rsidR="00C62E83" w:rsidRPr="001414ED" w:rsidRDefault="00527BF8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1.3.</w:t>
      </w:r>
      <w:r w:rsidR="006E1ED0" w:rsidRPr="001414ED">
        <w:rPr>
          <w:rFonts w:ascii="Times New Roman" w:hAnsi="Times New Roman" w:cs="Times New Roman"/>
          <w:sz w:val="28"/>
          <w:szCs w:val="28"/>
        </w:rPr>
        <w:t>4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="00A80F91" w:rsidRPr="001414ED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A80F91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0F91" w:rsidRPr="001414ED">
        <w:rPr>
          <w:rFonts w:ascii="Times New Roman" w:hAnsi="Times New Roman" w:cs="Times New Roman"/>
          <w:sz w:val="28"/>
          <w:szCs w:val="28"/>
        </w:rPr>
        <w:t xml:space="preserve">на информационных стендах Администрации </w:t>
      </w:r>
      <w:r w:rsidR="00E31FBB" w:rsidRPr="001414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36515">
        <w:rPr>
          <w:rFonts w:ascii="Times New Roman" w:hAnsi="Times New Roman" w:cs="Times New Roman"/>
          <w:sz w:val="28"/>
          <w:szCs w:val="28"/>
        </w:rPr>
        <w:t>Новодугинский</w:t>
      </w:r>
      <w:r w:rsidR="00F31089">
        <w:rPr>
          <w:rFonts w:ascii="Times New Roman" w:hAnsi="Times New Roman" w:cs="Times New Roman"/>
          <w:sz w:val="28"/>
          <w:szCs w:val="28"/>
        </w:rPr>
        <w:t xml:space="preserve"> </w:t>
      </w:r>
      <w:r w:rsidR="00F10133">
        <w:rPr>
          <w:rFonts w:ascii="Times New Roman" w:hAnsi="Times New Roman" w:cs="Times New Roman"/>
          <w:sz w:val="28"/>
          <w:szCs w:val="28"/>
        </w:rPr>
        <w:t xml:space="preserve"> муниципальный  округ</w:t>
      </w:r>
      <w:r w:rsidR="00E31FBB" w:rsidRPr="001414ED">
        <w:rPr>
          <w:rFonts w:ascii="Times New Roman" w:hAnsi="Times New Roman" w:cs="Times New Roman"/>
          <w:sz w:val="28"/>
          <w:szCs w:val="28"/>
        </w:rPr>
        <w:t>»</w:t>
      </w:r>
      <w:r w:rsidR="00BE0BC8" w:rsidRPr="001414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80F91" w:rsidRPr="001414ED">
        <w:rPr>
          <w:rFonts w:ascii="Times New Roman" w:hAnsi="Times New Roman" w:cs="Times New Roman"/>
          <w:sz w:val="28"/>
          <w:szCs w:val="28"/>
        </w:rPr>
        <w:t>;</w:t>
      </w:r>
    </w:p>
    <w:p w:rsidR="00A80F91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0F91" w:rsidRPr="001414E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536515">
        <w:rPr>
          <w:rFonts w:ascii="Times New Roman" w:hAnsi="Times New Roman" w:cs="Times New Roman"/>
          <w:sz w:val="28"/>
          <w:szCs w:val="28"/>
        </w:rPr>
        <w:t>Новодугинский</w:t>
      </w:r>
      <w:r w:rsidR="00F1013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31FBB" w:rsidRPr="001414ED">
        <w:rPr>
          <w:rFonts w:ascii="Times New Roman" w:hAnsi="Times New Roman" w:cs="Times New Roman"/>
          <w:sz w:val="28"/>
          <w:szCs w:val="28"/>
        </w:rPr>
        <w:t>»</w:t>
      </w:r>
      <w:r w:rsidR="00BE0BC8" w:rsidRPr="001414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80F91" w:rsidRPr="001414ED">
        <w:rPr>
          <w:rFonts w:ascii="Times New Roman" w:hAnsi="Times New Roman" w:cs="Times New Roman"/>
          <w:sz w:val="28"/>
          <w:szCs w:val="28"/>
        </w:rPr>
        <w:t xml:space="preserve"> в 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80F91" w:rsidRPr="001414ED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80F91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0F91" w:rsidRPr="001414ED">
        <w:rPr>
          <w:rFonts w:ascii="Times New Roman" w:hAnsi="Times New Roman" w:cs="Times New Roman"/>
          <w:sz w:val="28"/>
          <w:szCs w:val="28"/>
        </w:rPr>
        <w:t>на официаль</w:t>
      </w:r>
      <w:r w:rsidR="0094198B" w:rsidRPr="001414ED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E5775" w:rsidRPr="001414ED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5E5775" w:rsidRPr="001414ED" w:rsidRDefault="00E258F3" w:rsidP="001414E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5775" w:rsidRPr="001414E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</w:t>
      </w:r>
      <w:r w:rsidR="005B4E12" w:rsidRPr="001414ED"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="005E5775" w:rsidRPr="001414ED">
        <w:rPr>
          <w:rFonts w:ascii="Times New Roman" w:hAnsi="Times New Roman" w:cs="Times New Roman"/>
          <w:sz w:val="28"/>
          <w:szCs w:val="28"/>
        </w:rPr>
        <w:t xml:space="preserve"> Единый портал) </w:t>
      </w:r>
      <w:r w:rsidR="005E5775" w:rsidRPr="00AF5FEB">
        <w:rPr>
          <w:rFonts w:ascii="Times New Roman" w:hAnsi="Times New Roman" w:cs="Times New Roman"/>
          <w:b/>
          <w:sz w:val="28"/>
          <w:szCs w:val="28"/>
        </w:rPr>
        <w:t>(электронный</w:t>
      </w:r>
      <w:r w:rsidR="00E97A40" w:rsidRPr="00AF5FEB">
        <w:rPr>
          <w:rFonts w:ascii="Times New Roman" w:hAnsi="Times New Roman" w:cs="Times New Roman"/>
          <w:b/>
          <w:sz w:val="28"/>
          <w:szCs w:val="28"/>
        </w:rPr>
        <w:t xml:space="preserve"> адрес: http://www.gosuslugi.ru</w:t>
      </w:r>
      <w:r w:rsidR="005E5775" w:rsidRPr="00AF5FEB">
        <w:rPr>
          <w:rFonts w:ascii="Times New Roman" w:hAnsi="Times New Roman" w:cs="Times New Roman"/>
          <w:b/>
          <w:sz w:val="28"/>
          <w:szCs w:val="28"/>
        </w:rPr>
        <w:t>),</w:t>
      </w:r>
      <w:r w:rsidR="005E5775" w:rsidRPr="001414ED">
        <w:rPr>
          <w:rFonts w:ascii="Times New Roman" w:hAnsi="Times New Roman" w:cs="Times New Roman"/>
          <w:sz w:val="28"/>
          <w:szCs w:val="28"/>
        </w:rPr>
        <w:t xml:space="preserve"> а также в региональной государственной информационной системе «Портал государственных и муниципальных услуг (функций) Смо</w:t>
      </w:r>
      <w:r w:rsidR="005B4E12" w:rsidRPr="001414ED"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="005E5775" w:rsidRPr="001414ED">
        <w:rPr>
          <w:rFonts w:ascii="Times New Roman" w:hAnsi="Times New Roman" w:cs="Times New Roman"/>
          <w:sz w:val="28"/>
          <w:szCs w:val="28"/>
        </w:rPr>
        <w:t xml:space="preserve"> Региональный портал) (электронный адрес: </w:t>
      </w:r>
      <w:r w:rsidR="005E5775" w:rsidRPr="00AF5FEB">
        <w:rPr>
          <w:rFonts w:ascii="Times New Roman" w:hAnsi="Times New Roman" w:cs="Times New Roman"/>
          <w:b/>
          <w:sz w:val="28"/>
          <w:szCs w:val="28"/>
        </w:rPr>
        <w:t>http://pgu.admin-smolensk.ru).</w:t>
      </w:r>
    </w:p>
    <w:p w:rsidR="00A80F91" w:rsidRPr="001414ED" w:rsidRDefault="006E1ED0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1.3.5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="00A80F91" w:rsidRPr="001414ED">
        <w:rPr>
          <w:rFonts w:ascii="Times New Roman" w:hAnsi="Times New Roman" w:cs="Times New Roman"/>
          <w:sz w:val="28"/>
          <w:szCs w:val="28"/>
        </w:rPr>
        <w:t>Размещаемая информация содержит:</w:t>
      </w:r>
    </w:p>
    <w:p w:rsidR="00A80F91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0F91" w:rsidRPr="001414ED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A80F91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0F91" w:rsidRPr="001414ED">
        <w:rPr>
          <w:rFonts w:ascii="Times New Roman" w:hAnsi="Times New Roman" w:cs="Times New Roman"/>
          <w:sz w:val="28"/>
          <w:szCs w:val="28"/>
        </w:rPr>
        <w:t>порядок обращений за получением муниципальной услуги;</w:t>
      </w:r>
    </w:p>
    <w:p w:rsidR="00A80F91" w:rsidRPr="001414ED" w:rsidRDefault="00A80F91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E258F3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</w:t>
      </w:r>
      <w:r w:rsidRPr="001414ED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94198B" w:rsidRPr="001414ED">
        <w:rPr>
          <w:rFonts w:ascii="Times New Roman" w:hAnsi="Times New Roman" w:cs="Times New Roman"/>
          <w:sz w:val="28"/>
          <w:szCs w:val="28"/>
        </w:rPr>
        <w:t>,</w:t>
      </w:r>
      <w:r w:rsidRPr="001414ED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:rsidR="00A80F91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0F91" w:rsidRPr="001414ED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услуги; </w:t>
      </w:r>
    </w:p>
    <w:p w:rsidR="00A80F91" w:rsidRPr="001414ED" w:rsidRDefault="00A80F91" w:rsidP="00141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E258F3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>форму заявления о выдаче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 w:rsidRPr="001414ED">
        <w:rPr>
          <w:rFonts w:ascii="Times New Roman" w:hAnsi="Times New Roman" w:cs="Times New Roman"/>
          <w:sz w:val="28"/>
          <w:szCs w:val="28"/>
        </w:rPr>
        <w:t>,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 w:rsidRPr="001414ED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7E8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927E8" w:rsidRPr="001414ED">
        <w:rPr>
          <w:rFonts w:ascii="Times New Roman" w:hAnsi="Times New Roman" w:cs="Times New Roman"/>
          <w:bCs/>
          <w:sz w:val="28"/>
          <w:szCs w:val="28"/>
        </w:rPr>
        <w:t>текст Административного регламента;</w:t>
      </w:r>
    </w:p>
    <w:p w:rsidR="00B927E8" w:rsidRPr="001414ED" w:rsidRDefault="00E258F3" w:rsidP="001414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927E8" w:rsidRPr="001414ED">
        <w:rPr>
          <w:rFonts w:ascii="Times New Roman" w:hAnsi="Times New Roman" w:cs="Times New Roman"/>
          <w:bCs/>
          <w:sz w:val="28"/>
          <w:szCs w:val="28"/>
        </w:rPr>
        <w:t>порядок информирования о ходе предоставления муниципальной услуги;</w:t>
      </w:r>
    </w:p>
    <w:p w:rsidR="00B927E8" w:rsidRPr="00473BD3" w:rsidRDefault="00B927E8" w:rsidP="001414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14ED">
        <w:rPr>
          <w:rFonts w:ascii="Times New Roman" w:hAnsi="Times New Roman" w:cs="Times New Roman"/>
          <w:bCs/>
          <w:sz w:val="28"/>
          <w:szCs w:val="28"/>
        </w:rPr>
        <w:t>-</w:t>
      </w:r>
      <w:r w:rsidR="00E258F3">
        <w:rPr>
          <w:rFonts w:ascii="Times New Roman" w:hAnsi="Times New Roman" w:cs="Times New Roman"/>
          <w:bCs/>
          <w:sz w:val="28"/>
          <w:szCs w:val="28"/>
        </w:rPr>
        <w:t> </w:t>
      </w:r>
      <w:r w:rsidRPr="001414ED">
        <w:rPr>
          <w:rFonts w:ascii="Times New Roman" w:hAnsi="Times New Roman" w:cs="Times New Roman"/>
          <w:bCs/>
          <w:sz w:val="28"/>
          <w:szCs w:val="28"/>
        </w:rPr>
        <w:t xml:space="preserve">информацию об </w:t>
      </w:r>
      <w:r w:rsidR="00E31FBB" w:rsidRPr="001414ED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 w:rsidRPr="001414ED"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</w:t>
      </w:r>
      <w:r w:rsidR="002A3C6F" w:rsidRPr="00141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F5E04" w:rsidRPr="00141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информационно-телекоммуникационной </w:t>
      </w:r>
      <w:r w:rsidRPr="00141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сети «Интернет».</w:t>
      </w:r>
      <w:bookmarkStart w:id="6" w:name="Par103"/>
      <w:bookmarkEnd w:id="6"/>
    </w:p>
    <w:p w:rsidR="00473BD3" w:rsidRPr="002943C5" w:rsidRDefault="00473BD3" w:rsidP="00473BD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15">
        <w:rPr>
          <w:rFonts w:asciiTheme="majorHAnsi" w:hAnsiTheme="majorHAnsi"/>
          <w:sz w:val="28"/>
          <w:szCs w:val="28"/>
        </w:rPr>
        <w:t>«</w:t>
      </w:r>
      <w:r w:rsidRPr="002943C5">
        <w:rPr>
          <w:rFonts w:ascii="Times New Roman" w:hAnsi="Times New Roman" w:cs="Times New Roman"/>
          <w:color w:val="000000"/>
          <w:sz w:val="28"/>
          <w:szCs w:val="28"/>
        </w:rPr>
        <w:t xml:space="preserve">1.3.6. </w:t>
      </w:r>
      <w:proofErr w:type="gramStart"/>
      <w:r w:rsidRPr="002943C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месте нахождения, графике работы, адресах электронной почты, номерах контактных телефонов Администрации муниципального образования «Новодугинский </w:t>
      </w:r>
      <w:r w:rsidR="00793B45" w:rsidRPr="002943C5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2943C5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области, отделов, ответственных специалистов размещается на официальном сайте муниципального образования «Новодугинский </w:t>
      </w:r>
      <w:r w:rsidR="00C37AD1" w:rsidRPr="002943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2943C5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Региональном</w:t>
      </w:r>
      <w:proofErr w:type="gramEnd"/>
      <w:r w:rsidRPr="00294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43C5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2943C5">
        <w:rPr>
          <w:rFonts w:ascii="Times New Roman" w:hAnsi="Times New Roman" w:cs="Times New Roman"/>
          <w:color w:val="000000"/>
          <w:sz w:val="28"/>
          <w:szCs w:val="28"/>
        </w:rPr>
        <w:t xml:space="preserve"> и на Едином портале.»;</w:t>
      </w:r>
    </w:p>
    <w:p w:rsidR="00473BD3" w:rsidRPr="002943C5" w:rsidRDefault="00473BD3" w:rsidP="001414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574" w:rsidRPr="001414ED" w:rsidRDefault="00370574" w:rsidP="001414E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 w:rsidRPr="001414ED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5"/>
      <w:bookmarkEnd w:id="7"/>
      <w:r w:rsidRPr="001414E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1414ED">
        <w:rPr>
          <w:rFonts w:ascii="Times New Roman" w:hAnsi="Times New Roman" w:cs="Times New Roman"/>
          <w:bCs/>
          <w:sz w:val="28"/>
          <w:szCs w:val="28"/>
        </w:rPr>
        <w:t>«</w:t>
      </w:r>
      <w:r w:rsidR="0056539E" w:rsidRPr="001414ED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 w:rsidRPr="001414ED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1414ED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1414ED">
        <w:rPr>
          <w:rStyle w:val="a5"/>
          <w:rFonts w:eastAsiaTheme="minorEastAsia"/>
          <w:szCs w:val="28"/>
        </w:rPr>
        <w:t>»</w:t>
      </w:r>
      <w:r w:rsidRPr="001414ED">
        <w:rPr>
          <w:rStyle w:val="a5"/>
          <w:rFonts w:eastAsiaTheme="minorEastAsia"/>
          <w:szCs w:val="28"/>
        </w:rPr>
        <w:t>.</w:t>
      </w:r>
      <w:r w:rsidR="00E92552" w:rsidRPr="0014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44" w:rsidRPr="001414ED" w:rsidRDefault="00646844" w:rsidP="001414E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9"/>
      <w:bookmarkEnd w:id="8"/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 w:rsidRPr="001414ED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1414ED">
        <w:rPr>
          <w:rFonts w:ascii="Times New Roman" w:hAnsi="Times New Roman" w:cs="Times New Roman"/>
          <w:b/>
          <w:sz w:val="28"/>
          <w:szCs w:val="28"/>
        </w:rPr>
        <w:t>,</w:t>
      </w:r>
      <w:r w:rsidR="000607DB" w:rsidRPr="001414ED">
        <w:rPr>
          <w:rFonts w:ascii="Times New Roman" w:hAnsi="Times New Roman" w:cs="Times New Roman"/>
          <w:b/>
          <w:sz w:val="28"/>
          <w:szCs w:val="28"/>
        </w:rPr>
        <w:t xml:space="preserve"> в лице которого Администрация </w:t>
      </w:r>
      <w:r w:rsidR="00E31FBB" w:rsidRPr="001414ED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D0516">
        <w:rPr>
          <w:rFonts w:ascii="Times New Roman" w:hAnsi="Times New Roman" w:cs="Times New Roman"/>
          <w:b/>
          <w:sz w:val="28"/>
          <w:szCs w:val="28"/>
        </w:rPr>
        <w:t>Новодугинский</w:t>
      </w:r>
      <w:r w:rsidR="00E31FBB" w:rsidRP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33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="00E31FBB" w:rsidRPr="001414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Pr="001414ED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="000607DB" w:rsidRPr="001414ED">
        <w:rPr>
          <w:rFonts w:ascii="Times New Roman" w:hAnsi="Times New Roman" w:cs="Times New Roman"/>
          <w:b/>
          <w:sz w:val="28"/>
          <w:szCs w:val="28"/>
        </w:rPr>
        <w:t>ет</w:t>
      </w:r>
      <w:r w:rsidR="00E31FBB" w:rsidRP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B927E8" w:rsidRPr="001414ED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E31FBB" w:rsidRPr="00141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F5FEB">
        <w:rPr>
          <w:rFonts w:ascii="Times New Roman" w:hAnsi="Times New Roman" w:cs="Times New Roman"/>
          <w:sz w:val="28"/>
          <w:szCs w:val="28"/>
        </w:rPr>
        <w:t>Новодугинский</w:t>
      </w:r>
      <w:r w:rsidR="00F1013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31FBB" w:rsidRPr="001414ED">
        <w:rPr>
          <w:rFonts w:ascii="Times New Roman" w:hAnsi="Times New Roman" w:cs="Times New Roman"/>
          <w:sz w:val="28"/>
          <w:szCs w:val="28"/>
        </w:rPr>
        <w:t>»</w:t>
      </w:r>
      <w:r w:rsidR="00BE0BC8" w:rsidRPr="001414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927E8" w:rsidRPr="001414ED">
        <w:rPr>
          <w:rFonts w:ascii="Times New Roman" w:hAnsi="Times New Roman" w:cs="Times New Roman"/>
          <w:sz w:val="28"/>
          <w:szCs w:val="28"/>
        </w:rPr>
        <w:t>, ответственным за п</w:t>
      </w:r>
      <w:r w:rsidR="00C62E83" w:rsidRPr="001414ED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F3379" w:rsidRPr="001414E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4198B" w:rsidRPr="001414ED">
        <w:rPr>
          <w:rFonts w:ascii="Times New Roman" w:hAnsi="Times New Roman" w:cs="Times New Roman"/>
          <w:sz w:val="28"/>
          <w:szCs w:val="28"/>
        </w:rPr>
        <w:t>,</w:t>
      </w:r>
      <w:r w:rsidR="007F3379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B927E8" w:rsidRPr="001414ED">
        <w:rPr>
          <w:rFonts w:ascii="Times New Roman" w:hAnsi="Times New Roman" w:cs="Times New Roman"/>
          <w:sz w:val="28"/>
          <w:szCs w:val="28"/>
        </w:rPr>
        <w:t>является</w:t>
      </w:r>
      <w:r w:rsidR="00C62E83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1414ED">
        <w:rPr>
          <w:rFonts w:ascii="Times New Roman" w:hAnsi="Times New Roman" w:cs="Times New Roman"/>
          <w:sz w:val="28"/>
          <w:szCs w:val="28"/>
        </w:rPr>
        <w:t>архивный отдел</w:t>
      </w:r>
      <w:r w:rsidR="00C62E83" w:rsidRPr="001414ED">
        <w:rPr>
          <w:rFonts w:ascii="Times New Roman" w:hAnsi="Times New Roman" w:cs="Times New Roman"/>
          <w:sz w:val="28"/>
          <w:szCs w:val="28"/>
        </w:rPr>
        <w:t>.</w:t>
      </w:r>
    </w:p>
    <w:p w:rsidR="00CD3AC2" w:rsidRPr="001414ED" w:rsidRDefault="00C604E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2.2.2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="00440523" w:rsidRPr="001414E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 w:rsidRPr="001414E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 w:rsidRPr="001414ED">
        <w:rPr>
          <w:rFonts w:ascii="Times New Roman" w:hAnsi="Times New Roman" w:cs="Times New Roman"/>
          <w:sz w:val="28"/>
          <w:szCs w:val="28"/>
        </w:rPr>
        <w:t>МФЦ.</w:t>
      </w:r>
    </w:p>
    <w:p w:rsidR="00DB3761" w:rsidRPr="001414ED" w:rsidRDefault="00DB3761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>Описание р</w:t>
      </w:r>
      <w:r w:rsidRPr="001414ED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>а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B69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</w:t>
      </w:r>
      <w:r w:rsidR="00A03B69" w:rsidRPr="001414E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</w:t>
      </w:r>
      <w:r w:rsidR="00B927E8" w:rsidRPr="001414ED">
        <w:rPr>
          <w:rFonts w:ascii="Times New Roman" w:hAnsi="Times New Roman" w:cs="Times New Roman"/>
          <w:sz w:val="28"/>
          <w:szCs w:val="28"/>
        </w:rPr>
        <w:t>я</w:t>
      </w:r>
      <w:r w:rsidR="00A03B69" w:rsidRPr="001414ED">
        <w:rPr>
          <w:rFonts w:ascii="Times New Roman" w:hAnsi="Times New Roman" w:cs="Times New Roman"/>
          <w:sz w:val="28"/>
          <w:szCs w:val="28"/>
        </w:rPr>
        <w:t>:</w:t>
      </w:r>
    </w:p>
    <w:p w:rsidR="00A03B69" w:rsidRPr="001414ED" w:rsidRDefault="00A03B69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- о </w:t>
      </w:r>
      <w:r w:rsidR="00763FA4" w:rsidRPr="001414ED">
        <w:rPr>
          <w:rFonts w:ascii="Times New Roman" w:hAnsi="Times New Roman" w:cs="Times New Roman"/>
          <w:bCs/>
          <w:sz w:val="28"/>
          <w:szCs w:val="28"/>
        </w:rPr>
        <w:t xml:space="preserve">выдаче </w:t>
      </w:r>
      <w:r w:rsidR="00DB3761" w:rsidRPr="001414ED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1414ED">
        <w:rPr>
          <w:rFonts w:ascii="Times New Roman" w:hAnsi="Times New Roman" w:cs="Times New Roman"/>
          <w:sz w:val="28"/>
          <w:szCs w:val="28"/>
        </w:rPr>
        <w:t>;</w:t>
      </w:r>
    </w:p>
    <w:p w:rsidR="00A03B69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67CD4" w:rsidRPr="001414ED">
        <w:rPr>
          <w:rFonts w:ascii="Times New Roman" w:hAnsi="Times New Roman" w:cs="Times New Roman"/>
          <w:sz w:val="28"/>
          <w:szCs w:val="28"/>
        </w:rPr>
        <w:t xml:space="preserve">о выдаче информационного письма об отсутствии запрашиваемых сведений в архивном отделе, о необходимости предоставления дополнительных сведений или </w:t>
      </w:r>
      <w:r w:rsidR="00E67CD4" w:rsidRPr="001414ED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5B4E12" w:rsidRPr="001414ED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 w:rsidRPr="001414ED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 w:rsidRPr="001414ED">
        <w:rPr>
          <w:rFonts w:ascii="Times New Roman" w:hAnsi="Times New Roman" w:cs="Times New Roman"/>
          <w:sz w:val="28"/>
          <w:szCs w:val="28"/>
        </w:rPr>
        <w:t>.</w:t>
      </w:r>
    </w:p>
    <w:p w:rsidR="00A03B69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</w:t>
      </w:r>
      <w:r w:rsidR="00A03B69" w:rsidRPr="001414ED">
        <w:rPr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 w:rsidR="00246DCA" w:rsidRPr="001414ED">
        <w:rPr>
          <w:rFonts w:ascii="Times New Roman" w:hAnsi="Times New Roman" w:cs="Times New Roman"/>
          <w:sz w:val="28"/>
          <w:szCs w:val="28"/>
        </w:rPr>
        <w:t xml:space="preserve">о </w:t>
      </w:r>
      <w:r w:rsidR="00246DCA" w:rsidRPr="001414ED">
        <w:rPr>
          <w:rFonts w:ascii="Times New Roman" w:hAnsi="Times New Roman" w:cs="Times New Roman"/>
          <w:bCs/>
          <w:sz w:val="28"/>
          <w:szCs w:val="28"/>
        </w:rPr>
        <w:t xml:space="preserve">выдаче </w:t>
      </w:r>
      <w:r w:rsidR="00DB3761" w:rsidRPr="001414ED">
        <w:rPr>
          <w:rFonts w:ascii="Times New Roman" w:hAnsi="Times New Roman" w:cs="Times New Roman"/>
          <w:sz w:val="28"/>
          <w:szCs w:val="28"/>
        </w:rPr>
        <w:t xml:space="preserve">архивной справки, архивной копии, архивной выписки </w:t>
      </w:r>
      <w:r w:rsidR="00A03B69" w:rsidRPr="001414ED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 w:rsidRPr="001414ED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="00A03B69" w:rsidRPr="001414ED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1414ED">
        <w:rPr>
          <w:rFonts w:ascii="Times New Roman" w:hAnsi="Times New Roman" w:cs="Times New Roman"/>
          <w:sz w:val="28"/>
          <w:szCs w:val="28"/>
        </w:rPr>
        <w:t xml:space="preserve"> архивной справки, архивной копии, архивной выписки</w:t>
      </w:r>
      <w:r w:rsidR="00A03B69" w:rsidRPr="001414E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 w:rsidRPr="001414ED">
        <w:rPr>
          <w:rFonts w:ascii="Times New Roman" w:hAnsi="Times New Roman" w:cs="Times New Roman"/>
          <w:sz w:val="28"/>
          <w:szCs w:val="28"/>
        </w:rPr>
        <w:t>в</w:t>
      </w:r>
      <w:r w:rsidR="00246DCA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246DCA" w:rsidRPr="001414ED">
        <w:rPr>
          <w:rFonts w:ascii="Times New Roman" w:hAnsi="Times New Roman" w:cs="Times New Roman"/>
          <w:bCs/>
          <w:sz w:val="28"/>
          <w:szCs w:val="28"/>
        </w:rPr>
        <w:t>выдаче</w:t>
      </w:r>
      <w:r w:rsidR="00184358" w:rsidRPr="001414ED">
        <w:rPr>
          <w:rFonts w:ascii="Times New Roman" w:hAnsi="Times New Roman" w:cs="Times New Roman"/>
          <w:sz w:val="28"/>
          <w:szCs w:val="28"/>
        </w:rPr>
        <w:t xml:space="preserve"> архивной справки, архивной копии, архивной выписки</w:t>
      </w:r>
      <w:r w:rsidR="00246DCA" w:rsidRPr="00141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B69" w:rsidRPr="001414ED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 w:rsidRPr="001414ED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A03B69" w:rsidRPr="001414ED">
        <w:rPr>
          <w:rFonts w:ascii="Times New Roman" w:hAnsi="Times New Roman" w:cs="Times New Roman"/>
          <w:sz w:val="28"/>
          <w:szCs w:val="28"/>
        </w:rPr>
        <w:t>.</w:t>
      </w:r>
    </w:p>
    <w:p w:rsidR="00A03B69" w:rsidRPr="001414ED" w:rsidRDefault="00A03B69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2.3.3.</w:t>
      </w:r>
      <w:r w:rsidR="00E258F3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>Результат предо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1414ED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1414E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3B69" w:rsidRPr="001414ED" w:rsidRDefault="00A03B69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2.3.4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При очной форме получения результата предоставления муниципальной услуги заявитель обращается в </w:t>
      </w:r>
      <w:r w:rsidR="00184358" w:rsidRPr="001414ED">
        <w:rPr>
          <w:rFonts w:ascii="Times New Roman" w:hAnsi="Times New Roman" w:cs="Times New Roman"/>
          <w:sz w:val="28"/>
          <w:szCs w:val="28"/>
        </w:rPr>
        <w:t>архивный отдел</w:t>
      </w:r>
      <w:r w:rsidRPr="001414ED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141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 w:rsidRPr="001414ED">
        <w:rPr>
          <w:rFonts w:ascii="Times New Roman" w:hAnsi="Times New Roman" w:cs="Times New Roman"/>
          <w:sz w:val="28"/>
          <w:szCs w:val="28"/>
        </w:rPr>
        <w:t>архивный отдел</w:t>
      </w:r>
      <w:r w:rsidRPr="001414ED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141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A03B69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2.3.5. </w:t>
      </w:r>
      <w:r w:rsidR="00A03B69" w:rsidRPr="001414ED">
        <w:rPr>
          <w:rFonts w:ascii="Times New Roman" w:hAnsi="Times New Roman" w:cs="Times New Roman"/>
          <w:sz w:val="28"/>
          <w:szCs w:val="28"/>
        </w:rPr>
        <w:t xml:space="preserve">При очной форме получения результата предоставления муниципальной услуги заявителю выдается </w:t>
      </w:r>
      <w:r w:rsidR="00184358" w:rsidRPr="001414ED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 w:rsidRPr="001414ED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="00A03B69" w:rsidRPr="001414ED">
        <w:rPr>
          <w:rFonts w:ascii="Times New Roman" w:hAnsi="Times New Roman" w:cs="Times New Roman"/>
          <w:sz w:val="28"/>
          <w:szCs w:val="28"/>
        </w:rPr>
        <w:t>.</w:t>
      </w:r>
    </w:p>
    <w:p w:rsidR="00A03B69" w:rsidRPr="001414ED" w:rsidRDefault="00A03B69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2.3.6.</w:t>
      </w:r>
      <w:r w:rsidR="00E258F3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При заочной форме получения результата предоставления муниципальной услуги </w:t>
      </w:r>
      <w:r w:rsidR="003C63CE" w:rsidRPr="001414ED">
        <w:rPr>
          <w:rFonts w:ascii="Times New Roman" w:hAnsi="Times New Roman" w:cs="Times New Roman"/>
          <w:sz w:val="28"/>
          <w:szCs w:val="28"/>
        </w:rPr>
        <w:t xml:space="preserve">архивная справка, архивная копия, архивная выписка, информационное письмо </w:t>
      </w:r>
      <w:r w:rsidRPr="001414ED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6E1ED0" w:rsidRPr="001414ED">
        <w:rPr>
          <w:rFonts w:ascii="Times New Roman" w:hAnsi="Times New Roman" w:cs="Times New Roman"/>
          <w:sz w:val="28"/>
          <w:szCs w:val="28"/>
        </w:rPr>
        <w:t>архивным отделом</w:t>
      </w:r>
      <w:r w:rsidR="00E92552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>заявителю по почте на адрес заявителя, указанный в заявлении</w:t>
      </w:r>
      <w:r w:rsidR="00473BD3">
        <w:rPr>
          <w:rFonts w:ascii="Times New Roman" w:hAnsi="Times New Roman" w:cs="Times New Roman"/>
          <w:sz w:val="28"/>
          <w:szCs w:val="28"/>
        </w:rPr>
        <w:t>, либо в форме электронного документа с использованием  Единого  портала.</w:t>
      </w:r>
    </w:p>
    <w:p w:rsidR="0019159F" w:rsidRPr="001414ED" w:rsidRDefault="0019159F" w:rsidP="001414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1414ED" w:rsidRDefault="00C62E83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 w:rsidRPr="001414E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1414E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>услуги с учетом</w:t>
      </w:r>
    </w:p>
    <w:p w:rsidR="00C13EFF" w:rsidRP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</w:p>
    <w:p w:rsid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C13EFF" w:rsidRP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срок</w:t>
      </w:r>
      <w:r w:rsid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EFF" w:rsidRP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в случае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1414ED">
        <w:rPr>
          <w:rFonts w:ascii="Times New Roman" w:hAnsi="Times New Roman" w:cs="Times New Roman"/>
          <w:b/>
          <w:sz w:val="28"/>
          <w:szCs w:val="28"/>
        </w:rPr>
        <w:t xml:space="preserve"> если возможность приостановления предусмотрена</w:t>
      </w:r>
    </w:p>
    <w:p w:rsidR="00C13EFF" w:rsidRP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:rsidR="00C13EFF" w:rsidRP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:rsidR="00C13EFF" w:rsidRPr="001414ED" w:rsidRDefault="00C13EFF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2.4.1. </w:t>
      </w:r>
      <w:r w:rsidR="00C62E83" w:rsidRPr="001414ED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1414ED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 w:rsidRPr="001414ED">
        <w:rPr>
          <w:rFonts w:ascii="Times New Roman" w:hAnsi="Times New Roman" w:cs="Times New Roman"/>
          <w:sz w:val="28"/>
          <w:szCs w:val="28"/>
        </w:rPr>
        <w:t>30</w:t>
      </w:r>
      <w:r w:rsidR="00C62E83" w:rsidRPr="001414ED">
        <w:rPr>
          <w:rFonts w:ascii="Times New Roman" w:hAnsi="Times New Roman" w:cs="Times New Roman"/>
          <w:sz w:val="28"/>
          <w:szCs w:val="28"/>
        </w:rPr>
        <w:t xml:space="preserve"> дн</w:t>
      </w:r>
      <w:r w:rsidR="009E43F6" w:rsidRPr="001414ED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9E43F6" w:rsidRPr="001414ED" w:rsidRDefault="00E258F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7A4A" w:rsidRPr="001414ED">
        <w:rPr>
          <w:rFonts w:ascii="Times New Roman" w:hAnsi="Times New Roman" w:cs="Times New Roman"/>
          <w:sz w:val="28"/>
          <w:szCs w:val="28"/>
        </w:rPr>
        <w:t>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 w:rsidRPr="001414ED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обращению в другой архив или организацию</w:t>
      </w:r>
      <w:r w:rsidR="009E43F6" w:rsidRPr="001414ED">
        <w:rPr>
          <w:rFonts w:ascii="Times New Roman" w:hAnsi="Times New Roman" w:cs="Times New Roman"/>
          <w:sz w:val="28"/>
          <w:szCs w:val="28"/>
        </w:rPr>
        <w:t>.</w:t>
      </w:r>
    </w:p>
    <w:p w:rsidR="0019159F" w:rsidRPr="001414ED" w:rsidRDefault="00E258F3" w:rsidP="001414ED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2.4.2. </w:t>
      </w:r>
      <w:r w:rsidR="0019159F" w:rsidRPr="001414ED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копий всех необходимых документов по почте</w:t>
      </w:r>
      <w:r w:rsidR="00965BB5" w:rsidRPr="001414ED">
        <w:rPr>
          <w:rFonts w:ascii="Times New Roman" w:hAnsi="Times New Roman" w:cs="Times New Roman"/>
          <w:sz w:val="28"/>
          <w:szCs w:val="28"/>
        </w:rPr>
        <w:t>, а также через МФЦ</w:t>
      </w:r>
      <w:r w:rsidR="0019159F" w:rsidRPr="001414ED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 w:rsidRPr="001414E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19159F" w:rsidRPr="001414ED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C13EFF" w:rsidRPr="001414ED" w:rsidRDefault="00C13EFF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2.4.3</w:t>
      </w:r>
      <w:r w:rsidR="00E258F3">
        <w:rPr>
          <w:rFonts w:ascii="Times New Roman" w:hAnsi="Times New Roman" w:cs="Times New Roman"/>
          <w:sz w:val="28"/>
          <w:szCs w:val="28"/>
        </w:rPr>
        <w:t>. 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Pr="001414ED">
        <w:rPr>
          <w:rFonts w:ascii="Times New Roman" w:hAnsi="Times New Roman" w:cs="Times New Roman"/>
          <w:sz w:val="28"/>
          <w:szCs w:val="28"/>
        </w:rPr>
        <w:t>муниципальной услуги нормативными правовыми актами не предусмотрено.</w:t>
      </w:r>
    </w:p>
    <w:p w:rsidR="00A03B69" w:rsidRDefault="00A03B69" w:rsidP="001414ED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3BD3" w:rsidRPr="001414ED" w:rsidRDefault="00473BD3" w:rsidP="001414ED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7"/>
      <w:bookmarkEnd w:id="10"/>
      <w:r w:rsidRPr="001414E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901119" w:rsidRPr="001414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:rsidR="00C13EFF" w:rsidRPr="001414ED" w:rsidRDefault="00B927E8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:rsidR="00C62E83" w:rsidRPr="001414ED" w:rsidRDefault="00B927E8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119" w:rsidRPr="001414ED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 указанием </w:t>
      </w:r>
      <w:r w:rsidR="00C13EFF" w:rsidRPr="001414ED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901119" w:rsidRPr="001414ED">
        <w:rPr>
          <w:rFonts w:ascii="Times New Roman" w:hAnsi="Times New Roman" w:cs="Times New Roman"/>
          <w:b/>
          <w:sz w:val="28"/>
          <w:szCs w:val="28"/>
        </w:rPr>
        <w:t>реквизитов</w:t>
      </w:r>
    </w:p>
    <w:p w:rsidR="00473BD3" w:rsidRPr="002943C5" w:rsidRDefault="00473BD3" w:rsidP="00473BD3">
      <w:pPr>
        <w:pStyle w:val="af4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2943C5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 w:rsidRPr="002943C5">
        <w:rPr>
          <w:color w:val="auto"/>
          <w:sz w:val="28"/>
          <w:szCs w:val="28"/>
        </w:rPr>
        <w:t>со следующими нормативными правовыми актами</w:t>
      </w:r>
      <w:r w:rsidRPr="002943C5">
        <w:rPr>
          <w:sz w:val="28"/>
          <w:szCs w:val="28"/>
        </w:rPr>
        <w:t>:</w:t>
      </w:r>
    </w:p>
    <w:p w:rsidR="00473BD3" w:rsidRPr="002943C5" w:rsidRDefault="00473BD3" w:rsidP="00473B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- Федеральным законом от 22.10.2004г. № 125-ФЗ «Об архивном деле в Российской Федерации»;</w:t>
      </w:r>
    </w:p>
    <w:p w:rsidR="00473BD3" w:rsidRPr="002943C5" w:rsidRDefault="00473BD3" w:rsidP="00473BD3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- Федеральным </w:t>
      </w:r>
      <w:hyperlink r:id="rId13" w:history="1">
        <w:r w:rsidRPr="002943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43C5">
        <w:rPr>
          <w:rFonts w:ascii="Times New Roman" w:hAnsi="Times New Roman" w:cs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услуг»;</w:t>
      </w:r>
    </w:p>
    <w:p w:rsidR="00473BD3" w:rsidRPr="002943C5" w:rsidRDefault="00473BD3" w:rsidP="00473BD3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-приказом Министерства культуры Российской Федерации от 31.03.2015г. №526 «Об утверждении правил организации хранения, комплектования, учета и использования Архивного фонда Российской Федерации и других архивных документов в органах государственной власти, органах местного самоуправления и организациях;</w:t>
      </w:r>
    </w:p>
    <w:p w:rsidR="00473BD3" w:rsidRPr="002943C5" w:rsidRDefault="00473BD3" w:rsidP="00473BD3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-приказом  Федерального архивного агентства от 20.12.2019 г. №236  «Об утверждении 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хранения;</w:t>
      </w:r>
    </w:p>
    <w:p w:rsidR="00473BD3" w:rsidRPr="002943C5" w:rsidRDefault="00473BD3" w:rsidP="00473BD3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</w:rPr>
        <w:t xml:space="preserve">- </w:t>
      </w:r>
      <w:r w:rsidRPr="002943C5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02.03.2020г.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</w:t>
      </w:r>
      <w:r w:rsidR="00E01A15" w:rsidRPr="002943C5">
        <w:rPr>
          <w:rFonts w:ascii="Times New Roman" w:hAnsi="Times New Roman" w:cs="Times New Roman"/>
          <w:sz w:val="28"/>
          <w:szCs w:val="28"/>
        </w:rPr>
        <w:t>иотеках, научных организациях</w:t>
      </w:r>
      <w:proofErr w:type="gramStart"/>
      <w:r w:rsidR="00E01A15" w:rsidRPr="002943C5">
        <w:rPr>
          <w:rFonts w:ascii="Times New Roman" w:hAnsi="Times New Roman" w:cs="Times New Roman"/>
          <w:sz w:val="28"/>
          <w:szCs w:val="28"/>
        </w:rPr>
        <w:t>.»</w:t>
      </w:r>
      <w:r w:rsidRPr="002943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3EFF" w:rsidRPr="00E01A15" w:rsidRDefault="00C13EFF" w:rsidP="001414ED">
      <w:pPr>
        <w:pStyle w:val="af4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452A2D" w:rsidRPr="002943C5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43C5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0273C2" w:rsidRPr="002943C5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2943C5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</w:p>
    <w:p w:rsidR="00EF1DB9" w:rsidRPr="00E01A15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Theme="majorHAnsi" w:hAnsiTheme="majorHAnsi" w:cs="Times New Roman"/>
          <w:b/>
          <w:sz w:val="28"/>
          <w:szCs w:val="28"/>
        </w:rPr>
      </w:pPr>
      <w:r w:rsidRPr="002943C5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="007E355A" w:rsidRPr="002943C5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C13EFF" w:rsidRPr="002943C5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r w:rsidR="00EF1DB9" w:rsidRPr="002943C5">
        <w:rPr>
          <w:rFonts w:ascii="Times New Roman" w:hAnsi="Times New Roman" w:cs="Times New Roman"/>
          <w:b/>
          <w:sz w:val="28"/>
          <w:szCs w:val="28"/>
        </w:rPr>
        <w:t xml:space="preserve">и (или) областным </w:t>
      </w:r>
      <w:r w:rsidR="007E355A" w:rsidRPr="002943C5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Pr="002943C5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 w:rsidR="000273C2" w:rsidRPr="00294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3C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EF1DB9" w:rsidRPr="002943C5"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1759E9" w:rsidRPr="00E01A15" w:rsidRDefault="001759E9" w:rsidP="001414ED">
      <w:pPr>
        <w:pStyle w:val="ConsPlusTitle"/>
        <w:widowControl/>
        <w:ind w:firstLine="709"/>
        <w:jc w:val="both"/>
        <w:rPr>
          <w:rFonts w:asciiTheme="majorHAnsi" w:hAnsiTheme="majorHAnsi"/>
          <w:b w:val="0"/>
          <w:color w:val="000000" w:themeColor="text1"/>
          <w:sz w:val="28"/>
          <w:szCs w:val="28"/>
        </w:rPr>
      </w:pPr>
    </w:p>
    <w:p w:rsidR="006926B0" w:rsidRPr="001414ED" w:rsidRDefault="00901119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2.6.1.</w:t>
      </w:r>
      <w:bookmarkStart w:id="11" w:name="P173"/>
      <w:bookmarkEnd w:id="11"/>
      <w:r w:rsidR="00E258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 w:rsidRPr="001414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заявитель предоставляет </w:t>
      </w:r>
      <w:r w:rsidR="004D39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266D" w:rsidRPr="001414E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B927E8" w:rsidRPr="001414ED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="001904E9" w:rsidRPr="001414ED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EF0ED7"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1414ED" w:rsidRDefault="00E258F3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2.6.2. 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6926B0" w:rsidRPr="001414ED" w:rsidRDefault="00E258F3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B67568" w:rsidRPr="001414ED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EF0ED7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 w:rsidR="00B67568" w:rsidRPr="001414ED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6926B0" w:rsidRPr="001414ED" w:rsidRDefault="006926B0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258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наименование, место нахождения</w:t>
      </w:r>
      <w:r w:rsidR="002E2F2F" w:rsidRPr="001414E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 w:rsidRPr="001414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6926B0" w:rsidRPr="001414ED" w:rsidRDefault="006926B0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 w:rsidRPr="001414ED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258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6926B0" w:rsidRPr="001414ED" w:rsidRDefault="00E258F3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BA1F6F" w:rsidRPr="001414ED" w:rsidRDefault="00E258F3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д) </w:t>
      </w:r>
      <w:r w:rsidR="002E2F2F" w:rsidRPr="001414ED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 w:rsidRPr="001414ED">
        <w:rPr>
          <w:rFonts w:ascii="Times New Roman" w:eastAsia="Times New Roman" w:hAnsi="Times New Roman" w:cs="Times New Roman"/>
          <w:sz w:val="28"/>
          <w:szCs w:val="28"/>
        </w:rPr>
        <w:t>апроса (указание места работы, должности, периода работы; местонахождение земельного участка, иного объекта недвижимости, год предоставления</w:t>
      </w:r>
      <w:r w:rsidR="00EC6529" w:rsidRPr="001414E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 w:rsidRPr="001414ED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:rsidR="006E1ED0" w:rsidRPr="001414ED" w:rsidRDefault="006E1ED0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находится в приложении </w:t>
      </w:r>
      <w:r w:rsidR="00965CE9">
        <w:rPr>
          <w:rFonts w:ascii="Times New Roman" w:eastAsia="Times New Roman" w:hAnsi="Times New Roman" w:cs="Times New Roman"/>
          <w:sz w:val="28"/>
          <w:szCs w:val="28"/>
        </w:rPr>
        <w:t xml:space="preserve">№ 1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0834D2" w:rsidRPr="001414ED" w:rsidRDefault="00965CE9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2.6.3. </w:t>
      </w:r>
      <w:r w:rsidR="00EC6529" w:rsidRPr="001414ED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 w:rsidRPr="001414ED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 w:rsidRPr="001414E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 w:rsidR="00EF0ED7" w:rsidRPr="00141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1414ED" w:rsidRDefault="00EF0ED7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2.6.4. К</w:t>
      </w:r>
      <w:r w:rsidR="00BC39A4" w:rsidRPr="001414ED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:rsidR="00901119" w:rsidRPr="001414ED" w:rsidRDefault="00901119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402D6B" w:rsidRPr="00141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3D7B62" w:rsidRPr="001414ED" w:rsidRDefault="00965CE9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901119" w:rsidRPr="001414ED">
        <w:rPr>
          <w:rFonts w:ascii="Times New Roman" w:eastAsia="Times New Roman" w:hAnsi="Times New Roman" w:cs="Times New Roman"/>
          <w:sz w:val="28"/>
          <w:szCs w:val="28"/>
        </w:rPr>
        <w:t>лично заявителем (представителем заявителя) на бумажном но</w:t>
      </w:r>
      <w:r w:rsidR="00094BCA" w:rsidRPr="001414ED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 w:rsidRPr="001414ED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F05F68" w:rsidRPr="001414ED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901119" w:rsidRPr="001414ED" w:rsidRDefault="00965CE9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901119" w:rsidRPr="001414ED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почтового отправления на бумажном носителе в </w:t>
      </w:r>
      <w:r w:rsidR="003D05A0" w:rsidRPr="001414E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6E1ED0" w:rsidRPr="001414ED">
        <w:rPr>
          <w:rFonts w:ascii="Times New Roman" w:hAnsi="Times New Roman" w:cs="Times New Roman"/>
          <w:sz w:val="28"/>
          <w:szCs w:val="28"/>
        </w:rPr>
        <w:t>.</w:t>
      </w:r>
    </w:p>
    <w:p w:rsidR="00EF1DB9" w:rsidRPr="001414ED" w:rsidRDefault="00EF1DB9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3)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1414ED">
        <w:rPr>
          <w:rFonts w:ascii="Times New Roman" w:hAnsi="Times New Roman" w:cs="Times New Roman"/>
          <w:sz w:val="28"/>
          <w:szCs w:val="28"/>
        </w:rPr>
        <w:t>2.6.</w:t>
      </w:r>
      <w:r w:rsidR="00402D6B" w:rsidRPr="001414ED">
        <w:rPr>
          <w:rFonts w:ascii="Times New Roman" w:hAnsi="Times New Roman" w:cs="Times New Roman"/>
          <w:sz w:val="28"/>
          <w:szCs w:val="28"/>
        </w:rPr>
        <w:t>6</w:t>
      </w:r>
      <w:r w:rsidRPr="001414ED">
        <w:rPr>
          <w:rFonts w:ascii="Times New Roman" w:hAnsi="Times New Roman" w:cs="Times New Roman"/>
          <w:sz w:val="28"/>
          <w:szCs w:val="28"/>
        </w:rPr>
        <w:t>.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C62E83" w:rsidRPr="001414ED" w:rsidRDefault="00221691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="00C62E83" w:rsidRPr="001414ED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C62E83" w:rsidRPr="001414ED" w:rsidRDefault="00221691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="00C62E83" w:rsidRPr="001414ED">
        <w:rPr>
          <w:rFonts w:ascii="Times New Roman" w:hAnsi="Times New Roman" w:cs="Times New Roman"/>
          <w:sz w:val="28"/>
          <w:szCs w:val="28"/>
        </w:rPr>
        <w:t>фамилия, имя и отчество (при наличии) заявителя, адрес его места жительства</w:t>
      </w:r>
      <w:r w:rsidR="00AB1E29" w:rsidRPr="001414ED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1414ED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  <w:proofErr w:type="gramEnd"/>
    </w:p>
    <w:p w:rsidR="00C62E83" w:rsidRPr="001414ED" w:rsidRDefault="00221691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="00C62E83" w:rsidRPr="001414ED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C62E83" w:rsidRPr="001414ED" w:rsidRDefault="00221691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="00C62E83" w:rsidRPr="001414ED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930C11" w:rsidRPr="001414ED" w:rsidRDefault="00221691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965CE9">
        <w:rPr>
          <w:rFonts w:ascii="Times New Roman" w:hAnsi="Times New Roman" w:cs="Times New Roman"/>
          <w:sz w:val="28"/>
          <w:szCs w:val="28"/>
        </w:rPr>
        <w:t> </w:t>
      </w:r>
      <w:r w:rsidR="00C62E83" w:rsidRPr="001414ED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допускает многозначность истолкования содержания.</w:t>
      </w:r>
    </w:p>
    <w:p w:rsidR="002F7F4E" w:rsidRPr="001414ED" w:rsidRDefault="002F7F4E" w:rsidP="001414ED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EF1DB9" w:rsidRPr="001414ED" w:rsidRDefault="00EF1DB9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федеральными</w:t>
      </w:r>
      <w:proofErr w:type="gramEnd"/>
      <w:r w:rsidRPr="001414ED">
        <w:rPr>
          <w:rFonts w:ascii="Times New Roman" w:hAnsi="Times New Roman" w:cs="Times New Roman"/>
          <w:b/>
          <w:sz w:val="28"/>
          <w:szCs w:val="28"/>
        </w:rPr>
        <w:t xml:space="preserve"> и областными нормативными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самоуправления и иных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gramEnd"/>
      <w:r w:rsidRPr="001414E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1414ED">
        <w:rPr>
          <w:rFonts w:ascii="Times New Roman" w:hAnsi="Times New Roman" w:cs="Times New Roman"/>
          <w:b/>
          <w:sz w:val="28"/>
          <w:szCs w:val="28"/>
        </w:rPr>
        <w:t xml:space="preserve"> заявитель вправе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инициативе, и информация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:rsidR="00EF1DB9" w:rsidRPr="001414ED" w:rsidRDefault="00EF1DB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EF1DB9" w:rsidRPr="001414ED" w:rsidRDefault="00EF1DB9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1DB9" w:rsidRPr="001414ED" w:rsidRDefault="00926B4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органов местного самоуправления отсутствуют документы</w:t>
      </w:r>
      <w:r w:rsidR="001414ED">
        <w:rPr>
          <w:rFonts w:ascii="Times New Roman" w:hAnsi="Times New Roman" w:cs="Times New Roman"/>
          <w:sz w:val="28"/>
          <w:szCs w:val="28"/>
        </w:rPr>
        <w:t>,</w:t>
      </w:r>
      <w:r w:rsidRPr="001414ED"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 услуги. Заявитель их предоставляет вместе с заявлением.</w:t>
      </w:r>
    </w:p>
    <w:p w:rsidR="00EF1DB9" w:rsidRDefault="00EF1DB9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1D17" w:rsidRPr="001414ED" w:rsidRDefault="001E1D17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BCA" w:rsidRPr="001414ED" w:rsidRDefault="00926B4D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2.8</w:t>
      </w:r>
      <w:r w:rsidR="00AE301F" w:rsidRPr="001414ED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</w:t>
      </w:r>
      <w:r w:rsidR="00F90014" w:rsidRPr="001414ED">
        <w:rPr>
          <w:rFonts w:ascii="Times New Roman" w:eastAsia="Times New Roman" w:hAnsi="Times New Roman" w:cs="Times New Roman"/>
          <w:b/>
          <w:sz w:val="28"/>
          <w:szCs w:val="28"/>
        </w:rPr>
        <w:t>ь оснований для отказа в приеме</w:t>
      </w:r>
    </w:p>
    <w:p w:rsidR="00286621" w:rsidRPr="001414ED" w:rsidRDefault="00AE301F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AE301F" w:rsidRPr="001414ED" w:rsidRDefault="00AE301F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301F" w:rsidRPr="001414ED" w:rsidRDefault="00402D6B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AE301F" w:rsidRPr="001414ED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 w:rsidRPr="00141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2.6.2, 2.6.3</w:t>
      </w:r>
      <w:r w:rsidR="00C604ED" w:rsidRPr="001414ED">
        <w:rPr>
          <w:rFonts w:ascii="Times New Roman" w:eastAsia="Times New Roman" w:hAnsi="Times New Roman" w:cs="Times New Roman"/>
          <w:sz w:val="28"/>
          <w:szCs w:val="28"/>
        </w:rPr>
        <w:t>, 2.6.6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Административного регламента.</w:t>
      </w:r>
    </w:p>
    <w:p w:rsidR="006B56EB" w:rsidRPr="001414ED" w:rsidRDefault="006B56EB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5FCC" w:rsidRPr="001414ED" w:rsidRDefault="008A5FCC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26B4D" w:rsidRPr="001414E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8A5FCC" w:rsidRPr="001414ED" w:rsidRDefault="008A5FCC" w:rsidP="00141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C14490" w:rsidRPr="001414ED" w:rsidRDefault="00C14490" w:rsidP="001414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A84" w:rsidRPr="001414ED" w:rsidRDefault="000834D2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1414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:rsidR="002C7197" w:rsidRPr="001414ED" w:rsidRDefault="002C7197" w:rsidP="001414E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87"/>
      <w:bookmarkStart w:id="16" w:name="Par196"/>
      <w:bookmarkEnd w:id="15"/>
      <w:bookmarkEnd w:id="16"/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</w:t>
      </w:r>
      <w:r w:rsidR="00926B4D" w:rsidRPr="001414ED">
        <w:rPr>
          <w:rFonts w:ascii="Times New Roman" w:hAnsi="Times New Roman" w:cs="Times New Roman"/>
          <w:b/>
          <w:sz w:val="28"/>
          <w:szCs w:val="28"/>
        </w:rPr>
        <w:t>10</w:t>
      </w:r>
      <w:r w:rsidRPr="001414ED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D7B62" w:rsidRPr="001414ED" w:rsidRDefault="003D7B62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FE445F" w:rsidRPr="001414ED" w:rsidRDefault="008A5FCC" w:rsidP="001414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C604ED" w:rsidRPr="001414ED" w:rsidRDefault="00C604ED" w:rsidP="001414E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70C9" w:rsidRPr="001414ED" w:rsidRDefault="00E670C9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2.11. Порядок, размер и основания взимания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670C9" w:rsidRPr="001414ED" w:rsidRDefault="00E670C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670C9" w:rsidRPr="001414ED" w:rsidRDefault="00E670C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670C9" w:rsidRPr="001414ED" w:rsidRDefault="00E670C9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1414ED" w:rsidRDefault="00E670C9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670C9" w:rsidRPr="001414ED" w:rsidRDefault="00E670C9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1414ED" w:rsidRDefault="00E670C9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:rsidR="00E670C9" w:rsidRPr="001414ED" w:rsidRDefault="00E670C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670C9" w:rsidRPr="001414ED" w:rsidRDefault="00E670C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>услуги, включая</w:t>
      </w:r>
    </w:p>
    <w:p w:rsidR="00E670C9" w:rsidRPr="001414ED" w:rsidRDefault="00E670C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E670C9" w:rsidRPr="001414ED" w:rsidRDefault="00E670C9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1414ED" w:rsidRDefault="00E670C9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3D05A0" w:rsidRPr="001414ED" w:rsidRDefault="003D05A0" w:rsidP="001414E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sz w:val="28"/>
          <w:szCs w:val="28"/>
        </w:rPr>
      </w:pPr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2.1</w:t>
      </w:r>
      <w:r w:rsidR="00E670C9" w:rsidRPr="001414ED">
        <w:rPr>
          <w:rFonts w:ascii="Times New Roman" w:hAnsi="Times New Roman" w:cs="Times New Roman"/>
          <w:b/>
          <w:sz w:val="28"/>
          <w:szCs w:val="28"/>
        </w:rPr>
        <w:t>3</w:t>
      </w:r>
      <w:r w:rsidRPr="001414ED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670C9" w:rsidRPr="001414ED" w:rsidRDefault="00EE7A70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запроса</w:t>
      </w:r>
      <w:r w:rsidR="008A5FCC" w:rsidRPr="001414ED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 w:rsidRPr="001414ED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</w:t>
      </w:r>
      <w:r w:rsidR="00E670C9" w:rsidRPr="001414ED">
        <w:rPr>
          <w:rFonts w:ascii="Times New Roman" w:hAnsi="Times New Roman" w:cs="Times New Roman"/>
          <w:b/>
          <w:sz w:val="28"/>
          <w:szCs w:val="28"/>
        </w:rPr>
        <w:t>, услуги</w:t>
      </w:r>
    </w:p>
    <w:p w:rsidR="00E670C9" w:rsidRPr="001414ED" w:rsidRDefault="00E670C9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организации, участвующей в предоставлении муниципальной</w:t>
      </w:r>
    </w:p>
    <w:p w:rsidR="008A5FCC" w:rsidRPr="001414ED" w:rsidRDefault="00E670C9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услуги</w:t>
      </w:r>
      <w:r w:rsidR="008A5FCC" w:rsidRPr="001414ED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8A5FCC" w:rsidRPr="001414ED" w:rsidRDefault="003D7B62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A5FCC" w:rsidRPr="001414ED" w:rsidRDefault="008A5FCC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8A5FCC" w:rsidRPr="001414ED" w:rsidRDefault="008A5FCC" w:rsidP="005721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2.1</w:t>
      </w:r>
      <w:r w:rsidR="002F7F4E" w:rsidRPr="001414ED">
        <w:rPr>
          <w:rFonts w:ascii="Times New Roman" w:hAnsi="Times New Roman" w:cs="Times New Roman"/>
          <w:sz w:val="28"/>
          <w:szCs w:val="28"/>
        </w:rPr>
        <w:t>3</w:t>
      </w:r>
      <w:r w:rsidR="0057210C">
        <w:rPr>
          <w:rFonts w:ascii="Times New Roman" w:hAnsi="Times New Roman" w:cs="Times New Roman"/>
          <w:sz w:val="28"/>
          <w:szCs w:val="28"/>
        </w:rPr>
        <w:t>.1. </w:t>
      </w:r>
      <w:r w:rsidRPr="001414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8A5FCC" w:rsidRPr="001414ED" w:rsidRDefault="008A5FCC" w:rsidP="001414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F7F4E" w:rsidRPr="001414ED">
        <w:rPr>
          <w:rFonts w:ascii="Times New Roman" w:hAnsi="Times New Roman" w:cs="Times New Roman"/>
          <w:sz w:val="28"/>
          <w:szCs w:val="28"/>
        </w:rPr>
        <w:t>3</w:t>
      </w:r>
      <w:r w:rsidR="0057210C">
        <w:rPr>
          <w:rFonts w:ascii="Times New Roman" w:hAnsi="Times New Roman" w:cs="Times New Roman"/>
          <w:sz w:val="28"/>
          <w:szCs w:val="28"/>
        </w:rPr>
        <w:t>.2. </w:t>
      </w:r>
      <w:r w:rsidRPr="001414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909A1" w:rsidRPr="001414ED" w:rsidRDefault="00E909A1" w:rsidP="001414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1414ED" w:rsidRDefault="00EE7A70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:rsidR="00EE7A70" w:rsidRPr="001414ED" w:rsidRDefault="00EE7A70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E7A70" w:rsidRPr="001414ED" w:rsidRDefault="00EE7A70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E7A70" w:rsidRPr="001414ED" w:rsidRDefault="001414ED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E7A70" w:rsidRPr="001414E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C62E83" w:rsidRPr="001414ED" w:rsidRDefault="00C62E83" w:rsidP="001414ED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strike/>
          <w:sz w:val="28"/>
          <w:szCs w:val="28"/>
        </w:rPr>
      </w:pPr>
    </w:p>
    <w:p w:rsidR="00FA37ED" w:rsidRPr="002943C5" w:rsidRDefault="00FA37ED" w:rsidP="00FA37ED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 Заявитель может подать заявление с прилагаемыми документами в архивный отдел лично, через МФЦ, почтовым отправлением, по электронной почте, через</w:t>
      </w:r>
      <w:r w:rsidRPr="002943C5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 w:rsidRPr="002943C5">
        <w:rPr>
          <w:rFonts w:ascii="Times New Roman" w:hAnsi="Times New Roman" w:cs="Times New Roman"/>
          <w:sz w:val="28"/>
          <w:szCs w:val="28"/>
        </w:rPr>
        <w:t>.</w:t>
      </w:r>
    </w:p>
    <w:p w:rsidR="00FA37ED" w:rsidRPr="002943C5" w:rsidRDefault="00FA37ED" w:rsidP="00FA37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Заявление регистрируется в течение одного рабочего дня в журнале регистрации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5A91" w:rsidRPr="001414ED" w:rsidRDefault="00B05A91" w:rsidP="001414E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1414ED" w:rsidRDefault="00EE7A70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</w:t>
      </w:r>
    </w:p>
    <w:p w:rsidR="00C62E83" w:rsidRPr="001414ED" w:rsidRDefault="00EE7A70" w:rsidP="00E01A1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01A15">
        <w:rPr>
          <w:rFonts w:ascii="Times New Roman" w:hAnsi="Times New Roman" w:cs="Times New Roman"/>
          <w:b/>
          <w:sz w:val="28"/>
          <w:szCs w:val="28"/>
        </w:rPr>
        <w:t>ая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01A15">
        <w:rPr>
          <w:rFonts w:ascii="Times New Roman" w:hAnsi="Times New Roman" w:cs="Times New Roman"/>
          <w:b/>
          <w:sz w:val="28"/>
          <w:szCs w:val="28"/>
        </w:rPr>
        <w:t>а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1A15">
        <w:rPr>
          <w:rFonts w:ascii="Times New Roman" w:hAnsi="Times New Roman" w:cs="Times New Roman"/>
          <w:b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 доступности для инвалидов указанных объектов в соответствии с законодательством Российской Федерации  о социальной защите</w:t>
      </w:r>
      <w:proofErr w:type="gramEnd"/>
      <w:r w:rsidR="00E01A15">
        <w:rPr>
          <w:rFonts w:ascii="Times New Roman" w:hAnsi="Times New Roman" w:cs="Times New Roman"/>
          <w:b/>
          <w:sz w:val="28"/>
          <w:szCs w:val="28"/>
        </w:rPr>
        <w:t xml:space="preserve"> инвалидов».</w:t>
      </w:r>
    </w:p>
    <w:p w:rsidR="00EE7A70" w:rsidRPr="001414ED" w:rsidRDefault="00EE7A70" w:rsidP="001414ED">
      <w:pPr>
        <w:tabs>
          <w:tab w:val="center" w:pos="5457"/>
          <w:tab w:val="left" w:pos="8025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</w:t>
      </w:r>
      <w:r w:rsidR="00775390" w:rsidRPr="001414ED">
        <w:rPr>
          <w:rFonts w:ascii="Times New Roman" w:hAnsi="Times New Roman" w:cs="Times New Roman"/>
          <w:sz w:val="28"/>
          <w:szCs w:val="28"/>
        </w:rPr>
        <w:t>1</w:t>
      </w:r>
      <w:r w:rsidR="002F7F4E" w:rsidRPr="001414ED">
        <w:rPr>
          <w:rFonts w:ascii="Times New Roman" w:hAnsi="Times New Roman" w:cs="Times New Roman"/>
          <w:sz w:val="28"/>
          <w:szCs w:val="28"/>
        </w:rPr>
        <w:t>5</w:t>
      </w:r>
      <w:r w:rsidR="0057210C">
        <w:rPr>
          <w:rFonts w:ascii="Times New Roman" w:hAnsi="Times New Roman" w:cs="Times New Roman"/>
          <w:sz w:val="28"/>
          <w:szCs w:val="28"/>
        </w:rPr>
        <w:t>.1. </w:t>
      </w:r>
      <w:r w:rsidR="00E21822" w:rsidRPr="001414ED">
        <w:rPr>
          <w:rFonts w:ascii="Times New Roman" w:hAnsi="Times New Roman" w:cs="Times New Roman"/>
          <w:sz w:val="28"/>
          <w:szCs w:val="28"/>
        </w:rPr>
        <w:t>Помещения, в которых</w:t>
      </w:r>
      <w:r w:rsidR="002876C4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E21822" w:rsidRPr="001414E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 w:rsidRPr="001414ED">
        <w:rPr>
          <w:rFonts w:ascii="Times New Roman" w:hAnsi="Times New Roman" w:cs="Times New Roman"/>
          <w:sz w:val="28"/>
          <w:szCs w:val="28"/>
        </w:rPr>
        <w:t>быть</w:t>
      </w:r>
      <w:r w:rsidR="003D7B62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а также средствами, обеспечивающими беспрепятственный доступ инвалидов. </w:t>
      </w: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 w:rsidRPr="001414ED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1414ED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>быть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>оборудован</w:t>
      </w:r>
      <w:r w:rsidR="0019159F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 w:rsidR="004B4FC8" w:rsidRPr="001414ED"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1414ED">
        <w:rPr>
          <w:rFonts w:ascii="Times New Roman" w:hAnsi="Times New Roman" w:cs="Times New Roman"/>
          <w:sz w:val="28"/>
          <w:szCs w:val="28"/>
        </w:rPr>
        <w:t>.</w:t>
      </w: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A00F8" w:rsidRPr="001414ED" w:rsidRDefault="00AA00F8" w:rsidP="001414ED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4ED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AA00F8" w:rsidRPr="001414ED" w:rsidRDefault="00055F5D" w:rsidP="001414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 </w:t>
      </w:r>
      <w:r w:rsidR="00AA00F8" w:rsidRPr="001414E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414ED">
        <w:rPr>
          <w:rFonts w:ascii="Times New Roman" w:hAnsi="Times New Roman" w:cs="Times New Roman"/>
          <w:sz w:val="28"/>
          <w:szCs w:val="28"/>
        </w:rPr>
        <w:t>е</w:t>
      </w:r>
      <w:r w:rsidR="00AA00F8" w:rsidRPr="001414ED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:rsidR="00AA00F8" w:rsidRPr="001414ED" w:rsidRDefault="001A5F01" w:rsidP="001414E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00F8" w:rsidRPr="001414ED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AA00F8" w:rsidRPr="001414ED" w:rsidRDefault="001A5F01" w:rsidP="001414E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AA00F8" w:rsidRPr="001414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414ED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AA00F8" w:rsidRPr="001414E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AA00F8" w:rsidRPr="001414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00F8" w:rsidRPr="001414E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A00F8" w:rsidRPr="001414ED">
        <w:rPr>
          <w:rFonts w:ascii="Times New Roman" w:hAnsi="Times New Roman" w:cs="Times New Roman"/>
          <w:sz w:val="28"/>
          <w:szCs w:val="28"/>
        </w:rPr>
        <w:t xml:space="preserve"> при </w:t>
      </w:r>
      <w:r w:rsidR="003C1C27" w:rsidRPr="001414ED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414ED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:rsidR="00AA00F8" w:rsidRPr="001414ED" w:rsidRDefault="001A5F01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AA00F8" w:rsidRPr="001414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414ED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 w:rsidR="00D76182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414ED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414ED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  <w:proofErr w:type="gramEnd"/>
    </w:p>
    <w:p w:rsidR="00AA00F8" w:rsidRPr="001414ED" w:rsidRDefault="001A5F01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-</w:t>
      </w:r>
      <w:r w:rsidR="00AA00F8" w:rsidRPr="001414ED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41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414ED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787B5C" w:rsidRPr="001414ED" w:rsidRDefault="00775390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2.1</w:t>
      </w:r>
      <w:r w:rsidR="002F7F4E" w:rsidRPr="001414ED">
        <w:rPr>
          <w:rFonts w:ascii="Times New Roman" w:hAnsi="Times New Roman" w:cs="Times New Roman"/>
          <w:sz w:val="28"/>
          <w:szCs w:val="28"/>
        </w:rPr>
        <w:t>5</w:t>
      </w:r>
      <w:r w:rsidR="0057210C">
        <w:rPr>
          <w:rFonts w:ascii="Times New Roman" w:hAnsi="Times New Roman" w:cs="Times New Roman"/>
          <w:sz w:val="28"/>
          <w:szCs w:val="28"/>
        </w:rPr>
        <w:t>.2. </w:t>
      </w:r>
      <w:r w:rsidR="00787B5C" w:rsidRPr="001414ED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414ED">
        <w:rPr>
          <w:rFonts w:ascii="Times New Roman" w:hAnsi="Times New Roman" w:cs="Times New Roman"/>
          <w:sz w:val="28"/>
          <w:szCs w:val="28"/>
        </w:rPr>
        <w:t xml:space="preserve"> для</w:t>
      </w:r>
      <w:r w:rsidRPr="001414ED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:rsidR="00787B5C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 w:rsidRPr="001414ED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414ED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876C4" w:rsidRPr="001414ED" w:rsidRDefault="00787B5C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414ED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2F7F4E" w:rsidRPr="001414ED" w:rsidRDefault="00775390" w:rsidP="00141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2.1</w:t>
      </w:r>
      <w:r w:rsidR="002F7F4E" w:rsidRPr="001414ED">
        <w:rPr>
          <w:rFonts w:ascii="Times New Roman" w:hAnsi="Times New Roman" w:cs="Times New Roman"/>
          <w:sz w:val="28"/>
          <w:szCs w:val="28"/>
        </w:rPr>
        <w:t>5</w:t>
      </w:r>
      <w:r w:rsidR="0057210C">
        <w:rPr>
          <w:rFonts w:ascii="Times New Roman" w:hAnsi="Times New Roman" w:cs="Times New Roman"/>
          <w:sz w:val="28"/>
          <w:szCs w:val="28"/>
        </w:rPr>
        <w:t>.3. </w:t>
      </w:r>
      <w:r w:rsidR="00787B5C" w:rsidRPr="001414ED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</w:t>
      </w:r>
      <w:r w:rsidR="003D7B62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414ED">
        <w:rPr>
          <w:rFonts w:ascii="Times New Roman" w:hAnsi="Times New Roman" w:cs="Times New Roman"/>
          <w:sz w:val="28"/>
          <w:szCs w:val="28"/>
        </w:rPr>
        <w:t>с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414ED">
        <w:rPr>
          <w:rFonts w:ascii="Times New Roman" w:hAnsi="Times New Roman" w:cs="Times New Roman"/>
          <w:sz w:val="28"/>
          <w:szCs w:val="28"/>
        </w:rPr>
        <w:t>материалами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414ED">
        <w:rPr>
          <w:rFonts w:ascii="Times New Roman" w:hAnsi="Times New Roman" w:cs="Times New Roman"/>
          <w:sz w:val="28"/>
          <w:szCs w:val="28"/>
        </w:rPr>
        <w:t>(образцы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414ED">
        <w:rPr>
          <w:rFonts w:ascii="Times New Roman" w:hAnsi="Times New Roman" w:cs="Times New Roman"/>
          <w:sz w:val="28"/>
          <w:szCs w:val="28"/>
        </w:rPr>
        <w:t>заполнения</w:t>
      </w:r>
      <w:r w:rsidR="00B67568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414ED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414ED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414ED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414ED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414ED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414ED">
        <w:rPr>
          <w:rFonts w:ascii="Times New Roman" w:hAnsi="Times New Roman" w:cs="Times New Roman"/>
          <w:sz w:val="28"/>
          <w:szCs w:val="28"/>
        </w:rPr>
        <w:t>.</w:t>
      </w:r>
    </w:p>
    <w:p w:rsidR="00ED2FD4" w:rsidRPr="001414ED" w:rsidRDefault="00ED2FD4" w:rsidP="004D3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1414ED" w:rsidRDefault="00C62E83" w:rsidP="001414E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2.1</w:t>
      </w:r>
      <w:r w:rsidR="00EE7A70" w:rsidRPr="001414ED">
        <w:rPr>
          <w:rFonts w:ascii="Times New Roman" w:hAnsi="Times New Roman" w:cs="Times New Roman"/>
          <w:b/>
          <w:sz w:val="28"/>
          <w:szCs w:val="28"/>
        </w:rPr>
        <w:t>6</w:t>
      </w:r>
      <w:r w:rsidR="00B67568" w:rsidRPr="001414ED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 w:rsidRPr="001414ED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:rsidR="00C62E83" w:rsidRPr="001414ED" w:rsidRDefault="00C62E83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00D" w:rsidRPr="001414ED" w:rsidRDefault="0014200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4200D" w:rsidRPr="001414ED" w:rsidRDefault="002F7F4E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2.16</w:t>
      </w:r>
      <w:r w:rsidR="0014200D" w:rsidRPr="001414ED">
        <w:rPr>
          <w:rFonts w:ascii="Times New Roman" w:hAnsi="Times New Roman" w:cs="Times New Roman"/>
          <w:sz w:val="28"/>
          <w:szCs w:val="28"/>
        </w:rPr>
        <w:t>.1.</w:t>
      </w:r>
      <w:r w:rsidR="0057210C">
        <w:rPr>
          <w:rFonts w:ascii="Times New Roman" w:hAnsi="Times New Roman" w:cs="Times New Roman"/>
          <w:sz w:val="28"/>
          <w:szCs w:val="28"/>
        </w:rPr>
        <w:t> 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Показателями оценки доступности предоставления </w:t>
      </w:r>
      <w:r w:rsidR="005F640A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14200D" w:rsidRPr="001414ED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14200D" w:rsidRPr="001414ED" w:rsidRDefault="0014200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1414ED">
        <w:rPr>
          <w:rFonts w:ascii="Times New Roman" w:hAnsi="Times New Roman" w:cs="Times New Roman"/>
          <w:sz w:val="28"/>
          <w:szCs w:val="28"/>
        </w:rPr>
        <w:t>муниципаль</w:t>
      </w:r>
      <w:r w:rsidR="00E21822" w:rsidRPr="001414ED">
        <w:rPr>
          <w:rFonts w:ascii="Times New Roman" w:hAnsi="Times New Roman" w:cs="Times New Roman"/>
          <w:sz w:val="28"/>
          <w:szCs w:val="28"/>
        </w:rPr>
        <w:t xml:space="preserve">ной </w:t>
      </w:r>
      <w:r w:rsidRPr="001414ED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1414ED" w:rsidRDefault="0057210C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помещениям, в которых предоставляется </w:t>
      </w:r>
      <w:r w:rsidR="005F640A" w:rsidRPr="001414ED">
        <w:rPr>
          <w:rFonts w:ascii="Times New Roman" w:hAnsi="Times New Roman" w:cs="Times New Roman"/>
          <w:sz w:val="28"/>
          <w:szCs w:val="28"/>
        </w:rPr>
        <w:t>муниципальная</w:t>
      </w:r>
      <w:r w:rsid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14200D" w:rsidRPr="001414ED">
        <w:rPr>
          <w:rFonts w:ascii="Times New Roman" w:hAnsi="Times New Roman" w:cs="Times New Roman"/>
          <w:sz w:val="28"/>
          <w:szCs w:val="28"/>
        </w:rPr>
        <w:t>услуга;</w:t>
      </w:r>
    </w:p>
    <w:p w:rsidR="0014200D" w:rsidRPr="001414ED" w:rsidRDefault="0057210C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F640A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1414ED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67B7" w:rsidRPr="001414E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67B7" w:rsidRPr="001414ED">
        <w:rPr>
          <w:rFonts w:ascii="Times New Roman" w:hAnsi="Times New Roman" w:cs="Times New Roman"/>
          <w:sz w:val="28"/>
          <w:szCs w:val="28"/>
        </w:rPr>
        <w:t>;</w:t>
      </w:r>
    </w:p>
    <w:p w:rsidR="006F67B7" w:rsidRPr="001414ED" w:rsidRDefault="006F67B7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МФЦ.</w:t>
      </w:r>
    </w:p>
    <w:p w:rsidR="0014200D" w:rsidRPr="001414ED" w:rsidRDefault="002F7F4E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2.16</w:t>
      </w:r>
      <w:r w:rsidR="0057210C">
        <w:rPr>
          <w:rFonts w:ascii="Times New Roman" w:hAnsi="Times New Roman" w:cs="Times New Roman"/>
          <w:sz w:val="28"/>
          <w:szCs w:val="28"/>
        </w:rPr>
        <w:t>.2. 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Показателями оценки качества предоставления </w:t>
      </w:r>
      <w:r w:rsidR="005F640A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4200D" w:rsidRPr="001414ED" w:rsidRDefault="0014200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1) соблю</w:t>
      </w:r>
      <w:r w:rsidR="005F640A" w:rsidRPr="001414ED">
        <w:rPr>
          <w:rFonts w:ascii="Times New Roman" w:hAnsi="Times New Roman" w:cs="Times New Roman"/>
          <w:sz w:val="28"/>
          <w:szCs w:val="28"/>
        </w:rPr>
        <w:t xml:space="preserve">дение стандарта предоставления муниципальной </w:t>
      </w:r>
      <w:r w:rsidRPr="001414ED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1414ED" w:rsidRDefault="0057210C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4200D" w:rsidRPr="001414ED">
        <w:rPr>
          <w:rFonts w:ascii="Times New Roman" w:hAnsi="Times New Roman" w:cs="Times New Roman"/>
          <w:sz w:val="28"/>
          <w:szCs w:val="28"/>
        </w:rPr>
        <w:t xml:space="preserve">количество взаимодействий гражданина или заявителя с должностными лицами при предоставлении </w:t>
      </w:r>
      <w:r w:rsidR="005F640A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14200D" w:rsidRPr="001414ED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14200D" w:rsidRDefault="0014200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3)</w:t>
      </w:r>
      <w:r w:rsidR="0057210C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3D65B7" w:rsidRPr="001414E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055F5D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sz w:val="28"/>
          <w:szCs w:val="28"/>
        </w:rPr>
        <w:t>услуги.</w:t>
      </w:r>
    </w:p>
    <w:p w:rsidR="00FA37ED" w:rsidRPr="00957883" w:rsidRDefault="00FA37ED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83">
        <w:rPr>
          <w:rFonts w:ascii="Times New Roman" w:hAnsi="Times New Roman" w:cs="Times New Roman"/>
          <w:sz w:val="28"/>
          <w:szCs w:val="28"/>
          <w:lang w:eastAsia="en-US"/>
        </w:rPr>
        <w:t xml:space="preserve"> 4) возможность либо невозможность</w:t>
      </w:r>
      <w:r w:rsidRPr="00957883">
        <w:rPr>
          <w:rFonts w:ascii="Times New Roman" w:hAnsi="Times New Roman" w:cs="Times New Roman"/>
          <w:sz w:val="20"/>
          <w:szCs w:val="20"/>
        </w:rPr>
        <w:t xml:space="preserve"> </w:t>
      </w:r>
      <w:r w:rsidRPr="00957883">
        <w:rPr>
          <w:rFonts w:ascii="Times New Roman" w:hAnsi="Times New Roman" w:cs="Times New Roman"/>
          <w:sz w:val="28"/>
          <w:szCs w:val="28"/>
          <w:lang w:eastAsia="en-US"/>
        </w:rPr>
        <w:t>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957883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 w:rsidRPr="00957883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№ 210-ФЗ (далее – комплексный запрос)</w:t>
      </w:r>
      <w:proofErr w:type="gramStart"/>
      <w:r w:rsidRPr="00957883">
        <w:rPr>
          <w:rFonts w:ascii="Times New Roman" w:hAnsi="Times New Roman" w:cs="Times New Roman"/>
          <w:sz w:val="28"/>
          <w:szCs w:val="28"/>
          <w:lang w:eastAsia="en-US"/>
        </w:rPr>
        <w:t>.»</w:t>
      </w:r>
      <w:proofErr w:type="gramEnd"/>
      <w:r w:rsidRPr="0095788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27105" w:rsidRPr="00E01A15" w:rsidRDefault="00427105" w:rsidP="001414ED">
      <w:pPr>
        <w:pStyle w:val="ConsPlusNormal"/>
        <w:jc w:val="both"/>
        <w:rPr>
          <w:rFonts w:asciiTheme="majorHAnsi" w:hAnsiTheme="majorHAnsi" w:cs="Times New Roman"/>
          <w:sz w:val="28"/>
          <w:szCs w:val="28"/>
        </w:rPr>
      </w:pPr>
    </w:p>
    <w:p w:rsidR="00FA37ED" w:rsidRPr="002943C5" w:rsidRDefault="00FA37ED" w:rsidP="00FA37ED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« </w:t>
      </w:r>
      <w:r w:rsidRPr="002943C5">
        <w:rPr>
          <w:rFonts w:ascii="Times New Roman" w:hAnsi="Times New Roman" w:cs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A37ED" w:rsidRPr="002943C5" w:rsidRDefault="00FA37ED" w:rsidP="00FA37E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2.17.1. При предоставлении муниципальной услуги архивный отдел осуществляет </w:t>
      </w:r>
      <w:r w:rsidRPr="002943C5">
        <w:rPr>
          <w:rFonts w:ascii="Times New Roman" w:hAnsi="Times New Roman" w:cs="Times New Roman"/>
          <w:b/>
          <w:sz w:val="28"/>
          <w:szCs w:val="28"/>
        </w:rPr>
        <w:t>взаимодействие с МФЦ в соответствии с заключенным соглашением</w:t>
      </w:r>
      <w:r w:rsidRPr="002943C5">
        <w:rPr>
          <w:rFonts w:ascii="Times New Roman" w:hAnsi="Times New Roman" w:cs="Times New Roman"/>
          <w:sz w:val="28"/>
          <w:szCs w:val="28"/>
        </w:rPr>
        <w:t>.</w:t>
      </w:r>
    </w:p>
    <w:p w:rsidR="00FA37ED" w:rsidRPr="002943C5" w:rsidRDefault="00FA37ED" w:rsidP="00FA3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2.17.2. 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294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3C5">
        <w:rPr>
          <w:rFonts w:ascii="Times New Roman" w:hAnsi="Times New Roman" w:cs="Times New Roman"/>
          <w:sz w:val="28"/>
          <w:szCs w:val="28"/>
        </w:rPr>
        <w:t>услуге, размещаемым на Едином портале и (или) Региональном портале.</w:t>
      </w:r>
    </w:p>
    <w:p w:rsidR="00FA37ED" w:rsidRPr="002943C5" w:rsidRDefault="00FA37ED" w:rsidP="00FA3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2.17.3. Обеспечение доступа гражданина или заявителя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FA37ED" w:rsidRPr="002943C5" w:rsidRDefault="00FA37ED" w:rsidP="00FA3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2.17.4. Обеспечение записи на прием в МФЦ для подачи запроса о предоставлении услуги.</w:t>
      </w:r>
    </w:p>
    <w:p w:rsidR="00FA37ED" w:rsidRPr="002943C5" w:rsidRDefault="00FA37ED" w:rsidP="00FA3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2.17.5.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FA37ED" w:rsidRPr="002943C5" w:rsidRDefault="00FA37ED" w:rsidP="00FA3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2.17.6.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FA37ED" w:rsidRPr="002943C5" w:rsidRDefault="00FA37ED" w:rsidP="00FA3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2.17.7.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FA37ED" w:rsidRPr="002943C5" w:rsidRDefault="00FA37ED" w:rsidP="00FA3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2.17.8.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FA37ED" w:rsidRPr="002943C5" w:rsidRDefault="00FA37ED" w:rsidP="00FA3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2.17.9.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FA37ED" w:rsidRPr="002943C5" w:rsidRDefault="00FA37ED" w:rsidP="00FA3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2.17.10. Обеспечение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услуги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>.</w:t>
      </w:r>
    </w:p>
    <w:p w:rsidR="00FA37ED" w:rsidRPr="002943C5" w:rsidRDefault="00FA37ED" w:rsidP="00FA3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2.17.11. 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A37ED" w:rsidRPr="002943C5" w:rsidRDefault="00FA37ED" w:rsidP="00FA37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43C5">
        <w:rPr>
          <w:rFonts w:ascii="Times New Roman" w:hAnsi="Times New Roman" w:cs="Times New Roman"/>
          <w:spacing w:val="-4"/>
          <w:sz w:val="28"/>
          <w:szCs w:val="28"/>
        </w:rPr>
        <w:lastRenderedPageBreak/>
        <w:t>2.17.12. Предоставление муниципальной услуги по экстерриториальному принципу не осуществляется.</w:t>
      </w:r>
    </w:p>
    <w:p w:rsidR="00FA37ED" w:rsidRPr="002943C5" w:rsidRDefault="00FA37ED" w:rsidP="00FA37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43C5">
        <w:rPr>
          <w:rFonts w:ascii="Times New Roman" w:hAnsi="Times New Roman" w:cs="Times New Roman"/>
          <w:spacing w:val="-4"/>
          <w:sz w:val="28"/>
          <w:szCs w:val="28"/>
        </w:rPr>
        <w:t>2.17.13. Предоставление муниципальной услуги в рамках комплексного запроса  не осуществляется</w:t>
      </w:r>
      <w:proofErr w:type="gramStart"/>
      <w:r w:rsidRPr="002943C5">
        <w:rPr>
          <w:rFonts w:ascii="Times New Roman" w:hAnsi="Times New Roman" w:cs="Times New Roman"/>
          <w:spacing w:val="-4"/>
          <w:sz w:val="28"/>
          <w:szCs w:val="28"/>
        </w:rPr>
        <w:t xml:space="preserve">.»; </w:t>
      </w:r>
      <w:proofErr w:type="gramEnd"/>
    </w:p>
    <w:p w:rsidR="00FA37ED" w:rsidRDefault="00FA37ED" w:rsidP="00FA37ED">
      <w:pPr>
        <w:ind w:firstLine="720"/>
        <w:jc w:val="both"/>
        <w:rPr>
          <w:sz w:val="28"/>
          <w:szCs w:val="28"/>
        </w:rPr>
      </w:pPr>
    </w:p>
    <w:p w:rsidR="00ED2FD4" w:rsidRPr="001414ED" w:rsidRDefault="00ED2FD4" w:rsidP="001414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E7A70" w:rsidRPr="001414ED" w:rsidRDefault="00EE7A70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14ED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F29A8" w:rsidRPr="001414ED" w:rsidRDefault="007F29A8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D23" w:rsidRPr="001414ED" w:rsidRDefault="00770D23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770D23" w:rsidRPr="001414ED" w:rsidRDefault="00770D23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 w:rsidR="003D7B62" w:rsidRPr="001414ED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1414ED" w:rsidRDefault="00055F5D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909A1" w:rsidRPr="001414ED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770D23" w:rsidRPr="001414ED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770D23" w:rsidRPr="001414ED" w:rsidRDefault="001A5F01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2F362B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 w:rsidRPr="001414ED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 w:rsidRPr="001414ED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1414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1414ED" w:rsidRDefault="001A5F01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770D23" w:rsidRPr="001414ED">
        <w:rPr>
          <w:rFonts w:ascii="Times New Roman" w:eastAsia="Times New Roman" w:hAnsi="Times New Roman" w:cs="Times New Roman"/>
          <w:sz w:val="28"/>
          <w:szCs w:val="28"/>
        </w:rPr>
        <w:t>выдача (направление) результатов предоставления муниципальной услуги.</w:t>
      </w:r>
    </w:p>
    <w:p w:rsidR="004E1948" w:rsidRPr="0057210C" w:rsidRDefault="004E1948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D23" w:rsidRPr="001414ED" w:rsidRDefault="0032131A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628" w:history="1">
        <w:r w:rsidR="00770D23" w:rsidRPr="001414ED">
          <w:rPr>
            <w:rFonts w:ascii="Times New Roman" w:eastAsia="Times New Roman" w:hAnsi="Times New Roman" w:cs="Times New Roman"/>
            <w:sz w:val="28"/>
            <w:szCs w:val="28"/>
          </w:rPr>
          <w:t>Блок-схема</w:t>
        </w:r>
      </w:hyperlink>
      <w:r w:rsidR="00770D23" w:rsidRPr="001414E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и приводится в приложении №</w:t>
      </w:r>
      <w:r w:rsidR="00055F5D" w:rsidRPr="001414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2 к</w:t>
      </w:r>
      <w:r w:rsidR="00427105" w:rsidRPr="001414ED">
        <w:rPr>
          <w:rFonts w:ascii="Times New Roman" w:eastAsia="Times New Roman" w:hAnsi="Times New Roman" w:cs="Times New Roman"/>
          <w:sz w:val="28"/>
          <w:szCs w:val="28"/>
        </w:rPr>
        <w:t xml:space="preserve"> настоящему </w:t>
      </w:r>
      <w:r w:rsidR="00770D23" w:rsidRPr="001414ED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D15817" w:rsidRPr="001414ED" w:rsidRDefault="00D15817" w:rsidP="001414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 w:rsidR="00EE7A70" w:rsidRPr="001414ED"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Pr="001414ED" w:rsidRDefault="0057210C" w:rsidP="001414E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3.1.1. 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приема и регистрации </w:t>
      </w:r>
      <w:r w:rsidR="002F362B" w:rsidRPr="001414ED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F424C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</w:t>
      </w:r>
      <w:proofErr w:type="gramStart"/>
      <w:r w:rsidR="003E60E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C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75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</w:t>
      </w:r>
      <w:r w:rsidR="003E60E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МФЦ</w:t>
      </w:r>
      <w:r w:rsidR="009F424C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C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2A2D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поступление заявления</w:t>
      </w:r>
      <w:r w:rsidR="003E60E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прилагаемыми документами почтовым  отправлением</w:t>
      </w:r>
      <w:r w:rsidR="003E60E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электронной почте </w:t>
      </w:r>
      <w:r w:rsidR="005B7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посредством Единого портала и  (или) Регионального портала.»</w:t>
      </w:r>
    </w:p>
    <w:p w:rsidR="00B05A91" w:rsidRPr="001414ED" w:rsidRDefault="0057210C" w:rsidP="001414E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3.1.2. </w:t>
      </w:r>
      <w:r w:rsidR="00B05A91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 архивного отдела </w:t>
      </w:r>
      <w:r w:rsidR="003E60E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 w:rsidR="00B05A91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:rsidR="009E00D6" w:rsidRPr="001414ED" w:rsidRDefault="009E00D6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 w:rsidR="00572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3E60E7" w:rsidRPr="001414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 w:rsidRPr="001414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2.6.2, 2.6.3</w:t>
      </w:r>
      <w:r w:rsidR="003701CF" w:rsidRPr="001414ED">
        <w:rPr>
          <w:rFonts w:ascii="Times New Roman" w:eastAsia="Times New Roman" w:hAnsi="Times New Roman" w:cs="Times New Roman"/>
          <w:sz w:val="28"/>
          <w:szCs w:val="28"/>
        </w:rPr>
        <w:t>, 2.6.6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</w:t>
      </w:r>
      <w:r w:rsidR="003E60E7" w:rsidRPr="001414ED">
        <w:rPr>
          <w:rFonts w:ascii="Times New Roman" w:eastAsia="Times New Roman" w:hAnsi="Times New Roman" w:cs="Times New Roman"/>
          <w:sz w:val="28"/>
          <w:szCs w:val="28"/>
        </w:rPr>
        <w:t xml:space="preserve"> 2 Административного регламента з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 w:rsidRPr="001414ED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 w:rsidRPr="001414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 w:rsidRPr="001414ED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 w:rsidRPr="001414ED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 w:rsidRPr="001414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 w:rsidRPr="001414ED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нему предъявляются или прилагаются.</w:t>
      </w:r>
      <w:proofErr w:type="gramEnd"/>
    </w:p>
    <w:p w:rsidR="009F424C" w:rsidRPr="001414ED" w:rsidRDefault="003E60E7" w:rsidP="001414E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378"/>
      <w:bookmarkEnd w:id="18"/>
      <w:r w:rsidRPr="001414ED">
        <w:rPr>
          <w:rFonts w:ascii="Times New Roman" w:eastAsia="Times New Roman" w:hAnsi="Times New Roman" w:cs="Times New Roman"/>
          <w:sz w:val="28"/>
          <w:szCs w:val="28"/>
        </w:rPr>
        <w:t>3.1.4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52D9" w:rsidRPr="001414ED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 w:rsidRPr="001414E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F424C" w:rsidRPr="001414ED" w:rsidRDefault="009F424C" w:rsidP="001414E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F7F4E" w:rsidRPr="00141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 w:rsidRPr="001414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 w:rsidRPr="001414ED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1CF" w:rsidRDefault="009F424C" w:rsidP="00D57C67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F7F4E" w:rsidRPr="001414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 w:rsidRPr="00141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требованиями регламента деятельности специалистов МФЦ, утвержденного приказом директора </w:t>
      </w:r>
      <w:r w:rsidR="004E4561" w:rsidRPr="001414E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 w:rsidRPr="001414ED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</w:t>
      </w:r>
      <w:bookmarkStart w:id="19" w:name="P391"/>
      <w:bookmarkEnd w:id="19"/>
      <w:r w:rsidR="004D3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FD4" w:rsidRDefault="00ED2FD4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39FB" w:rsidRDefault="004D39FB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2FD4" w:rsidRPr="001414ED" w:rsidRDefault="00ED2FD4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Default="009F424C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E909A1" w:rsidRPr="001414ED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="005B74B1">
        <w:rPr>
          <w:rFonts w:ascii="Times New Roman" w:eastAsia="Times New Roman" w:hAnsi="Times New Roman" w:cs="Times New Roman"/>
          <w:b/>
          <w:sz w:val="28"/>
          <w:szCs w:val="28"/>
        </w:rPr>
        <w:t>, представленных заявителем</w:t>
      </w:r>
    </w:p>
    <w:p w:rsidR="005B74B1" w:rsidRPr="001414ED" w:rsidRDefault="005B74B1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(представителем  заявителя)</w:t>
      </w:r>
    </w:p>
    <w:p w:rsidR="00EE7A70" w:rsidRPr="001414ED" w:rsidRDefault="00EE7A70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Pr="001414ED" w:rsidRDefault="0057210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3.2.1. 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E909A1" w:rsidRPr="001414ED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 w:rsidRPr="001414E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 w:rsidRPr="001414E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1414ED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1414ED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141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="009F424C" w:rsidRPr="001414ED">
        <w:rPr>
          <w:rFonts w:ascii="Times New Roman" w:hAnsi="Times New Roman" w:cs="Times New Roman"/>
          <w:sz w:val="28"/>
          <w:szCs w:val="28"/>
        </w:rPr>
        <w:t>ы</w:t>
      </w:r>
      <w:r w:rsidR="00F70F8C" w:rsidRPr="001414ED">
        <w:rPr>
          <w:rFonts w:ascii="Times New Roman" w:hAnsi="Times New Roman" w:cs="Times New Roman"/>
          <w:sz w:val="28"/>
          <w:szCs w:val="28"/>
        </w:rPr>
        <w:t>х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1414E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040C" w:rsidRPr="00141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040C" w:rsidRPr="001414ED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 w:rsidRPr="001414E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41117E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040C" w:rsidRPr="001414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процедуры, предусмотренной настоящим подразделом, составляет </w:t>
      </w:r>
      <w:r w:rsidR="00730FFD" w:rsidRPr="001414E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 w:rsidRPr="001414E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0" w:name="P418"/>
      <w:bookmarkStart w:id="21" w:name="P431"/>
      <w:bookmarkStart w:id="22" w:name="P443"/>
      <w:bookmarkEnd w:id="20"/>
      <w:bookmarkEnd w:id="21"/>
      <w:bookmarkEnd w:id="22"/>
    </w:p>
    <w:p w:rsidR="0095544C" w:rsidRPr="001414ED" w:rsidRDefault="009554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0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3040C" w:rsidRPr="001414E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 w:rsidRPr="001414ED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:rsidR="009F424C" w:rsidRPr="001414ED" w:rsidRDefault="0003040C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="005B74B1">
        <w:rPr>
          <w:rFonts w:ascii="Times New Roman" w:eastAsia="Times New Roman" w:hAnsi="Times New Roman" w:cs="Times New Roman"/>
          <w:b/>
          <w:sz w:val="28"/>
          <w:szCs w:val="28"/>
        </w:rPr>
        <w:t>, информационного письма.</w:t>
      </w:r>
    </w:p>
    <w:p w:rsidR="00F70F8C" w:rsidRPr="001414ED" w:rsidRDefault="00F70F8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4490" w:rsidRPr="001414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.1.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 w:rsidRPr="001414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 w:rsidRPr="001414ED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 w:rsidRPr="001414ED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A015A1" w:rsidRPr="001414ED" w:rsidRDefault="00C14490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A015A1" w:rsidRPr="001414ED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 w:rsidRPr="001414ED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 w:rsidRPr="001414ED">
        <w:rPr>
          <w:rFonts w:ascii="Times New Roman" w:eastAsia="Times New Roman" w:hAnsi="Times New Roman" w:cs="Times New Roman"/>
          <w:sz w:val="28"/>
          <w:szCs w:val="28"/>
        </w:rPr>
        <w:t>рхивную вып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 xml:space="preserve">иску в течение </w:t>
      </w:r>
      <w:r w:rsidR="005B74B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4B410F" w:rsidRPr="001414ED" w:rsidRDefault="004B410F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ть продлен, не более чем на 30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рабочих дней с уведомлением об этом заявителя.</w:t>
      </w:r>
    </w:p>
    <w:p w:rsidR="000E4477" w:rsidRPr="001414ED" w:rsidRDefault="00930C11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.3. </w:t>
      </w:r>
      <w:r w:rsidR="00332423" w:rsidRPr="001414ED">
        <w:rPr>
          <w:rFonts w:ascii="Times New Roman" w:eastAsia="Times New Roman" w:hAnsi="Times New Roman" w:cs="Times New Roman"/>
          <w:sz w:val="28"/>
          <w:szCs w:val="28"/>
        </w:rPr>
        <w:t>В случае отсутствия в архивном отделе запрашиваемых заявителем сведений сотрудником архивного отдела подготавливается информационное письмо</w:t>
      </w:r>
      <w:r w:rsid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 w:rsidRPr="001414ED">
        <w:rPr>
          <w:rFonts w:ascii="Times New Roman" w:eastAsia="Times New Roman" w:hAnsi="Times New Roman" w:cs="Times New Roman"/>
          <w:sz w:val="28"/>
          <w:szCs w:val="28"/>
        </w:rPr>
        <w:t>в течение 5 рабочих дней.</w:t>
      </w:r>
      <w:r w:rsidR="000E4477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4C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0C11" w:rsidRPr="001414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2423" w:rsidRPr="001414ED">
        <w:rPr>
          <w:rFonts w:ascii="Times New Roman" w:eastAsia="Times New Roman" w:hAnsi="Times New Roman" w:cs="Times New Roman"/>
          <w:sz w:val="28"/>
          <w:szCs w:val="28"/>
        </w:rPr>
        <w:t>.4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015A1" w:rsidRPr="001414ED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 w:rsidRPr="001414ED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 w:rsidRPr="001414ED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 w:rsidRPr="001414ED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br/>
      </w:r>
      <w:r w:rsidR="004B410F" w:rsidRPr="001414ED">
        <w:rPr>
          <w:rFonts w:ascii="Times New Roman" w:eastAsia="Times New Roman" w:hAnsi="Times New Roman" w:cs="Times New Roman"/>
          <w:sz w:val="28"/>
          <w:szCs w:val="28"/>
        </w:rPr>
        <w:t>в течение 1 рабочего дня.</w:t>
      </w:r>
    </w:p>
    <w:p w:rsidR="00057B2A" w:rsidRPr="001414ED" w:rsidRDefault="00057B2A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423" w:rsidRPr="001414ED" w:rsidRDefault="00332423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141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 w:rsidRPr="00141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9F424C" w:rsidRDefault="009F424C" w:rsidP="001414ED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7B2A" w:rsidRPr="001414ED" w:rsidRDefault="00057B2A" w:rsidP="001414ED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7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 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оформление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0D0516" w:rsidRDefault="009F424C" w:rsidP="00057B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57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proofErr w:type="gramStart"/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107C01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</w:t>
      </w:r>
    </w:p>
    <w:p w:rsidR="00057B2A" w:rsidRPr="001414ED" w:rsidRDefault="00107C01" w:rsidP="001E1D1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</w:t>
      </w:r>
      <w:proofErr w:type="gramEnd"/>
      <w:r w:rsidR="00427105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="009F424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F424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57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личность заявителя (представителя заявителя);</w:t>
      </w:r>
    </w:p>
    <w:p w:rsidR="009F424C" w:rsidRPr="001414ED" w:rsidRDefault="0057210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</w:t>
      </w:r>
      <w:r w:rsidR="009F424C" w:rsidRPr="001414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F424C" w:rsidRPr="001414ED" w:rsidRDefault="0057210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>выдает заявителю</w:t>
      </w:r>
      <w:r w:rsidR="00F9751B" w:rsidRPr="001414ED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="009F424C"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 w:rsidRPr="001414ED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 w:rsidRPr="001414ED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справка, архивная копия, архивная выписка, информационное письмо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 w:rsidRPr="001414ED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47B8B" w:rsidRPr="001414ED" w:rsidRDefault="009F424C" w:rsidP="001414E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P469"/>
      <w:bookmarkEnd w:id="23"/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210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заявление и приложенные к нему документы </w:t>
      </w:r>
      <w:r w:rsidR="0030692F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1414ED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141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</w:t>
      </w:r>
      <w:r w:rsidR="00547B8B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14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заявление  и приложенные к нему документы поступили через Единый портал, результат может быть направлен заявителю в форме  электронного документа с использованием Единого портала.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 w:rsidRPr="001414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9F424C" w:rsidRPr="001414ED" w:rsidRDefault="009F424C" w:rsidP="00141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 w:rsidRPr="001414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9F424C" w:rsidRPr="001414ED" w:rsidRDefault="009F424C" w:rsidP="001414ED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 w:rsidRPr="00141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 w:rsidRPr="001414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Процедура выдачи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br/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требованиями, установленными в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 w:rsidR="00B02351" w:rsidRPr="001414E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 w:rsidR="00B02351" w:rsidRPr="001414E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муниципальной услуги устанавливается</w:t>
      </w:r>
      <w:r w:rsid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4ED">
        <w:rPr>
          <w:rFonts w:ascii="Times New Roman" w:eastAsia="Times New Roman" w:hAnsi="Times New Roman" w:cs="Times New Roman"/>
          <w:sz w:val="28"/>
          <w:szCs w:val="28"/>
        </w:rPr>
        <w:t>в порядке, предусмотренном соответствующим соглашением о взаимодействии.</w:t>
      </w:r>
    </w:p>
    <w:p w:rsidR="004E1948" w:rsidRPr="001414ED" w:rsidRDefault="004E1948" w:rsidP="001414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9C6" w:rsidRPr="001414ED" w:rsidRDefault="00721D8A" w:rsidP="001414ED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729C6" w:rsidRPr="001414ED">
        <w:rPr>
          <w:rFonts w:ascii="Times New Roman" w:eastAsia="Times New Roman" w:hAnsi="Times New Roman" w:cs="Times New Roman"/>
          <w:b/>
          <w:sz w:val="28"/>
          <w:szCs w:val="28"/>
        </w:rPr>
        <w:t>. Предоставление в установленном порядке информации заявителям</w:t>
      </w:r>
      <w:r w:rsidR="00055F5D" w:rsidRPr="001414E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729C6"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обеспечение доступа заявителей к сведениям о </w:t>
      </w:r>
      <w:r w:rsidR="0041117E"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1414ED">
        <w:rPr>
          <w:rFonts w:ascii="Times New Roman" w:eastAsia="Times New Roman" w:hAnsi="Times New Roman" w:cs="Times New Roman"/>
          <w:b/>
          <w:sz w:val="28"/>
          <w:szCs w:val="28"/>
        </w:rPr>
        <w:t>услуге</w:t>
      </w:r>
      <w:r w:rsidR="00055F5D" w:rsidRPr="001414E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729C6" w:rsidRPr="001414ED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41117E" w:rsidRPr="001414ED" w:rsidRDefault="0041117E" w:rsidP="001414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9C6" w:rsidRPr="001414ED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lastRenderedPageBreak/>
        <w:t>и муниципальных услуг (функций) См</w:t>
      </w:r>
      <w:r w:rsidR="005B4E12" w:rsidRPr="001414ED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 w:rsidR="005B4E12" w:rsidRPr="001414ED"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 w:rsidR="005B4E12" w:rsidRPr="001414ED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C6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5B4E12" w:rsidRPr="001414ED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0D0516" w:rsidRPr="001414ED" w:rsidRDefault="000D0516" w:rsidP="000D051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9C6" w:rsidRPr="001414ED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.3. 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="005B4E12" w:rsidRPr="001414ED"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br/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F5D" w:rsidRPr="001414ED">
        <w:rPr>
          <w:rFonts w:ascii="Times New Roman" w:eastAsia="Times New Roman" w:hAnsi="Times New Roman" w:cs="Times New Roman"/>
          <w:sz w:val="28"/>
          <w:szCs w:val="28"/>
        </w:rPr>
        <w:t>пункте 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1.3 раздела 1 настоящего Административного регламента.</w:t>
      </w:r>
    </w:p>
    <w:p w:rsidR="007729C6" w:rsidRPr="001414ED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ED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7210C">
        <w:rPr>
          <w:rFonts w:ascii="Times New Roman" w:eastAsia="Times New Roman" w:hAnsi="Times New Roman" w:cs="Times New Roman"/>
          <w:sz w:val="28"/>
          <w:szCs w:val="28"/>
        </w:rPr>
        <w:t>.4. </w:t>
      </w:r>
      <w:proofErr w:type="gramStart"/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57210C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r w:rsidR="000D0516">
        <w:rPr>
          <w:rFonts w:ascii="Times New Roman" w:hAnsi="Times New Roman" w:cs="Times New Roman"/>
          <w:color w:val="000000" w:themeColor="text1"/>
          <w:sz w:val="28"/>
          <w:szCs w:val="28"/>
        </w:rPr>
        <w:t>Новодугинский</w:t>
      </w:r>
      <w:r w:rsidR="00ED2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 w:rsidR="0057210C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 w:rsidRPr="001414ED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14" w:history="1">
        <w:r w:rsidR="007729C6" w:rsidRPr="001414ED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 w:rsidRPr="001414ED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</w:t>
      </w:r>
      <w:proofErr w:type="gramEnd"/>
      <w:r w:rsidR="007729C6" w:rsidRPr="001414ED">
        <w:rPr>
          <w:rFonts w:ascii="Times New Roman" w:eastAsia="Times New Roman" w:hAnsi="Times New Roman" w:cs="Times New Roman"/>
          <w:sz w:val="28"/>
          <w:szCs w:val="28"/>
        </w:rPr>
        <w:t>/адм.».</w:t>
      </w:r>
    </w:p>
    <w:p w:rsidR="0095544C" w:rsidRPr="001414ED" w:rsidRDefault="0095544C" w:rsidP="001414E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3DE" w:rsidRPr="001414ED" w:rsidRDefault="00C62E83" w:rsidP="001414E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1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 w:rsidRPr="00141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332423" w:rsidRPr="00141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332423" w:rsidRPr="00141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F103DE" w:rsidRPr="001414ED" w:rsidRDefault="00F103DE" w:rsidP="001414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CA" w:rsidRPr="001414ED" w:rsidRDefault="009921CA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414E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 услуги, а также принятием решений</w:t>
      </w:r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9921CA" w:rsidRPr="001414ED" w:rsidRDefault="009921CA" w:rsidP="001414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E6D" w:rsidRPr="001414ED" w:rsidRDefault="00616167" w:rsidP="001414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B06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692F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030677">
        <w:rPr>
          <w:rFonts w:ascii="Times New Roman" w:hAnsi="Times New Roman" w:cs="Times New Roman"/>
          <w:color w:val="000000" w:themeColor="text1"/>
          <w:sz w:val="28"/>
          <w:szCs w:val="28"/>
        </w:rPr>
        <w:t>Новодугинский</w:t>
      </w:r>
      <w:r w:rsidR="0030692F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 w:rsidR="0030692F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824B42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</w:t>
      </w:r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</w:t>
      </w:r>
      <w:r w:rsidR="00E21822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 w:rsidR="00E21822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5BBA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9921CA" w:rsidRPr="001414ED" w:rsidRDefault="003B0669" w:rsidP="001414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="009921CA" w:rsidRPr="001414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921CA" w:rsidRPr="001414ED" w:rsidRDefault="009921CA" w:rsidP="001414E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1CA" w:rsidRPr="001414ED" w:rsidRDefault="009921CA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9921CA" w:rsidRPr="001414ED" w:rsidRDefault="00721D8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1CA" w:rsidRPr="001414E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21CA" w:rsidRPr="001414ED" w:rsidRDefault="009921C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  <w:r w:rsid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55F5D" w:rsidRPr="001414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21D8A" w:rsidRPr="001414ED" w:rsidRDefault="00721D8A" w:rsidP="001414ED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62BBC" w:rsidRPr="001414ED" w:rsidRDefault="00616167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4.2.</w:t>
      </w:r>
      <w:r w:rsidR="00721D8A" w:rsidRPr="001414ED">
        <w:rPr>
          <w:rFonts w:ascii="Times New Roman" w:hAnsi="Times New Roman" w:cs="Times New Roman"/>
          <w:sz w:val="28"/>
          <w:szCs w:val="28"/>
        </w:rPr>
        <w:t>1.</w:t>
      </w:r>
      <w:r w:rsidR="003B0669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</w:t>
      </w:r>
      <w:r w:rsidR="00190BD2" w:rsidRPr="001414ED">
        <w:rPr>
          <w:rFonts w:ascii="Times New Roman" w:hAnsi="Times New Roman" w:cs="Times New Roman"/>
          <w:sz w:val="28"/>
          <w:szCs w:val="28"/>
        </w:rPr>
        <w:t>ю</w:t>
      </w:r>
      <w:r w:rsidRPr="001414ED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 w:rsidR="00FE445F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 «</w:t>
      </w:r>
      <w:r w:rsidR="0003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Новодугинский 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AA68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45F" w:rsidRPr="001414ED">
        <w:rPr>
          <w:rFonts w:ascii="Times New Roman" w:hAnsi="Times New Roman" w:cs="Times New Roman"/>
          <w:sz w:val="28"/>
          <w:szCs w:val="28"/>
        </w:rPr>
        <w:t>и внеплановыми.</w:t>
      </w:r>
    </w:p>
    <w:p w:rsidR="00616167" w:rsidRPr="001414ED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4.2.2</w:t>
      </w:r>
      <w:r w:rsidR="003B0669">
        <w:rPr>
          <w:rFonts w:ascii="Times New Roman" w:hAnsi="Times New Roman" w:cs="Times New Roman"/>
          <w:sz w:val="28"/>
          <w:szCs w:val="28"/>
        </w:rPr>
        <w:t>. </w:t>
      </w:r>
      <w:r w:rsidR="00616167" w:rsidRPr="001414E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</w:t>
      </w:r>
      <w:r w:rsidR="00E21822" w:rsidRPr="001414ED"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="00616167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190BD2" w:rsidRPr="001414ED"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="00616167" w:rsidRPr="001414ED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190BD2" w:rsidRPr="001414ED">
        <w:rPr>
          <w:rFonts w:ascii="Times New Roman" w:hAnsi="Times New Roman" w:cs="Times New Roman"/>
          <w:sz w:val="28"/>
          <w:szCs w:val="28"/>
        </w:rPr>
        <w:t xml:space="preserve">и </w:t>
      </w:r>
      <w:r w:rsidR="00616167" w:rsidRPr="001414ED">
        <w:rPr>
          <w:rFonts w:ascii="Times New Roman" w:hAnsi="Times New Roman" w:cs="Times New Roman"/>
          <w:sz w:val="28"/>
          <w:szCs w:val="28"/>
        </w:rPr>
        <w:t>осуществляемые в</w:t>
      </w:r>
      <w:r w:rsidR="00D50B1E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616167" w:rsidRPr="001414ED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 w:rsidR="003D572D" w:rsidRPr="001414ED"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="00616167" w:rsidRPr="001414ED">
        <w:rPr>
          <w:rFonts w:ascii="Times New Roman" w:hAnsi="Times New Roman" w:cs="Times New Roman"/>
          <w:sz w:val="28"/>
          <w:szCs w:val="28"/>
        </w:rPr>
        <w:t>.</w:t>
      </w:r>
    </w:p>
    <w:p w:rsidR="00616167" w:rsidRPr="001414ED" w:rsidRDefault="00616167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4.</w:t>
      </w:r>
      <w:r w:rsidR="00721D8A" w:rsidRPr="001414ED">
        <w:rPr>
          <w:rFonts w:ascii="Times New Roman" w:hAnsi="Times New Roman" w:cs="Times New Roman"/>
          <w:sz w:val="28"/>
          <w:szCs w:val="28"/>
        </w:rPr>
        <w:t>2.3</w:t>
      </w:r>
      <w:r w:rsidRPr="001414ED">
        <w:rPr>
          <w:rFonts w:ascii="Times New Roman" w:hAnsi="Times New Roman" w:cs="Times New Roman"/>
          <w:sz w:val="28"/>
          <w:szCs w:val="28"/>
        </w:rPr>
        <w:t>.</w:t>
      </w:r>
      <w:r w:rsidR="003B0669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1414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4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</w:t>
      </w:r>
      <w:r w:rsidR="004059C3" w:rsidRPr="001414ED">
        <w:rPr>
          <w:rFonts w:ascii="Times New Roman" w:hAnsi="Times New Roman" w:cs="Times New Roman"/>
          <w:sz w:val="28"/>
          <w:szCs w:val="28"/>
        </w:rPr>
        <w:t xml:space="preserve"> 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030677">
        <w:rPr>
          <w:rFonts w:ascii="Times New Roman" w:hAnsi="Times New Roman" w:cs="Times New Roman"/>
          <w:color w:val="000000" w:themeColor="text1"/>
          <w:sz w:val="28"/>
          <w:szCs w:val="28"/>
        </w:rPr>
        <w:t>Новодугинский</w:t>
      </w:r>
      <w:r w:rsidR="00ED2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 округ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1414ED">
        <w:rPr>
          <w:rFonts w:ascii="Times New Roman" w:hAnsi="Times New Roman" w:cs="Times New Roman"/>
          <w:sz w:val="28"/>
          <w:szCs w:val="28"/>
        </w:rPr>
        <w:t>.</w:t>
      </w:r>
    </w:p>
    <w:p w:rsidR="00616167" w:rsidRPr="001414ED" w:rsidRDefault="00616167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4.</w:t>
      </w:r>
      <w:r w:rsidR="00721D8A" w:rsidRPr="001414ED">
        <w:rPr>
          <w:rFonts w:ascii="Times New Roman" w:hAnsi="Times New Roman" w:cs="Times New Roman"/>
          <w:sz w:val="28"/>
          <w:szCs w:val="28"/>
        </w:rPr>
        <w:t>2.4</w:t>
      </w:r>
      <w:r w:rsidR="003B0669">
        <w:rPr>
          <w:rFonts w:ascii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16167" w:rsidRPr="001414ED" w:rsidRDefault="00616167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4.</w:t>
      </w:r>
      <w:r w:rsidR="00721D8A" w:rsidRPr="001414ED">
        <w:rPr>
          <w:rFonts w:ascii="Times New Roman" w:hAnsi="Times New Roman" w:cs="Times New Roman"/>
          <w:sz w:val="28"/>
          <w:szCs w:val="28"/>
        </w:rPr>
        <w:t>2.5</w:t>
      </w:r>
      <w:r w:rsidR="003B0669">
        <w:rPr>
          <w:rFonts w:ascii="Times New Roman" w:hAnsi="Times New Roman" w:cs="Times New Roman"/>
          <w:sz w:val="28"/>
          <w:szCs w:val="28"/>
        </w:rPr>
        <w:t>. </w:t>
      </w:r>
      <w:r w:rsidRPr="001414E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95544C" w:rsidRPr="001414ED" w:rsidRDefault="0095544C" w:rsidP="001414E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1D8A" w:rsidRPr="001414ED" w:rsidRDefault="00721D8A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 Администрации муниципального образования «</w:t>
      </w:r>
      <w:r w:rsidR="00AA68B7">
        <w:rPr>
          <w:rFonts w:ascii="Times New Roman" w:hAnsi="Times New Roman" w:cs="Times New Roman"/>
          <w:b/>
          <w:sz w:val="28"/>
          <w:szCs w:val="28"/>
        </w:rPr>
        <w:t>Новодугинский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b/>
          <w:sz w:val="28"/>
          <w:szCs w:val="28"/>
        </w:rPr>
        <w:t xml:space="preserve"> муниципальный  округ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1414ED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>за решения</w:t>
      </w:r>
      <w:r w:rsid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>и действия (бездействие),</w:t>
      </w:r>
      <w:r w:rsidR="0014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D">
        <w:rPr>
          <w:rFonts w:ascii="Times New Roman" w:hAnsi="Times New Roman" w:cs="Times New Roman"/>
          <w:b/>
          <w:sz w:val="28"/>
          <w:szCs w:val="28"/>
        </w:rPr>
        <w:t>принимаемые (осуществляемые)</w:t>
      </w:r>
      <w:r w:rsidR="001414ED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21D8A" w:rsidRPr="001414ED" w:rsidRDefault="00721D8A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851" w:rsidRPr="001414ED" w:rsidRDefault="00721D8A" w:rsidP="00141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6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067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архивного отдела</w:t>
      </w:r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</w:t>
      </w:r>
      <w:r w:rsidR="000306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E8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персональную ответственность за соблюдение сроков и последовательности совершения административных действий. </w:t>
      </w:r>
      <w:r w:rsidR="00A04851" w:rsidRPr="001414E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372FE2" w:rsidRPr="001414ED" w:rsidRDefault="00A04851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4.</w:t>
      </w:r>
      <w:r w:rsidR="00721D8A" w:rsidRPr="001414ED">
        <w:rPr>
          <w:rFonts w:ascii="Times New Roman" w:hAnsi="Times New Roman" w:cs="Times New Roman"/>
          <w:sz w:val="28"/>
          <w:szCs w:val="28"/>
        </w:rPr>
        <w:t>3</w:t>
      </w:r>
      <w:r w:rsidRPr="001414ED">
        <w:rPr>
          <w:rFonts w:ascii="Times New Roman" w:hAnsi="Times New Roman" w:cs="Times New Roman"/>
          <w:sz w:val="28"/>
          <w:szCs w:val="28"/>
        </w:rPr>
        <w:t>.</w:t>
      </w:r>
      <w:r w:rsidR="00721D8A" w:rsidRPr="001414ED">
        <w:rPr>
          <w:rFonts w:ascii="Times New Roman" w:hAnsi="Times New Roman" w:cs="Times New Roman"/>
          <w:sz w:val="28"/>
          <w:szCs w:val="28"/>
        </w:rPr>
        <w:t>2.</w:t>
      </w:r>
      <w:r w:rsidR="003B0669">
        <w:rPr>
          <w:rFonts w:ascii="Times New Roman" w:hAnsi="Times New Roman" w:cs="Times New Roman"/>
          <w:sz w:val="28"/>
          <w:szCs w:val="28"/>
        </w:rPr>
        <w:t> </w:t>
      </w:r>
      <w:r w:rsidRPr="001414ED">
        <w:rPr>
          <w:rFonts w:ascii="Times New Roman" w:hAnsi="Times New Roman" w:cs="Times New Roman"/>
          <w:sz w:val="28"/>
          <w:szCs w:val="28"/>
        </w:rPr>
        <w:t>В случае выявления нарушений виновное лицо привлекается к ответственности в порядке, установленном федеральным</w:t>
      </w:r>
      <w:r w:rsidR="00E21822" w:rsidRPr="001414ED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1414E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 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03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Новодугинский </w:t>
      </w:r>
      <w:r w:rsidR="0004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 w:rsidR="004059C3" w:rsidRPr="001414E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:rsidR="004059C3" w:rsidRPr="001414ED" w:rsidRDefault="004059C3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D8A" w:rsidRPr="001414ED" w:rsidRDefault="00721D8A" w:rsidP="001414E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721D8A" w:rsidRPr="001414ED" w:rsidRDefault="00721D8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1414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414ED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1414ED" w:rsidRPr="00141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721D8A" w:rsidRPr="001414ED" w:rsidRDefault="00721D8A" w:rsidP="00141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414ED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721D8A" w:rsidRPr="001414ED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D8A" w:rsidRPr="001414ED" w:rsidRDefault="00721D8A" w:rsidP="00141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ED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</w:t>
      </w:r>
      <w:r w:rsidR="00055F5D" w:rsidRPr="001414ED">
        <w:rPr>
          <w:rFonts w:ascii="Times New Roman" w:hAnsi="Times New Roman" w:cs="Times New Roman"/>
          <w:sz w:val="28"/>
          <w:szCs w:val="28"/>
        </w:rPr>
        <w:br/>
      </w:r>
      <w:r w:rsidRPr="001414ED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1414ED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</w:t>
      </w:r>
      <w:r w:rsidR="00055F5D" w:rsidRPr="001414ED">
        <w:rPr>
          <w:rFonts w:ascii="Times New Roman" w:hAnsi="Times New Roman" w:cs="Times New Roman"/>
          <w:sz w:val="28"/>
          <w:szCs w:val="28"/>
        </w:rPr>
        <w:br/>
      </w:r>
      <w:r w:rsidRPr="001414ED">
        <w:rPr>
          <w:rFonts w:ascii="Times New Roman" w:hAnsi="Times New Roman" w:cs="Times New Roman"/>
          <w:sz w:val="28"/>
          <w:szCs w:val="28"/>
        </w:rPr>
        <w:t xml:space="preserve">и предложения по улучшению качества и доступности предоставления </w:t>
      </w:r>
      <w:r w:rsidR="001414ED" w:rsidRPr="001414ED">
        <w:rPr>
          <w:rFonts w:ascii="Times New Roman" w:hAnsi="Times New Roman" w:cs="Times New Roman"/>
          <w:sz w:val="28"/>
          <w:szCs w:val="28"/>
        </w:rPr>
        <w:t>муниципальной</w:t>
      </w:r>
      <w:r w:rsidRPr="001414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21D8A" w:rsidRDefault="00721D8A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1D17" w:rsidRDefault="001E1D17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320A" w:rsidRPr="001414ED" w:rsidRDefault="008B320A" w:rsidP="00141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74B1" w:rsidRPr="002943C5" w:rsidRDefault="009970DD" w:rsidP="005B74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Par293"/>
      <w:bookmarkEnd w:id="24"/>
      <w:r>
        <w:rPr>
          <w:b/>
          <w:sz w:val="28"/>
          <w:szCs w:val="28"/>
        </w:rPr>
        <w:lastRenderedPageBreak/>
        <w:t xml:space="preserve"> </w:t>
      </w:r>
      <w:r w:rsidR="005B74B1" w:rsidRPr="007C7244">
        <w:rPr>
          <w:rFonts w:asciiTheme="majorHAnsi" w:hAnsiTheme="majorHAnsi"/>
          <w:b/>
          <w:sz w:val="28"/>
          <w:szCs w:val="28"/>
        </w:rPr>
        <w:t>«</w:t>
      </w:r>
      <w:r w:rsidR="005B74B1" w:rsidRPr="002943C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C7244" w:rsidRPr="002943C5" w:rsidRDefault="007C7244" w:rsidP="005B74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74B1" w:rsidRPr="002943C5" w:rsidRDefault="005B74B1" w:rsidP="005B74B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порядке. </w:t>
      </w:r>
      <w:proofErr w:type="gramEnd"/>
    </w:p>
    <w:p w:rsidR="005B74B1" w:rsidRPr="002943C5" w:rsidRDefault="005B74B1" w:rsidP="005B74B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>) услугу, а также должностных лиц или муниципальных служащих размещается:</w:t>
      </w:r>
    </w:p>
    <w:p w:rsidR="005B74B1" w:rsidRPr="002943C5" w:rsidRDefault="005B74B1" w:rsidP="005B7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5B74B1" w:rsidRPr="002943C5" w:rsidRDefault="005B74B1" w:rsidP="005B74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2) на официальном сайте муниципального образования «</w:t>
      </w:r>
      <w:proofErr w:type="spellStart"/>
      <w:r w:rsidRPr="002943C5">
        <w:rPr>
          <w:rFonts w:ascii="Times New Roman" w:hAnsi="Times New Roman" w:cs="Times New Roman"/>
          <w:sz w:val="28"/>
          <w:szCs w:val="28"/>
        </w:rPr>
        <w:t>Новодугнский</w:t>
      </w:r>
      <w:proofErr w:type="spellEnd"/>
      <w:r w:rsidRPr="002943C5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«Интернет».</w:t>
      </w:r>
    </w:p>
    <w:p w:rsidR="005B74B1" w:rsidRPr="002943C5" w:rsidRDefault="005B74B1" w:rsidP="005B7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муниципальных (государственных) услуг в МФЦ при однократном обращении заявителя;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(государственной) услуги;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</w:t>
      </w:r>
      <w:r w:rsidRPr="007C7244">
        <w:rPr>
          <w:rFonts w:asciiTheme="majorHAnsi" w:hAnsiTheme="majorHAnsi"/>
          <w:sz w:val="28"/>
          <w:szCs w:val="28"/>
        </w:rPr>
        <w:t xml:space="preserve"> (государственной) услуги, </w:t>
      </w:r>
      <w:r w:rsidRPr="002943C5">
        <w:rPr>
          <w:rFonts w:ascii="Times New Roman" w:hAnsi="Times New Roman" w:cs="Times New Roman"/>
          <w:sz w:val="28"/>
          <w:szCs w:val="28"/>
        </w:rPr>
        <w:t>если основания отказа не предусмотрены федеральными законами и принятыми в соответствии с ними иными федеральными нормативными правовыми</w:t>
      </w:r>
      <w:r w:rsidRPr="007C7244">
        <w:rPr>
          <w:rFonts w:asciiTheme="majorHAnsi" w:hAnsiTheme="majorHAnsi"/>
          <w:sz w:val="28"/>
          <w:szCs w:val="28"/>
        </w:rPr>
        <w:t xml:space="preserve"> актами, </w:t>
      </w:r>
      <w:r w:rsidRPr="002943C5">
        <w:rPr>
          <w:rFonts w:ascii="Times New Roman" w:hAnsi="Times New Roman" w:cs="Times New Roman"/>
          <w:sz w:val="28"/>
          <w:szCs w:val="28"/>
        </w:rPr>
        <w:t>областными нормативными правовыми актами, муниципальными правовыми актами;</w:t>
      </w:r>
      <w:proofErr w:type="gramEnd"/>
    </w:p>
    <w:p w:rsidR="005B74B1" w:rsidRPr="002943C5" w:rsidRDefault="005B74B1" w:rsidP="005B74B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</w:t>
      </w:r>
      <w:r w:rsidRPr="002943C5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5B74B1" w:rsidRPr="002943C5" w:rsidRDefault="005B74B1" w:rsidP="005B74B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В случаях, указанных в подпунктах 2, 5 7, 9 и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(государственной) услуги в полном объеме в порядке, определенном частью 1.3 статьи 16 Федерального закона № 210-ФЗ.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5B74B1" w:rsidRPr="003334C5" w:rsidRDefault="005B74B1" w:rsidP="005B74B1">
      <w:pPr>
        <w:ind w:firstLine="709"/>
        <w:jc w:val="both"/>
        <w:rPr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</w:t>
      </w:r>
      <w:r w:rsidRPr="003334C5">
        <w:rPr>
          <w:sz w:val="28"/>
          <w:szCs w:val="28"/>
        </w:rPr>
        <w:t>ю;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«Новодугинский район» (далее - орган, предоставляющий муниципальную (государственную) услугу), МФЦ либо в соответствующий орган государственной </w:t>
      </w:r>
      <w:r w:rsidRPr="002943C5">
        <w:rPr>
          <w:rFonts w:ascii="Times New Roman" w:hAnsi="Times New Roman" w:cs="Times New Roman"/>
          <w:sz w:val="28"/>
          <w:szCs w:val="28"/>
        </w:rPr>
        <w:lastRenderedPageBreak/>
        <w:t xml:space="preserve">власти публично-правового образования, являющийся учредителем МФЦ (далее – учредитель МФЦ). 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Жалобы на решения</w:t>
      </w:r>
      <w:r w:rsidRPr="007C7244">
        <w:rPr>
          <w:rFonts w:asciiTheme="majorHAnsi" w:hAnsiTheme="majorHAnsi"/>
          <w:sz w:val="28"/>
          <w:szCs w:val="28"/>
        </w:rPr>
        <w:t xml:space="preserve"> и </w:t>
      </w:r>
      <w:r w:rsidRPr="002943C5">
        <w:rPr>
          <w:rFonts w:ascii="Times New Roman" w:hAnsi="Times New Roman" w:cs="Times New Roman"/>
          <w:sz w:val="28"/>
          <w:szCs w:val="28"/>
        </w:rPr>
        <w:t>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органа, предоставляющего муниципальную (государственную) услугу, может быть направлена по почте, через МФЦ, с использованием информационно-телекоммуникационной сети «Интернет» </w:t>
      </w:r>
      <w:r w:rsidRPr="002943C5">
        <w:rPr>
          <w:rFonts w:ascii="Times New Roman" w:hAnsi="Times New Roman" w:cs="Times New Roman"/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5" w:tooltip="https://do.gosuslugi.ru/" w:history="1">
        <w:r w:rsidRPr="002943C5">
          <w:rPr>
            <w:rFonts w:ascii="Times New Roman" w:hAnsi="Times New Roman" w:cs="Times New Roman"/>
            <w:bCs/>
            <w:sz w:val="28"/>
            <w:szCs w:val="28"/>
          </w:rPr>
          <w:t>https://do.gosuslugi.ru/</w:t>
        </w:r>
      </w:hyperlink>
      <w:r w:rsidRPr="002943C5">
        <w:rPr>
          <w:rFonts w:ascii="Times New Roman" w:hAnsi="Times New Roman" w:cs="Times New Roman"/>
          <w:bCs/>
          <w:sz w:val="28"/>
          <w:szCs w:val="28"/>
        </w:rPr>
        <w:t>),</w:t>
      </w:r>
      <w:r w:rsidRPr="002943C5">
        <w:rPr>
          <w:rFonts w:ascii="Times New Roman" w:hAnsi="Times New Roman" w:cs="Times New Roman"/>
          <w:sz w:val="28"/>
          <w:szCs w:val="28"/>
        </w:rPr>
        <w:t xml:space="preserve"> официального сайта органа, предоставляющего государственную услугу, Единого портала и (или) Регионального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портала, а также может быть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и (или) Регионального портала, а также может быть принята при личном приеме заявителя.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3C5">
        <w:rPr>
          <w:rFonts w:ascii="Times New Roman" w:hAnsi="Times New Roman" w:cs="Times New Roman"/>
          <w:spacing w:val="-6"/>
          <w:sz w:val="28"/>
          <w:szCs w:val="28"/>
        </w:rPr>
        <w:t xml:space="preserve">5.6. </w:t>
      </w:r>
      <w:proofErr w:type="gramStart"/>
      <w:r w:rsidRPr="002943C5">
        <w:rPr>
          <w:rFonts w:ascii="Times New Roman" w:hAnsi="Times New Roman" w:cs="Times New Roman"/>
          <w:spacing w:val="-6"/>
          <w:sz w:val="28"/>
          <w:szCs w:val="28"/>
        </w:rPr>
        <w:t xml:space="preserve">Орган, предоставляющий </w:t>
      </w:r>
      <w:r w:rsidRPr="002943C5">
        <w:rPr>
          <w:rFonts w:ascii="Times New Roman" w:hAnsi="Times New Roman" w:cs="Times New Roman"/>
          <w:sz w:val="28"/>
          <w:szCs w:val="28"/>
        </w:rPr>
        <w:t>муниципальную</w:t>
      </w:r>
      <w:r w:rsidRPr="002943C5">
        <w:rPr>
          <w:rFonts w:ascii="Times New Roman" w:hAnsi="Times New Roman" w:cs="Times New Roman"/>
          <w:spacing w:val="-6"/>
          <w:sz w:val="28"/>
          <w:szCs w:val="28"/>
        </w:rPr>
        <w:t xml:space="preserve"> (государственную) услугу, должностное лицо органа, предоставляющего </w:t>
      </w:r>
      <w:r w:rsidRPr="002943C5">
        <w:rPr>
          <w:rFonts w:ascii="Times New Roman" w:hAnsi="Times New Roman" w:cs="Times New Roman"/>
          <w:sz w:val="28"/>
          <w:szCs w:val="28"/>
        </w:rPr>
        <w:t>муниципальную (</w:t>
      </w:r>
      <w:r w:rsidRPr="002943C5">
        <w:rPr>
          <w:rFonts w:ascii="Times New Roman" w:hAnsi="Times New Roman" w:cs="Times New Roman"/>
          <w:spacing w:val="-6"/>
          <w:sz w:val="28"/>
          <w:szCs w:val="28"/>
        </w:rPr>
        <w:t>государственную)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(государственную) услугу, МФЦ, учредителю МФЦ либо вышестоящий орган</w:t>
      </w:r>
      <w:r w:rsidRPr="007C7244">
        <w:rPr>
          <w:rFonts w:asciiTheme="majorHAnsi" w:hAnsiTheme="majorHAnsi"/>
          <w:sz w:val="28"/>
          <w:szCs w:val="28"/>
        </w:rPr>
        <w:t xml:space="preserve"> (при </w:t>
      </w:r>
      <w:r w:rsidRPr="002943C5">
        <w:rPr>
          <w:rFonts w:ascii="Times New Roman" w:hAnsi="Times New Roman" w:cs="Times New Roman"/>
          <w:sz w:val="28"/>
          <w:szCs w:val="28"/>
        </w:rPr>
        <w:t>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– в течение пяти рабочих дней со дня ее регистрации.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5.8. Жалоба должна содержать: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(государственную) услугу, должностного лица органа, предоставляющего </w:t>
      </w:r>
      <w:r w:rsidRPr="002943C5">
        <w:rPr>
          <w:rFonts w:ascii="Times New Roman" w:hAnsi="Times New Roman" w:cs="Times New Roman"/>
          <w:sz w:val="28"/>
          <w:szCs w:val="28"/>
        </w:rPr>
        <w:lastRenderedPageBreak/>
        <w:t>муниципальную (государственную) услугу, МФЦ, его руководителя и (или) работника, решения и действия (бездействие) которых обжалуются;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МФЦ, работника МФЦ;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МФЦ, работника МФЦ.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C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(государственную) услугу, МФЦ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5B74B1" w:rsidRPr="002943C5" w:rsidRDefault="005B74B1" w:rsidP="005B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 xml:space="preserve">5.12. В случае признания </w:t>
      </w:r>
      <w:proofErr w:type="gramStart"/>
      <w:r w:rsidRPr="002943C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943C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74B1" w:rsidRPr="002943C5" w:rsidRDefault="005B74B1" w:rsidP="005B74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43C5">
        <w:rPr>
          <w:rFonts w:ascii="Times New Roman" w:hAnsi="Times New Roman" w:cs="Times New Roman"/>
          <w:sz w:val="28"/>
          <w:szCs w:val="28"/>
        </w:rPr>
        <w:t>5.13.</w:t>
      </w:r>
      <w:r w:rsidRPr="002943C5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 установления в ходе или по результатам </w:t>
      </w:r>
      <w:proofErr w:type="gramStart"/>
      <w:r w:rsidRPr="002943C5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943C5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</w:t>
      </w:r>
      <w:r w:rsidRPr="002943C5">
        <w:rPr>
          <w:rFonts w:ascii="Times New Roman" w:hAnsi="Times New Roman" w:cs="Times New Roman"/>
          <w:sz w:val="28"/>
          <w:szCs w:val="28"/>
        </w:rPr>
        <w:t xml:space="preserve"> уполномоченный на ее рассмотрение орган</w:t>
      </w:r>
      <w:r w:rsidRPr="002943C5">
        <w:rPr>
          <w:rFonts w:ascii="Times New Roman" w:hAnsi="Times New Roman" w:cs="Times New Roman"/>
          <w:sz w:val="28"/>
          <w:szCs w:val="28"/>
          <w:lang w:eastAsia="en-US"/>
        </w:rPr>
        <w:t xml:space="preserve">, наделенные полномочиями по рассмотрению жалоб в соответствии с </w:t>
      </w:r>
      <w:hyperlink r:id="rId16" w:history="1">
        <w:r w:rsidRPr="002943C5">
          <w:rPr>
            <w:rFonts w:ascii="Times New Roman" w:hAnsi="Times New Roman" w:cs="Times New Roman"/>
            <w:sz w:val="28"/>
            <w:szCs w:val="28"/>
            <w:lang w:eastAsia="en-US"/>
          </w:rPr>
          <w:t>частью 1</w:t>
        </w:r>
      </w:hyperlink>
      <w:r w:rsidRPr="002943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943C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2943C5">
        <w:rPr>
          <w:rFonts w:ascii="Times New Roman" w:hAnsi="Times New Roman" w:cs="Times New Roman"/>
          <w:sz w:val="28"/>
          <w:szCs w:val="28"/>
        </w:rPr>
        <w:lastRenderedPageBreak/>
        <w:t>закона № 210-ФЗ</w:t>
      </w:r>
      <w:r w:rsidRPr="002943C5">
        <w:rPr>
          <w:rFonts w:ascii="Times New Roman" w:hAnsi="Times New Roman" w:cs="Times New Roman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5B74B1" w:rsidRPr="002943C5" w:rsidRDefault="005B74B1" w:rsidP="005B74B1">
      <w:pPr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C5">
        <w:rPr>
          <w:rFonts w:ascii="Times New Roman" w:hAnsi="Times New Roman" w:cs="Times New Roman"/>
          <w:sz w:val="28"/>
          <w:szCs w:val="28"/>
        </w:rPr>
        <w:t>5.14. Заявители вправе обжаловать решения, принятые в ходе предоставления муниципальной (государственной) услуги, действия или бездействие должностных лиц органа, предоставляющего муниципальную (государственную) услугу, в судебном порядке</w:t>
      </w:r>
      <w:r w:rsidR="001B2120">
        <w:rPr>
          <w:rFonts w:ascii="Times New Roman" w:hAnsi="Times New Roman" w:cs="Times New Roman"/>
          <w:sz w:val="28"/>
          <w:szCs w:val="28"/>
        </w:rPr>
        <w:t xml:space="preserve"> </w:t>
      </w:r>
      <w:r w:rsidRPr="002943C5">
        <w:rPr>
          <w:rFonts w:ascii="Times New Roman" w:hAnsi="Times New Roman" w:cs="Times New Roman"/>
          <w:sz w:val="28"/>
          <w:szCs w:val="28"/>
        </w:rPr>
        <w:t>».</w:t>
      </w:r>
    </w:p>
    <w:p w:rsidR="005B74B1" w:rsidRPr="002943C5" w:rsidRDefault="005B74B1" w:rsidP="005B74B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4B1" w:rsidRPr="002943C5" w:rsidRDefault="005B74B1" w:rsidP="005B74B1">
      <w:pPr>
        <w:rPr>
          <w:rFonts w:ascii="Times New Roman" w:hAnsi="Times New Roman" w:cs="Times New Roman"/>
          <w:sz w:val="28"/>
          <w:szCs w:val="28"/>
        </w:rPr>
      </w:pPr>
    </w:p>
    <w:p w:rsidR="005B74B1" w:rsidRPr="002943C5" w:rsidRDefault="005B74B1" w:rsidP="005B74B1">
      <w:pPr>
        <w:rPr>
          <w:rFonts w:ascii="Times New Roman" w:hAnsi="Times New Roman" w:cs="Times New Roman"/>
          <w:sz w:val="28"/>
          <w:szCs w:val="28"/>
        </w:rPr>
      </w:pPr>
    </w:p>
    <w:p w:rsidR="005B74B1" w:rsidRPr="002943C5" w:rsidRDefault="005B74B1" w:rsidP="005B74B1">
      <w:pPr>
        <w:rPr>
          <w:rFonts w:ascii="Times New Roman" w:hAnsi="Times New Roman" w:cs="Times New Roman"/>
          <w:sz w:val="28"/>
          <w:szCs w:val="28"/>
        </w:rPr>
      </w:pPr>
    </w:p>
    <w:p w:rsidR="005B74B1" w:rsidRPr="002943C5" w:rsidRDefault="005B74B1" w:rsidP="005B74B1">
      <w:pPr>
        <w:rPr>
          <w:rFonts w:ascii="Times New Roman" w:hAnsi="Times New Roman" w:cs="Times New Roman"/>
          <w:sz w:val="28"/>
          <w:szCs w:val="28"/>
        </w:rPr>
      </w:pPr>
    </w:p>
    <w:p w:rsidR="005B74B1" w:rsidRPr="002943C5" w:rsidRDefault="005B74B1" w:rsidP="005B74B1">
      <w:pPr>
        <w:rPr>
          <w:rFonts w:ascii="Times New Roman" w:hAnsi="Times New Roman" w:cs="Times New Roman"/>
          <w:sz w:val="28"/>
          <w:szCs w:val="28"/>
        </w:rPr>
      </w:pPr>
    </w:p>
    <w:p w:rsidR="00D53BDE" w:rsidRPr="002943C5" w:rsidRDefault="00D53BDE" w:rsidP="005B74B1">
      <w:pPr>
        <w:rPr>
          <w:rFonts w:ascii="Times New Roman" w:hAnsi="Times New Roman" w:cs="Times New Roman"/>
          <w:sz w:val="28"/>
          <w:szCs w:val="28"/>
        </w:rPr>
      </w:pPr>
    </w:p>
    <w:p w:rsidR="00D53BDE" w:rsidRDefault="00D53BDE" w:rsidP="005B74B1">
      <w:pPr>
        <w:rPr>
          <w:sz w:val="28"/>
          <w:szCs w:val="28"/>
        </w:rPr>
      </w:pPr>
    </w:p>
    <w:p w:rsidR="00D53BDE" w:rsidRDefault="00D53BDE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1E1D17" w:rsidRDefault="001E1D17" w:rsidP="005B74B1">
      <w:pPr>
        <w:rPr>
          <w:sz w:val="28"/>
          <w:szCs w:val="28"/>
        </w:rPr>
      </w:pPr>
    </w:p>
    <w:p w:rsidR="00D53BDE" w:rsidRDefault="00D53BDE" w:rsidP="005B74B1">
      <w:pPr>
        <w:rPr>
          <w:sz w:val="28"/>
          <w:szCs w:val="28"/>
        </w:rPr>
      </w:pPr>
    </w:p>
    <w:p w:rsidR="00930C11" w:rsidRDefault="00930C11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120" w:rsidRPr="001414ED" w:rsidRDefault="001B2120" w:rsidP="00141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0014" w:rsidRDefault="00F90014" w:rsidP="00F90014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F90014" w:rsidRPr="00D81AB8" w:rsidRDefault="00F90014" w:rsidP="00F90014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6345E9">
        <w:rPr>
          <w:rFonts w:ascii="Times New Roman" w:hAnsi="Times New Roman" w:cs="Times New Roman"/>
          <w:sz w:val="28"/>
          <w:szCs w:val="28"/>
        </w:rPr>
        <w:t xml:space="preserve"> </w:t>
      </w:r>
      <w:r w:rsidR="006345E9" w:rsidRPr="001414ED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6345E9" w:rsidRPr="001414E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30677">
        <w:rPr>
          <w:rFonts w:ascii="Times New Roman" w:hAnsi="Times New Roman" w:cs="Times New Roman"/>
          <w:bCs/>
          <w:sz w:val="28"/>
          <w:szCs w:val="28"/>
        </w:rPr>
        <w:t>Новодугинский</w:t>
      </w:r>
      <w:r w:rsidR="006345E9" w:rsidRPr="00141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6345E9" w:rsidRPr="001414ED">
        <w:rPr>
          <w:rFonts w:ascii="Times New Roman" w:hAnsi="Times New Roman" w:cs="Times New Roman"/>
          <w:bCs/>
          <w:sz w:val="28"/>
          <w:szCs w:val="28"/>
        </w:rPr>
        <w:t>» Смоленской области муниципальной услуги «Оформление и выдача архивных справок, архивных копий, архивных выписок»</w:t>
      </w:r>
    </w:p>
    <w:p w:rsidR="00CF6533" w:rsidRDefault="00CF6533" w:rsidP="00BE0BC8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014" w:rsidRPr="00CF6533" w:rsidRDefault="00F90014" w:rsidP="00BE0BC8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BBC" w:rsidRDefault="00F90014" w:rsidP="003D7DF7">
      <w:pPr>
        <w:widowControl w:val="0"/>
        <w:tabs>
          <w:tab w:val="left" w:pos="709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«</w:t>
      </w:r>
      <w:r w:rsidR="00030677">
        <w:rPr>
          <w:rFonts w:ascii="Times New Roman" w:eastAsia="Times New Roman" w:hAnsi="Times New Roman" w:cs="Times New Roman"/>
          <w:sz w:val="28"/>
          <w:szCs w:val="28"/>
        </w:rPr>
        <w:t>Новодугинский</w:t>
      </w:r>
      <w:r w:rsidR="00046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 округ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D232CE" w:rsidRPr="00CF6533" w:rsidRDefault="00D232CE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Pr="00CF6533" w:rsidRDefault="00D232CE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131888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>ских лиц - полное наименовани</w:t>
      </w:r>
      <w:r w:rsidR="00D232CE"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1318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для физических</w:t>
      </w:r>
      <w:proofErr w:type="gramEnd"/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лиц </w:t>
      </w:r>
      <w:r w:rsidR="00131888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ФИО,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3D7DF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8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D2FD4" w:rsidRDefault="00E20A50" w:rsidP="003D7DF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Pr="006345E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0721A6" w:rsidRPr="006345E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E20A50" w:rsidRPr="006345E9" w:rsidRDefault="00ED2FD4" w:rsidP="003D7DF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E20A50" w:rsidRPr="006345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20A50" w:rsidRPr="00CF6533" w:rsidRDefault="00E20A50" w:rsidP="003D7DF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82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(фамилия, имя, отчество и должность представителя заявителя)</w:t>
      </w:r>
    </w:p>
    <w:p w:rsidR="00E20A50" w:rsidRPr="00823B40" w:rsidRDefault="00E20A50" w:rsidP="003D7DF7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90014" w:rsidRPr="00CF6533" w:rsidRDefault="00F90014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131888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 w:hanging="13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>удостоверяющего</w:t>
      </w:r>
      <w:proofErr w:type="gramEnd"/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полномочия представителя заявителя)</w:t>
      </w:r>
    </w:p>
    <w:p w:rsidR="00E20A50" w:rsidRPr="00CF6533" w:rsidRDefault="00E20A50" w:rsidP="003D7DF7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  <w:r w:rsidR="003D7DF7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  <w:r w:rsidR="0013188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131888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3D7DF7">
      <w:pPr>
        <w:widowControl w:val="0"/>
        <w:tabs>
          <w:tab w:val="left" w:pos="709"/>
          <w:tab w:val="left" w:pos="5103"/>
        </w:tabs>
        <w:autoSpaceDE w:val="0"/>
        <w:autoSpaceDN w:val="0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131888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3D7DF7">
        <w:rPr>
          <w:rFonts w:ascii="Times New Roman" w:eastAsia="Times New Roman" w:hAnsi="Times New Roman" w:cs="Times New Roman"/>
          <w:sz w:val="28"/>
          <w:szCs w:val="28"/>
        </w:rPr>
        <w:t>архивной справки,</w:t>
      </w:r>
    </w:p>
    <w:p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:rsidR="00131888" w:rsidRDefault="00131888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D2FD4" w:rsidRDefault="00E20A50" w:rsidP="00131888">
      <w:pPr>
        <w:shd w:val="clear" w:color="auto" w:fill="FFFFFF"/>
        <w:spacing w:before="150" w:after="75" w:line="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Прошу выдать 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архивную справку</w:t>
      </w:r>
      <w:r w:rsidR="000306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копию, архивную выписку</w:t>
      </w:r>
      <w:r w:rsidR="001318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</w:t>
      </w:r>
      <w:r w:rsidR="001318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</w:t>
      </w:r>
      <w:r w:rsidR="001318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</w:t>
      </w:r>
      <w:r w:rsidR="001318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 ___________</w:t>
      </w:r>
      <w:r w:rsidR="00ED2FD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</w:t>
      </w:r>
    </w:p>
    <w:p w:rsidR="002421B9" w:rsidRDefault="00ED2FD4" w:rsidP="00ED2FD4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год</w:t>
      </w:r>
    </w:p>
    <w:p w:rsidR="00131888" w:rsidRPr="003D7DF7" w:rsidRDefault="00131888" w:rsidP="00131888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8"/>
          <w:szCs w:val="8"/>
        </w:rPr>
      </w:pPr>
    </w:p>
    <w:tbl>
      <w:tblPr>
        <w:tblW w:w="10195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993"/>
        <w:gridCol w:w="130"/>
      </w:tblGrid>
      <w:tr w:rsidR="00FE445F" w:rsidRPr="00FE445F" w:rsidTr="00131888">
        <w:tc>
          <w:tcPr>
            <w:tcW w:w="70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13188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131888" w:rsidRDefault="000721A6" w:rsidP="001318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место)</w:t>
            </w:r>
            <w:r w:rsidR="0013188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13188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 проживании на основании </w:t>
            </w:r>
            <w:proofErr w:type="spellStart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93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1318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1318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1888" w:rsidRDefault="00131888" w:rsidP="003D7D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2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536"/>
        <w:gridCol w:w="130"/>
        <w:gridCol w:w="3773"/>
      </w:tblGrid>
      <w:tr w:rsidR="00131888" w:rsidRPr="00131888" w:rsidTr="003D7DF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131888" w:rsidRDefault="00131888" w:rsidP="0013188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8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131888" w:rsidRDefault="00131888" w:rsidP="0013188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dxa"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131888" w:rsidRDefault="00131888" w:rsidP="0013188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131888" w:rsidRDefault="00131888" w:rsidP="0013188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1888" w:rsidRPr="00C344CF" w:rsidTr="003D7DF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C344CF" w:rsidRDefault="00131888" w:rsidP="001318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C344CF" w:rsidRDefault="00131888" w:rsidP="001318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4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C344CF" w:rsidRDefault="00131888" w:rsidP="001318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31888" w:rsidRPr="00C344CF" w:rsidRDefault="00131888" w:rsidP="001318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4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(подпись)    </w:t>
            </w:r>
            <w:r w:rsidR="00C344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C344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(дата)</w:t>
            </w:r>
          </w:p>
        </w:tc>
      </w:tr>
    </w:tbl>
    <w:p w:rsidR="00131888" w:rsidRDefault="00131888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888" w:rsidRDefault="001E2716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Свидетельство о смерти.</w:t>
      </w:r>
    </w:p>
    <w:p w:rsidR="00FB3944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888" w:rsidRPr="00C82DB8" w:rsidRDefault="00131888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533" w:rsidRPr="003D7DF7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82DB8" w:rsidRPr="003D7DF7">
        <w:rPr>
          <w:rFonts w:ascii="Times New Roman" w:eastAsia="Times New Roman" w:hAnsi="Times New Roman" w:cs="Times New Roman"/>
          <w:sz w:val="28"/>
          <w:szCs w:val="28"/>
        </w:rPr>
        <w:t>даю согласие</w:t>
      </w: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</w:t>
      </w:r>
      <w:r w:rsidR="00C344CF">
        <w:rPr>
          <w:rFonts w:ascii="Times New Roman" w:eastAsia="Times New Roman" w:hAnsi="Times New Roman" w:cs="Times New Roman"/>
          <w:sz w:val="28"/>
          <w:szCs w:val="28"/>
        </w:rPr>
        <w:br/>
      </w: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</w:t>
      </w:r>
      <w:hyperlink r:id="rId17" w:history="1">
        <w:r w:rsidRPr="003D7DF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C344CF">
        <w:rPr>
          <w:rFonts w:ascii="Times New Roman" w:eastAsia="Times New Roman" w:hAnsi="Times New Roman" w:cs="Times New Roman"/>
          <w:sz w:val="28"/>
          <w:szCs w:val="28"/>
        </w:rPr>
        <w:t xml:space="preserve"> от </w:t>
      </w:r>
      <w:r w:rsidR="00C82DB8" w:rsidRPr="003D7DF7">
        <w:rPr>
          <w:rFonts w:ascii="Times New Roman" w:eastAsia="Times New Roman" w:hAnsi="Times New Roman" w:cs="Times New Roman"/>
          <w:sz w:val="28"/>
          <w:szCs w:val="28"/>
        </w:rPr>
        <w:t>27.07.2006 №</w:t>
      </w:r>
      <w:r w:rsidR="003D7D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2DB8" w:rsidRPr="003D7DF7">
        <w:rPr>
          <w:rFonts w:ascii="Times New Roman" w:eastAsia="Times New Roman" w:hAnsi="Times New Roman" w:cs="Times New Roman"/>
          <w:sz w:val="28"/>
          <w:szCs w:val="28"/>
        </w:rPr>
        <w:t xml:space="preserve">152-ФЗ </w:t>
      </w:r>
      <w:r w:rsidR="00F31405" w:rsidRPr="003D7DF7">
        <w:rPr>
          <w:rFonts w:ascii="Times New Roman" w:eastAsia="Times New Roman" w:hAnsi="Times New Roman" w:cs="Times New Roman"/>
          <w:sz w:val="28"/>
          <w:szCs w:val="28"/>
        </w:rPr>
        <w:t>«О п</w:t>
      </w:r>
      <w:r w:rsidR="004D6F40" w:rsidRPr="003D7DF7">
        <w:rPr>
          <w:rFonts w:ascii="Times New Roman" w:eastAsia="Times New Roman" w:hAnsi="Times New Roman" w:cs="Times New Roman"/>
          <w:sz w:val="28"/>
          <w:szCs w:val="28"/>
        </w:rPr>
        <w:t xml:space="preserve">ерсональных данных». </w:t>
      </w:r>
      <w:proofErr w:type="gramStart"/>
      <w:r w:rsidR="004D6F40" w:rsidRPr="003D7DF7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="00F31405" w:rsidRPr="003D7DF7">
        <w:rPr>
          <w:rFonts w:ascii="Times New Roman" w:eastAsia="Times New Roman" w:hAnsi="Times New Roman" w:cs="Times New Roman"/>
          <w:sz w:val="28"/>
          <w:szCs w:val="28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Pr="003D7DF7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45F" w:rsidRPr="003D7DF7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 w:rsidRPr="003D7DF7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 w:rsidRPr="003D7DF7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 w:rsidRPr="003D7DF7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 w:rsidRPr="003D7DF7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3D7DF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C344CF">
        <w:rPr>
          <w:rFonts w:ascii="Times New Roman" w:eastAsia="Times New Roman" w:hAnsi="Times New Roman" w:cs="Times New Roman"/>
          <w:sz w:val="28"/>
          <w:szCs w:val="28"/>
        </w:rPr>
        <w:t>аявителем (</w:t>
      </w:r>
      <w:proofErr w:type="gramStart"/>
      <w:r w:rsidR="00C344CF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="00C344CF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F31405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4CF" w:rsidRPr="00C344CF" w:rsidRDefault="00C344CF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405" w:rsidRPr="00C344CF" w:rsidRDefault="00C344CF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</w:t>
      </w:r>
    </w:p>
    <w:p w:rsidR="00CF6533" w:rsidRPr="00C344CF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CF">
        <w:rPr>
          <w:rFonts w:ascii="Times New Roman" w:eastAsia="Times New Roman" w:hAnsi="Times New Roman" w:cs="Times New Roman"/>
          <w:sz w:val="28"/>
          <w:szCs w:val="28"/>
        </w:rPr>
        <w:t>(представитель заявителя):</w:t>
      </w: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________________________      _____________     ___________________________</w:t>
      </w:r>
    </w:p>
    <w:p w:rsidR="00CF6533" w:rsidRPr="00C344CF" w:rsidRDefault="00CF6533" w:rsidP="00C344CF">
      <w:pPr>
        <w:widowControl w:val="0"/>
        <w:tabs>
          <w:tab w:val="left" w:pos="709"/>
        </w:tabs>
        <w:autoSpaceDE w:val="0"/>
        <w:autoSpaceDN w:val="0"/>
        <w:ind w:firstLine="3828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C344CF">
        <w:rPr>
          <w:rFonts w:ascii="Times New Roman" w:eastAsia="Times New Roman" w:hAnsi="Times New Roman" w:cs="Times New Roman"/>
          <w:sz w:val="20"/>
          <w:szCs w:val="20"/>
        </w:rPr>
        <w:t xml:space="preserve">(подпись) </w:t>
      </w:r>
      <w:r w:rsidR="00C344CF">
        <w:rPr>
          <w:rFonts w:ascii="Times New Roman" w:eastAsia="Times New Roman" w:hAnsi="Times New Roman" w:cs="Times New Roman"/>
          <w:sz w:val="20"/>
          <w:szCs w:val="20"/>
        </w:rPr>
        <w:tab/>
      </w:r>
      <w:r w:rsidR="00C344CF">
        <w:rPr>
          <w:rFonts w:ascii="Times New Roman" w:eastAsia="Times New Roman" w:hAnsi="Times New Roman" w:cs="Times New Roman"/>
          <w:sz w:val="20"/>
          <w:szCs w:val="20"/>
        </w:rPr>
        <w:tab/>
      </w:r>
      <w:r w:rsidR="00C344CF">
        <w:rPr>
          <w:rFonts w:ascii="Times New Roman" w:eastAsia="Times New Roman" w:hAnsi="Times New Roman" w:cs="Times New Roman"/>
          <w:sz w:val="20"/>
          <w:szCs w:val="20"/>
        </w:rPr>
        <w:tab/>
      </w:r>
      <w:r w:rsidR="00C344CF">
        <w:rPr>
          <w:rFonts w:ascii="Times New Roman" w:eastAsia="Times New Roman" w:hAnsi="Times New Roman" w:cs="Times New Roman"/>
          <w:sz w:val="20"/>
          <w:szCs w:val="20"/>
        </w:rPr>
        <w:tab/>
      </w:r>
      <w:r w:rsidR="00C82DB8" w:rsidRPr="00C34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44CF">
        <w:rPr>
          <w:rFonts w:ascii="Times New Roman" w:eastAsia="Times New Roman" w:hAnsi="Times New Roman" w:cs="Times New Roman"/>
          <w:sz w:val="20"/>
          <w:szCs w:val="20"/>
        </w:rPr>
        <w:t>(</w:t>
      </w:r>
      <w:r w:rsidR="00C82DB8" w:rsidRPr="00C344CF">
        <w:rPr>
          <w:rFonts w:ascii="Times New Roman" w:eastAsia="Times New Roman" w:hAnsi="Times New Roman" w:cs="Times New Roman"/>
          <w:sz w:val="20"/>
          <w:szCs w:val="20"/>
        </w:rPr>
        <w:t>Ф.И.О.</w:t>
      </w:r>
      <w:r w:rsidRPr="00C344C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F6533" w:rsidRPr="00C344CF" w:rsidRDefault="00CF6533" w:rsidP="00C344CF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533" w:rsidRPr="00C344CF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CF">
        <w:rPr>
          <w:rFonts w:ascii="Times New Roman" w:eastAsia="Times New Roman" w:hAnsi="Times New Roman" w:cs="Times New Roman"/>
          <w:sz w:val="28"/>
          <w:szCs w:val="28"/>
        </w:rPr>
        <w:t>«___» ______________ 20__ г.</w:t>
      </w:r>
    </w:p>
    <w:p w:rsidR="00F90014" w:rsidRPr="00C344CF" w:rsidRDefault="00F90014" w:rsidP="003D7DF7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44CF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CF6533" w:rsidRPr="00F90014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581C6F" w:rsidRDefault="00581C6F" w:rsidP="00581C6F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6F" w:rsidRPr="00D81AB8" w:rsidRDefault="006345E9" w:rsidP="00581C6F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1414ED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1414E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C82058">
        <w:rPr>
          <w:rFonts w:ascii="Times New Roman" w:hAnsi="Times New Roman" w:cs="Times New Roman"/>
          <w:bCs/>
          <w:sz w:val="28"/>
          <w:szCs w:val="28"/>
        </w:rPr>
        <w:t>Новодугинский</w:t>
      </w:r>
      <w:r w:rsidRPr="00141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6F8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1414ED">
        <w:rPr>
          <w:rFonts w:ascii="Times New Roman" w:hAnsi="Times New Roman" w:cs="Times New Roman"/>
          <w:bCs/>
          <w:sz w:val="28"/>
          <w:szCs w:val="28"/>
        </w:rPr>
        <w:t>» Смоленской области муниципальной услуги «Оформление и выдача архивных справок, архивных копий, архивных выписок»</w:t>
      </w:r>
    </w:p>
    <w:p w:rsidR="00581C6F" w:rsidRDefault="00581C6F" w:rsidP="00581C6F">
      <w:pPr>
        <w:pStyle w:val="ConsPlusTitle"/>
        <w:tabs>
          <w:tab w:val="left" w:pos="709"/>
        </w:tabs>
        <w:rPr>
          <w:b w:val="0"/>
          <w:sz w:val="28"/>
          <w:szCs w:val="28"/>
        </w:rPr>
      </w:pPr>
    </w:p>
    <w:p w:rsidR="00F90014" w:rsidRDefault="00F90014" w:rsidP="00581C6F">
      <w:pPr>
        <w:pStyle w:val="ConsPlusTitle"/>
        <w:tabs>
          <w:tab w:val="left" w:pos="709"/>
        </w:tabs>
        <w:rPr>
          <w:b w:val="0"/>
          <w:sz w:val="28"/>
          <w:szCs w:val="28"/>
        </w:rPr>
      </w:pPr>
    </w:p>
    <w:p w:rsidR="00F90014" w:rsidRPr="00F90014" w:rsidRDefault="00F90014" w:rsidP="00581C6F">
      <w:pPr>
        <w:pStyle w:val="ConsPlusTitle"/>
        <w:tabs>
          <w:tab w:val="left" w:pos="709"/>
        </w:tabs>
        <w:rPr>
          <w:b w:val="0"/>
          <w:sz w:val="28"/>
          <w:szCs w:val="28"/>
        </w:rPr>
      </w:pPr>
    </w:p>
    <w:p w:rsidR="00C446C3" w:rsidRDefault="00BF66F3" w:rsidP="00F90014">
      <w:pPr>
        <w:pStyle w:val="ConsPlusTitle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</w:t>
      </w:r>
    </w:p>
    <w:p w:rsidR="0056539E" w:rsidRDefault="001E2716" w:rsidP="00F90014">
      <w:pPr>
        <w:pStyle w:val="ConsPlusTitle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6539E">
        <w:rPr>
          <w:sz w:val="28"/>
          <w:szCs w:val="28"/>
        </w:rPr>
        <w:t>Оформление и в</w:t>
      </w:r>
      <w:r>
        <w:rPr>
          <w:sz w:val="28"/>
          <w:szCs w:val="28"/>
        </w:rPr>
        <w:t>ыдача ар</w:t>
      </w:r>
      <w:r w:rsidR="006345E9">
        <w:rPr>
          <w:sz w:val="28"/>
          <w:szCs w:val="28"/>
        </w:rPr>
        <w:t>хивной справки, архивной копии,</w:t>
      </w:r>
    </w:p>
    <w:p w:rsidR="001E2716" w:rsidRPr="00FC6D47" w:rsidRDefault="001E2716" w:rsidP="00F90014">
      <w:pPr>
        <w:pStyle w:val="ConsPlusTitle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архивной выписки»</w:t>
      </w:r>
    </w:p>
    <w:p w:rsidR="00C446C3" w:rsidRPr="00F90014" w:rsidRDefault="00C446C3" w:rsidP="007E5F2C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90014" w:rsidRPr="00F90014" w:rsidRDefault="00F90014" w:rsidP="007E5F2C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446C3" w:rsidRDefault="0032131A" w:rsidP="00F9001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41"/>
      <w:bookmarkEnd w:id="25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46" o:spid="_x0000_s1026" type="#_x0000_t110" style="position:absolute;left:0;text-align:left;margin-left:111.05pt;margin-top:.45pt;width:231.55pt;height:117.1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">
            <v:textbox>
              <w:txbxContent>
                <w:p w:rsidR="001B2120" w:rsidRPr="003C4F6E" w:rsidRDefault="001B2120" w:rsidP="00EF40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</w:t>
                  </w:r>
                  <w:r w:rsidRPr="003C4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заявления с прилагаемыми документами</w:t>
                  </w:r>
                </w:p>
              </w:txbxContent>
            </v:textbox>
          </v:shape>
        </w:pict>
      </w:r>
    </w:p>
    <w:p w:rsidR="00C446C3" w:rsidRDefault="00C446C3" w:rsidP="00F9001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6C3" w:rsidRDefault="0032131A" w:rsidP="00F9001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43" type="#_x0000_t32" style="position:absolute;left:0;text-align:left;margin-left:227.2pt;margin-top:13pt;width:0;height:18pt;z-index:2516664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" strokecolor="black [3213]">
            <v:stroke endarrow="open"/>
            <o:lock v:ext="edit" shapetype="f"/>
          </v:shape>
        </w:pict>
      </w:r>
    </w:p>
    <w:p w:rsidR="0050393F" w:rsidRDefault="0050393F" w:rsidP="0050393F">
      <w:pPr>
        <w:pStyle w:val="ConsPlusNonformat"/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1C6F" w:rsidRDefault="0032131A" w:rsidP="0050393F">
      <w:pPr>
        <w:pStyle w:val="ConsPlusNonformat"/>
        <w:tabs>
          <w:tab w:val="left" w:pos="709"/>
          <w:tab w:val="left" w:pos="13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65" o:spid="_x0000_s1042" type="#_x0000_t32" style="position:absolute;left:0;text-align:left;margin-left:342.55pt;margin-top:3.4pt;width:0;height:36.8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IS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5rNA0GBcAX6V2tnQIj2pZ/Ok6TeHlK46oloevV/OBoKzEJG8CQkbZ6DMfvikGfgQ&#10;KBDZOjW2DymBB3SKQznfhsJPHtHxkMJpPr9fLiOc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7" o:spid="_x0000_s1041" type="#_x0000_t32" style="position:absolute;left:0;text-align:left;margin-left:111.05pt;margin-top:3.4pt;width:0;height:36.8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lY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">
            <v:stroke endarrow="block"/>
          </v:shape>
        </w:pict>
      </w:r>
    </w:p>
    <w:p w:rsidR="003C4F6E" w:rsidRDefault="003C4F6E" w:rsidP="00F53ACE">
      <w:pPr>
        <w:pStyle w:val="ConsPlusNonformat"/>
        <w:tabs>
          <w:tab w:val="left" w:pos="709"/>
          <w:tab w:val="left" w:pos="1784"/>
          <w:tab w:val="left" w:pos="728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BB283F" w:rsidRDefault="0032131A" w:rsidP="00F53ACE">
      <w:pPr>
        <w:pStyle w:val="ConsPlusNonformat"/>
        <w:tabs>
          <w:tab w:val="left" w:pos="70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3" o:spid="_x0000_s1027" style="position:absolute;margin-left:274.45pt;margin-top:12.65pt;width:148.9pt;height:64.2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" fillcolor="white [3201]" strokecolor="black [3213]" strokeweight="1pt">
            <v:path arrowok="t"/>
            <v:textbox>
              <w:txbxContent>
                <w:p w:rsidR="001B2120" w:rsidRPr="009652ED" w:rsidRDefault="001B2120" w:rsidP="007E5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документы не соответствуют требованиям законодательства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61" o:spid="_x0000_s1028" style="position:absolute;margin-left:20.2pt;margin-top:12.65pt;width:148.9pt;height:64.2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" fillcolor="white [3201]" strokecolor="black [3213]" strokeweight="1pt">
            <v:path arrowok="t"/>
            <v:textbox>
              <w:txbxContent>
                <w:p w:rsidR="001B2120" w:rsidRPr="009652ED" w:rsidRDefault="001B2120" w:rsidP="00BB28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документы соответствуют требованиям законодательства</w:t>
                  </w:r>
                </w:p>
              </w:txbxContent>
            </v:textbox>
          </v:rect>
        </w:pict>
      </w:r>
    </w:p>
    <w:p w:rsidR="00BB283F" w:rsidRDefault="00BB283F" w:rsidP="00F53ACE">
      <w:pPr>
        <w:pStyle w:val="ConsPlusNonformat"/>
        <w:tabs>
          <w:tab w:val="left" w:pos="709"/>
          <w:tab w:val="left" w:pos="674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BB283F" w:rsidRDefault="00BB283F" w:rsidP="00F53ACE">
      <w:pPr>
        <w:pStyle w:val="ConsPlusNonformat"/>
        <w:tabs>
          <w:tab w:val="left" w:pos="70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BB283F" w:rsidRDefault="00BB283F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283F" w:rsidRDefault="00BB283F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283F" w:rsidRDefault="0032131A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64" o:spid="_x0000_s1040" type="#_x0000_t32" style="position:absolute;left:0;text-align:left;margin-left:342.6pt;margin-top:7.85pt;width:.05pt;height:32.3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D3Ng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62" o:spid="_x0000_s1039" type="#_x0000_t32" style="position:absolute;left:0;text-align:left;margin-left:104.5pt;margin-top:7.85pt;width:.05pt;height:32.3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L6Ng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">
            <v:stroke endarrow="block"/>
          </v:shape>
        </w:pict>
      </w:r>
    </w:p>
    <w:p w:rsidR="00BB283F" w:rsidRDefault="007E5F2C" w:rsidP="007E5F2C">
      <w:pPr>
        <w:pStyle w:val="ConsPlusNonformat"/>
        <w:tabs>
          <w:tab w:val="left" w:pos="1440"/>
          <w:tab w:val="left" w:pos="69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3C4F6E" w:rsidRDefault="0032131A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029" style="position:absolute;left:0;text-align:left;margin-left:287.2pt;margin-top:12.65pt;width:145.6pt;height:110.9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" fillcolor="white [3201]" strokecolor="black [3213]" strokeweight="1pt">
            <v:path arrowok="t"/>
            <v:textbox>
              <w:txbxContent>
                <w:p w:rsidR="001B2120" w:rsidRPr="009652ED" w:rsidRDefault="001B2120" w:rsidP="00581C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 основания для отказа в предоставлении муниципальной услуги, указанные в подразделе 2.8 раздела 2 Административного регламента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1" o:spid="_x0000_s1030" style="position:absolute;left:0;text-align:left;margin-left:44.75pt;margin-top:12.65pt;width:119.45pt;height: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" fillcolor="white [3201]" strokecolor="black [3213]" strokeweight="1pt">
            <v:path arrowok="t"/>
            <v:textbox>
              <w:txbxContent>
                <w:p w:rsidR="001B2120" w:rsidRDefault="001B2120" w:rsidP="00EF40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</w:t>
                  </w:r>
                </w:p>
                <w:p w:rsidR="001B2120" w:rsidRPr="009652ED" w:rsidRDefault="001B2120" w:rsidP="00EF40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</w:t>
                  </w:r>
                </w:p>
              </w:txbxContent>
            </v:textbox>
          </v:rect>
        </w:pict>
      </w:r>
    </w:p>
    <w:p w:rsidR="003C4F6E" w:rsidRDefault="003C4F6E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F6E" w:rsidRDefault="003C4F6E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F6E" w:rsidRDefault="003C4F6E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F6E" w:rsidRPr="009652ED" w:rsidRDefault="0032131A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3" o:spid="_x0000_s1038" type="#_x0000_t32" style="position:absolute;left:0;text-align:left;margin-left:111.05pt;margin-top:2.5pt;width:.05pt;height:27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cC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">
            <v:stroke endarrow="block"/>
          </v:shape>
        </w:pict>
      </w:r>
    </w:p>
    <w:p w:rsidR="00581C6F" w:rsidRPr="009652ED" w:rsidRDefault="00581C6F" w:rsidP="00F53A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1C6F" w:rsidRPr="009652ED" w:rsidRDefault="0032131A" w:rsidP="00F53ACE">
      <w:pPr>
        <w:pStyle w:val="ConsPlusNonformat"/>
        <w:tabs>
          <w:tab w:val="left" w:pos="709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031" style="position:absolute;left:0;text-align:left;margin-left:20.2pt;margin-top:2.1pt;width:207pt;height:46.4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" fillcolor="white [3201]" strokecolor="black [3213]" strokeweight="1pt">
            <v:path arrowok="t"/>
            <v:textbox>
              <w:txbxContent>
                <w:p w:rsidR="001B2120" w:rsidRPr="009652ED" w:rsidRDefault="001B2120" w:rsidP="00581C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архивной справки, архивной копии, архивной выписки</w:t>
                  </w:r>
                </w:p>
              </w:txbxContent>
            </v:textbox>
            <w10:wrap anchorx="margin"/>
          </v:rect>
        </w:pict>
      </w:r>
    </w:p>
    <w:p w:rsidR="00C14490" w:rsidRDefault="00C14490" w:rsidP="00C1449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F6E" w:rsidRDefault="003C4F6E" w:rsidP="00C1449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F6E" w:rsidRDefault="0032131A" w:rsidP="00C1449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4" o:spid="_x0000_s1037" type="#_x0000_t32" style="position:absolute;left:0;text-align:left;margin-left:110.95pt;margin-top:7.15pt;width:.05pt;height:27.2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tT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azPPAzGFeAW6V2NnRIT+rZPGn6zSGlq46olkfvl7OB4CxEJG9CwsYZqLIfPmkGPgQK&#10;RLJOje1DSqABneJMzveZ8JNHFA7n0xlGFM6n+SzP48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9" o:spid="_x0000_s1036" type="#_x0000_t32" style="position:absolute;left:0;text-align:left;margin-left:355.65pt;margin-top:-.6pt;width:0;height:36.8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">
            <v:stroke endarrow="block"/>
          </v:shape>
        </w:pict>
      </w:r>
    </w:p>
    <w:p w:rsidR="00581C6F" w:rsidRPr="009652ED" w:rsidRDefault="002E1E6B" w:rsidP="00FC6D47">
      <w:pPr>
        <w:pStyle w:val="ConsPlusNonformat"/>
        <w:tabs>
          <w:tab w:val="left" w:pos="216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D47">
        <w:rPr>
          <w:rFonts w:ascii="Times New Roman" w:hAnsi="Times New Roman" w:cs="Times New Roman"/>
          <w:sz w:val="24"/>
          <w:szCs w:val="24"/>
        </w:rPr>
        <w:tab/>
        <w:t>Да</w:t>
      </w:r>
    </w:p>
    <w:p w:rsidR="00581C6F" w:rsidRDefault="0032131A" w:rsidP="00F90014">
      <w:pPr>
        <w:pStyle w:val="ConsPlusNonformat"/>
        <w:tabs>
          <w:tab w:val="left" w:pos="709"/>
          <w:tab w:val="left" w:pos="70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5" o:spid="_x0000_s1032" style="position:absolute;left:0;text-align:left;margin-left:20.2pt;margin-top:6.75pt;width:207pt;height:46.45pt;z-index:251718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" fillcolor="white [3201]" strokecolor="black [3213]" strokeweight="1pt">
            <v:path arrowok="t"/>
            <v:textbox>
              <w:txbxContent>
                <w:p w:rsidR="001B2120" w:rsidRPr="009652ED" w:rsidRDefault="001B2120" w:rsidP="00E864E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архивной справки, архивной копии, архивной выписки</w:t>
                  </w:r>
                </w:p>
                <w:p w:rsidR="001B2120" w:rsidRPr="009652ED" w:rsidRDefault="001B2120" w:rsidP="00E864E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52" o:spid="_x0000_s1033" style="position:absolute;left:0;text-align:left;margin-left:291.3pt;margin-top:8.65pt;width:127.4pt;height:119.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TQLQ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">
            <v:textbox>
              <w:txbxContent>
                <w:p w:rsidR="001B2120" w:rsidRPr="002E1E6B" w:rsidRDefault="001B2120" w:rsidP="002E1E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Консультация, направление информационного письма о необходимости предоставления дополнительных документов</w:t>
                  </w:r>
                </w:p>
              </w:txbxContent>
            </v:textbox>
          </v:rect>
        </w:pict>
      </w:r>
    </w:p>
    <w:p w:rsidR="00EF404D" w:rsidRDefault="00EF404D" w:rsidP="006345E9">
      <w:pPr>
        <w:pStyle w:val="ConsPlusNonformat"/>
        <w:tabs>
          <w:tab w:val="left" w:pos="709"/>
          <w:tab w:val="left" w:pos="2445"/>
          <w:tab w:val="center" w:pos="510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F404D" w:rsidRDefault="00EF404D" w:rsidP="006345E9">
      <w:pPr>
        <w:pStyle w:val="ConsPlusNonformat"/>
        <w:tabs>
          <w:tab w:val="left" w:pos="709"/>
          <w:tab w:val="left" w:pos="2445"/>
          <w:tab w:val="center" w:pos="510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F404D" w:rsidRDefault="0032131A" w:rsidP="006345E9">
      <w:pPr>
        <w:pStyle w:val="ConsPlusNonformat"/>
        <w:tabs>
          <w:tab w:val="left" w:pos="709"/>
          <w:tab w:val="left" w:pos="2445"/>
          <w:tab w:val="center" w:pos="5102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7" o:spid="_x0000_s1035" type="#_x0000_t32" style="position:absolute;margin-left:110.9pt;margin-top:11.8pt;width:.05pt;height:33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2XNQ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">
            <v:stroke endarrow="block"/>
          </v:shape>
        </w:pict>
      </w:r>
    </w:p>
    <w:p w:rsidR="00EF404D" w:rsidRDefault="00EF404D" w:rsidP="006345E9">
      <w:pPr>
        <w:pStyle w:val="ConsPlusNonformat"/>
        <w:tabs>
          <w:tab w:val="left" w:pos="709"/>
          <w:tab w:val="left" w:pos="2445"/>
          <w:tab w:val="center" w:pos="510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F404D" w:rsidRDefault="00EF404D" w:rsidP="006345E9">
      <w:pPr>
        <w:pStyle w:val="ConsPlusNonformat"/>
        <w:tabs>
          <w:tab w:val="left" w:pos="709"/>
          <w:tab w:val="left" w:pos="2445"/>
          <w:tab w:val="center" w:pos="51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6C3" w:rsidRPr="006345E9" w:rsidRDefault="0032131A" w:rsidP="006345E9">
      <w:pPr>
        <w:pStyle w:val="ConsPlusNonformat"/>
        <w:tabs>
          <w:tab w:val="left" w:pos="709"/>
          <w:tab w:val="left" w:pos="2445"/>
          <w:tab w:val="center" w:pos="51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60" o:spid="_x0000_s1034" style="position:absolute;left:0;text-align:left;margin-left:39.8pt;margin-top:4.15pt;width:139.9pt;height:36.6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" strokeweight="1pt">
            <v:textbox>
              <w:txbxContent>
                <w:p w:rsidR="001B2120" w:rsidRPr="00FC6D47" w:rsidRDefault="001B2120" w:rsidP="00FC6D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</w:p>
    <w:sectPr w:rsidR="00C446C3" w:rsidRPr="006345E9" w:rsidSect="001414ED">
      <w:headerReference w:type="default" r:id="rId18"/>
      <w:pgSz w:w="11906" w:h="16838" w:code="9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1A" w:rsidRDefault="0032131A" w:rsidP="000273C2">
      <w:r>
        <w:separator/>
      </w:r>
    </w:p>
  </w:endnote>
  <w:endnote w:type="continuationSeparator" w:id="0">
    <w:p w:rsidR="0032131A" w:rsidRDefault="0032131A" w:rsidP="000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1A" w:rsidRDefault="0032131A" w:rsidP="000273C2">
      <w:r>
        <w:separator/>
      </w:r>
    </w:p>
  </w:footnote>
  <w:footnote w:type="continuationSeparator" w:id="0">
    <w:p w:rsidR="0032131A" w:rsidRDefault="0032131A" w:rsidP="0002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276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2120" w:rsidRPr="00F90014" w:rsidRDefault="001B2120">
        <w:pPr>
          <w:pStyle w:val="a9"/>
          <w:rPr>
            <w:sz w:val="24"/>
            <w:szCs w:val="24"/>
          </w:rPr>
        </w:pPr>
        <w:r w:rsidRPr="00F90014">
          <w:rPr>
            <w:sz w:val="24"/>
            <w:szCs w:val="24"/>
          </w:rPr>
          <w:fldChar w:fldCharType="begin"/>
        </w:r>
        <w:r w:rsidRPr="00F90014">
          <w:rPr>
            <w:sz w:val="24"/>
            <w:szCs w:val="24"/>
          </w:rPr>
          <w:instrText>PAGE   \* MERGEFORMAT</w:instrText>
        </w:r>
        <w:r w:rsidRPr="00F90014">
          <w:rPr>
            <w:sz w:val="24"/>
            <w:szCs w:val="24"/>
          </w:rPr>
          <w:fldChar w:fldCharType="separate"/>
        </w:r>
        <w:r w:rsidR="00377925">
          <w:rPr>
            <w:noProof/>
            <w:sz w:val="24"/>
            <w:szCs w:val="24"/>
          </w:rPr>
          <w:t>3</w:t>
        </w:r>
        <w:r w:rsidRPr="00F90014">
          <w:rPr>
            <w:sz w:val="24"/>
            <w:szCs w:val="24"/>
          </w:rPr>
          <w:fldChar w:fldCharType="end"/>
        </w:r>
      </w:p>
    </w:sdtContent>
  </w:sdt>
  <w:p w:rsidR="001B2120" w:rsidRPr="00F90014" w:rsidRDefault="001B2120" w:rsidP="004D6F40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07A"/>
    <w:rsid w:val="00004449"/>
    <w:rsid w:val="00004E9A"/>
    <w:rsid w:val="00014899"/>
    <w:rsid w:val="000151E2"/>
    <w:rsid w:val="00015BE3"/>
    <w:rsid w:val="00021882"/>
    <w:rsid w:val="000273C2"/>
    <w:rsid w:val="0003040C"/>
    <w:rsid w:val="00030677"/>
    <w:rsid w:val="0004389A"/>
    <w:rsid w:val="00044FEB"/>
    <w:rsid w:val="000466F8"/>
    <w:rsid w:val="00052089"/>
    <w:rsid w:val="00055F5D"/>
    <w:rsid w:val="00057B2A"/>
    <w:rsid w:val="000607DB"/>
    <w:rsid w:val="0006716C"/>
    <w:rsid w:val="000721A6"/>
    <w:rsid w:val="000730D1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3419"/>
    <w:rsid w:val="000D0499"/>
    <w:rsid w:val="000D0516"/>
    <w:rsid w:val="000D2A5D"/>
    <w:rsid w:val="000D2B0A"/>
    <w:rsid w:val="000D2D8A"/>
    <w:rsid w:val="000D49E4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5292"/>
    <w:rsid w:val="000F6C28"/>
    <w:rsid w:val="00107C01"/>
    <w:rsid w:val="00110C00"/>
    <w:rsid w:val="00111E83"/>
    <w:rsid w:val="001226F0"/>
    <w:rsid w:val="001249D2"/>
    <w:rsid w:val="00131888"/>
    <w:rsid w:val="0013329A"/>
    <w:rsid w:val="0013450D"/>
    <w:rsid w:val="001352D9"/>
    <w:rsid w:val="0014056E"/>
    <w:rsid w:val="001414ED"/>
    <w:rsid w:val="0014200D"/>
    <w:rsid w:val="001457F5"/>
    <w:rsid w:val="001553D0"/>
    <w:rsid w:val="0016682B"/>
    <w:rsid w:val="001711F6"/>
    <w:rsid w:val="0017153C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49BD"/>
    <w:rsid w:val="00196B3E"/>
    <w:rsid w:val="00197E6F"/>
    <w:rsid w:val="001A0A4E"/>
    <w:rsid w:val="001A4054"/>
    <w:rsid w:val="001A5F01"/>
    <w:rsid w:val="001B14BF"/>
    <w:rsid w:val="001B2120"/>
    <w:rsid w:val="001B2D59"/>
    <w:rsid w:val="001C0020"/>
    <w:rsid w:val="001C12CF"/>
    <w:rsid w:val="001C15DF"/>
    <w:rsid w:val="001D0C01"/>
    <w:rsid w:val="001D2DC6"/>
    <w:rsid w:val="001D38CB"/>
    <w:rsid w:val="001E1B60"/>
    <w:rsid w:val="001E1D17"/>
    <w:rsid w:val="001E2716"/>
    <w:rsid w:val="001E5A5E"/>
    <w:rsid w:val="001E5E23"/>
    <w:rsid w:val="001F0D97"/>
    <w:rsid w:val="001F209E"/>
    <w:rsid w:val="001F28F7"/>
    <w:rsid w:val="001F4D48"/>
    <w:rsid w:val="001F7398"/>
    <w:rsid w:val="00203943"/>
    <w:rsid w:val="00203F43"/>
    <w:rsid w:val="002102C4"/>
    <w:rsid w:val="002105FC"/>
    <w:rsid w:val="00212FB0"/>
    <w:rsid w:val="002159BF"/>
    <w:rsid w:val="002163A4"/>
    <w:rsid w:val="00217F86"/>
    <w:rsid w:val="0022109C"/>
    <w:rsid w:val="00221691"/>
    <w:rsid w:val="00223506"/>
    <w:rsid w:val="002272B3"/>
    <w:rsid w:val="00227FAE"/>
    <w:rsid w:val="002300DE"/>
    <w:rsid w:val="00233187"/>
    <w:rsid w:val="00233AF3"/>
    <w:rsid w:val="00233F1A"/>
    <w:rsid w:val="00236CFB"/>
    <w:rsid w:val="002421B9"/>
    <w:rsid w:val="0024635D"/>
    <w:rsid w:val="00246DCA"/>
    <w:rsid w:val="00247476"/>
    <w:rsid w:val="00252AE1"/>
    <w:rsid w:val="00264476"/>
    <w:rsid w:val="00264BAE"/>
    <w:rsid w:val="00270ECB"/>
    <w:rsid w:val="00286621"/>
    <w:rsid w:val="002876C4"/>
    <w:rsid w:val="002924C3"/>
    <w:rsid w:val="002943C5"/>
    <w:rsid w:val="0029740D"/>
    <w:rsid w:val="002A182C"/>
    <w:rsid w:val="002A3C6F"/>
    <w:rsid w:val="002A44D2"/>
    <w:rsid w:val="002A785C"/>
    <w:rsid w:val="002A7CD6"/>
    <w:rsid w:val="002B0618"/>
    <w:rsid w:val="002B0ECC"/>
    <w:rsid w:val="002B2B0D"/>
    <w:rsid w:val="002B4276"/>
    <w:rsid w:val="002C4133"/>
    <w:rsid w:val="002C7197"/>
    <w:rsid w:val="002C7CE1"/>
    <w:rsid w:val="002D69B5"/>
    <w:rsid w:val="002E1E6B"/>
    <w:rsid w:val="002E207A"/>
    <w:rsid w:val="002E2F2F"/>
    <w:rsid w:val="002E4541"/>
    <w:rsid w:val="002E6105"/>
    <w:rsid w:val="002F362B"/>
    <w:rsid w:val="002F39E5"/>
    <w:rsid w:val="002F6AE8"/>
    <w:rsid w:val="002F7C40"/>
    <w:rsid w:val="002F7F13"/>
    <w:rsid w:val="002F7F4E"/>
    <w:rsid w:val="00300BEA"/>
    <w:rsid w:val="00300F4E"/>
    <w:rsid w:val="00303EEB"/>
    <w:rsid w:val="0030692F"/>
    <w:rsid w:val="00313365"/>
    <w:rsid w:val="00313B32"/>
    <w:rsid w:val="00314D62"/>
    <w:rsid w:val="00320939"/>
    <w:rsid w:val="0032131A"/>
    <w:rsid w:val="00330925"/>
    <w:rsid w:val="00332423"/>
    <w:rsid w:val="0033610D"/>
    <w:rsid w:val="00346D86"/>
    <w:rsid w:val="0036412C"/>
    <w:rsid w:val="003701CF"/>
    <w:rsid w:val="00370574"/>
    <w:rsid w:val="00372FE2"/>
    <w:rsid w:val="00375461"/>
    <w:rsid w:val="00377589"/>
    <w:rsid w:val="00377925"/>
    <w:rsid w:val="003807DA"/>
    <w:rsid w:val="003907A2"/>
    <w:rsid w:val="00390BCE"/>
    <w:rsid w:val="00392A43"/>
    <w:rsid w:val="003B0669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2C02"/>
    <w:rsid w:val="003D42B1"/>
    <w:rsid w:val="003D572D"/>
    <w:rsid w:val="003D65B7"/>
    <w:rsid w:val="003D7825"/>
    <w:rsid w:val="003D7B62"/>
    <w:rsid w:val="003D7DF7"/>
    <w:rsid w:val="003E42DF"/>
    <w:rsid w:val="003E60E7"/>
    <w:rsid w:val="003F1382"/>
    <w:rsid w:val="003F275E"/>
    <w:rsid w:val="003F2A68"/>
    <w:rsid w:val="003F641C"/>
    <w:rsid w:val="00402D6B"/>
    <w:rsid w:val="004059C3"/>
    <w:rsid w:val="0041117E"/>
    <w:rsid w:val="004162C0"/>
    <w:rsid w:val="00417045"/>
    <w:rsid w:val="004226BA"/>
    <w:rsid w:val="00422A11"/>
    <w:rsid w:val="00422EC0"/>
    <w:rsid w:val="00425A86"/>
    <w:rsid w:val="00427105"/>
    <w:rsid w:val="00427A6B"/>
    <w:rsid w:val="00427EF9"/>
    <w:rsid w:val="00440523"/>
    <w:rsid w:val="004428CC"/>
    <w:rsid w:val="00451260"/>
    <w:rsid w:val="00452A2D"/>
    <w:rsid w:val="00460E4C"/>
    <w:rsid w:val="00465927"/>
    <w:rsid w:val="00466A79"/>
    <w:rsid w:val="00473BD3"/>
    <w:rsid w:val="00474345"/>
    <w:rsid w:val="0047710E"/>
    <w:rsid w:val="00482D8A"/>
    <w:rsid w:val="00493288"/>
    <w:rsid w:val="004A03B3"/>
    <w:rsid w:val="004A3D09"/>
    <w:rsid w:val="004A4880"/>
    <w:rsid w:val="004A4E6E"/>
    <w:rsid w:val="004B22F1"/>
    <w:rsid w:val="004B28D5"/>
    <w:rsid w:val="004B3B0C"/>
    <w:rsid w:val="004B410F"/>
    <w:rsid w:val="004B4FC8"/>
    <w:rsid w:val="004B607C"/>
    <w:rsid w:val="004B7403"/>
    <w:rsid w:val="004B74A7"/>
    <w:rsid w:val="004B7ACF"/>
    <w:rsid w:val="004C0F96"/>
    <w:rsid w:val="004C5D4A"/>
    <w:rsid w:val="004D04EE"/>
    <w:rsid w:val="004D39FB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393F"/>
    <w:rsid w:val="00510109"/>
    <w:rsid w:val="00511C62"/>
    <w:rsid w:val="0052481B"/>
    <w:rsid w:val="00526DA2"/>
    <w:rsid w:val="00527BF8"/>
    <w:rsid w:val="005329D7"/>
    <w:rsid w:val="00536515"/>
    <w:rsid w:val="0054054D"/>
    <w:rsid w:val="00547B8B"/>
    <w:rsid w:val="0056539E"/>
    <w:rsid w:val="0057210C"/>
    <w:rsid w:val="0057346F"/>
    <w:rsid w:val="00573F45"/>
    <w:rsid w:val="00574CE6"/>
    <w:rsid w:val="00581C6F"/>
    <w:rsid w:val="00583A91"/>
    <w:rsid w:val="00586730"/>
    <w:rsid w:val="0058722A"/>
    <w:rsid w:val="00592B0D"/>
    <w:rsid w:val="005949C4"/>
    <w:rsid w:val="00594B99"/>
    <w:rsid w:val="005A3C93"/>
    <w:rsid w:val="005B4E12"/>
    <w:rsid w:val="005B74B1"/>
    <w:rsid w:val="005B7766"/>
    <w:rsid w:val="005C43B0"/>
    <w:rsid w:val="005C57B5"/>
    <w:rsid w:val="005C6161"/>
    <w:rsid w:val="005D065D"/>
    <w:rsid w:val="005D1581"/>
    <w:rsid w:val="005D1A2C"/>
    <w:rsid w:val="005D2FD6"/>
    <w:rsid w:val="005E1C7D"/>
    <w:rsid w:val="005E2018"/>
    <w:rsid w:val="005E2A0D"/>
    <w:rsid w:val="005E4A08"/>
    <w:rsid w:val="005E56B1"/>
    <w:rsid w:val="005E5775"/>
    <w:rsid w:val="005E6180"/>
    <w:rsid w:val="005F26D4"/>
    <w:rsid w:val="005F640A"/>
    <w:rsid w:val="006014B9"/>
    <w:rsid w:val="00606A87"/>
    <w:rsid w:val="00611973"/>
    <w:rsid w:val="00615388"/>
    <w:rsid w:val="00615C7F"/>
    <w:rsid w:val="00616167"/>
    <w:rsid w:val="00622CB1"/>
    <w:rsid w:val="00633EAD"/>
    <w:rsid w:val="006345E9"/>
    <w:rsid w:val="00637F50"/>
    <w:rsid w:val="00646844"/>
    <w:rsid w:val="006515BF"/>
    <w:rsid w:val="0065197B"/>
    <w:rsid w:val="00654BBE"/>
    <w:rsid w:val="00655BBA"/>
    <w:rsid w:val="00660C9E"/>
    <w:rsid w:val="00661A56"/>
    <w:rsid w:val="00661E03"/>
    <w:rsid w:val="00664788"/>
    <w:rsid w:val="0066675E"/>
    <w:rsid w:val="0067169B"/>
    <w:rsid w:val="00675CCD"/>
    <w:rsid w:val="006926B0"/>
    <w:rsid w:val="00696BAA"/>
    <w:rsid w:val="00697E81"/>
    <w:rsid w:val="006B04C5"/>
    <w:rsid w:val="006B0790"/>
    <w:rsid w:val="006B1A9F"/>
    <w:rsid w:val="006B56EB"/>
    <w:rsid w:val="006B6E1E"/>
    <w:rsid w:val="006B774A"/>
    <w:rsid w:val="006C55E7"/>
    <w:rsid w:val="006C5B1D"/>
    <w:rsid w:val="006C5F9A"/>
    <w:rsid w:val="006C7CA9"/>
    <w:rsid w:val="006D3C72"/>
    <w:rsid w:val="006D42F4"/>
    <w:rsid w:val="006D6A78"/>
    <w:rsid w:val="006E1ED0"/>
    <w:rsid w:val="006F5992"/>
    <w:rsid w:val="006F67B7"/>
    <w:rsid w:val="006F731F"/>
    <w:rsid w:val="007006D9"/>
    <w:rsid w:val="0070133D"/>
    <w:rsid w:val="00702FDB"/>
    <w:rsid w:val="007043BC"/>
    <w:rsid w:val="00705E7F"/>
    <w:rsid w:val="007118CD"/>
    <w:rsid w:val="00720FBA"/>
    <w:rsid w:val="00721D8A"/>
    <w:rsid w:val="00722AD9"/>
    <w:rsid w:val="00730FFD"/>
    <w:rsid w:val="00742211"/>
    <w:rsid w:val="007435A5"/>
    <w:rsid w:val="007466FE"/>
    <w:rsid w:val="007603A8"/>
    <w:rsid w:val="0076113F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1E12"/>
    <w:rsid w:val="00787B5C"/>
    <w:rsid w:val="00793B45"/>
    <w:rsid w:val="007963F4"/>
    <w:rsid w:val="00797E8E"/>
    <w:rsid w:val="007A1D12"/>
    <w:rsid w:val="007A40F7"/>
    <w:rsid w:val="007A4901"/>
    <w:rsid w:val="007A589E"/>
    <w:rsid w:val="007A7BB1"/>
    <w:rsid w:val="007B03D6"/>
    <w:rsid w:val="007B0556"/>
    <w:rsid w:val="007C22E8"/>
    <w:rsid w:val="007C6964"/>
    <w:rsid w:val="007C712B"/>
    <w:rsid w:val="007C7244"/>
    <w:rsid w:val="007D1F86"/>
    <w:rsid w:val="007D376D"/>
    <w:rsid w:val="007D3D78"/>
    <w:rsid w:val="007D4EDA"/>
    <w:rsid w:val="007D58F6"/>
    <w:rsid w:val="007D64C5"/>
    <w:rsid w:val="007D6A34"/>
    <w:rsid w:val="007E355A"/>
    <w:rsid w:val="007E41BB"/>
    <w:rsid w:val="007E5846"/>
    <w:rsid w:val="007E5F2C"/>
    <w:rsid w:val="007E69A1"/>
    <w:rsid w:val="007E7513"/>
    <w:rsid w:val="007E7FE0"/>
    <w:rsid w:val="007F29A8"/>
    <w:rsid w:val="007F3379"/>
    <w:rsid w:val="007F6926"/>
    <w:rsid w:val="0080134F"/>
    <w:rsid w:val="008026FC"/>
    <w:rsid w:val="008041AA"/>
    <w:rsid w:val="00804737"/>
    <w:rsid w:val="00804CC0"/>
    <w:rsid w:val="008053B4"/>
    <w:rsid w:val="00807C51"/>
    <w:rsid w:val="008176BA"/>
    <w:rsid w:val="00822F39"/>
    <w:rsid w:val="00824B42"/>
    <w:rsid w:val="00825F97"/>
    <w:rsid w:val="00827274"/>
    <w:rsid w:val="008357B8"/>
    <w:rsid w:val="00847716"/>
    <w:rsid w:val="00857857"/>
    <w:rsid w:val="0086266D"/>
    <w:rsid w:val="00862FCB"/>
    <w:rsid w:val="008715E4"/>
    <w:rsid w:val="00875416"/>
    <w:rsid w:val="00880762"/>
    <w:rsid w:val="00880AF9"/>
    <w:rsid w:val="00882EA3"/>
    <w:rsid w:val="008878F1"/>
    <w:rsid w:val="00891376"/>
    <w:rsid w:val="00892018"/>
    <w:rsid w:val="00892E26"/>
    <w:rsid w:val="00892F4A"/>
    <w:rsid w:val="00893E36"/>
    <w:rsid w:val="008A29DF"/>
    <w:rsid w:val="008A5FCC"/>
    <w:rsid w:val="008A67CE"/>
    <w:rsid w:val="008A76F4"/>
    <w:rsid w:val="008B320A"/>
    <w:rsid w:val="008B68BA"/>
    <w:rsid w:val="008C29E3"/>
    <w:rsid w:val="008C2D84"/>
    <w:rsid w:val="008C57D5"/>
    <w:rsid w:val="008C7CCC"/>
    <w:rsid w:val="008D4248"/>
    <w:rsid w:val="008D4283"/>
    <w:rsid w:val="008D4FDF"/>
    <w:rsid w:val="008D687C"/>
    <w:rsid w:val="008E067F"/>
    <w:rsid w:val="008E3DD3"/>
    <w:rsid w:val="008E60D3"/>
    <w:rsid w:val="008E66AC"/>
    <w:rsid w:val="008E777A"/>
    <w:rsid w:val="008F08FC"/>
    <w:rsid w:val="008F5E04"/>
    <w:rsid w:val="008F72A9"/>
    <w:rsid w:val="00901119"/>
    <w:rsid w:val="00903018"/>
    <w:rsid w:val="009076EC"/>
    <w:rsid w:val="00911060"/>
    <w:rsid w:val="00913FD2"/>
    <w:rsid w:val="00922FF9"/>
    <w:rsid w:val="009231BB"/>
    <w:rsid w:val="009263D8"/>
    <w:rsid w:val="00926B4D"/>
    <w:rsid w:val="00930C11"/>
    <w:rsid w:val="00933E68"/>
    <w:rsid w:val="00934571"/>
    <w:rsid w:val="00937F6E"/>
    <w:rsid w:val="0094198B"/>
    <w:rsid w:val="009528B8"/>
    <w:rsid w:val="00955287"/>
    <w:rsid w:val="0095544C"/>
    <w:rsid w:val="009555CC"/>
    <w:rsid w:val="00957883"/>
    <w:rsid w:val="00965BB5"/>
    <w:rsid w:val="00965CE9"/>
    <w:rsid w:val="00966B29"/>
    <w:rsid w:val="0096765E"/>
    <w:rsid w:val="00970AFD"/>
    <w:rsid w:val="00972963"/>
    <w:rsid w:val="009765BF"/>
    <w:rsid w:val="009822AF"/>
    <w:rsid w:val="00982CDD"/>
    <w:rsid w:val="00987BE0"/>
    <w:rsid w:val="009921CA"/>
    <w:rsid w:val="00993491"/>
    <w:rsid w:val="009936F4"/>
    <w:rsid w:val="00995F6D"/>
    <w:rsid w:val="009970DD"/>
    <w:rsid w:val="009A4044"/>
    <w:rsid w:val="009A6B4C"/>
    <w:rsid w:val="009B0A10"/>
    <w:rsid w:val="009B1F66"/>
    <w:rsid w:val="009B2577"/>
    <w:rsid w:val="009B44D0"/>
    <w:rsid w:val="009C3E62"/>
    <w:rsid w:val="009C4ED0"/>
    <w:rsid w:val="009C6BE6"/>
    <w:rsid w:val="009D0A12"/>
    <w:rsid w:val="009D192B"/>
    <w:rsid w:val="009D1C05"/>
    <w:rsid w:val="009D1C7B"/>
    <w:rsid w:val="009D251D"/>
    <w:rsid w:val="009D25D1"/>
    <w:rsid w:val="009D2CDF"/>
    <w:rsid w:val="009D35B3"/>
    <w:rsid w:val="009D3AA7"/>
    <w:rsid w:val="009D5509"/>
    <w:rsid w:val="009E00D6"/>
    <w:rsid w:val="009E191F"/>
    <w:rsid w:val="009E1FC5"/>
    <w:rsid w:val="009E43F6"/>
    <w:rsid w:val="009E738E"/>
    <w:rsid w:val="009F2EC1"/>
    <w:rsid w:val="009F424C"/>
    <w:rsid w:val="009F6616"/>
    <w:rsid w:val="00A011E4"/>
    <w:rsid w:val="00A015A1"/>
    <w:rsid w:val="00A03B69"/>
    <w:rsid w:val="00A04851"/>
    <w:rsid w:val="00A07B87"/>
    <w:rsid w:val="00A104EA"/>
    <w:rsid w:val="00A10AF9"/>
    <w:rsid w:val="00A10EB3"/>
    <w:rsid w:val="00A131FA"/>
    <w:rsid w:val="00A13F59"/>
    <w:rsid w:val="00A23F7E"/>
    <w:rsid w:val="00A3384C"/>
    <w:rsid w:val="00A360A3"/>
    <w:rsid w:val="00A436A1"/>
    <w:rsid w:val="00A448E9"/>
    <w:rsid w:val="00A45C36"/>
    <w:rsid w:val="00A46243"/>
    <w:rsid w:val="00A50EC9"/>
    <w:rsid w:val="00A53C58"/>
    <w:rsid w:val="00A55D92"/>
    <w:rsid w:val="00A632D4"/>
    <w:rsid w:val="00A64146"/>
    <w:rsid w:val="00A65C94"/>
    <w:rsid w:val="00A65E21"/>
    <w:rsid w:val="00A705E0"/>
    <w:rsid w:val="00A7074F"/>
    <w:rsid w:val="00A738FF"/>
    <w:rsid w:val="00A77FA1"/>
    <w:rsid w:val="00A80579"/>
    <w:rsid w:val="00A80F91"/>
    <w:rsid w:val="00A823D8"/>
    <w:rsid w:val="00A832FC"/>
    <w:rsid w:val="00A90B72"/>
    <w:rsid w:val="00A91E47"/>
    <w:rsid w:val="00A97CDF"/>
    <w:rsid w:val="00AA00F8"/>
    <w:rsid w:val="00AA0D66"/>
    <w:rsid w:val="00AA382E"/>
    <w:rsid w:val="00AA4847"/>
    <w:rsid w:val="00AA68B7"/>
    <w:rsid w:val="00AB1E29"/>
    <w:rsid w:val="00AB39EC"/>
    <w:rsid w:val="00AB5735"/>
    <w:rsid w:val="00AB5B6E"/>
    <w:rsid w:val="00AC4F88"/>
    <w:rsid w:val="00AD393C"/>
    <w:rsid w:val="00AD41F8"/>
    <w:rsid w:val="00AD791C"/>
    <w:rsid w:val="00AE09FC"/>
    <w:rsid w:val="00AE301F"/>
    <w:rsid w:val="00AF0580"/>
    <w:rsid w:val="00AF5226"/>
    <w:rsid w:val="00AF5FEB"/>
    <w:rsid w:val="00B02351"/>
    <w:rsid w:val="00B04975"/>
    <w:rsid w:val="00B05A48"/>
    <w:rsid w:val="00B05A91"/>
    <w:rsid w:val="00B161B2"/>
    <w:rsid w:val="00B168A8"/>
    <w:rsid w:val="00B174B0"/>
    <w:rsid w:val="00B22A68"/>
    <w:rsid w:val="00B22D05"/>
    <w:rsid w:val="00B26647"/>
    <w:rsid w:val="00B27102"/>
    <w:rsid w:val="00B278C3"/>
    <w:rsid w:val="00B30050"/>
    <w:rsid w:val="00B36250"/>
    <w:rsid w:val="00B36391"/>
    <w:rsid w:val="00B36CD0"/>
    <w:rsid w:val="00B377F9"/>
    <w:rsid w:val="00B41709"/>
    <w:rsid w:val="00B47928"/>
    <w:rsid w:val="00B509E7"/>
    <w:rsid w:val="00B52CB2"/>
    <w:rsid w:val="00B56A53"/>
    <w:rsid w:val="00B56F3A"/>
    <w:rsid w:val="00B57702"/>
    <w:rsid w:val="00B62BBC"/>
    <w:rsid w:val="00B67253"/>
    <w:rsid w:val="00B67568"/>
    <w:rsid w:val="00B75E86"/>
    <w:rsid w:val="00B77DAC"/>
    <w:rsid w:val="00B92492"/>
    <w:rsid w:val="00B926A9"/>
    <w:rsid w:val="00B927E8"/>
    <w:rsid w:val="00B95BF8"/>
    <w:rsid w:val="00BA1F6F"/>
    <w:rsid w:val="00BA3A68"/>
    <w:rsid w:val="00BA4726"/>
    <w:rsid w:val="00BA4C63"/>
    <w:rsid w:val="00BA5107"/>
    <w:rsid w:val="00BA549C"/>
    <w:rsid w:val="00BA79BC"/>
    <w:rsid w:val="00BB0164"/>
    <w:rsid w:val="00BB283F"/>
    <w:rsid w:val="00BB4A19"/>
    <w:rsid w:val="00BB5BF2"/>
    <w:rsid w:val="00BB6AB6"/>
    <w:rsid w:val="00BB7BFB"/>
    <w:rsid w:val="00BC0EDD"/>
    <w:rsid w:val="00BC39A4"/>
    <w:rsid w:val="00BC7009"/>
    <w:rsid w:val="00BC737F"/>
    <w:rsid w:val="00BD3611"/>
    <w:rsid w:val="00BD5085"/>
    <w:rsid w:val="00BE0BC8"/>
    <w:rsid w:val="00BE5AB0"/>
    <w:rsid w:val="00BE6D66"/>
    <w:rsid w:val="00BF46A0"/>
    <w:rsid w:val="00BF66F3"/>
    <w:rsid w:val="00C01DB4"/>
    <w:rsid w:val="00C05DD3"/>
    <w:rsid w:val="00C061E6"/>
    <w:rsid w:val="00C109EC"/>
    <w:rsid w:val="00C13EFF"/>
    <w:rsid w:val="00C14490"/>
    <w:rsid w:val="00C172FE"/>
    <w:rsid w:val="00C21250"/>
    <w:rsid w:val="00C22F15"/>
    <w:rsid w:val="00C274F2"/>
    <w:rsid w:val="00C344CF"/>
    <w:rsid w:val="00C37AD1"/>
    <w:rsid w:val="00C446C3"/>
    <w:rsid w:val="00C45199"/>
    <w:rsid w:val="00C50F92"/>
    <w:rsid w:val="00C52BD3"/>
    <w:rsid w:val="00C604ED"/>
    <w:rsid w:val="00C62E83"/>
    <w:rsid w:val="00C642F1"/>
    <w:rsid w:val="00C743F4"/>
    <w:rsid w:val="00C7793F"/>
    <w:rsid w:val="00C82058"/>
    <w:rsid w:val="00C82DB8"/>
    <w:rsid w:val="00C866A6"/>
    <w:rsid w:val="00C87FAD"/>
    <w:rsid w:val="00C911F1"/>
    <w:rsid w:val="00C914A5"/>
    <w:rsid w:val="00C92022"/>
    <w:rsid w:val="00C94C21"/>
    <w:rsid w:val="00C96D43"/>
    <w:rsid w:val="00C973BA"/>
    <w:rsid w:val="00C97A84"/>
    <w:rsid w:val="00CA2CF6"/>
    <w:rsid w:val="00CA3707"/>
    <w:rsid w:val="00CA3CCD"/>
    <w:rsid w:val="00CB5C09"/>
    <w:rsid w:val="00CC1067"/>
    <w:rsid w:val="00CC724E"/>
    <w:rsid w:val="00CD1CDC"/>
    <w:rsid w:val="00CD3AC2"/>
    <w:rsid w:val="00CE6223"/>
    <w:rsid w:val="00CF0603"/>
    <w:rsid w:val="00CF6533"/>
    <w:rsid w:val="00D1021C"/>
    <w:rsid w:val="00D15817"/>
    <w:rsid w:val="00D2024B"/>
    <w:rsid w:val="00D232CE"/>
    <w:rsid w:val="00D30D95"/>
    <w:rsid w:val="00D32305"/>
    <w:rsid w:val="00D339D0"/>
    <w:rsid w:val="00D40251"/>
    <w:rsid w:val="00D41348"/>
    <w:rsid w:val="00D42AC9"/>
    <w:rsid w:val="00D43761"/>
    <w:rsid w:val="00D45E97"/>
    <w:rsid w:val="00D50B1E"/>
    <w:rsid w:val="00D53BDE"/>
    <w:rsid w:val="00D56510"/>
    <w:rsid w:val="00D57C67"/>
    <w:rsid w:val="00D601A9"/>
    <w:rsid w:val="00D6111E"/>
    <w:rsid w:val="00D61240"/>
    <w:rsid w:val="00D61590"/>
    <w:rsid w:val="00D63402"/>
    <w:rsid w:val="00D639D9"/>
    <w:rsid w:val="00D76182"/>
    <w:rsid w:val="00D76ECA"/>
    <w:rsid w:val="00D868D2"/>
    <w:rsid w:val="00D95ABF"/>
    <w:rsid w:val="00DA337E"/>
    <w:rsid w:val="00DB20FD"/>
    <w:rsid w:val="00DB3761"/>
    <w:rsid w:val="00DB6324"/>
    <w:rsid w:val="00DB6F60"/>
    <w:rsid w:val="00DB7080"/>
    <w:rsid w:val="00DC19A9"/>
    <w:rsid w:val="00DC67C4"/>
    <w:rsid w:val="00DD2B03"/>
    <w:rsid w:val="00DD70CB"/>
    <w:rsid w:val="00DE66F1"/>
    <w:rsid w:val="00DE6A5F"/>
    <w:rsid w:val="00DF2366"/>
    <w:rsid w:val="00E008D2"/>
    <w:rsid w:val="00E01A15"/>
    <w:rsid w:val="00E05B3F"/>
    <w:rsid w:val="00E103DF"/>
    <w:rsid w:val="00E10BD5"/>
    <w:rsid w:val="00E15121"/>
    <w:rsid w:val="00E16E86"/>
    <w:rsid w:val="00E175EB"/>
    <w:rsid w:val="00E20A50"/>
    <w:rsid w:val="00E21822"/>
    <w:rsid w:val="00E225BF"/>
    <w:rsid w:val="00E227EE"/>
    <w:rsid w:val="00E258F3"/>
    <w:rsid w:val="00E31118"/>
    <w:rsid w:val="00E3143B"/>
    <w:rsid w:val="00E314E6"/>
    <w:rsid w:val="00E31FBB"/>
    <w:rsid w:val="00E37825"/>
    <w:rsid w:val="00E450F3"/>
    <w:rsid w:val="00E460A3"/>
    <w:rsid w:val="00E47007"/>
    <w:rsid w:val="00E514D6"/>
    <w:rsid w:val="00E5195A"/>
    <w:rsid w:val="00E54AEA"/>
    <w:rsid w:val="00E566DC"/>
    <w:rsid w:val="00E63B24"/>
    <w:rsid w:val="00E64BC5"/>
    <w:rsid w:val="00E655C3"/>
    <w:rsid w:val="00E65869"/>
    <w:rsid w:val="00E670C9"/>
    <w:rsid w:val="00E67CD4"/>
    <w:rsid w:val="00E7496F"/>
    <w:rsid w:val="00E75EC5"/>
    <w:rsid w:val="00E765FF"/>
    <w:rsid w:val="00E80008"/>
    <w:rsid w:val="00E83275"/>
    <w:rsid w:val="00E85B82"/>
    <w:rsid w:val="00E86021"/>
    <w:rsid w:val="00E864E7"/>
    <w:rsid w:val="00E869E3"/>
    <w:rsid w:val="00E87A4A"/>
    <w:rsid w:val="00E909A1"/>
    <w:rsid w:val="00E92552"/>
    <w:rsid w:val="00E92DA8"/>
    <w:rsid w:val="00E97A40"/>
    <w:rsid w:val="00EB0CC3"/>
    <w:rsid w:val="00EB25B2"/>
    <w:rsid w:val="00EC0249"/>
    <w:rsid w:val="00EC6529"/>
    <w:rsid w:val="00ED2FD4"/>
    <w:rsid w:val="00ED3A3D"/>
    <w:rsid w:val="00ED5064"/>
    <w:rsid w:val="00EE1820"/>
    <w:rsid w:val="00EE1C50"/>
    <w:rsid w:val="00EE56C0"/>
    <w:rsid w:val="00EE7A70"/>
    <w:rsid w:val="00EF0ED7"/>
    <w:rsid w:val="00EF1DB9"/>
    <w:rsid w:val="00EF3E52"/>
    <w:rsid w:val="00EF404D"/>
    <w:rsid w:val="00EF714F"/>
    <w:rsid w:val="00F01BB8"/>
    <w:rsid w:val="00F05F68"/>
    <w:rsid w:val="00F10133"/>
    <w:rsid w:val="00F103DE"/>
    <w:rsid w:val="00F11A7B"/>
    <w:rsid w:val="00F1250C"/>
    <w:rsid w:val="00F21B3F"/>
    <w:rsid w:val="00F21BA7"/>
    <w:rsid w:val="00F2699C"/>
    <w:rsid w:val="00F26B8B"/>
    <w:rsid w:val="00F31089"/>
    <w:rsid w:val="00F31405"/>
    <w:rsid w:val="00F32E30"/>
    <w:rsid w:val="00F35224"/>
    <w:rsid w:val="00F37EDB"/>
    <w:rsid w:val="00F4093C"/>
    <w:rsid w:val="00F46257"/>
    <w:rsid w:val="00F53ACE"/>
    <w:rsid w:val="00F53C2D"/>
    <w:rsid w:val="00F555D6"/>
    <w:rsid w:val="00F631D7"/>
    <w:rsid w:val="00F6409D"/>
    <w:rsid w:val="00F659E6"/>
    <w:rsid w:val="00F67D78"/>
    <w:rsid w:val="00F704AE"/>
    <w:rsid w:val="00F70F8C"/>
    <w:rsid w:val="00F72BDD"/>
    <w:rsid w:val="00F75340"/>
    <w:rsid w:val="00F756CD"/>
    <w:rsid w:val="00F77D79"/>
    <w:rsid w:val="00F80598"/>
    <w:rsid w:val="00F837CD"/>
    <w:rsid w:val="00F87A49"/>
    <w:rsid w:val="00F90014"/>
    <w:rsid w:val="00F90B4B"/>
    <w:rsid w:val="00F92E0D"/>
    <w:rsid w:val="00F946BF"/>
    <w:rsid w:val="00F9751B"/>
    <w:rsid w:val="00FA174F"/>
    <w:rsid w:val="00FA20B3"/>
    <w:rsid w:val="00FA37ED"/>
    <w:rsid w:val="00FA39E1"/>
    <w:rsid w:val="00FA4AD7"/>
    <w:rsid w:val="00FA7257"/>
    <w:rsid w:val="00FB2CBF"/>
    <w:rsid w:val="00FB3944"/>
    <w:rsid w:val="00FB6B4B"/>
    <w:rsid w:val="00FC64E1"/>
    <w:rsid w:val="00FC6D47"/>
    <w:rsid w:val="00FC7E6D"/>
    <w:rsid w:val="00FC7EF3"/>
    <w:rsid w:val="00FD24CF"/>
    <w:rsid w:val="00FD3F6C"/>
    <w:rsid w:val="00FD7719"/>
    <w:rsid w:val="00FE401C"/>
    <w:rsid w:val="00FE445F"/>
    <w:rsid w:val="00FF2D12"/>
    <w:rsid w:val="00FF5788"/>
    <w:rsid w:val="00FF59A7"/>
    <w:rsid w:val="00FF5E2E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9"/>
        <o:r id="V:Rule2" type="connector" idref="#AutoShape 64"/>
        <o:r id="V:Rule3" type="connector" idref="#AutoShape 57"/>
        <o:r id="V:Rule4" type="connector" idref="#AutoShape 54"/>
        <o:r id="V:Rule5" type="connector" idref="#Прямая со стрелкой 13"/>
        <o:r id="V:Rule6" type="connector" idref="#AutoShape 65"/>
        <o:r id="V:Rule7" type="connector" idref="#AutoShape 62"/>
        <o:r id="V:Rule8" type="connector" idref="#AutoShape 47"/>
        <o:r id="V:Rule9" type="connector" idref="#AutoShape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uiPriority w:val="99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5B74B1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uiPriority w:val="99"/>
    <w:rsid w:val="005B74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B7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A5617D4AB44CAEFAB161DAE4A9B078F731EFCD9F104E6488C9A8EED06PCr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92;&#1094;67.&#1088;&#1092;/o-nas/reestr-territorialno-obosoblennyh-strukturnyh-podrazdelenij-ofisov-sogbu-mfc/" TargetMode="External"/><Relationship Id="rId17" Type="http://schemas.openxmlformats.org/officeDocument/2006/relationships/hyperlink" Target="consultantplus://offline/ref=1D09BA5EDD1E646CAA3DBF1CF00F91D6980AB708DA17BA711648D6AE41WE2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dug-adm@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08A66E940600F794A9FF57F22A11C4EB6FEF0BBB1C207746CDBEE25474ADC863BE466C14E37773485FA0UD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CC0EF-77DB-4D87-927B-B3DC3BF8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26</Pages>
  <Words>8445</Words>
  <Characters>48137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Кунташова Инна Витальевна</dc:creator>
  <cp:lastModifiedBy>DeloProSpec</cp:lastModifiedBy>
  <cp:revision>52</cp:revision>
  <cp:lastPrinted>2025-02-24T13:26:00Z</cp:lastPrinted>
  <dcterms:created xsi:type="dcterms:W3CDTF">2019-03-18T07:23:00Z</dcterms:created>
  <dcterms:modified xsi:type="dcterms:W3CDTF">2025-02-26T09:01:00Z</dcterms:modified>
</cp:coreProperties>
</file>