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6C0" w:rsidRDefault="008E6883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>униципальное образование «</w:t>
      </w:r>
      <w:r w:rsidR="0096522F">
        <w:rPr>
          <w:rFonts w:ascii="Times New Roman" w:hAnsi="Times New Roman" w:cs="Times New Roman"/>
          <w:sz w:val="24"/>
          <w:szCs w:val="24"/>
          <w:u w:val="single"/>
        </w:rPr>
        <w:t>Новодугин</w:t>
      </w:r>
      <w:r w:rsidR="00096E3B">
        <w:rPr>
          <w:rFonts w:ascii="Times New Roman" w:hAnsi="Times New Roman" w:cs="Times New Roman"/>
          <w:sz w:val="24"/>
          <w:szCs w:val="24"/>
          <w:u w:val="single"/>
        </w:rPr>
        <w:t>ский муниципальный округ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Новодугин</w:t>
      </w:r>
      <w:r w:rsidRPr="005449ED">
        <w:rPr>
          <w:rFonts w:ascii="Times New Roman" w:hAnsi="Times New Roman" w:cs="Times New Roman"/>
          <w:b/>
          <w:sz w:val="24"/>
          <w:szCs w:val="24"/>
        </w:rPr>
        <w:t>ский муниципальный округ» Смоленской области</w:t>
      </w:r>
    </w:p>
    <w:p w:rsidR="004F2765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с 10.</w:t>
      </w:r>
      <w:r w:rsidR="00227DA9">
        <w:rPr>
          <w:rFonts w:ascii="Times New Roman" w:hAnsi="Times New Roman" w:cs="Times New Roman"/>
          <w:b/>
          <w:sz w:val="24"/>
          <w:szCs w:val="24"/>
        </w:rPr>
        <w:t>10</w:t>
      </w:r>
      <w:r w:rsidRPr="005449ED">
        <w:rPr>
          <w:rFonts w:ascii="Times New Roman" w:hAnsi="Times New Roman" w:cs="Times New Roman"/>
          <w:b/>
          <w:sz w:val="24"/>
          <w:szCs w:val="24"/>
        </w:rPr>
        <w:t>.2024 по 10.</w:t>
      </w:r>
      <w:r w:rsidR="00227DA9">
        <w:rPr>
          <w:rFonts w:ascii="Times New Roman" w:hAnsi="Times New Roman" w:cs="Times New Roman"/>
          <w:b/>
          <w:sz w:val="24"/>
          <w:szCs w:val="24"/>
        </w:rPr>
        <w:t>10</w:t>
      </w:r>
      <w:r w:rsidRPr="005449ED">
        <w:rPr>
          <w:rFonts w:ascii="Times New Roman" w:hAnsi="Times New Roman" w:cs="Times New Roman"/>
          <w:b/>
          <w:sz w:val="24"/>
          <w:szCs w:val="24"/>
        </w:rPr>
        <w:t>.2025</w:t>
      </w:r>
    </w:p>
    <w:p w:rsidR="003E430D" w:rsidRPr="00D2542A" w:rsidRDefault="003E430D" w:rsidP="003E430D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3E430D" w:rsidRPr="00D2542A" w:rsidTr="00672D47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8979D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1B1159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21,35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5140E2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15,94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6D237C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5140E2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11,37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C38E0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201A3E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7,29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8979D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F72B89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1559C9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C38E0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1B1159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1B1159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8979D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497578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6369D0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1559C9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C38E0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0002DE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8979D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466EC8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4,69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E7381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BE7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81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8979D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9A2F5F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6D237C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14525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5140E2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C38E0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F551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1559C9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C38E0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C38E0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C38E0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1559C9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BE738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Новодугинский округ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738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E7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E7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E7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E7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E7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BE738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E738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1,04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C38E0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C38E0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C38E0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201A3E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EA40E9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-0,62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8979D1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9A2F5F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-1,79</w:t>
            </w:r>
          </w:p>
        </w:tc>
      </w:tr>
      <w:tr w:rsidR="003E430D" w:rsidRPr="00D2542A" w:rsidTr="00672D4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3E43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D7028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-6,77</w:t>
            </w:r>
          </w:p>
        </w:tc>
      </w:tr>
      <w:tr w:rsidR="003E430D" w:rsidRPr="00D2542A" w:rsidTr="00672D47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30D" w:rsidRPr="00D2542A" w:rsidRDefault="003E430D" w:rsidP="00672D47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0D" w:rsidRPr="00D2542A" w:rsidRDefault="003E430D" w:rsidP="00672D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2,88</w:t>
            </w:r>
          </w:p>
        </w:tc>
      </w:tr>
    </w:tbl>
    <w:p w:rsidR="003E430D" w:rsidRPr="00752B05" w:rsidRDefault="003E430D" w:rsidP="003E430D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3E430D" w:rsidRDefault="003E430D" w:rsidP="003E43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A38F8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23 </w:t>
      </w:r>
      <w:r w:rsidRPr="00CA38F8">
        <w:rPr>
          <w:rFonts w:ascii="Times New Roman" w:hAnsi="Times New Roman" w:cs="Times New Roman"/>
          <w:sz w:val="24"/>
          <w:szCs w:val="24"/>
        </w:rPr>
        <w:t xml:space="preserve">муниципальных образованиях. Наибольший рост наблюдается в </w:t>
      </w:r>
      <w:proofErr w:type="gramStart"/>
      <w:r w:rsidRPr="00CA38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8F8">
        <w:rPr>
          <w:rFonts w:ascii="Times New Roman" w:hAnsi="Times New Roman" w:cs="Times New Roman"/>
          <w:sz w:val="24"/>
          <w:szCs w:val="24"/>
        </w:rPr>
        <w:t>. Смоленск +</w:t>
      </w:r>
      <w:r>
        <w:rPr>
          <w:rFonts w:ascii="Times New Roman" w:hAnsi="Times New Roman" w:cs="Times New Roman"/>
          <w:sz w:val="24"/>
          <w:szCs w:val="24"/>
        </w:rPr>
        <w:t xml:space="preserve">451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2,20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7,29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4,71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3E430D" w:rsidRDefault="003E430D" w:rsidP="003E43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+24 ед. или 11,11%, Смоленский округ +125 или 4,35%, Дорогобужский округ +29 ед.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4,57%,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+24 ед. или 11,11%</w:t>
      </w:r>
      <w:r w:rsidRPr="00717382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71738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5 муниципальных округах наблюдается отрицательная динамика количества МСП. Наибольшее снижение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6,77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-13 ед. или -3,27%, г. Десногорск на -18 ед. или -3,19%. </w:t>
      </w:r>
    </w:p>
    <w:p w:rsidR="003E430D" w:rsidRDefault="003E430D" w:rsidP="003E43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370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0,94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1110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2,88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3E430D" w:rsidRPr="00717382" w:rsidRDefault="003E430D" w:rsidP="003E43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Новодугин</w:t>
      </w:r>
      <w:r w:rsidRPr="00717382">
        <w:rPr>
          <w:rFonts w:ascii="Times New Roman" w:hAnsi="Times New Roman" w:cs="Times New Roman"/>
          <w:sz w:val="24"/>
          <w:szCs w:val="24"/>
        </w:rPr>
        <w:t>ский муниципальный округ»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7382">
        <w:rPr>
          <w:rFonts w:ascii="Times New Roman" w:hAnsi="Times New Roman" w:cs="Times New Roman"/>
          <w:sz w:val="24"/>
          <w:szCs w:val="24"/>
        </w:rPr>
        <w:t>.2024 г. по 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7382">
        <w:rPr>
          <w:rFonts w:ascii="Times New Roman" w:hAnsi="Times New Roman" w:cs="Times New Roman"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sz w:val="24"/>
          <w:szCs w:val="24"/>
        </w:rPr>
        <w:t>увеличилось на 2 ед. или на 1,04%</w:t>
      </w:r>
      <w:r w:rsidRPr="00717382">
        <w:rPr>
          <w:rFonts w:ascii="Times New Roman" w:hAnsi="Times New Roman" w:cs="Times New Roman"/>
          <w:sz w:val="24"/>
          <w:szCs w:val="24"/>
        </w:rPr>
        <w:t xml:space="preserve">., с начала 2025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1,04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3152AF" w:rsidRDefault="003152AF" w:rsidP="00952963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46C0" w:rsidRDefault="008746C0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6E3B" w:rsidRPr="00D2542A" w:rsidRDefault="00096E3B" w:rsidP="00096E3B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:rsidR="00096E3B" w:rsidRPr="00D2542A" w:rsidRDefault="00096E3B" w:rsidP="00096E3B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096E3B" w:rsidRPr="0002764C" w:rsidTr="00096E3B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4E45DC" w:rsidRDefault="00096E3B" w:rsidP="00C703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7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4E45DC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4E45DC" w:rsidRDefault="00096E3B" w:rsidP="00227D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7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40261" w:rsidRPr="0002764C" w:rsidTr="00096E3B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61" w:rsidRPr="009465B0" w:rsidRDefault="00B40261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42427B" w:rsidRDefault="00B40261" w:rsidP="00B40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5022A7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EF3308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9E36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0261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61" w:rsidRPr="009465B0" w:rsidRDefault="00B40261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422537" w:rsidRDefault="00B40261" w:rsidP="00B40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5022A7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EF3308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9E36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-2,5</w:t>
            </w:r>
          </w:p>
        </w:tc>
      </w:tr>
      <w:tr w:rsidR="00B40261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61" w:rsidRPr="009465B0" w:rsidRDefault="00B40261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422537" w:rsidRDefault="00B40261" w:rsidP="00B40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5022A7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EF3308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B40261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61" w:rsidRPr="009465B0" w:rsidRDefault="00B40261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422537" w:rsidRDefault="00B40261" w:rsidP="00B40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25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5022A7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EF3308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9465B0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0261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61" w:rsidRPr="009465B0" w:rsidRDefault="00B40261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42427B" w:rsidRDefault="00B40261" w:rsidP="00B40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5022A7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EF3308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9E36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1,39</w:t>
            </w:r>
          </w:p>
        </w:tc>
      </w:tr>
      <w:tr w:rsidR="00B40261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61" w:rsidRPr="009465B0" w:rsidRDefault="00B40261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42427B" w:rsidRDefault="00B40261" w:rsidP="00B40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5022A7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EF3308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C01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B40261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61" w:rsidRPr="009465B0" w:rsidRDefault="00B40261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42427B" w:rsidRDefault="00B40261" w:rsidP="00B40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5022A7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EF3308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0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261" w:rsidRPr="0002764C" w:rsidTr="00096E3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61" w:rsidRPr="009465B0" w:rsidRDefault="00B40261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42427B" w:rsidRDefault="00B40261" w:rsidP="00B40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5022A7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EF3308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0261" w:rsidRPr="002C4062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</w:tr>
      <w:tr w:rsidR="00B40261" w:rsidRPr="0002764C" w:rsidTr="00096E3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261" w:rsidRPr="009465B0" w:rsidRDefault="00B40261" w:rsidP="00096E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Pr="0042427B" w:rsidRDefault="00B40261" w:rsidP="00B402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261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0261" w:rsidRDefault="00B40261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721B6" w:rsidRPr="00B524B9" w:rsidRDefault="003721B6" w:rsidP="00372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22A7" w:rsidRDefault="00EA4715" w:rsidP="00EA47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B40261">
        <w:rPr>
          <w:rFonts w:ascii="Times New Roman" w:hAnsi="Times New Roman" w:cs="Times New Roman"/>
          <w:sz w:val="24"/>
          <w:szCs w:val="24"/>
        </w:rPr>
        <w:t>окт</w:t>
      </w:r>
      <w:r w:rsidR="004F104C">
        <w:rPr>
          <w:rFonts w:ascii="Times New Roman" w:hAnsi="Times New Roman" w:cs="Times New Roman"/>
          <w:sz w:val="24"/>
          <w:szCs w:val="24"/>
        </w:rPr>
        <w:t>ябрь</w:t>
      </w:r>
      <w:r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>
        <w:rPr>
          <w:rFonts w:ascii="Times New Roman" w:hAnsi="Times New Roman" w:cs="Times New Roman"/>
          <w:bCs/>
          <w:sz w:val="24"/>
          <w:szCs w:val="24"/>
        </w:rPr>
        <w:t>Новодугин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ский </w:t>
      </w:r>
      <w:r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B524B9">
        <w:rPr>
          <w:rFonts w:ascii="Times New Roman" w:hAnsi="Times New Roman" w:cs="Times New Roman"/>
          <w:sz w:val="24"/>
          <w:szCs w:val="24"/>
        </w:rPr>
        <w:t xml:space="preserve">количество юридических лиц  МСП  </w:t>
      </w:r>
      <w:r w:rsidR="004F104C">
        <w:rPr>
          <w:rFonts w:ascii="Times New Roman" w:hAnsi="Times New Roman" w:cs="Times New Roman"/>
          <w:sz w:val="24"/>
          <w:szCs w:val="24"/>
        </w:rPr>
        <w:t xml:space="preserve">увеличилось на 1 ед. </w:t>
      </w:r>
      <w:r w:rsidR="005022A7">
        <w:rPr>
          <w:rFonts w:ascii="Times New Roman" w:hAnsi="Times New Roman" w:cs="Times New Roman"/>
          <w:sz w:val="24"/>
          <w:szCs w:val="24"/>
        </w:rPr>
        <w:t xml:space="preserve"> и составило 4</w:t>
      </w:r>
      <w:r w:rsidR="004F104C">
        <w:rPr>
          <w:rFonts w:ascii="Times New Roman" w:hAnsi="Times New Roman" w:cs="Times New Roman"/>
          <w:sz w:val="24"/>
          <w:szCs w:val="24"/>
        </w:rPr>
        <w:t>9</w:t>
      </w:r>
      <w:r w:rsidR="00EA5D4E">
        <w:rPr>
          <w:rFonts w:ascii="Times New Roman" w:hAnsi="Times New Roman" w:cs="Times New Roman"/>
          <w:sz w:val="24"/>
          <w:szCs w:val="24"/>
        </w:rPr>
        <w:t xml:space="preserve"> ед.</w:t>
      </w:r>
      <w:r w:rsidRPr="00B524B9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0A4F5C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1B08D1">
        <w:rPr>
          <w:rFonts w:ascii="Times New Roman" w:hAnsi="Times New Roman" w:cs="Times New Roman"/>
          <w:sz w:val="24"/>
          <w:szCs w:val="24"/>
        </w:rPr>
        <w:t xml:space="preserve"> на </w:t>
      </w:r>
      <w:r w:rsidR="000A4F5C">
        <w:rPr>
          <w:rFonts w:ascii="Times New Roman" w:hAnsi="Times New Roman" w:cs="Times New Roman"/>
          <w:sz w:val="24"/>
          <w:szCs w:val="24"/>
        </w:rPr>
        <w:t>1</w:t>
      </w:r>
      <w:r w:rsidR="002C4062">
        <w:rPr>
          <w:rFonts w:ascii="Times New Roman" w:hAnsi="Times New Roman" w:cs="Times New Roman"/>
          <w:sz w:val="24"/>
          <w:szCs w:val="24"/>
        </w:rPr>
        <w:t xml:space="preserve"> ед. и составило 1</w:t>
      </w:r>
      <w:r w:rsidR="00C01F4C">
        <w:rPr>
          <w:rFonts w:ascii="Times New Roman" w:hAnsi="Times New Roman" w:cs="Times New Roman"/>
          <w:sz w:val="24"/>
          <w:szCs w:val="24"/>
        </w:rPr>
        <w:t>4</w:t>
      </w:r>
      <w:r w:rsidR="000A4F5C">
        <w:rPr>
          <w:rFonts w:ascii="Times New Roman" w:hAnsi="Times New Roman" w:cs="Times New Roman"/>
          <w:sz w:val="24"/>
          <w:szCs w:val="24"/>
        </w:rPr>
        <w:t>6</w:t>
      </w:r>
      <w:r w:rsidR="00653959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EA4715" w:rsidRPr="00B524B9" w:rsidRDefault="00EA4715" w:rsidP="00EA47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>За период с 10.</w:t>
      </w:r>
      <w:r w:rsidR="000A4F5C">
        <w:rPr>
          <w:rFonts w:ascii="Times New Roman" w:hAnsi="Times New Roman" w:cs="Times New Roman"/>
          <w:sz w:val="24"/>
          <w:szCs w:val="24"/>
        </w:rPr>
        <w:t>10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0A4F5C">
        <w:rPr>
          <w:rFonts w:ascii="Times New Roman" w:hAnsi="Times New Roman" w:cs="Times New Roman"/>
          <w:sz w:val="24"/>
          <w:szCs w:val="24"/>
        </w:rPr>
        <w:t>10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 </w:t>
      </w:r>
      <w:r w:rsidR="00C17DBE">
        <w:rPr>
          <w:rFonts w:ascii="Times New Roman" w:hAnsi="Times New Roman" w:cs="Times New Roman"/>
          <w:sz w:val="24"/>
          <w:szCs w:val="24"/>
        </w:rPr>
        <w:t xml:space="preserve">сократилось </w:t>
      </w:r>
      <w:r w:rsidRPr="00B524B9">
        <w:rPr>
          <w:rFonts w:ascii="Times New Roman" w:hAnsi="Times New Roman" w:cs="Times New Roman"/>
          <w:sz w:val="24"/>
          <w:szCs w:val="24"/>
        </w:rPr>
        <w:t>числ</w:t>
      </w:r>
      <w:r w:rsidR="00EA5D4E">
        <w:rPr>
          <w:rFonts w:ascii="Times New Roman" w:hAnsi="Times New Roman" w:cs="Times New Roman"/>
          <w:sz w:val="24"/>
          <w:szCs w:val="24"/>
        </w:rPr>
        <w:t>о</w:t>
      </w:r>
      <w:r w:rsidRPr="00B524B9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2A7">
        <w:rPr>
          <w:rFonts w:ascii="Times New Roman" w:hAnsi="Times New Roman" w:cs="Times New Roman"/>
          <w:sz w:val="24"/>
          <w:szCs w:val="24"/>
        </w:rPr>
        <w:t xml:space="preserve"> </w:t>
      </w:r>
      <w:r w:rsidR="000A4F5C">
        <w:rPr>
          <w:rFonts w:ascii="Times New Roman" w:hAnsi="Times New Roman" w:cs="Times New Roman"/>
          <w:sz w:val="24"/>
          <w:szCs w:val="24"/>
        </w:rPr>
        <w:t>осталось на одном уровне - 49 ед.</w:t>
      </w:r>
      <w:r w:rsidRPr="00B524B9">
        <w:rPr>
          <w:rFonts w:ascii="Times New Roman" w:hAnsi="Times New Roman" w:cs="Times New Roman"/>
          <w:sz w:val="24"/>
          <w:szCs w:val="24"/>
        </w:rPr>
        <w:t>, увеличение числа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4B9">
        <w:rPr>
          <w:rFonts w:ascii="Times New Roman" w:hAnsi="Times New Roman" w:cs="Times New Roman"/>
          <w:sz w:val="24"/>
          <w:szCs w:val="24"/>
        </w:rPr>
        <w:t xml:space="preserve">на </w:t>
      </w:r>
      <w:r w:rsidR="004F104C">
        <w:rPr>
          <w:rFonts w:ascii="Times New Roman" w:hAnsi="Times New Roman" w:cs="Times New Roman"/>
          <w:sz w:val="24"/>
          <w:szCs w:val="24"/>
        </w:rPr>
        <w:t>2</w:t>
      </w:r>
      <w:r w:rsidRPr="00B524B9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4F104C">
        <w:rPr>
          <w:rFonts w:ascii="Times New Roman" w:hAnsi="Times New Roman" w:cs="Times New Roman"/>
          <w:sz w:val="24"/>
          <w:szCs w:val="24"/>
        </w:rPr>
        <w:t>1</w:t>
      </w:r>
      <w:r w:rsidR="000A4F5C">
        <w:rPr>
          <w:rFonts w:ascii="Times New Roman" w:hAnsi="Times New Roman" w:cs="Times New Roman"/>
          <w:sz w:val="24"/>
          <w:szCs w:val="24"/>
        </w:rPr>
        <w:t>,39</w:t>
      </w:r>
      <w:r w:rsidR="00E22DDB">
        <w:rPr>
          <w:rFonts w:ascii="Times New Roman" w:hAnsi="Times New Roman" w:cs="Times New Roman"/>
          <w:sz w:val="24"/>
          <w:szCs w:val="24"/>
        </w:rPr>
        <w:t>%</w:t>
      </w:r>
      <w:r w:rsidRPr="00B524B9">
        <w:rPr>
          <w:rFonts w:ascii="Times New Roman" w:hAnsi="Times New Roman" w:cs="Times New Roman"/>
          <w:sz w:val="24"/>
          <w:szCs w:val="24"/>
        </w:rPr>
        <w:t>.</w:t>
      </w:r>
    </w:p>
    <w:p w:rsidR="003721B6" w:rsidRPr="003227E3" w:rsidRDefault="003721B6" w:rsidP="003A2F01">
      <w:pPr>
        <w:spacing w:after="0" w:line="240" w:lineRule="auto"/>
        <w:ind w:left="3969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37A6" w:rsidRPr="003227E3" w:rsidRDefault="00DB37A6" w:rsidP="00DB37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746C0" w:rsidRDefault="008746C0" w:rsidP="008746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5FE4" w:rsidRDefault="008D60A3" w:rsidP="003B5FE4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FE4"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 w:rsidR="003B5FE4">
        <w:rPr>
          <w:rFonts w:ascii="Times New Roman" w:hAnsi="Times New Roman" w:cs="Times New Roman"/>
          <w:b/>
          <w:bCs/>
          <w:sz w:val="20"/>
          <w:szCs w:val="24"/>
        </w:rPr>
        <w:t xml:space="preserve"> «</w:t>
      </w:r>
      <w:r w:rsidR="004E5654">
        <w:rPr>
          <w:rFonts w:ascii="Times New Roman" w:hAnsi="Times New Roman" w:cs="Times New Roman"/>
          <w:b/>
          <w:bCs/>
          <w:sz w:val="20"/>
          <w:szCs w:val="24"/>
        </w:rPr>
        <w:t>Новодугин</w:t>
      </w:r>
      <w:r w:rsidR="00246107">
        <w:rPr>
          <w:rFonts w:ascii="Times New Roman" w:hAnsi="Times New Roman" w:cs="Times New Roman"/>
          <w:b/>
          <w:bCs/>
          <w:sz w:val="20"/>
          <w:szCs w:val="24"/>
        </w:rPr>
        <w:t>ский муниципальный округ</w:t>
      </w:r>
      <w:r w:rsidR="003B5FE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:rsidR="003B5FE4" w:rsidRDefault="003B5FE4" w:rsidP="003B5FE4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B5FE4" w:rsidRDefault="003B5FE4" w:rsidP="003B5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800" cy="3180080"/>
            <wp:effectExtent l="19050" t="0" r="25400" b="127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5FE4" w:rsidRDefault="003B5FE4" w:rsidP="003B5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4500" w:rsidRPr="00EF3308" w:rsidRDefault="004D4500" w:rsidP="004D45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3B3CFA">
        <w:rPr>
          <w:rFonts w:ascii="Times New Roman" w:hAnsi="Times New Roman" w:cs="Times New Roman"/>
          <w:sz w:val="24"/>
          <w:szCs w:val="24"/>
        </w:rPr>
        <w:t>октя</w:t>
      </w:r>
      <w:r w:rsidR="004F104C">
        <w:rPr>
          <w:rFonts w:ascii="Times New Roman" w:hAnsi="Times New Roman" w:cs="Times New Roman"/>
          <w:sz w:val="24"/>
          <w:szCs w:val="24"/>
        </w:rPr>
        <w:t>бря</w:t>
      </w:r>
      <w:r w:rsidRPr="00EF3308">
        <w:rPr>
          <w:rFonts w:ascii="Times New Roman" w:hAnsi="Times New Roman" w:cs="Times New Roman"/>
          <w:sz w:val="24"/>
          <w:szCs w:val="24"/>
        </w:rPr>
        <w:t xml:space="preserve">  202</w:t>
      </w:r>
      <w:r w:rsidR="004B0C40" w:rsidRPr="00EF3308">
        <w:rPr>
          <w:rFonts w:ascii="Times New Roman" w:hAnsi="Times New Roman" w:cs="Times New Roman"/>
          <w:sz w:val="24"/>
          <w:szCs w:val="24"/>
        </w:rPr>
        <w:t>4</w:t>
      </w:r>
      <w:r w:rsidRPr="00EF3308">
        <w:rPr>
          <w:rFonts w:ascii="Times New Roman" w:hAnsi="Times New Roman" w:cs="Times New Roman"/>
          <w:sz w:val="24"/>
          <w:szCs w:val="24"/>
        </w:rPr>
        <w:t xml:space="preserve"> по 10 </w:t>
      </w:r>
      <w:r w:rsidR="003B3CFA">
        <w:rPr>
          <w:rFonts w:ascii="Times New Roman" w:hAnsi="Times New Roman" w:cs="Times New Roman"/>
          <w:sz w:val="24"/>
          <w:szCs w:val="24"/>
        </w:rPr>
        <w:t>ок</w:t>
      </w:r>
      <w:r w:rsidR="004F104C">
        <w:rPr>
          <w:rFonts w:ascii="Times New Roman" w:hAnsi="Times New Roman" w:cs="Times New Roman"/>
          <w:sz w:val="24"/>
          <w:szCs w:val="24"/>
        </w:rPr>
        <w:t>тября</w:t>
      </w:r>
      <w:r w:rsidR="003B2390" w:rsidRPr="00EF3308">
        <w:rPr>
          <w:rFonts w:ascii="Times New Roman" w:hAnsi="Times New Roman" w:cs="Times New Roman"/>
          <w:sz w:val="24"/>
          <w:szCs w:val="24"/>
        </w:rPr>
        <w:t xml:space="preserve"> </w:t>
      </w:r>
      <w:r w:rsidR="004B0C40" w:rsidRPr="00EF3308">
        <w:rPr>
          <w:rFonts w:ascii="Times New Roman" w:hAnsi="Times New Roman" w:cs="Times New Roman"/>
          <w:sz w:val="24"/>
          <w:szCs w:val="24"/>
        </w:rPr>
        <w:t>2025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увеличилась на </w:t>
      </w:r>
      <w:r w:rsidR="003B3CFA">
        <w:rPr>
          <w:rFonts w:ascii="Times New Roman" w:hAnsi="Times New Roman" w:cs="Times New Roman"/>
          <w:sz w:val="24"/>
          <w:szCs w:val="24"/>
        </w:rPr>
        <w:t>2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</w:t>
      </w:r>
      <w:r w:rsidR="00B9553C" w:rsidRPr="00EF3308">
        <w:rPr>
          <w:rFonts w:ascii="Times New Roman" w:hAnsi="Times New Roman" w:cs="Times New Roman"/>
          <w:sz w:val="24"/>
          <w:szCs w:val="24"/>
        </w:rPr>
        <w:t xml:space="preserve"> </w:t>
      </w:r>
      <w:r w:rsidRPr="00EF3308">
        <w:rPr>
          <w:rFonts w:ascii="Times New Roman" w:hAnsi="Times New Roman" w:cs="Times New Roman"/>
          <w:sz w:val="24"/>
          <w:szCs w:val="24"/>
        </w:rPr>
        <w:t>и число СМСП составило  1</w:t>
      </w:r>
      <w:r w:rsidR="004F104C">
        <w:rPr>
          <w:rFonts w:ascii="Times New Roman" w:hAnsi="Times New Roman" w:cs="Times New Roman"/>
          <w:sz w:val="24"/>
          <w:szCs w:val="24"/>
        </w:rPr>
        <w:t>9</w:t>
      </w:r>
      <w:r w:rsidR="003B3CFA">
        <w:rPr>
          <w:rFonts w:ascii="Times New Roman" w:hAnsi="Times New Roman" w:cs="Times New Roman"/>
          <w:sz w:val="24"/>
          <w:szCs w:val="24"/>
        </w:rPr>
        <w:t>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B5FE4" w:rsidRPr="00EF3308" w:rsidRDefault="004D4500" w:rsidP="004D45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  </w:t>
      </w:r>
      <w:r w:rsidR="003B3CFA">
        <w:rPr>
          <w:rFonts w:ascii="Times New Roman" w:hAnsi="Times New Roman" w:cs="Times New Roman"/>
          <w:sz w:val="24"/>
          <w:szCs w:val="24"/>
        </w:rPr>
        <w:t>ок</w:t>
      </w:r>
      <w:r w:rsidR="004F104C">
        <w:rPr>
          <w:rFonts w:ascii="Times New Roman" w:hAnsi="Times New Roman" w:cs="Times New Roman"/>
          <w:sz w:val="24"/>
          <w:szCs w:val="24"/>
        </w:rPr>
        <w:t xml:space="preserve">тября </w:t>
      </w:r>
      <w:r w:rsidRPr="00EF3308">
        <w:rPr>
          <w:rFonts w:ascii="Times New Roman" w:hAnsi="Times New Roman" w:cs="Times New Roman"/>
          <w:sz w:val="24"/>
          <w:szCs w:val="24"/>
        </w:rPr>
        <w:t xml:space="preserve">2024 года по </w:t>
      </w:r>
      <w:r w:rsidR="003B3CFA">
        <w:rPr>
          <w:rFonts w:ascii="Times New Roman" w:hAnsi="Times New Roman" w:cs="Times New Roman"/>
          <w:sz w:val="24"/>
          <w:szCs w:val="24"/>
        </w:rPr>
        <w:t>ок</w:t>
      </w:r>
      <w:r w:rsidR="004F104C">
        <w:rPr>
          <w:rFonts w:ascii="Times New Roman" w:hAnsi="Times New Roman" w:cs="Times New Roman"/>
          <w:sz w:val="24"/>
          <w:szCs w:val="24"/>
        </w:rPr>
        <w:t xml:space="preserve">тябрь </w:t>
      </w:r>
      <w:r w:rsidR="004B0C40" w:rsidRPr="00EF3308">
        <w:rPr>
          <w:rFonts w:ascii="Times New Roman" w:hAnsi="Times New Roman" w:cs="Times New Roman"/>
          <w:sz w:val="24"/>
          <w:szCs w:val="24"/>
        </w:rPr>
        <w:t>2025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число индивидуальных предпринимателей  воз</w:t>
      </w:r>
      <w:r w:rsidR="00F70131" w:rsidRPr="00EF3308">
        <w:rPr>
          <w:rFonts w:ascii="Times New Roman" w:hAnsi="Times New Roman" w:cs="Times New Roman"/>
          <w:sz w:val="24"/>
          <w:szCs w:val="24"/>
        </w:rPr>
        <w:t xml:space="preserve">росло на </w:t>
      </w:r>
      <w:r w:rsidR="004F104C">
        <w:rPr>
          <w:rFonts w:ascii="Times New Roman" w:hAnsi="Times New Roman" w:cs="Times New Roman"/>
          <w:sz w:val="24"/>
          <w:szCs w:val="24"/>
        </w:rPr>
        <w:t>2</w:t>
      </w:r>
      <w:r w:rsidR="00805411">
        <w:rPr>
          <w:rFonts w:ascii="Times New Roman" w:hAnsi="Times New Roman" w:cs="Times New Roman"/>
          <w:sz w:val="24"/>
          <w:szCs w:val="24"/>
        </w:rPr>
        <w:t xml:space="preserve"> </w:t>
      </w:r>
      <w:r w:rsidRPr="00EF3308">
        <w:rPr>
          <w:rFonts w:ascii="Times New Roman" w:hAnsi="Times New Roman" w:cs="Times New Roman"/>
          <w:sz w:val="24"/>
          <w:szCs w:val="24"/>
        </w:rPr>
        <w:t>субъект</w:t>
      </w:r>
      <w:r w:rsidR="004F104C">
        <w:rPr>
          <w:rFonts w:ascii="Times New Roman" w:hAnsi="Times New Roman" w:cs="Times New Roman"/>
          <w:sz w:val="24"/>
          <w:szCs w:val="24"/>
        </w:rPr>
        <w:t>а</w:t>
      </w:r>
      <w:r w:rsidRPr="00EF3308">
        <w:rPr>
          <w:rFonts w:ascii="Times New Roman" w:hAnsi="Times New Roman" w:cs="Times New Roman"/>
          <w:sz w:val="24"/>
          <w:szCs w:val="24"/>
        </w:rPr>
        <w:t xml:space="preserve"> МСП и составило на 10 </w:t>
      </w:r>
      <w:r w:rsidR="003B3CFA">
        <w:rPr>
          <w:rFonts w:ascii="Times New Roman" w:hAnsi="Times New Roman" w:cs="Times New Roman"/>
          <w:sz w:val="24"/>
          <w:szCs w:val="24"/>
        </w:rPr>
        <w:t>ок</w:t>
      </w:r>
      <w:r w:rsidR="004F104C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4B0C40" w:rsidRPr="00EF3308">
        <w:rPr>
          <w:rFonts w:ascii="Times New Roman" w:hAnsi="Times New Roman" w:cs="Times New Roman"/>
          <w:sz w:val="24"/>
          <w:szCs w:val="24"/>
        </w:rPr>
        <w:t>2025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805411">
        <w:rPr>
          <w:rFonts w:ascii="Times New Roman" w:hAnsi="Times New Roman" w:cs="Times New Roman"/>
          <w:sz w:val="24"/>
          <w:szCs w:val="24"/>
        </w:rPr>
        <w:t>4</w:t>
      </w:r>
      <w:r w:rsidR="003B3CFA"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>.</w:t>
      </w:r>
    </w:p>
    <w:p w:rsidR="00F70131" w:rsidRDefault="00F70131" w:rsidP="004D45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по сравнению с 10 </w:t>
      </w:r>
      <w:r w:rsidR="003B3CFA">
        <w:rPr>
          <w:rFonts w:ascii="Times New Roman" w:hAnsi="Times New Roman" w:cs="Times New Roman"/>
          <w:sz w:val="24"/>
          <w:szCs w:val="24"/>
        </w:rPr>
        <w:t>ок</w:t>
      </w:r>
      <w:r w:rsidR="004F104C">
        <w:rPr>
          <w:rFonts w:ascii="Times New Roman" w:hAnsi="Times New Roman" w:cs="Times New Roman"/>
          <w:sz w:val="24"/>
          <w:szCs w:val="24"/>
        </w:rPr>
        <w:t xml:space="preserve">тября </w:t>
      </w:r>
      <w:r w:rsidRPr="00EF3308">
        <w:rPr>
          <w:rFonts w:ascii="Times New Roman" w:hAnsi="Times New Roman" w:cs="Times New Roman"/>
          <w:sz w:val="24"/>
          <w:szCs w:val="24"/>
        </w:rPr>
        <w:t xml:space="preserve">2024 года  </w:t>
      </w:r>
      <w:r w:rsidR="003B3CFA">
        <w:rPr>
          <w:rFonts w:ascii="Times New Roman" w:hAnsi="Times New Roman" w:cs="Times New Roman"/>
          <w:sz w:val="24"/>
          <w:szCs w:val="24"/>
        </w:rPr>
        <w:t>осталось на одном уровне</w:t>
      </w:r>
      <w:r w:rsidRPr="00EF3308">
        <w:rPr>
          <w:rFonts w:ascii="Times New Roman" w:hAnsi="Times New Roman" w:cs="Times New Roman"/>
          <w:sz w:val="24"/>
          <w:szCs w:val="24"/>
        </w:rPr>
        <w:t xml:space="preserve"> и составило 4</w:t>
      </w:r>
      <w:r w:rsidR="004F104C">
        <w:rPr>
          <w:rFonts w:ascii="Times New Roman" w:hAnsi="Times New Roman" w:cs="Times New Roman"/>
          <w:sz w:val="24"/>
          <w:szCs w:val="24"/>
        </w:rPr>
        <w:t>9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4D4500" w:rsidRDefault="004D4500" w:rsidP="004D450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60A3" w:rsidRDefault="008D60A3" w:rsidP="008D60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40BE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</w:t>
      </w:r>
      <w:r w:rsidR="00246107">
        <w:rPr>
          <w:rFonts w:ascii="Times New Roman" w:hAnsi="Times New Roman" w:cs="Times New Roman"/>
          <w:b/>
          <w:bCs/>
          <w:sz w:val="20"/>
          <w:szCs w:val="20"/>
        </w:rPr>
        <w:t>ном образовании «Новодугинский муниципальный округ</w:t>
      </w:r>
      <w:r w:rsidRPr="005040BE">
        <w:rPr>
          <w:rFonts w:ascii="Times New Roman" w:hAnsi="Times New Roman" w:cs="Times New Roman"/>
          <w:b/>
          <w:bCs/>
          <w:sz w:val="20"/>
          <w:szCs w:val="20"/>
        </w:rPr>
        <w:t>» Смоленской области  по видам деятельности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D60A3" w:rsidRPr="00B51FDB" w:rsidRDefault="008D60A3" w:rsidP="008D60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D60A3" w:rsidRPr="0042427B" w:rsidRDefault="008D60A3" w:rsidP="008D60A3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810" cy="6438900"/>
            <wp:effectExtent l="19050" t="0" r="1524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8D60A3" w:rsidRPr="00B51FDB" w:rsidRDefault="00246107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«Новодугинский муниципальный округ</w:t>
      </w:r>
      <w:r w:rsidR="008D60A3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8D60A3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  <w:r w:rsidR="008D60A3" w:rsidRPr="004B784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9991" w:type="dxa"/>
        <w:tblInd w:w="-5" w:type="dxa"/>
        <w:tblLook w:val="04A0"/>
      </w:tblPr>
      <w:tblGrid>
        <w:gridCol w:w="4649"/>
        <w:gridCol w:w="1116"/>
        <w:gridCol w:w="1116"/>
        <w:gridCol w:w="1116"/>
        <w:gridCol w:w="997"/>
        <w:gridCol w:w="997"/>
      </w:tblGrid>
      <w:tr w:rsidR="008D60A3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</w:t>
            </w:r>
            <w:r w:rsidR="00027A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DC5E4A" w:rsidRDefault="000C2E34" w:rsidP="00C80D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</w:t>
            </w:r>
            <w:r w:rsidR="00C80D7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  <w:r w:rsidR="008D60A3" w:rsidRPr="00DC5E4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</w:t>
            </w:r>
            <w:r w:rsidR="00A7273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8D60A3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A3" w:rsidRPr="004F071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A3" w:rsidRPr="004F071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C80D74" w:rsidP="00D56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80D74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80D74" w:rsidP="00D21A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2,94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Транспортировка и хранение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A603B" w:rsidRPr="0045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CA603B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CA603B" w:rsidP="009010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2,78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8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80D74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80D74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6,67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B157B7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44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9010A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21A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9010A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21A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13,64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D4115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44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D4115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1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10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D4115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44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157B7" w:rsidRPr="004544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B157B7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B157B7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-9,</w:t>
            </w:r>
            <w:r w:rsidR="00C80D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B157B7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44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A603B" w:rsidRPr="004544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A603B" w:rsidP="00CA60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B157B7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A46BED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D41150" w:rsidP="00890C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A603B" w:rsidRPr="00454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C80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A46BED" w:rsidRDefault="00C80D74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A46BED" w:rsidRDefault="00C80D74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1,04</w:t>
            </w:r>
          </w:p>
        </w:tc>
      </w:tr>
    </w:tbl>
    <w:p w:rsidR="008D60A3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Pr="004F6E5E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Единого реестра субъектов МСП по отраслям, в которых отмечено увеличение числа занятых субъектов МСП с начала года, стали: </w:t>
      </w:r>
      <w:r w:rsidR="00901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транспортировка и хранение (+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21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>2, 78</w:t>
      </w:r>
      <w:r w:rsidR="00890C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хозяйство (+2 ед. или 6,67 %), 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прочие 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(+1 ед. или 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>4,76 %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60A3" w:rsidRPr="00D6552D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  </w:t>
      </w:r>
      <w:r w:rsidRPr="004F6E5E">
        <w:rPr>
          <w:rFonts w:ascii="Times New Roman" w:hAnsi="Times New Roman" w:cs="Times New Roman"/>
          <w:color w:val="000000"/>
          <w:sz w:val="24"/>
          <w:szCs w:val="24"/>
        </w:rPr>
        <w:t>сельское, лесное хозяйство, охота, рыболовство и рыбоводство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>; строительство.</w:t>
      </w:r>
    </w:p>
    <w:p w:rsidR="003A2F01" w:rsidRDefault="003A2F01" w:rsidP="003A2F0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F01" w:rsidRPr="009A0EDA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DA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13498" w:rsidRPr="009A0EDA" w:rsidTr="008F2C08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9A0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9A0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к 2024</w:t>
            </w:r>
          </w:p>
        </w:tc>
      </w:tr>
      <w:tr w:rsidR="00F13498" w:rsidRPr="009A0EDA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0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 2025*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E8456B" w:rsidP="00E8456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F13498" w:rsidRPr="009A0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F13498" w:rsidRPr="009A0EDA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13498" w:rsidRPr="009A0EDA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9A0EDA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-32,4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D21AA1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D1356F"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A0EDA"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D66C9" w:rsidP="00D1356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9A0EDA" w:rsidRPr="009A0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32,35</w:t>
            </w:r>
          </w:p>
        </w:tc>
      </w:tr>
      <w:tr w:rsidR="00F13498" w:rsidRPr="009A0EDA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9A0EDA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F134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D21AA1" w:rsidP="00F134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1356F"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A0EDA"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D1356F" w:rsidP="00D1356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A0EDA"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36,36</w:t>
            </w:r>
          </w:p>
        </w:tc>
      </w:tr>
      <w:tr w:rsidR="00F13498" w:rsidRPr="006B6021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98" w:rsidRPr="009A0EDA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D1356F" w:rsidP="008F2C0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9A0EDA" w:rsidRDefault="00D1356F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6B6021" w:rsidRDefault="00D1356F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</w:tr>
    </w:tbl>
    <w:p w:rsidR="003A2F01" w:rsidRPr="006B6021" w:rsidRDefault="003A2F01" w:rsidP="003A2F01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B6021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345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9229DD" w:rsidRPr="00B85345">
        <w:rPr>
          <w:rFonts w:ascii="Times New Roman" w:eastAsia="Calibri" w:hAnsi="Times New Roman" w:cs="Times New Roman"/>
          <w:sz w:val="24"/>
          <w:szCs w:val="24"/>
        </w:rPr>
        <w:t>10</w:t>
      </w:r>
      <w:r w:rsidR="00136970" w:rsidRPr="00B85345">
        <w:rPr>
          <w:rFonts w:ascii="Times New Roman" w:eastAsia="Calibri" w:hAnsi="Times New Roman" w:cs="Times New Roman"/>
          <w:sz w:val="24"/>
          <w:szCs w:val="24"/>
        </w:rPr>
        <w:t>.202</w:t>
      </w:r>
      <w:r w:rsidR="00D1356F" w:rsidRPr="00B85345">
        <w:rPr>
          <w:rFonts w:ascii="Times New Roman" w:eastAsia="Calibri" w:hAnsi="Times New Roman" w:cs="Times New Roman"/>
          <w:sz w:val="24"/>
          <w:szCs w:val="24"/>
        </w:rPr>
        <w:t>4</w:t>
      </w:r>
      <w:r w:rsidR="00136970" w:rsidRPr="00B85345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B85345" w:rsidRPr="00B85345">
        <w:rPr>
          <w:rFonts w:ascii="Times New Roman" w:eastAsia="Calibri" w:hAnsi="Times New Roman" w:cs="Times New Roman"/>
          <w:sz w:val="24"/>
          <w:szCs w:val="24"/>
        </w:rPr>
        <w:t>26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 вновь </w:t>
      </w:r>
      <w:r w:rsidR="000B771E" w:rsidRPr="00B85345">
        <w:rPr>
          <w:rFonts w:ascii="Times New Roman" w:eastAsia="Calibri" w:hAnsi="Times New Roman" w:cs="Times New Roman"/>
          <w:sz w:val="24"/>
          <w:szCs w:val="24"/>
        </w:rPr>
        <w:t>созданных субъектов МСП</w:t>
      </w:r>
      <w:r w:rsidR="007032D6" w:rsidRPr="00B85345">
        <w:rPr>
          <w:rFonts w:ascii="Times New Roman" w:eastAsia="Calibri" w:hAnsi="Times New Roman" w:cs="Times New Roman"/>
          <w:sz w:val="24"/>
          <w:szCs w:val="24"/>
        </w:rPr>
        <w:t xml:space="preserve"> (из них – 1 юр лицо)</w:t>
      </w:r>
      <w:r w:rsidR="009229DD" w:rsidRPr="00B85345">
        <w:rPr>
          <w:rFonts w:ascii="Times New Roman" w:eastAsia="Calibri" w:hAnsi="Times New Roman" w:cs="Times New Roman"/>
          <w:sz w:val="24"/>
          <w:szCs w:val="24"/>
        </w:rPr>
        <w:t>, на 10.10</w:t>
      </w:r>
      <w:r w:rsidRPr="00B85345">
        <w:rPr>
          <w:rFonts w:ascii="Times New Roman" w:eastAsia="Calibri" w:hAnsi="Times New Roman" w:cs="Times New Roman"/>
          <w:sz w:val="24"/>
          <w:szCs w:val="24"/>
        </w:rPr>
        <w:t>.202</w:t>
      </w:r>
      <w:r w:rsidR="000B771E" w:rsidRPr="00B85345">
        <w:rPr>
          <w:rFonts w:ascii="Times New Roman" w:eastAsia="Calibri" w:hAnsi="Times New Roman" w:cs="Times New Roman"/>
          <w:sz w:val="24"/>
          <w:szCs w:val="24"/>
        </w:rPr>
        <w:t>5</w:t>
      </w:r>
      <w:r w:rsidR="00C51B21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9229DD" w:rsidRPr="00B85345">
        <w:rPr>
          <w:rFonts w:ascii="Times New Roman" w:eastAsia="Calibri" w:hAnsi="Times New Roman" w:cs="Times New Roman"/>
          <w:sz w:val="24"/>
          <w:szCs w:val="24"/>
        </w:rPr>
        <w:t>23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r w:rsidR="00A44813" w:rsidRPr="00B85345">
        <w:rPr>
          <w:rFonts w:ascii="Times New Roman" w:eastAsia="Calibri" w:hAnsi="Times New Roman" w:cs="Times New Roman"/>
          <w:sz w:val="24"/>
          <w:szCs w:val="24"/>
        </w:rPr>
        <w:t>-</w:t>
      </w:r>
      <w:r w:rsidR="00B85345" w:rsidRPr="00B85345">
        <w:rPr>
          <w:rFonts w:ascii="Times New Roman" w:eastAsia="Calibri" w:hAnsi="Times New Roman" w:cs="Times New Roman"/>
          <w:sz w:val="24"/>
          <w:szCs w:val="24"/>
        </w:rPr>
        <w:t>3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A44813" w:rsidRPr="00B85345">
        <w:rPr>
          <w:rFonts w:ascii="Times New Roman" w:eastAsia="Calibri" w:hAnsi="Times New Roman" w:cs="Times New Roman"/>
          <w:sz w:val="24"/>
          <w:szCs w:val="24"/>
        </w:rPr>
        <w:t>-1</w:t>
      </w:r>
      <w:r w:rsidR="00B85345" w:rsidRPr="00B85345">
        <w:rPr>
          <w:rFonts w:ascii="Times New Roman" w:eastAsia="Calibri" w:hAnsi="Times New Roman" w:cs="Times New Roman"/>
          <w:sz w:val="24"/>
          <w:szCs w:val="24"/>
        </w:rPr>
        <w:t>1,54</w:t>
      </w:r>
      <w:r w:rsidR="00C51B21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%). </w:t>
      </w:r>
      <w:proofErr w:type="gramStart"/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Значительно изменилась структура вновь созданных субъектов МСП – в прошлом периоде ИП </w:t>
      </w:r>
      <w:r w:rsidR="00663AA9" w:rsidRPr="00B85345">
        <w:rPr>
          <w:rFonts w:ascii="Times New Roman" w:eastAsia="Calibri" w:hAnsi="Times New Roman" w:cs="Times New Roman"/>
          <w:sz w:val="24"/>
          <w:szCs w:val="24"/>
        </w:rPr>
        <w:t>з</w:t>
      </w:r>
      <w:r w:rsidR="00136970" w:rsidRPr="00B85345">
        <w:rPr>
          <w:rFonts w:ascii="Times New Roman" w:eastAsia="Calibri" w:hAnsi="Times New Roman" w:cs="Times New Roman"/>
          <w:sz w:val="24"/>
          <w:szCs w:val="24"/>
        </w:rPr>
        <w:t xml:space="preserve">анимали </w:t>
      </w:r>
      <w:r w:rsidR="00B85345" w:rsidRPr="00B85345">
        <w:rPr>
          <w:rFonts w:ascii="Times New Roman" w:eastAsia="Calibri" w:hAnsi="Times New Roman" w:cs="Times New Roman"/>
          <w:sz w:val="24"/>
          <w:szCs w:val="24"/>
        </w:rPr>
        <w:t>96,2</w:t>
      </w:r>
      <w:r w:rsidR="00136970" w:rsidRPr="00B85345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 w:rsidR="009229DD" w:rsidRPr="00B85345">
        <w:rPr>
          <w:rFonts w:ascii="Times New Roman" w:eastAsia="Calibri" w:hAnsi="Times New Roman" w:cs="Times New Roman"/>
          <w:sz w:val="24"/>
          <w:szCs w:val="24"/>
        </w:rPr>
        <w:t>91,3</w:t>
      </w:r>
      <w:r w:rsidR="00890CE6" w:rsidRPr="00B85345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4D63F2" w:rsidRPr="00B85345">
        <w:rPr>
          <w:rFonts w:ascii="Times New Roman" w:eastAsia="Calibri" w:hAnsi="Times New Roman" w:cs="Times New Roman"/>
          <w:sz w:val="24"/>
          <w:szCs w:val="24"/>
        </w:rPr>
        <w:t xml:space="preserve">снижение </w:t>
      </w:r>
      <w:r w:rsidR="00890CE6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4C3" w:rsidRPr="00B85345">
        <w:rPr>
          <w:rFonts w:ascii="Times New Roman" w:eastAsia="Calibri" w:hAnsi="Times New Roman" w:cs="Times New Roman"/>
          <w:sz w:val="24"/>
          <w:szCs w:val="24"/>
        </w:rPr>
        <w:t xml:space="preserve">по удельному весу </w:t>
      </w:r>
      <w:r w:rsidR="00890CE6" w:rsidRPr="00B8534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85345" w:rsidRPr="00B85345">
        <w:rPr>
          <w:rFonts w:ascii="Times New Roman" w:eastAsia="Calibri" w:hAnsi="Times New Roman" w:cs="Times New Roman"/>
          <w:sz w:val="24"/>
          <w:szCs w:val="24"/>
        </w:rPr>
        <w:t>4,9</w:t>
      </w:r>
      <w:r w:rsidR="00C51B21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t>%).</w:t>
      </w:r>
      <w:proofErr w:type="gramEnd"/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3A2F01" w:rsidRPr="00EE3D45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E3D4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3A2F01" w:rsidRPr="00EE3D45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D4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4"/>
        <w:tblW w:w="10343" w:type="dxa"/>
        <w:tblLook w:val="04A0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3A2F01" w:rsidRPr="00EE3D45" w:rsidTr="008F2C08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3A2F01" w:rsidRPr="00EE3D45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:rsidR="003A2F01" w:rsidRPr="00EE3D45" w:rsidRDefault="00B85345" w:rsidP="00B8534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10.10</w:t>
            </w:r>
            <w:r w:rsidR="003A2F01"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A2F01"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202</w:t>
            </w:r>
            <w:r w:rsidR="000B771E"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:rsidR="003A2F01" w:rsidRPr="00EE3D45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3A2F01" w:rsidRPr="00EE3D45" w:rsidRDefault="00B85345" w:rsidP="00B8534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10.10</w:t>
            </w:r>
            <w:r w:rsidR="003A2F01"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B771E"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3A2F01" w:rsidRPr="00EE3D45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3A2F01" w:rsidRPr="00EE3D45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A2F01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F01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F01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F01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  <w:r w:rsidR="0066707C" w:rsidRPr="00EE3D45">
              <w:rPr>
                <w:rFonts w:ascii="Times New Roman" w:hAnsi="Times New Roman"/>
                <w:sz w:val="20"/>
                <w:szCs w:val="20"/>
              </w:rPr>
              <w:t xml:space="preserve">, деятельность по предоставлению прочих персональных услуг </w:t>
            </w:r>
          </w:p>
        </w:tc>
        <w:tc>
          <w:tcPr>
            <w:tcW w:w="1041" w:type="dxa"/>
          </w:tcPr>
          <w:p w:rsidR="003A2F01" w:rsidRPr="00EE3D45" w:rsidRDefault="0066707C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930" w:type="dxa"/>
            <w:noWrap/>
            <w:vAlign w:val="center"/>
          </w:tcPr>
          <w:p w:rsidR="003A2F01" w:rsidRPr="00EE3D45" w:rsidRDefault="00B85345" w:rsidP="00B85345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3A2F01" w:rsidRPr="00EE3D45" w:rsidRDefault="003016AD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992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F01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F01" w:rsidRPr="00EE3D45" w:rsidTr="008F2C08">
        <w:trPr>
          <w:trHeight w:val="593"/>
        </w:trPr>
        <w:tc>
          <w:tcPr>
            <w:tcW w:w="3964" w:type="dxa"/>
            <w:vAlign w:val="center"/>
            <w:hideMark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EE3D45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A90EE4" w:rsidRPr="00EE3D45" w:rsidRDefault="00A90EE4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A90EE4" w:rsidRPr="00EE3D45" w:rsidRDefault="00A90EE4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EE3D4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EE3D45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EE3D45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EE3D45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EE3D4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A90EE4" w:rsidRPr="00EE3D45" w:rsidRDefault="00A90EE4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:rsidR="00A90EE4" w:rsidRPr="00EE3D45" w:rsidRDefault="00B85345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A90EE4" w:rsidRPr="003016AD" w:rsidRDefault="00EE3D45" w:rsidP="00B67B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A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3016AD" w:rsidRPr="003016AD">
              <w:rPr>
                <w:rFonts w:ascii="Times New Roman" w:hAnsi="Times New Roman"/>
                <w:b/>
                <w:sz w:val="18"/>
                <w:szCs w:val="18"/>
              </w:rPr>
              <w:t>4,6</w:t>
            </w:r>
          </w:p>
        </w:tc>
        <w:tc>
          <w:tcPr>
            <w:tcW w:w="992" w:type="dxa"/>
            <w:noWrap/>
            <w:vAlign w:val="center"/>
          </w:tcPr>
          <w:p w:rsidR="00A90EE4" w:rsidRPr="00EE3D45" w:rsidRDefault="004D63F2" w:rsidP="00712A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A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A90EE4" w:rsidRPr="00EE3D45" w:rsidRDefault="003016AD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13,0</w:t>
            </w:r>
          </w:p>
        </w:tc>
        <w:tc>
          <w:tcPr>
            <w:tcW w:w="1276" w:type="dxa"/>
            <w:noWrap/>
            <w:vAlign w:val="center"/>
          </w:tcPr>
          <w:p w:rsidR="00A90EE4" w:rsidRPr="00EE3D45" w:rsidRDefault="004D63F2" w:rsidP="00CE77F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E3D45" w:rsidRPr="00EE3D4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3016AD">
              <w:rPr>
                <w:rFonts w:ascii="Times New Roman" w:hAnsi="Times New Roman"/>
                <w:b/>
                <w:sz w:val="18"/>
                <w:szCs w:val="18"/>
              </w:rPr>
              <w:t>6,7</w:t>
            </w: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A90EE4" w:rsidRPr="00EE3D45" w:rsidRDefault="00A90EE4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3016AD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A90EE4" w:rsidRPr="00EE3D45" w:rsidRDefault="00A90EE4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3016AD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A90EE4" w:rsidRPr="00EE3D45" w:rsidRDefault="00A90EE4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3016AD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:rsidR="00A90EE4" w:rsidRPr="00EE3D45" w:rsidRDefault="00B85345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A90EE4" w:rsidRPr="003016AD" w:rsidRDefault="00EE3D45" w:rsidP="004D63F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6AD">
              <w:rPr>
                <w:rFonts w:ascii="Times New Roman" w:hAnsi="Times New Roman"/>
                <w:sz w:val="18"/>
                <w:szCs w:val="18"/>
              </w:rPr>
              <w:t>2</w:t>
            </w:r>
            <w:r w:rsidR="003016AD" w:rsidRPr="003016AD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992" w:type="dxa"/>
            <w:noWrap/>
            <w:vAlign w:val="center"/>
          </w:tcPr>
          <w:p w:rsidR="00A90EE4" w:rsidRPr="00EE3D45" w:rsidRDefault="00C933C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:rsidR="00A90EE4" w:rsidRPr="00EE3D45" w:rsidRDefault="004D63F2" w:rsidP="00EE3D4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hAnsi="Times New Roman"/>
                <w:sz w:val="18"/>
                <w:szCs w:val="18"/>
              </w:rPr>
              <w:t>4</w:t>
            </w:r>
            <w:r w:rsidR="003016AD"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1276" w:type="dxa"/>
            <w:noWrap/>
            <w:vAlign w:val="center"/>
          </w:tcPr>
          <w:p w:rsidR="00A90EE4" w:rsidRPr="00EE3D45" w:rsidRDefault="003016AD" w:rsidP="009F325C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:rsidR="00A90EE4" w:rsidRPr="00EE3D45" w:rsidRDefault="004D63F2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A90EE4" w:rsidRPr="003016AD" w:rsidRDefault="003016AD" w:rsidP="00890CE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AD">
              <w:rPr>
                <w:rFonts w:ascii="Times New Roman" w:hAnsi="Times New Roman"/>
                <w:b/>
                <w:sz w:val="18"/>
                <w:szCs w:val="18"/>
              </w:rPr>
              <w:t>7,7</w:t>
            </w:r>
          </w:p>
        </w:tc>
        <w:tc>
          <w:tcPr>
            <w:tcW w:w="992" w:type="dxa"/>
            <w:noWrap/>
            <w:vAlign w:val="center"/>
          </w:tcPr>
          <w:p w:rsidR="00A90EE4" w:rsidRPr="00EE3D45" w:rsidRDefault="00C933C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A90EE4" w:rsidRPr="00EE3D45" w:rsidRDefault="003016AD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:rsidR="00A90EE4" w:rsidRPr="00EE3D45" w:rsidRDefault="004D63F2" w:rsidP="004D63F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A90EE4" w:rsidRPr="00EE3D45" w:rsidRDefault="00A90EE4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3016AD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:rsidR="00A90EE4" w:rsidRPr="00EE3D45" w:rsidRDefault="005940CF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A90EE4" w:rsidRPr="003016AD" w:rsidRDefault="003016AD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AD">
              <w:rPr>
                <w:rFonts w:ascii="Times New Roman" w:hAnsi="Times New Roman"/>
                <w:b/>
                <w:sz w:val="18"/>
                <w:szCs w:val="18"/>
              </w:rPr>
              <w:t>19,3</w:t>
            </w:r>
          </w:p>
        </w:tc>
        <w:tc>
          <w:tcPr>
            <w:tcW w:w="992" w:type="dxa"/>
            <w:noWrap/>
            <w:vAlign w:val="center"/>
          </w:tcPr>
          <w:p w:rsidR="00A90EE4" w:rsidRPr="00EE3D45" w:rsidRDefault="00C01187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90EE4" w:rsidRPr="00EE3D45" w:rsidRDefault="003016AD" w:rsidP="00764B4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4,4</w:t>
            </w:r>
          </w:p>
        </w:tc>
        <w:tc>
          <w:tcPr>
            <w:tcW w:w="1276" w:type="dxa"/>
            <w:noWrap/>
            <w:vAlign w:val="center"/>
          </w:tcPr>
          <w:p w:rsidR="00A90EE4" w:rsidRPr="00EE3D45" w:rsidRDefault="009F325C" w:rsidP="001150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E3D45" w:rsidRPr="00EE3D45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A90EE4" w:rsidRPr="00EE3D45" w:rsidRDefault="00A90EE4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3016AD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A90EE4" w:rsidRPr="00EE3D45" w:rsidRDefault="00A90EE4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3016AD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930" w:type="dxa"/>
            <w:noWrap/>
            <w:vAlign w:val="center"/>
          </w:tcPr>
          <w:p w:rsidR="00A90EE4" w:rsidRPr="00EE3D45" w:rsidRDefault="00A90EE4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3016AD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A90EE4" w:rsidRPr="00EE3D45" w:rsidRDefault="00B85345" w:rsidP="00B347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A90EE4" w:rsidRPr="003016AD" w:rsidRDefault="003016AD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6AD"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992" w:type="dxa"/>
            <w:noWrap/>
            <w:vAlign w:val="center"/>
          </w:tcPr>
          <w:p w:rsidR="00A90EE4" w:rsidRPr="00EE3D45" w:rsidRDefault="00FF046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A90EE4" w:rsidRPr="00EE3D45" w:rsidRDefault="00EE3D45" w:rsidP="00B67B3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hAnsi="Times New Roman"/>
                <w:sz w:val="18"/>
                <w:szCs w:val="18"/>
              </w:rPr>
              <w:t>2</w:t>
            </w:r>
            <w:r w:rsidR="003016AD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1276" w:type="dxa"/>
            <w:noWrap/>
            <w:vAlign w:val="center"/>
          </w:tcPr>
          <w:p w:rsidR="00A90EE4" w:rsidRPr="00EE3D45" w:rsidRDefault="004D63F2" w:rsidP="00EE3D45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3D45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3016AD">
              <w:rPr>
                <w:rFonts w:ascii="Times New Roman" w:hAnsi="Times New Roman"/>
                <w:sz w:val="18"/>
                <w:szCs w:val="18"/>
              </w:rPr>
              <w:t>2,</w:t>
            </w:r>
            <w:r w:rsidR="00EE3D45" w:rsidRPr="00EE3D45">
              <w:rPr>
                <w:rFonts w:ascii="Times New Roman" w:hAnsi="Times New Roman"/>
                <w:sz w:val="18"/>
                <w:szCs w:val="18"/>
              </w:rPr>
              <w:t>5</w:t>
            </w:r>
            <w:r w:rsidRPr="00EE3D45">
              <w:rPr>
                <w:rFonts w:ascii="Times New Roman" w:hAnsi="Times New Roman"/>
                <w:sz w:val="18"/>
                <w:szCs w:val="18"/>
              </w:rPr>
              <w:t xml:space="preserve"> р.</w:t>
            </w:r>
          </w:p>
        </w:tc>
      </w:tr>
      <w:tr w:rsidR="00A90EE4" w:rsidRPr="00EE3D45" w:rsidTr="008F2C08">
        <w:trPr>
          <w:trHeight w:val="20"/>
        </w:trPr>
        <w:tc>
          <w:tcPr>
            <w:tcW w:w="3964" w:type="dxa"/>
            <w:noWrap/>
            <w:hideMark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A90EE4" w:rsidRPr="00EE3D45" w:rsidRDefault="0045444B" w:rsidP="00013F9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B85345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A90EE4" w:rsidRPr="00EE3D45" w:rsidRDefault="00C933C5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:rsidR="00A90EE4" w:rsidRPr="00EE3D45" w:rsidRDefault="00A90EE4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A90EE4" w:rsidRPr="00EE3D45" w:rsidRDefault="004D63F2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="00EE3D45" w:rsidRPr="00EE3D45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3016AD">
              <w:rPr>
                <w:rFonts w:ascii="Times New Roman" w:hAnsi="Times New Roman"/>
                <w:b/>
                <w:bCs/>
                <w:sz w:val="18"/>
                <w:szCs w:val="18"/>
              </w:rPr>
              <w:t>1,54</w:t>
            </w:r>
          </w:p>
        </w:tc>
      </w:tr>
    </w:tbl>
    <w:p w:rsidR="003A2F01" w:rsidRPr="003A336D" w:rsidRDefault="003A2F01" w:rsidP="003A2F0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45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3A2F01" w:rsidRPr="00173B24" w:rsidRDefault="00C7050E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B3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3016AD">
        <w:rPr>
          <w:rFonts w:ascii="Times New Roman" w:eastAsia="Calibri" w:hAnsi="Times New Roman" w:cs="Times New Roman"/>
          <w:sz w:val="24"/>
          <w:szCs w:val="24"/>
        </w:rPr>
        <w:t>10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CE77F2" w:rsidRPr="00B67B38">
        <w:rPr>
          <w:rFonts w:ascii="Times New Roman" w:eastAsia="Calibri" w:hAnsi="Times New Roman" w:cs="Times New Roman"/>
          <w:sz w:val="24"/>
          <w:szCs w:val="24"/>
        </w:rPr>
        <w:t>4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3016AD">
        <w:rPr>
          <w:rFonts w:ascii="Times New Roman" w:eastAsia="Calibri" w:hAnsi="Times New Roman" w:cs="Times New Roman"/>
          <w:sz w:val="24"/>
          <w:szCs w:val="24"/>
        </w:rPr>
        <w:t>10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CE77F2" w:rsidRPr="00B67B38">
        <w:rPr>
          <w:rFonts w:ascii="Times New Roman" w:eastAsia="Calibri" w:hAnsi="Times New Roman" w:cs="Times New Roman"/>
          <w:sz w:val="24"/>
          <w:szCs w:val="24"/>
        </w:rPr>
        <w:t>5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</w:t>
      </w:r>
      <w:r w:rsidR="004D63F2">
        <w:rPr>
          <w:rFonts w:ascii="Times New Roman" w:eastAsia="Calibri" w:hAnsi="Times New Roman" w:cs="Times New Roman"/>
          <w:sz w:val="24"/>
          <w:szCs w:val="24"/>
        </w:rPr>
        <w:t xml:space="preserve">меньше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предприятий в сферах деятельнос</w:t>
      </w:r>
      <w:r w:rsidRPr="00B67B38">
        <w:rPr>
          <w:rFonts w:ascii="Times New Roman" w:eastAsia="Calibri" w:hAnsi="Times New Roman" w:cs="Times New Roman"/>
          <w:sz w:val="24"/>
          <w:szCs w:val="24"/>
        </w:rPr>
        <w:t>ти транспортировка и хранение (</w:t>
      </w:r>
      <w:r w:rsidR="004D63F2">
        <w:rPr>
          <w:rFonts w:ascii="Times New Roman" w:eastAsia="Calibri" w:hAnsi="Times New Roman" w:cs="Times New Roman"/>
          <w:sz w:val="24"/>
          <w:szCs w:val="24"/>
        </w:rPr>
        <w:t>3</w:t>
      </w:r>
      <w:r w:rsidR="00890CE6" w:rsidRPr="00B67B3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016AD">
        <w:rPr>
          <w:rFonts w:ascii="Times New Roman" w:eastAsia="Calibri" w:hAnsi="Times New Roman" w:cs="Times New Roman"/>
          <w:sz w:val="24"/>
          <w:szCs w:val="24"/>
        </w:rPr>
        <w:t>9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), 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lastRenderedPageBreak/>
        <w:t>строительство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F325C">
        <w:rPr>
          <w:rFonts w:ascii="Times New Roman" w:eastAsia="Calibri" w:hAnsi="Times New Roman" w:cs="Times New Roman"/>
          <w:sz w:val="24"/>
          <w:szCs w:val="24"/>
        </w:rPr>
        <w:t>1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685">
        <w:rPr>
          <w:rFonts w:ascii="Times New Roman" w:eastAsia="Calibri" w:hAnsi="Times New Roman" w:cs="Times New Roman"/>
          <w:sz w:val="24"/>
          <w:szCs w:val="24"/>
        </w:rPr>
        <w:t>против 5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)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. В то же время в сельском хозяйстве открыто 3 </w:t>
      </w:r>
      <w:proofErr w:type="gramStart"/>
      <w:r w:rsidR="003016AD">
        <w:rPr>
          <w:rFonts w:ascii="Times New Roman" w:eastAsia="Calibri" w:hAnsi="Times New Roman" w:cs="Times New Roman"/>
          <w:sz w:val="24"/>
          <w:szCs w:val="24"/>
        </w:rPr>
        <w:t>новых</w:t>
      </w:r>
      <w:proofErr w:type="gramEnd"/>
      <w:r w:rsidR="003016AD">
        <w:rPr>
          <w:rFonts w:ascii="Times New Roman" w:eastAsia="Calibri" w:hAnsi="Times New Roman" w:cs="Times New Roman"/>
          <w:sz w:val="24"/>
          <w:szCs w:val="24"/>
        </w:rPr>
        <w:t xml:space="preserve"> субъекта МСП, что на 1 ед. больше, чем за 9 мес. 2024 года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2F01" w:rsidRPr="00752B05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9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D2" w:rsidRPr="004D609C" w:rsidRDefault="003A2F01" w:rsidP="003A2F0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09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070C63" w:rsidRPr="004D609C">
        <w:rPr>
          <w:rFonts w:ascii="Times New Roman" w:hAnsi="Times New Roman" w:cs="Times New Roman"/>
          <w:sz w:val="24"/>
          <w:szCs w:val="24"/>
        </w:rPr>
        <w:t>ок</w:t>
      </w:r>
      <w:r w:rsidR="00A44813" w:rsidRPr="004D609C">
        <w:rPr>
          <w:rFonts w:ascii="Times New Roman" w:hAnsi="Times New Roman" w:cs="Times New Roman"/>
          <w:sz w:val="24"/>
          <w:szCs w:val="24"/>
        </w:rPr>
        <w:t>тября</w:t>
      </w:r>
      <w:r w:rsidR="00295ED5" w:rsidRPr="004D609C">
        <w:rPr>
          <w:rFonts w:ascii="Times New Roman" w:hAnsi="Times New Roman" w:cs="Times New Roman"/>
          <w:sz w:val="24"/>
          <w:szCs w:val="24"/>
        </w:rPr>
        <w:t xml:space="preserve"> </w:t>
      </w:r>
      <w:r w:rsidRPr="004D609C">
        <w:rPr>
          <w:rFonts w:ascii="Times New Roman" w:hAnsi="Times New Roman" w:cs="Times New Roman"/>
          <w:sz w:val="24"/>
          <w:szCs w:val="24"/>
        </w:rPr>
        <w:t>202</w:t>
      </w:r>
      <w:r w:rsidR="00CE77F2" w:rsidRPr="004D609C">
        <w:rPr>
          <w:rFonts w:ascii="Times New Roman" w:hAnsi="Times New Roman" w:cs="Times New Roman"/>
          <w:sz w:val="24"/>
          <w:szCs w:val="24"/>
        </w:rPr>
        <w:t>4</w:t>
      </w:r>
      <w:r w:rsidRPr="004D609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70C63" w:rsidRPr="004D609C">
        <w:rPr>
          <w:rFonts w:ascii="Times New Roman" w:hAnsi="Times New Roman" w:cs="Times New Roman"/>
          <w:sz w:val="24"/>
          <w:szCs w:val="24"/>
        </w:rPr>
        <w:t>ок</w:t>
      </w:r>
      <w:r w:rsidR="00A44813" w:rsidRPr="004D609C">
        <w:rPr>
          <w:rFonts w:ascii="Times New Roman" w:hAnsi="Times New Roman" w:cs="Times New Roman"/>
          <w:sz w:val="24"/>
          <w:szCs w:val="24"/>
        </w:rPr>
        <w:t xml:space="preserve">тябрь </w:t>
      </w:r>
      <w:r w:rsidR="00CE77F2" w:rsidRPr="004D609C">
        <w:rPr>
          <w:rFonts w:ascii="Times New Roman" w:hAnsi="Times New Roman" w:cs="Times New Roman"/>
          <w:sz w:val="24"/>
          <w:szCs w:val="24"/>
        </w:rPr>
        <w:t>2025</w:t>
      </w:r>
      <w:r w:rsidRPr="004D609C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в муниципальном образовании «Новодугинский </w:t>
      </w:r>
      <w:r w:rsidR="00485ACE" w:rsidRPr="004D609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4D609C">
        <w:rPr>
          <w:rFonts w:ascii="Times New Roman" w:hAnsi="Times New Roman" w:cs="Times New Roman"/>
          <w:sz w:val="24"/>
          <w:szCs w:val="24"/>
        </w:rPr>
        <w:t>» Смоленской области, соответствовала тенденциям других муниципальных районов Смоленской области. По данным ФНС России количество субъектов МСП, осуществляющих деятельность на территории муниципального образования «Новодугинский</w:t>
      </w:r>
      <w:r w:rsidR="00485ACE" w:rsidRPr="004D609C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4D609C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CE77F2" w:rsidRPr="004D609C">
        <w:rPr>
          <w:rFonts w:ascii="Times New Roman" w:hAnsi="Times New Roman" w:cs="Times New Roman"/>
          <w:sz w:val="24"/>
          <w:szCs w:val="24"/>
        </w:rPr>
        <w:t xml:space="preserve"> за год </w:t>
      </w:r>
      <w:r w:rsidRPr="004D609C">
        <w:rPr>
          <w:rFonts w:ascii="Times New Roman" w:hAnsi="Times New Roman" w:cs="Times New Roman"/>
          <w:sz w:val="24"/>
          <w:szCs w:val="24"/>
        </w:rPr>
        <w:t xml:space="preserve"> увеличилось со 1</w:t>
      </w:r>
      <w:r w:rsidR="00070C63" w:rsidRPr="004D609C">
        <w:rPr>
          <w:rFonts w:ascii="Times New Roman" w:hAnsi="Times New Roman" w:cs="Times New Roman"/>
          <w:sz w:val="24"/>
          <w:szCs w:val="24"/>
        </w:rPr>
        <w:t>93</w:t>
      </w:r>
      <w:r w:rsidRPr="004D609C">
        <w:rPr>
          <w:rFonts w:ascii="Times New Roman" w:hAnsi="Times New Roman" w:cs="Times New Roman"/>
          <w:sz w:val="24"/>
          <w:szCs w:val="24"/>
        </w:rPr>
        <w:t xml:space="preserve"> ед. до  1</w:t>
      </w:r>
      <w:r w:rsidR="00A44813" w:rsidRPr="004D609C">
        <w:rPr>
          <w:rFonts w:ascii="Times New Roman" w:hAnsi="Times New Roman" w:cs="Times New Roman"/>
          <w:sz w:val="24"/>
          <w:szCs w:val="24"/>
        </w:rPr>
        <w:t>9</w:t>
      </w:r>
      <w:r w:rsidR="00070C63" w:rsidRPr="004D609C">
        <w:rPr>
          <w:rFonts w:ascii="Times New Roman" w:hAnsi="Times New Roman" w:cs="Times New Roman"/>
          <w:sz w:val="24"/>
          <w:szCs w:val="24"/>
        </w:rPr>
        <w:t>5</w:t>
      </w:r>
      <w:r w:rsidR="00C7050E" w:rsidRPr="004D609C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FD7939" w:rsidRPr="00C17CDE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09C">
        <w:rPr>
          <w:rFonts w:ascii="Times New Roman" w:hAnsi="Times New Roman" w:cs="Times New Roman"/>
          <w:sz w:val="24"/>
          <w:szCs w:val="24"/>
        </w:rPr>
        <w:t>С начала 2025 года количество заре</w:t>
      </w:r>
      <w:r w:rsidR="00E96BC1" w:rsidRPr="004D609C">
        <w:rPr>
          <w:rFonts w:ascii="Times New Roman" w:hAnsi="Times New Roman" w:cs="Times New Roman"/>
          <w:sz w:val="24"/>
          <w:szCs w:val="24"/>
        </w:rPr>
        <w:t xml:space="preserve">гистрированных субъектов МСП в </w:t>
      </w:r>
      <w:proofErr w:type="spellStart"/>
      <w:r w:rsidR="00E96BC1" w:rsidRPr="004D609C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4D609C">
        <w:rPr>
          <w:rFonts w:ascii="Times New Roman" w:hAnsi="Times New Roman" w:cs="Times New Roman"/>
          <w:sz w:val="24"/>
          <w:szCs w:val="24"/>
        </w:rPr>
        <w:t xml:space="preserve">  округе </w:t>
      </w:r>
      <w:r w:rsidR="00070C63" w:rsidRPr="004D609C">
        <w:rPr>
          <w:rFonts w:ascii="Times New Roman" w:hAnsi="Times New Roman" w:cs="Times New Roman"/>
          <w:sz w:val="24"/>
          <w:szCs w:val="24"/>
        </w:rPr>
        <w:t>увеличилось</w:t>
      </w:r>
      <w:r w:rsidR="00A46BED" w:rsidRPr="004D609C">
        <w:rPr>
          <w:rFonts w:ascii="Times New Roman" w:hAnsi="Times New Roman" w:cs="Times New Roman"/>
          <w:sz w:val="24"/>
          <w:szCs w:val="24"/>
        </w:rPr>
        <w:t xml:space="preserve"> на </w:t>
      </w:r>
      <w:r w:rsidR="00070C63" w:rsidRPr="004D609C">
        <w:rPr>
          <w:rFonts w:ascii="Times New Roman" w:hAnsi="Times New Roman" w:cs="Times New Roman"/>
          <w:sz w:val="24"/>
          <w:szCs w:val="24"/>
        </w:rPr>
        <w:t>2</w:t>
      </w:r>
      <w:r w:rsidR="00A46BED" w:rsidRPr="004D609C">
        <w:rPr>
          <w:rFonts w:ascii="Times New Roman" w:hAnsi="Times New Roman" w:cs="Times New Roman"/>
          <w:sz w:val="24"/>
          <w:szCs w:val="24"/>
        </w:rPr>
        <w:t xml:space="preserve"> ед. </w:t>
      </w:r>
      <w:r w:rsidR="00295ED5" w:rsidRPr="004D609C">
        <w:rPr>
          <w:rFonts w:ascii="Times New Roman" w:hAnsi="Times New Roman" w:cs="Times New Roman"/>
          <w:sz w:val="24"/>
          <w:szCs w:val="24"/>
        </w:rPr>
        <w:t xml:space="preserve"> и составило 1</w:t>
      </w:r>
      <w:r w:rsidR="00A44813" w:rsidRPr="004D609C">
        <w:rPr>
          <w:rFonts w:ascii="Times New Roman" w:hAnsi="Times New Roman" w:cs="Times New Roman"/>
          <w:sz w:val="24"/>
          <w:szCs w:val="24"/>
        </w:rPr>
        <w:t>9</w:t>
      </w:r>
      <w:r w:rsidR="00070C63" w:rsidRPr="004D609C">
        <w:rPr>
          <w:rFonts w:ascii="Times New Roman" w:hAnsi="Times New Roman" w:cs="Times New Roman"/>
          <w:sz w:val="24"/>
          <w:szCs w:val="24"/>
        </w:rPr>
        <w:t>5</w:t>
      </w:r>
      <w:r w:rsidR="00295ED5" w:rsidRPr="004D609C">
        <w:rPr>
          <w:rFonts w:ascii="Times New Roman" w:hAnsi="Times New Roman" w:cs="Times New Roman"/>
          <w:sz w:val="24"/>
          <w:szCs w:val="24"/>
        </w:rPr>
        <w:t xml:space="preserve"> ед.</w:t>
      </w:r>
      <w:r w:rsidRPr="004D609C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</w:t>
      </w:r>
      <w:r w:rsidRPr="00B10A95">
        <w:rPr>
          <w:rFonts w:ascii="Times New Roman" w:hAnsi="Times New Roman" w:cs="Times New Roman"/>
          <w:sz w:val="24"/>
          <w:szCs w:val="24"/>
        </w:rPr>
        <w:t xml:space="preserve"> изменениям</w:t>
      </w:r>
      <w:r w:rsidRPr="00C17CDE">
        <w:rPr>
          <w:rFonts w:ascii="Times New Roman" w:hAnsi="Times New Roman" w:cs="Times New Roman"/>
          <w:sz w:val="24"/>
          <w:szCs w:val="24"/>
        </w:rPr>
        <w:t xml:space="preserve"> практически не подв</w:t>
      </w:r>
      <w:r w:rsidR="00E96BC1" w:rsidRPr="00C17CDE">
        <w:rPr>
          <w:rFonts w:ascii="Times New Roman" w:hAnsi="Times New Roman" w:cs="Times New Roman"/>
          <w:sz w:val="24"/>
          <w:szCs w:val="24"/>
        </w:rPr>
        <w:t xml:space="preserve">ержено и </w:t>
      </w:r>
      <w:r w:rsidR="00E22DDB" w:rsidRPr="00C17CDE">
        <w:rPr>
          <w:rFonts w:ascii="Times New Roman" w:hAnsi="Times New Roman" w:cs="Times New Roman"/>
          <w:sz w:val="24"/>
          <w:szCs w:val="24"/>
        </w:rPr>
        <w:t xml:space="preserve">составило на 10 </w:t>
      </w:r>
      <w:r w:rsidR="00070C63">
        <w:rPr>
          <w:rFonts w:ascii="Times New Roman" w:hAnsi="Times New Roman" w:cs="Times New Roman"/>
          <w:sz w:val="24"/>
          <w:szCs w:val="24"/>
        </w:rPr>
        <w:t>окт</w:t>
      </w:r>
      <w:r w:rsidR="00A44813">
        <w:rPr>
          <w:rFonts w:ascii="Times New Roman" w:hAnsi="Times New Roman" w:cs="Times New Roman"/>
          <w:sz w:val="24"/>
          <w:szCs w:val="24"/>
        </w:rPr>
        <w:t xml:space="preserve">ября </w:t>
      </w:r>
      <w:r w:rsidR="001B286C" w:rsidRPr="00C17CDE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E96BC1" w:rsidRPr="00C17CDE">
        <w:rPr>
          <w:rFonts w:ascii="Times New Roman" w:hAnsi="Times New Roman" w:cs="Times New Roman"/>
          <w:sz w:val="24"/>
          <w:szCs w:val="24"/>
        </w:rPr>
        <w:t>4</w:t>
      </w:r>
      <w:r w:rsidR="00A44813">
        <w:rPr>
          <w:rFonts w:ascii="Times New Roman" w:hAnsi="Times New Roman" w:cs="Times New Roman"/>
          <w:sz w:val="24"/>
          <w:szCs w:val="24"/>
        </w:rPr>
        <w:t>9</w:t>
      </w:r>
      <w:r w:rsidRPr="00C17CDE">
        <w:rPr>
          <w:rFonts w:ascii="Times New Roman" w:hAnsi="Times New Roman" w:cs="Times New Roman"/>
          <w:sz w:val="24"/>
          <w:szCs w:val="24"/>
        </w:rPr>
        <w:t xml:space="preserve"> юридических лиц и </w:t>
      </w:r>
      <w:r w:rsidR="001B286C" w:rsidRPr="00C17CDE">
        <w:rPr>
          <w:rFonts w:ascii="Times New Roman" w:hAnsi="Times New Roman" w:cs="Times New Roman"/>
          <w:sz w:val="24"/>
          <w:szCs w:val="24"/>
        </w:rPr>
        <w:t>1</w:t>
      </w:r>
      <w:r w:rsidR="00E22DDB" w:rsidRPr="00C17CDE">
        <w:rPr>
          <w:rFonts w:ascii="Times New Roman" w:hAnsi="Times New Roman" w:cs="Times New Roman"/>
          <w:sz w:val="24"/>
          <w:szCs w:val="24"/>
        </w:rPr>
        <w:t>4</w:t>
      </w:r>
      <w:r w:rsidR="00070C63">
        <w:rPr>
          <w:rFonts w:ascii="Times New Roman" w:hAnsi="Times New Roman" w:cs="Times New Roman"/>
          <w:sz w:val="24"/>
          <w:szCs w:val="24"/>
        </w:rPr>
        <w:t>6</w:t>
      </w:r>
      <w:r w:rsidRPr="00C17CDE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070C63">
        <w:rPr>
          <w:rFonts w:ascii="Times New Roman" w:hAnsi="Times New Roman" w:cs="Times New Roman"/>
          <w:sz w:val="24"/>
          <w:szCs w:val="24"/>
        </w:rPr>
        <w:t>х</w:t>
      </w:r>
      <w:r w:rsidRPr="00C17CDE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70C63">
        <w:rPr>
          <w:rFonts w:ascii="Times New Roman" w:hAnsi="Times New Roman" w:cs="Times New Roman"/>
          <w:sz w:val="24"/>
          <w:szCs w:val="24"/>
        </w:rPr>
        <w:t>ей</w:t>
      </w:r>
      <w:r w:rsidRPr="00C17C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939" w:rsidRPr="0049393C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7CD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1352D" w:rsidRPr="00C17CDE">
        <w:rPr>
          <w:rFonts w:ascii="Times New Roman" w:hAnsi="Times New Roman" w:cs="Times New Roman"/>
          <w:sz w:val="24"/>
          <w:szCs w:val="24"/>
        </w:rPr>
        <w:t xml:space="preserve">более значительного </w:t>
      </w:r>
      <w:r w:rsidRPr="00C17CDE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</w:t>
      </w:r>
      <w:r w:rsidRPr="0049393C">
        <w:rPr>
          <w:rFonts w:ascii="Times New Roman" w:hAnsi="Times New Roman" w:cs="Times New Roman"/>
          <w:sz w:val="24"/>
          <w:szCs w:val="24"/>
        </w:rPr>
        <w:t xml:space="preserve"> на профессиональный доход), платить с доходов от самостоятельной деятельности только </w:t>
      </w:r>
      <w:r w:rsidRPr="0049393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49393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</w:t>
      </w:r>
      <w:proofErr w:type="gramEnd"/>
      <w:r w:rsidRPr="0049393C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деятельность.</w:t>
      </w:r>
    </w:p>
    <w:p w:rsidR="00FD7939" w:rsidRPr="0049393C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93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1B286C" w:rsidRDefault="00FD7939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93C">
        <w:rPr>
          <w:rFonts w:ascii="Times New Roman" w:hAnsi="Times New Roman" w:cs="Times New Roman"/>
          <w:sz w:val="24"/>
          <w:szCs w:val="24"/>
        </w:rPr>
        <w:t>За период с 10.0</w:t>
      </w:r>
      <w:r w:rsidR="00070C63">
        <w:rPr>
          <w:rFonts w:ascii="Times New Roman" w:hAnsi="Times New Roman" w:cs="Times New Roman"/>
          <w:sz w:val="24"/>
          <w:szCs w:val="24"/>
        </w:rPr>
        <w:t>9</w:t>
      </w:r>
      <w:r w:rsidRPr="0049393C">
        <w:rPr>
          <w:rFonts w:ascii="Times New Roman" w:hAnsi="Times New Roman" w:cs="Times New Roman"/>
          <w:sz w:val="24"/>
          <w:szCs w:val="24"/>
        </w:rPr>
        <w:t>.202</w:t>
      </w:r>
      <w:r w:rsidR="00E96BC1" w:rsidRPr="0049393C">
        <w:rPr>
          <w:rFonts w:ascii="Times New Roman" w:hAnsi="Times New Roman" w:cs="Times New Roman"/>
          <w:sz w:val="24"/>
          <w:szCs w:val="24"/>
        </w:rPr>
        <w:t>5</w:t>
      </w:r>
      <w:r w:rsidR="00070C63">
        <w:rPr>
          <w:rFonts w:ascii="Times New Roman" w:hAnsi="Times New Roman" w:cs="Times New Roman"/>
          <w:sz w:val="24"/>
          <w:szCs w:val="24"/>
        </w:rPr>
        <w:t xml:space="preserve"> по 10.10</w:t>
      </w:r>
      <w:r w:rsidRPr="0049393C">
        <w:rPr>
          <w:rFonts w:ascii="Times New Roman" w:hAnsi="Times New Roman" w:cs="Times New Roman"/>
          <w:sz w:val="24"/>
          <w:szCs w:val="24"/>
        </w:rPr>
        <w:t xml:space="preserve">.2025 в Едином реестре </w:t>
      </w:r>
      <w:r w:rsidR="00EB3170" w:rsidRPr="0049393C">
        <w:rPr>
          <w:rFonts w:ascii="Times New Roman" w:hAnsi="Times New Roman" w:cs="Times New Roman"/>
          <w:sz w:val="24"/>
          <w:szCs w:val="24"/>
        </w:rPr>
        <w:t>зарегистрирован</w:t>
      </w:r>
      <w:r w:rsidR="00A46BED" w:rsidRPr="0049393C">
        <w:rPr>
          <w:rFonts w:ascii="Times New Roman" w:hAnsi="Times New Roman" w:cs="Times New Roman"/>
          <w:sz w:val="24"/>
          <w:szCs w:val="24"/>
        </w:rPr>
        <w:t>ы</w:t>
      </w:r>
      <w:r w:rsidR="00295ED5" w:rsidRPr="0049393C">
        <w:rPr>
          <w:rFonts w:ascii="Times New Roman" w:hAnsi="Times New Roman" w:cs="Times New Roman"/>
          <w:sz w:val="24"/>
          <w:szCs w:val="24"/>
        </w:rPr>
        <w:t xml:space="preserve"> </w:t>
      </w:r>
      <w:r w:rsidR="00070C63">
        <w:rPr>
          <w:rFonts w:ascii="Times New Roman" w:hAnsi="Times New Roman" w:cs="Times New Roman"/>
          <w:sz w:val="24"/>
          <w:szCs w:val="24"/>
        </w:rPr>
        <w:t xml:space="preserve">пять </w:t>
      </w:r>
      <w:r w:rsidR="00295ED5" w:rsidRPr="0049393C">
        <w:rPr>
          <w:rFonts w:ascii="Times New Roman" w:hAnsi="Times New Roman" w:cs="Times New Roman"/>
          <w:sz w:val="24"/>
          <w:szCs w:val="24"/>
        </w:rPr>
        <w:t>вновь открыты</w:t>
      </w:r>
      <w:r w:rsidR="00E22DDB">
        <w:rPr>
          <w:rFonts w:ascii="Times New Roman" w:hAnsi="Times New Roman" w:cs="Times New Roman"/>
          <w:sz w:val="24"/>
          <w:szCs w:val="24"/>
        </w:rPr>
        <w:t>х</w:t>
      </w:r>
      <w:r w:rsidR="00EB3170" w:rsidRPr="0049393C">
        <w:rPr>
          <w:rFonts w:ascii="Times New Roman" w:hAnsi="Times New Roman" w:cs="Times New Roman"/>
          <w:sz w:val="24"/>
          <w:szCs w:val="24"/>
        </w:rPr>
        <w:t xml:space="preserve"> </w:t>
      </w:r>
      <w:r w:rsidRPr="0049393C">
        <w:rPr>
          <w:rFonts w:ascii="Times New Roman" w:hAnsi="Times New Roman" w:cs="Times New Roman"/>
          <w:sz w:val="24"/>
          <w:szCs w:val="24"/>
        </w:rPr>
        <w:t xml:space="preserve">  индивидуальны</w:t>
      </w:r>
      <w:r w:rsidR="00E22DDB">
        <w:rPr>
          <w:rFonts w:ascii="Times New Roman" w:hAnsi="Times New Roman" w:cs="Times New Roman"/>
          <w:sz w:val="24"/>
          <w:szCs w:val="24"/>
        </w:rPr>
        <w:t>х</w:t>
      </w:r>
      <w:r w:rsidR="00A46BED" w:rsidRPr="0049393C">
        <w:rPr>
          <w:rFonts w:ascii="Times New Roman" w:hAnsi="Times New Roman" w:cs="Times New Roman"/>
          <w:sz w:val="24"/>
          <w:szCs w:val="24"/>
        </w:rPr>
        <w:t xml:space="preserve"> </w:t>
      </w:r>
      <w:r w:rsidR="00E22DDB">
        <w:rPr>
          <w:rFonts w:ascii="Times New Roman" w:hAnsi="Times New Roman" w:cs="Times New Roman"/>
          <w:sz w:val="24"/>
          <w:szCs w:val="24"/>
        </w:rPr>
        <w:t>предпринимател</w:t>
      </w:r>
      <w:r w:rsidR="00070C63">
        <w:rPr>
          <w:rFonts w:ascii="Times New Roman" w:hAnsi="Times New Roman" w:cs="Times New Roman"/>
          <w:sz w:val="24"/>
          <w:szCs w:val="24"/>
        </w:rPr>
        <w:t>ей:</w:t>
      </w:r>
      <w:r w:rsidR="00E22DDB">
        <w:rPr>
          <w:rFonts w:ascii="Times New Roman" w:hAnsi="Times New Roman" w:cs="Times New Roman"/>
          <w:sz w:val="24"/>
          <w:szCs w:val="24"/>
        </w:rPr>
        <w:t xml:space="preserve">  </w:t>
      </w:r>
      <w:r w:rsidR="00070C63">
        <w:rPr>
          <w:rFonts w:ascii="Times New Roman" w:hAnsi="Times New Roman" w:cs="Times New Roman"/>
          <w:sz w:val="24"/>
          <w:szCs w:val="24"/>
        </w:rPr>
        <w:t>Донской Илья Дмитриевич, ИНН 772024251949</w:t>
      </w:r>
      <w:r w:rsidR="005C089B">
        <w:rPr>
          <w:rFonts w:ascii="Times New Roman" w:hAnsi="Times New Roman" w:cs="Times New Roman"/>
          <w:sz w:val="24"/>
          <w:szCs w:val="24"/>
        </w:rPr>
        <w:t xml:space="preserve"> (</w:t>
      </w:r>
      <w:r w:rsidR="00070C63">
        <w:rPr>
          <w:rFonts w:ascii="Times New Roman" w:hAnsi="Times New Roman" w:cs="Times New Roman"/>
          <w:sz w:val="24"/>
          <w:szCs w:val="24"/>
        </w:rPr>
        <w:t>47.99.2 деятельность по осуществлению торговли через автоматы</w:t>
      </w:r>
      <w:r w:rsidR="001B286C">
        <w:rPr>
          <w:rFonts w:ascii="Times New Roman" w:hAnsi="Times New Roman" w:cs="Times New Roman"/>
          <w:sz w:val="24"/>
          <w:szCs w:val="24"/>
        </w:rPr>
        <w:t>)</w:t>
      </w:r>
      <w:r w:rsidR="00085FA1">
        <w:rPr>
          <w:rFonts w:ascii="Times New Roman" w:hAnsi="Times New Roman" w:cs="Times New Roman"/>
          <w:sz w:val="24"/>
          <w:szCs w:val="24"/>
        </w:rPr>
        <w:t xml:space="preserve">, </w:t>
      </w:r>
      <w:r w:rsidR="00E22DDB">
        <w:rPr>
          <w:rFonts w:ascii="Times New Roman" w:hAnsi="Times New Roman" w:cs="Times New Roman"/>
          <w:sz w:val="24"/>
          <w:szCs w:val="24"/>
        </w:rPr>
        <w:t xml:space="preserve"> </w:t>
      </w:r>
      <w:r w:rsidR="00070C63">
        <w:rPr>
          <w:rFonts w:ascii="Times New Roman" w:hAnsi="Times New Roman" w:cs="Times New Roman"/>
          <w:sz w:val="24"/>
          <w:szCs w:val="24"/>
        </w:rPr>
        <w:t>Жукова Надежда Викторовна</w:t>
      </w:r>
      <w:r w:rsidR="00E22DDB">
        <w:rPr>
          <w:rFonts w:ascii="Times New Roman" w:hAnsi="Times New Roman" w:cs="Times New Roman"/>
          <w:sz w:val="24"/>
          <w:szCs w:val="24"/>
        </w:rPr>
        <w:t>, ИНН 67110</w:t>
      </w:r>
      <w:r w:rsidR="005C089B">
        <w:rPr>
          <w:rFonts w:ascii="Times New Roman" w:hAnsi="Times New Roman" w:cs="Times New Roman"/>
          <w:sz w:val="24"/>
          <w:szCs w:val="24"/>
        </w:rPr>
        <w:t>1</w:t>
      </w:r>
      <w:r w:rsidR="00070C63">
        <w:rPr>
          <w:rFonts w:ascii="Times New Roman" w:hAnsi="Times New Roman" w:cs="Times New Roman"/>
          <w:sz w:val="24"/>
          <w:szCs w:val="24"/>
        </w:rPr>
        <w:t>220340</w:t>
      </w:r>
      <w:r w:rsidR="00E22DDB">
        <w:rPr>
          <w:rFonts w:ascii="Times New Roman" w:hAnsi="Times New Roman" w:cs="Times New Roman"/>
          <w:sz w:val="24"/>
          <w:szCs w:val="24"/>
        </w:rPr>
        <w:t xml:space="preserve"> (47.91 торговля по почте), </w:t>
      </w:r>
      <w:proofErr w:type="spellStart"/>
      <w:r w:rsidR="00070C63">
        <w:rPr>
          <w:rFonts w:ascii="Times New Roman" w:hAnsi="Times New Roman" w:cs="Times New Roman"/>
          <w:sz w:val="24"/>
          <w:szCs w:val="24"/>
        </w:rPr>
        <w:t>Маломоркина</w:t>
      </w:r>
      <w:proofErr w:type="spellEnd"/>
      <w:r w:rsidR="00070C63">
        <w:rPr>
          <w:rFonts w:ascii="Times New Roman" w:hAnsi="Times New Roman" w:cs="Times New Roman"/>
          <w:sz w:val="24"/>
          <w:szCs w:val="24"/>
        </w:rPr>
        <w:t xml:space="preserve"> Валентина Павловна</w:t>
      </w:r>
      <w:r w:rsidR="005C089B">
        <w:rPr>
          <w:rFonts w:ascii="Times New Roman" w:hAnsi="Times New Roman" w:cs="Times New Roman"/>
          <w:sz w:val="24"/>
          <w:szCs w:val="24"/>
        </w:rPr>
        <w:t>, ИНН 67110</w:t>
      </w:r>
      <w:r w:rsidR="00070C63">
        <w:rPr>
          <w:rFonts w:ascii="Times New Roman" w:hAnsi="Times New Roman" w:cs="Times New Roman"/>
          <w:sz w:val="24"/>
          <w:szCs w:val="24"/>
        </w:rPr>
        <w:t>0445091</w:t>
      </w:r>
      <w:r w:rsidR="005C089B">
        <w:rPr>
          <w:rFonts w:ascii="Times New Roman" w:hAnsi="Times New Roman" w:cs="Times New Roman"/>
          <w:sz w:val="24"/>
          <w:szCs w:val="24"/>
        </w:rPr>
        <w:t xml:space="preserve"> (</w:t>
      </w:r>
      <w:r w:rsidR="00070C63">
        <w:rPr>
          <w:rFonts w:ascii="Times New Roman" w:hAnsi="Times New Roman" w:cs="Times New Roman"/>
          <w:sz w:val="24"/>
          <w:szCs w:val="24"/>
        </w:rPr>
        <w:t>01.47.11 выращивание с/</w:t>
      </w:r>
      <w:proofErr w:type="spellStart"/>
      <w:r w:rsidR="00070C6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070C63">
        <w:rPr>
          <w:rFonts w:ascii="Times New Roman" w:hAnsi="Times New Roman" w:cs="Times New Roman"/>
          <w:sz w:val="24"/>
          <w:szCs w:val="24"/>
        </w:rPr>
        <w:t xml:space="preserve"> птицы</w:t>
      </w:r>
      <w:proofErr w:type="gramStart"/>
      <w:r w:rsidR="00482C78">
        <w:rPr>
          <w:rFonts w:ascii="Times New Roman" w:hAnsi="Times New Roman" w:cs="Times New Roman"/>
          <w:sz w:val="24"/>
          <w:szCs w:val="24"/>
        </w:rPr>
        <w:t xml:space="preserve"> </w:t>
      </w:r>
      <w:r w:rsidR="005C089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C089B">
        <w:rPr>
          <w:rFonts w:ascii="Times New Roman" w:hAnsi="Times New Roman" w:cs="Times New Roman"/>
          <w:sz w:val="24"/>
          <w:szCs w:val="24"/>
        </w:rPr>
        <w:t xml:space="preserve">, </w:t>
      </w:r>
      <w:r w:rsidR="00070C63">
        <w:rPr>
          <w:rFonts w:ascii="Times New Roman" w:hAnsi="Times New Roman" w:cs="Times New Roman"/>
          <w:sz w:val="24"/>
          <w:szCs w:val="24"/>
        </w:rPr>
        <w:t>Савченков Денис Анатольевич</w:t>
      </w:r>
      <w:r w:rsidR="005C089B">
        <w:rPr>
          <w:rFonts w:ascii="Times New Roman" w:hAnsi="Times New Roman" w:cs="Times New Roman"/>
          <w:sz w:val="24"/>
          <w:szCs w:val="24"/>
        </w:rPr>
        <w:t xml:space="preserve"> ИНН 67</w:t>
      </w:r>
      <w:r w:rsidR="00070C63">
        <w:rPr>
          <w:rFonts w:ascii="Times New Roman" w:hAnsi="Times New Roman" w:cs="Times New Roman"/>
          <w:sz w:val="24"/>
          <w:szCs w:val="24"/>
        </w:rPr>
        <w:t>1101133909</w:t>
      </w:r>
      <w:r w:rsidR="005C089B">
        <w:rPr>
          <w:rFonts w:ascii="Times New Roman" w:hAnsi="Times New Roman" w:cs="Times New Roman"/>
          <w:sz w:val="24"/>
          <w:szCs w:val="24"/>
        </w:rPr>
        <w:t xml:space="preserve"> (</w:t>
      </w:r>
      <w:r w:rsidR="00070C63">
        <w:rPr>
          <w:rFonts w:ascii="Times New Roman" w:hAnsi="Times New Roman" w:cs="Times New Roman"/>
          <w:sz w:val="24"/>
          <w:szCs w:val="24"/>
        </w:rPr>
        <w:t>01.19.21</w:t>
      </w:r>
      <w:r w:rsidR="005C089B">
        <w:rPr>
          <w:rFonts w:ascii="Times New Roman" w:hAnsi="Times New Roman" w:cs="Times New Roman"/>
          <w:sz w:val="24"/>
          <w:szCs w:val="24"/>
        </w:rPr>
        <w:t xml:space="preserve"> </w:t>
      </w:r>
      <w:r w:rsidR="00070C63">
        <w:rPr>
          <w:rFonts w:ascii="Times New Roman" w:hAnsi="Times New Roman" w:cs="Times New Roman"/>
          <w:sz w:val="24"/>
          <w:szCs w:val="24"/>
        </w:rPr>
        <w:t>Выращивание цветов</w:t>
      </w:r>
      <w:r w:rsidR="005C089B">
        <w:rPr>
          <w:rFonts w:ascii="Times New Roman" w:hAnsi="Times New Roman" w:cs="Times New Roman"/>
          <w:sz w:val="24"/>
          <w:szCs w:val="24"/>
        </w:rPr>
        <w:t xml:space="preserve">), </w:t>
      </w:r>
      <w:r w:rsidR="00070C63">
        <w:rPr>
          <w:rFonts w:ascii="Times New Roman" w:hAnsi="Times New Roman" w:cs="Times New Roman"/>
          <w:sz w:val="24"/>
          <w:szCs w:val="24"/>
        </w:rPr>
        <w:t>Семенова Наталья Юрьевна</w:t>
      </w:r>
      <w:r w:rsidR="005C089B">
        <w:rPr>
          <w:rFonts w:ascii="Times New Roman" w:hAnsi="Times New Roman" w:cs="Times New Roman"/>
          <w:sz w:val="24"/>
          <w:szCs w:val="24"/>
        </w:rPr>
        <w:t>, ИНН 67</w:t>
      </w:r>
      <w:r w:rsidR="00070C63">
        <w:rPr>
          <w:rFonts w:ascii="Times New Roman" w:hAnsi="Times New Roman" w:cs="Times New Roman"/>
          <w:sz w:val="24"/>
          <w:szCs w:val="24"/>
        </w:rPr>
        <w:t>2200974799</w:t>
      </w:r>
      <w:r w:rsidR="005C089B">
        <w:rPr>
          <w:rFonts w:ascii="Times New Roman" w:hAnsi="Times New Roman" w:cs="Times New Roman"/>
          <w:sz w:val="24"/>
          <w:szCs w:val="24"/>
        </w:rPr>
        <w:t xml:space="preserve"> (4</w:t>
      </w:r>
      <w:r w:rsidR="004D609C">
        <w:rPr>
          <w:rFonts w:ascii="Times New Roman" w:hAnsi="Times New Roman" w:cs="Times New Roman"/>
          <w:sz w:val="24"/>
          <w:szCs w:val="24"/>
        </w:rPr>
        <w:t>7.81 розничная</w:t>
      </w:r>
      <w:r w:rsidR="005C089B">
        <w:rPr>
          <w:rFonts w:ascii="Times New Roman" w:hAnsi="Times New Roman" w:cs="Times New Roman"/>
          <w:sz w:val="24"/>
          <w:szCs w:val="24"/>
        </w:rPr>
        <w:t xml:space="preserve"> торговля</w:t>
      </w:r>
      <w:r w:rsidR="004D609C">
        <w:rPr>
          <w:rFonts w:ascii="Times New Roman" w:hAnsi="Times New Roman" w:cs="Times New Roman"/>
          <w:sz w:val="24"/>
          <w:szCs w:val="24"/>
        </w:rPr>
        <w:t>).</w:t>
      </w:r>
      <w:r w:rsidR="005C089B">
        <w:rPr>
          <w:rFonts w:ascii="Times New Roman" w:hAnsi="Times New Roman" w:cs="Times New Roman"/>
          <w:sz w:val="24"/>
          <w:szCs w:val="24"/>
        </w:rPr>
        <w:t xml:space="preserve"> </w:t>
      </w:r>
      <w:r w:rsidR="001B28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25A" w:rsidRDefault="0048625A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9393C">
        <w:rPr>
          <w:rFonts w:ascii="Times New Roman" w:hAnsi="Times New Roman" w:cs="Times New Roman"/>
          <w:sz w:val="24"/>
          <w:szCs w:val="24"/>
        </w:rPr>
        <w:t>с 10.0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9393C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по 10.10</w:t>
      </w:r>
      <w:r w:rsidRPr="0049393C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субъекты МСП из Единого реестра  не исключались. </w:t>
      </w:r>
    </w:p>
    <w:p w:rsidR="004743BD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286C" w:rsidRPr="00FB6C15" w:rsidRDefault="001B286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B286C" w:rsidRPr="00FB6C15" w:rsidSect="009C60A4">
      <w:pgSz w:w="11906" w:h="16838"/>
      <w:pgMar w:top="62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D02"/>
    <w:multiLevelType w:val="hybridMultilevel"/>
    <w:tmpl w:val="BFF24FF4"/>
    <w:lvl w:ilvl="0" w:tplc="A538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6C0"/>
    <w:rsid w:val="000011E8"/>
    <w:rsid w:val="00010545"/>
    <w:rsid w:val="00013F95"/>
    <w:rsid w:val="00027A2A"/>
    <w:rsid w:val="00052C77"/>
    <w:rsid w:val="0005790B"/>
    <w:rsid w:val="00066BAC"/>
    <w:rsid w:val="000707D5"/>
    <w:rsid w:val="00070C63"/>
    <w:rsid w:val="00071772"/>
    <w:rsid w:val="00077819"/>
    <w:rsid w:val="00084F95"/>
    <w:rsid w:val="00085A79"/>
    <w:rsid w:val="00085FA1"/>
    <w:rsid w:val="000861A4"/>
    <w:rsid w:val="00096E3B"/>
    <w:rsid w:val="000A4F5C"/>
    <w:rsid w:val="000B771E"/>
    <w:rsid w:val="000C2E34"/>
    <w:rsid w:val="000D6BF8"/>
    <w:rsid w:val="000E69F5"/>
    <w:rsid w:val="000F3007"/>
    <w:rsid w:val="00106066"/>
    <w:rsid w:val="001072F5"/>
    <w:rsid w:val="0011352D"/>
    <w:rsid w:val="001150E9"/>
    <w:rsid w:val="00116CA7"/>
    <w:rsid w:val="001216FC"/>
    <w:rsid w:val="00122314"/>
    <w:rsid w:val="00122E9D"/>
    <w:rsid w:val="00125976"/>
    <w:rsid w:val="001302C2"/>
    <w:rsid w:val="00136970"/>
    <w:rsid w:val="00143F19"/>
    <w:rsid w:val="001475BA"/>
    <w:rsid w:val="00173B24"/>
    <w:rsid w:val="00180CFC"/>
    <w:rsid w:val="001925B2"/>
    <w:rsid w:val="00192C9E"/>
    <w:rsid w:val="00194761"/>
    <w:rsid w:val="001A3E9E"/>
    <w:rsid w:val="001B08D1"/>
    <w:rsid w:val="001B2083"/>
    <w:rsid w:val="001B286C"/>
    <w:rsid w:val="001B2F7D"/>
    <w:rsid w:val="001B44AB"/>
    <w:rsid w:val="001B6EDF"/>
    <w:rsid w:val="001B7BC4"/>
    <w:rsid w:val="001D70E6"/>
    <w:rsid w:val="001F0E8F"/>
    <w:rsid w:val="001F15BB"/>
    <w:rsid w:val="00201A8D"/>
    <w:rsid w:val="00213B17"/>
    <w:rsid w:val="00221619"/>
    <w:rsid w:val="00227DA9"/>
    <w:rsid w:val="00235923"/>
    <w:rsid w:val="00243591"/>
    <w:rsid w:val="00246107"/>
    <w:rsid w:val="00270D2F"/>
    <w:rsid w:val="0028348D"/>
    <w:rsid w:val="00286D84"/>
    <w:rsid w:val="00295ED5"/>
    <w:rsid w:val="00295EE6"/>
    <w:rsid w:val="0029675C"/>
    <w:rsid w:val="002B2B7D"/>
    <w:rsid w:val="002C4062"/>
    <w:rsid w:val="002D4326"/>
    <w:rsid w:val="002E22EB"/>
    <w:rsid w:val="003016AD"/>
    <w:rsid w:val="003152AF"/>
    <w:rsid w:val="003174FB"/>
    <w:rsid w:val="0031792E"/>
    <w:rsid w:val="0032030C"/>
    <w:rsid w:val="003227E3"/>
    <w:rsid w:val="00333689"/>
    <w:rsid w:val="0034285B"/>
    <w:rsid w:val="0035039F"/>
    <w:rsid w:val="003620DF"/>
    <w:rsid w:val="003721B6"/>
    <w:rsid w:val="0038244B"/>
    <w:rsid w:val="00382F90"/>
    <w:rsid w:val="00394A91"/>
    <w:rsid w:val="00397DE2"/>
    <w:rsid w:val="003A2F01"/>
    <w:rsid w:val="003A3F62"/>
    <w:rsid w:val="003A613D"/>
    <w:rsid w:val="003B2390"/>
    <w:rsid w:val="003B3CFA"/>
    <w:rsid w:val="003B5FE4"/>
    <w:rsid w:val="003D1B78"/>
    <w:rsid w:val="003D5E86"/>
    <w:rsid w:val="003D5F58"/>
    <w:rsid w:val="003E1A75"/>
    <w:rsid w:val="003E430D"/>
    <w:rsid w:val="003F779F"/>
    <w:rsid w:val="00404EF5"/>
    <w:rsid w:val="0041414B"/>
    <w:rsid w:val="00424617"/>
    <w:rsid w:val="0042524C"/>
    <w:rsid w:val="004272A7"/>
    <w:rsid w:val="004272EC"/>
    <w:rsid w:val="00442712"/>
    <w:rsid w:val="00443284"/>
    <w:rsid w:val="00450EA7"/>
    <w:rsid w:val="0045444B"/>
    <w:rsid w:val="00465666"/>
    <w:rsid w:val="00466174"/>
    <w:rsid w:val="00470003"/>
    <w:rsid w:val="004743BD"/>
    <w:rsid w:val="00482C78"/>
    <w:rsid w:val="00485ACE"/>
    <w:rsid w:val="0048625A"/>
    <w:rsid w:val="00492131"/>
    <w:rsid w:val="0049393C"/>
    <w:rsid w:val="00493A62"/>
    <w:rsid w:val="00496064"/>
    <w:rsid w:val="004A0F89"/>
    <w:rsid w:val="004A412F"/>
    <w:rsid w:val="004A68B6"/>
    <w:rsid w:val="004A72DD"/>
    <w:rsid w:val="004B0C40"/>
    <w:rsid w:val="004B7992"/>
    <w:rsid w:val="004C1160"/>
    <w:rsid w:val="004D4500"/>
    <w:rsid w:val="004D4E80"/>
    <w:rsid w:val="004D609C"/>
    <w:rsid w:val="004D63F2"/>
    <w:rsid w:val="004E5654"/>
    <w:rsid w:val="004F104C"/>
    <w:rsid w:val="004F2765"/>
    <w:rsid w:val="004F519E"/>
    <w:rsid w:val="004F6306"/>
    <w:rsid w:val="004F6E5E"/>
    <w:rsid w:val="005022A7"/>
    <w:rsid w:val="005040BE"/>
    <w:rsid w:val="00504200"/>
    <w:rsid w:val="005131C5"/>
    <w:rsid w:val="005164F3"/>
    <w:rsid w:val="005375B3"/>
    <w:rsid w:val="00570685"/>
    <w:rsid w:val="00580818"/>
    <w:rsid w:val="0058287C"/>
    <w:rsid w:val="00583F49"/>
    <w:rsid w:val="005940CF"/>
    <w:rsid w:val="005C089B"/>
    <w:rsid w:val="005F4599"/>
    <w:rsid w:val="005F70FB"/>
    <w:rsid w:val="006104C3"/>
    <w:rsid w:val="00616647"/>
    <w:rsid w:val="00634BD1"/>
    <w:rsid w:val="00653959"/>
    <w:rsid w:val="00663AA9"/>
    <w:rsid w:val="0066707C"/>
    <w:rsid w:val="00672825"/>
    <w:rsid w:val="00672EFF"/>
    <w:rsid w:val="00681B48"/>
    <w:rsid w:val="00682971"/>
    <w:rsid w:val="006933F5"/>
    <w:rsid w:val="006A2330"/>
    <w:rsid w:val="006A4DB8"/>
    <w:rsid w:val="006A513B"/>
    <w:rsid w:val="006B6021"/>
    <w:rsid w:val="006C4A97"/>
    <w:rsid w:val="006D7AF6"/>
    <w:rsid w:val="006E003E"/>
    <w:rsid w:val="006E7E9E"/>
    <w:rsid w:val="006F6D32"/>
    <w:rsid w:val="00702DEC"/>
    <w:rsid w:val="007032D6"/>
    <w:rsid w:val="00712AD4"/>
    <w:rsid w:val="0071514F"/>
    <w:rsid w:val="00721B50"/>
    <w:rsid w:val="007316C6"/>
    <w:rsid w:val="007364C3"/>
    <w:rsid w:val="007367FB"/>
    <w:rsid w:val="0074189C"/>
    <w:rsid w:val="00742914"/>
    <w:rsid w:val="0075674E"/>
    <w:rsid w:val="00764B43"/>
    <w:rsid w:val="007B4D0D"/>
    <w:rsid w:val="007C38D5"/>
    <w:rsid w:val="007E6342"/>
    <w:rsid w:val="007E6768"/>
    <w:rsid w:val="007E7628"/>
    <w:rsid w:val="00805411"/>
    <w:rsid w:val="008243E3"/>
    <w:rsid w:val="00854152"/>
    <w:rsid w:val="00870EEA"/>
    <w:rsid w:val="008746C0"/>
    <w:rsid w:val="008776A1"/>
    <w:rsid w:val="00886580"/>
    <w:rsid w:val="008902C6"/>
    <w:rsid w:val="00890CE6"/>
    <w:rsid w:val="008A33C1"/>
    <w:rsid w:val="008A4D50"/>
    <w:rsid w:val="008D1889"/>
    <w:rsid w:val="008D60A3"/>
    <w:rsid w:val="008E6883"/>
    <w:rsid w:val="008F2C08"/>
    <w:rsid w:val="008F511A"/>
    <w:rsid w:val="008F559E"/>
    <w:rsid w:val="00900E47"/>
    <w:rsid w:val="009010A0"/>
    <w:rsid w:val="0090305E"/>
    <w:rsid w:val="009056D4"/>
    <w:rsid w:val="00907A28"/>
    <w:rsid w:val="009229DD"/>
    <w:rsid w:val="00922C16"/>
    <w:rsid w:val="009315EA"/>
    <w:rsid w:val="00941FBE"/>
    <w:rsid w:val="00943C83"/>
    <w:rsid w:val="00946093"/>
    <w:rsid w:val="009462B7"/>
    <w:rsid w:val="00952963"/>
    <w:rsid w:val="0096522F"/>
    <w:rsid w:val="00976CAA"/>
    <w:rsid w:val="00995C00"/>
    <w:rsid w:val="009A0EDA"/>
    <w:rsid w:val="009A277F"/>
    <w:rsid w:val="009B2B82"/>
    <w:rsid w:val="009B2F51"/>
    <w:rsid w:val="009B63B8"/>
    <w:rsid w:val="009C60A4"/>
    <w:rsid w:val="009D7279"/>
    <w:rsid w:val="009E3680"/>
    <w:rsid w:val="009F325C"/>
    <w:rsid w:val="00A053BC"/>
    <w:rsid w:val="00A065FF"/>
    <w:rsid w:val="00A31B22"/>
    <w:rsid w:val="00A33A15"/>
    <w:rsid w:val="00A37A56"/>
    <w:rsid w:val="00A43B0D"/>
    <w:rsid w:val="00A44813"/>
    <w:rsid w:val="00A46BED"/>
    <w:rsid w:val="00A72734"/>
    <w:rsid w:val="00A86782"/>
    <w:rsid w:val="00A90EE4"/>
    <w:rsid w:val="00AA09D2"/>
    <w:rsid w:val="00AE0117"/>
    <w:rsid w:val="00AE04D9"/>
    <w:rsid w:val="00AF1777"/>
    <w:rsid w:val="00AF5D60"/>
    <w:rsid w:val="00B10A95"/>
    <w:rsid w:val="00B157B7"/>
    <w:rsid w:val="00B34776"/>
    <w:rsid w:val="00B40261"/>
    <w:rsid w:val="00B50ABB"/>
    <w:rsid w:val="00B67B38"/>
    <w:rsid w:val="00B70A03"/>
    <w:rsid w:val="00B85345"/>
    <w:rsid w:val="00B90FB5"/>
    <w:rsid w:val="00B9553C"/>
    <w:rsid w:val="00BA2B19"/>
    <w:rsid w:val="00BA705F"/>
    <w:rsid w:val="00BC3628"/>
    <w:rsid w:val="00BD1D28"/>
    <w:rsid w:val="00BD42C9"/>
    <w:rsid w:val="00BE7381"/>
    <w:rsid w:val="00C01187"/>
    <w:rsid w:val="00C01F4C"/>
    <w:rsid w:val="00C103BE"/>
    <w:rsid w:val="00C17CDE"/>
    <w:rsid w:val="00C17DBE"/>
    <w:rsid w:val="00C43D07"/>
    <w:rsid w:val="00C45EF3"/>
    <w:rsid w:val="00C4757E"/>
    <w:rsid w:val="00C51B21"/>
    <w:rsid w:val="00C65A54"/>
    <w:rsid w:val="00C70309"/>
    <w:rsid w:val="00C7050E"/>
    <w:rsid w:val="00C80D74"/>
    <w:rsid w:val="00C933C5"/>
    <w:rsid w:val="00C9349C"/>
    <w:rsid w:val="00C94E7D"/>
    <w:rsid w:val="00C9699C"/>
    <w:rsid w:val="00C974FE"/>
    <w:rsid w:val="00CA2D86"/>
    <w:rsid w:val="00CA603B"/>
    <w:rsid w:val="00CB0CC3"/>
    <w:rsid w:val="00CC1CE4"/>
    <w:rsid w:val="00CE77F2"/>
    <w:rsid w:val="00CF62DD"/>
    <w:rsid w:val="00CF662C"/>
    <w:rsid w:val="00D1356F"/>
    <w:rsid w:val="00D16B18"/>
    <w:rsid w:val="00D217C9"/>
    <w:rsid w:val="00D21AA1"/>
    <w:rsid w:val="00D41150"/>
    <w:rsid w:val="00D545D7"/>
    <w:rsid w:val="00D56B51"/>
    <w:rsid w:val="00D56C13"/>
    <w:rsid w:val="00D57C44"/>
    <w:rsid w:val="00D6506F"/>
    <w:rsid w:val="00D90084"/>
    <w:rsid w:val="00D94F05"/>
    <w:rsid w:val="00DB37A6"/>
    <w:rsid w:val="00DE3E3D"/>
    <w:rsid w:val="00E06800"/>
    <w:rsid w:val="00E13149"/>
    <w:rsid w:val="00E22617"/>
    <w:rsid w:val="00E22DDB"/>
    <w:rsid w:val="00E374EF"/>
    <w:rsid w:val="00E44E53"/>
    <w:rsid w:val="00E64FFD"/>
    <w:rsid w:val="00E71D69"/>
    <w:rsid w:val="00E8263D"/>
    <w:rsid w:val="00E8456B"/>
    <w:rsid w:val="00E9558F"/>
    <w:rsid w:val="00E96BC1"/>
    <w:rsid w:val="00EA4715"/>
    <w:rsid w:val="00EA5D4E"/>
    <w:rsid w:val="00EA6DCF"/>
    <w:rsid w:val="00EB1924"/>
    <w:rsid w:val="00EB3170"/>
    <w:rsid w:val="00EB6E53"/>
    <w:rsid w:val="00EB75A8"/>
    <w:rsid w:val="00EC1EDD"/>
    <w:rsid w:val="00EE0C5E"/>
    <w:rsid w:val="00EE3D45"/>
    <w:rsid w:val="00EF3308"/>
    <w:rsid w:val="00F006BC"/>
    <w:rsid w:val="00F05B90"/>
    <w:rsid w:val="00F05D59"/>
    <w:rsid w:val="00F13498"/>
    <w:rsid w:val="00F2163A"/>
    <w:rsid w:val="00F266DC"/>
    <w:rsid w:val="00F31A95"/>
    <w:rsid w:val="00F3403E"/>
    <w:rsid w:val="00F34CE5"/>
    <w:rsid w:val="00F511F2"/>
    <w:rsid w:val="00F52477"/>
    <w:rsid w:val="00F70131"/>
    <w:rsid w:val="00F91B6E"/>
    <w:rsid w:val="00FB6C15"/>
    <w:rsid w:val="00FC3C5E"/>
    <w:rsid w:val="00FC7C75"/>
    <w:rsid w:val="00FD3242"/>
    <w:rsid w:val="00FD66C9"/>
    <w:rsid w:val="00FD7939"/>
    <w:rsid w:val="00FE66E1"/>
    <w:rsid w:val="00FF0468"/>
    <w:rsid w:val="00FF2FE2"/>
    <w:rsid w:val="00FF3DB6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C0"/>
    <w:pPr>
      <w:ind w:left="720"/>
      <w:contextualSpacing/>
    </w:pPr>
  </w:style>
  <w:style w:type="table" w:styleId="a4">
    <w:name w:val="Table Grid"/>
    <w:basedOn w:val="a1"/>
    <w:uiPriority w:val="39"/>
    <w:rsid w:val="00874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869695762737824E-2"/>
          <c:y val="2.7959359512968553E-2"/>
          <c:w val="0.90758494439167858"/>
          <c:h val="0.6970123393122134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</c:v>
                </c:pt>
                <c:pt idx="1">
                  <c:v>49</c:v>
                </c:pt>
                <c:pt idx="2">
                  <c:v>48</c:v>
                </c:pt>
                <c:pt idx="3">
                  <c:v>48</c:v>
                </c:pt>
                <c:pt idx="4">
                  <c:v>48</c:v>
                </c:pt>
                <c:pt idx="5">
                  <c:v>49</c:v>
                </c:pt>
                <c:pt idx="6">
                  <c:v>49</c:v>
                </c:pt>
                <c:pt idx="7">
                  <c:v>49</c:v>
                </c:pt>
                <c:pt idx="8">
                  <c:v>49</c:v>
                </c:pt>
                <c:pt idx="9">
                  <c:v>48</c:v>
                </c:pt>
                <c:pt idx="10">
                  <c:v>48</c:v>
                </c:pt>
                <c:pt idx="11">
                  <c:v>49</c:v>
                </c:pt>
                <c:pt idx="12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2568E-2"/>
                  <c:y val="4.538232720910145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8145794414280008E-2"/>
                  <c:y val="5.4270982793817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6608E-2"/>
                  <c:y val="4.538232720910201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4845E-2"/>
                  <c:y val="4.807045785943785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457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464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088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144</c:v>
                </c:pt>
                <c:pt idx="1">
                  <c:v>146</c:v>
                </c:pt>
                <c:pt idx="2">
                  <c:v>147</c:v>
                </c:pt>
                <c:pt idx="3">
                  <c:v>145</c:v>
                </c:pt>
                <c:pt idx="4">
                  <c:v>143</c:v>
                </c:pt>
                <c:pt idx="5">
                  <c:v>145</c:v>
                </c:pt>
                <c:pt idx="6">
                  <c:v>144</c:v>
                </c:pt>
                <c:pt idx="7">
                  <c:v>145</c:v>
                </c:pt>
                <c:pt idx="8">
                  <c:v>145</c:v>
                </c:pt>
                <c:pt idx="9">
                  <c:v>138</c:v>
                </c:pt>
                <c:pt idx="10">
                  <c:v>141</c:v>
                </c:pt>
                <c:pt idx="11">
                  <c:v>141</c:v>
                </c:pt>
                <c:pt idx="12">
                  <c:v>146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28554752"/>
        <c:axId val="28556288"/>
      </c:lineChart>
      <c:dateAx>
        <c:axId val="28554752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556288"/>
        <c:crosses val="autoZero"/>
        <c:auto val="1"/>
        <c:lblOffset val="100"/>
        <c:baseTimeUnit val="days"/>
      </c:dateAx>
      <c:valAx>
        <c:axId val="2855628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55475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4893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7218"/>
          <c:w val="0.55312160054070958"/>
          <c:h val="0.5567218003075441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BA-447C-BC06-690C0A466B9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0BA-447C-BC06-690C0A466B9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  <c:pt idx="6">
                  <c:v>Добыча полезных ископаемых</c:v>
                </c:pt>
                <c:pt idx="7">
                  <c:v>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70</c:v>
                </c:pt>
                <c:pt idx="1">
                  <c:v>37</c:v>
                </c:pt>
                <c:pt idx="2">
                  <c:v>19</c:v>
                </c:pt>
                <c:pt idx="3">
                  <c:v>10</c:v>
                </c:pt>
                <c:pt idx="4">
                  <c:v>32</c:v>
                </c:pt>
                <c:pt idx="5">
                  <c:v>22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6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159</cp:revision>
  <cp:lastPrinted>2025-09-11T12:52:00Z</cp:lastPrinted>
  <dcterms:created xsi:type="dcterms:W3CDTF">2024-10-14T12:29:00Z</dcterms:created>
  <dcterms:modified xsi:type="dcterms:W3CDTF">2025-10-15T12:50:00Z</dcterms:modified>
</cp:coreProperties>
</file>