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9" w:rsidRPr="00C71EE5" w:rsidRDefault="004B6679" w:rsidP="008E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Муниципальное  казенное общеобразовательное учреждение</w:t>
      </w:r>
    </w:p>
    <w:p w:rsidR="004B6679" w:rsidRPr="00C71EE5" w:rsidRDefault="004B6679" w:rsidP="008E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 xml:space="preserve">«Высоковская СШ» </w:t>
      </w:r>
    </w:p>
    <w:p w:rsidR="004B6679" w:rsidRPr="00C71EE5" w:rsidRDefault="004B6679" w:rsidP="008E2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Новодугинского района Смоленской области</w:t>
      </w:r>
    </w:p>
    <w:p w:rsidR="004B6679" w:rsidRPr="00C71EE5" w:rsidRDefault="004B6679" w:rsidP="008E2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679" w:rsidRPr="00C71EE5" w:rsidRDefault="004B6679" w:rsidP="008E2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13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3265"/>
        <w:gridCol w:w="2771"/>
      </w:tblGrid>
      <w:tr w:rsidR="004B6679" w:rsidRPr="00C71EE5" w:rsidTr="005B2ABF">
        <w:trPr>
          <w:trHeight w:val="1767"/>
        </w:trPr>
        <w:tc>
          <w:tcPr>
            <w:tcW w:w="1696" w:type="pct"/>
          </w:tcPr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Протокол №1 заседания педагогического совета от 28.08.2020. 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Председатель педагог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ческого совета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_____________Соколова Л.Д.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Заместитель директора шк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лы по УВР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__________Гращенкова Н.Н.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28.08.2020.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pct"/>
          </w:tcPr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«УТВЕРЖДЕНО»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Приказ от 28.08.2020. № 80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B6679" w:rsidRPr="00C71EE5" w:rsidRDefault="004B6679" w:rsidP="005B2A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_________Соколова Л.Д.</w:t>
            </w:r>
          </w:p>
        </w:tc>
      </w:tr>
    </w:tbl>
    <w:p w:rsidR="004B6679" w:rsidRPr="00C71EE5" w:rsidRDefault="004B6679" w:rsidP="008E25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8E25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679" w:rsidRPr="00C71EE5" w:rsidRDefault="004B6679" w:rsidP="008E25F1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4B6679" w:rsidRPr="00C71EE5" w:rsidRDefault="004B6679" w:rsidP="008E25F1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4B6679" w:rsidRPr="00C71EE5" w:rsidRDefault="004B6679" w:rsidP="008E25F1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Pr="00C71EE5">
        <w:rPr>
          <w:rFonts w:ascii="Times New Roman" w:hAnsi="Times New Roman"/>
          <w:b/>
          <w:sz w:val="28"/>
          <w:szCs w:val="28"/>
        </w:rPr>
        <w:t xml:space="preserve">духовно-нравственному </w:t>
      </w:r>
      <w:r w:rsidRPr="00C71EE5">
        <w:rPr>
          <w:rFonts w:ascii="Times New Roman" w:hAnsi="Times New Roman"/>
          <w:b/>
          <w:bCs/>
          <w:color w:val="000000"/>
          <w:sz w:val="28"/>
          <w:szCs w:val="28"/>
        </w:rPr>
        <w:t>направлению</w:t>
      </w:r>
    </w:p>
    <w:p w:rsidR="004B6679" w:rsidRPr="00C71EE5" w:rsidRDefault="004B6679" w:rsidP="002E3D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«Дорогою добра»</w:t>
      </w:r>
    </w:p>
    <w:p w:rsidR="004B6679" w:rsidRPr="00C71EE5" w:rsidRDefault="004B6679" w:rsidP="008E25F1">
      <w:pPr>
        <w:kinsoku w:val="0"/>
        <w:overflowPunct w:val="0"/>
        <w:spacing w:before="58" w:beforeAutospacing="1" w:after="0" w:line="240" w:lineRule="auto"/>
        <w:ind w:left="36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для 7 класса</w:t>
      </w:r>
    </w:p>
    <w:p w:rsidR="004B6679" w:rsidRPr="00C71EE5" w:rsidRDefault="004B6679" w:rsidP="008E25F1">
      <w:pPr>
        <w:kinsoku w:val="0"/>
        <w:overflowPunct w:val="0"/>
        <w:spacing w:before="58" w:beforeAutospacing="1" w:after="0" w:line="240" w:lineRule="auto"/>
        <w:ind w:left="360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Срок реализации: 1 год</w:t>
      </w:r>
    </w:p>
    <w:p w:rsidR="004B6679" w:rsidRPr="00C71EE5" w:rsidRDefault="004B6679" w:rsidP="008E25F1">
      <w:pPr>
        <w:kinsoku w:val="0"/>
        <w:overflowPunct w:val="0"/>
        <w:spacing w:before="67" w:beforeAutospacing="1" w:after="0" w:line="240" w:lineRule="auto"/>
        <w:ind w:left="360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Количество часов  по программе: 34</w:t>
      </w:r>
      <w:r w:rsidRPr="00C71EE5">
        <w:rPr>
          <w:rFonts w:ascii="Times New Roman" w:hAnsi="Times New Roman"/>
          <w:sz w:val="28"/>
          <w:szCs w:val="28"/>
          <w:u w:val="single"/>
          <w:lang w:eastAsia="ru-RU"/>
        </w:rPr>
        <w:t xml:space="preserve"> часов (1 час/нед.)</w:t>
      </w:r>
    </w:p>
    <w:p w:rsidR="004B6679" w:rsidRPr="00C71EE5" w:rsidRDefault="004B6679" w:rsidP="008E25F1">
      <w:pPr>
        <w:kinsoku w:val="0"/>
        <w:overflowPunct w:val="0"/>
        <w:spacing w:before="67" w:beforeAutospacing="1" w:after="0" w:line="240" w:lineRule="auto"/>
        <w:ind w:left="360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Составитель: Ефименко Е.П.</w:t>
      </w:r>
    </w:p>
    <w:p w:rsidR="004B6679" w:rsidRPr="00C71EE5" w:rsidRDefault="004B6679" w:rsidP="008E25F1">
      <w:pPr>
        <w:kinsoku w:val="0"/>
        <w:overflowPunct w:val="0"/>
        <w:spacing w:before="58" w:beforeAutospacing="1" w:after="0" w:line="240" w:lineRule="auto"/>
        <w:ind w:left="547" w:hanging="547"/>
        <w:jc w:val="center"/>
        <w:textAlignment w:val="baseline"/>
        <w:rPr>
          <w:rFonts w:ascii="Times New Roman" w:hAnsi="Times New Roman"/>
          <w:position w:val="10"/>
          <w:sz w:val="28"/>
          <w:szCs w:val="28"/>
          <w:vertAlign w:val="superscript"/>
          <w:lang w:eastAsia="ru-RU"/>
        </w:rPr>
      </w:pPr>
    </w:p>
    <w:p w:rsidR="004B6679" w:rsidRPr="00C71EE5" w:rsidRDefault="004B6679" w:rsidP="008E25F1">
      <w:pPr>
        <w:kinsoku w:val="0"/>
        <w:overflowPunct w:val="0"/>
        <w:spacing w:before="77" w:beforeAutospacing="1" w:after="0" w:line="240" w:lineRule="auto"/>
        <w:textAlignment w:val="baseline"/>
        <w:rPr>
          <w:rFonts w:ascii="Times New Roman" w:hAnsi="Times New Roman"/>
          <w:position w:val="10"/>
          <w:sz w:val="28"/>
          <w:szCs w:val="28"/>
          <w:vertAlign w:val="superscript"/>
          <w:lang w:eastAsia="ru-RU"/>
        </w:rPr>
      </w:pPr>
    </w:p>
    <w:p w:rsidR="004B6679" w:rsidRPr="00C71EE5" w:rsidRDefault="004B6679" w:rsidP="008E25F1">
      <w:pPr>
        <w:kinsoku w:val="0"/>
        <w:overflowPunct w:val="0"/>
        <w:spacing w:before="77" w:beforeAutospacing="1" w:after="0" w:line="240" w:lineRule="auto"/>
        <w:textAlignment w:val="baseline"/>
        <w:rPr>
          <w:rFonts w:ascii="Times New Roman" w:hAnsi="Times New Roman"/>
          <w:position w:val="10"/>
          <w:sz w:val="28"/>
          <w:szCs w:val="28"/>
          <w:vertAlign w:val="superscript"/>
          <w:lang w:eastAsia="ru-RU"/>
        </w:rPr>
      </w:pPr>
    </w:p>
    <w:p w:rsidR="004B6679" w:rsidRPr="00C71EE5" w:rsidRDefault="004B6679" w:rsidP="008E25F1">
      <w:pPr>
        <w:kinsoku w:val="0"/>
        <w:overflowPunct w:val="0"/>
        <w:spacing w:before="77" w:beforeAutospacing="1" w:after="0" w:line="240" w:lineRule="auto"/>
        <w:textAlignment w:val="baseline"/>
        <w:rPr>
          <w:rFonts w:ascii="Times New Roman" w:hAnsi="Times New Roman"/>
          <w:position w:val="10"/>
          <w:sz w:val="28"/>
          <w:szCs w:val="28"/>
          <w:vertAlign w:val="superscript"/>
          <w:lang w:eastAsia="ru-RU"/>
        </w:rPr>
      </w:pPr>
    </w:p>
    <w:p w:rsidR="004B6679" w:rsidRPr="00C71EE5" w:rsidRDefault="004B6679" w:rsidP="008E25F1">
      <w:pPr>
        <w:jc w:val="center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8E25F1">
      <w:pPr>
        <w:jc w:val="center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с. Высокое</w:t>
      </w:r>
    </w:p>
    <w:p w:rsidR="004B6679" w:rsidRPr="00C71EE5" w:rsidRDefault="004B6679" w:rsidP="001A78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2020</w:t>
      </w:r>
      <w:r w:rsidRPr="00C71EE5">
        <w:rPr>
          <w:rFonts w:ascii="Times New Roman" w:hAnsi="Times New Roman"/>
          <w:sz w:val="28"/>
          <w:szCs w:val="28"/>
        </w:rPr>
        <w:br w:type="page"/>
      </w:r>
      <w:r w:rsidRPr="00C71EE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6679" w:rsidRPr="00C71EE5" w:rsidRDefault="004B6679" w:rsidP="0089780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Настоящая программа разработана с учетом требований следующих нормативных д</w:t>
      </w:r>
      <w:r w:rsidRPr="00C71EE5">
        <w:rPr>
          <w:rFonts w:ascii="Times New Roman" w:hAnsi="Times New Roman"/>
          <w:sz w:val="28"/>
          <w:szCs w:val="28"/>
        </w:rPr>
        <w:t>о</w:t>
      </w:r>
      <w:r w:rsidRPr="00C71EE5">
        <w:rPr>
          <w:rFonts w:ascii="Times New Roman" w:hAnsi="Times New Roman"/>
          <w:sz w:val="28"/>
          <w:szCs w:val="28"/>
        </w:rPr>
        <w:t>кументов:</w:t>
      </w:r>
    </w:p>
    <w:p w:rsidR="004B6679" w:rsidRPr="00C71EE5" w:rsidRDefault="004B6679" w:rsidP="0089780B">
      <w:pPr>
        <w:pStyle w:val="ListParagraph"/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Федерального закона  РФ от 29.12.2012г. №273-ФЗ «Об образ</w:t>
      </w:r>
      <w:r w:rsidRPr="00C71EE5">
        <w:rPr>
          <w:rFonts w:ascii="Times New Roman" w:hAnsi="Times New Roman"/>
          <w:sz w:val="28"/>
          <w:szCs w:val="28"/>
        </w:rPr>
        <w:t>о</w:t>
      </w:r>
      <w:r w:rsidRPr="00C71EE5">
        <w:rPr>
          <w:rFonts w:ascii="Times New Roman" w:hAnsi="Times New Roman"/>
          <w:sz w:val="28"/>
          <w:szCs w:val="28"/>
        </w:rPr>
        <w:t>вании в Российской Федерации»;</w:t>
      </w:r>
    </w:p>
    <w:p w:rsidR="004B6679" w:rsidRPr="00C71EE5" w:rsidRDefault="004B6679" w:rsidP="0089780B">
      <w:pPr>
        <w:pStyle w:val="ListParagraph"/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Приказа Министерства образования и науки РФ от 17.12.2010г. №1897 об утверждении государственного образовательного стандарта о</w:t>
      </w:r>
      <w:r w:rsidRPr="00C71EE5">
        <w:rPr>
          <w:rFonts w:ascii="Times New Roman" w:hAnsi="Times New Roman"/>
          <w:sz w:val="28"/>
          <w:szCs w:val="28"/>
        </w:rPr>
        <w:t>с</w:t>
      </w:r>
      <w:r w:rsidRPr="00C71EE5">
        <w:rPr>
          <w:rFonts w:ascii="Times New Roman" w:hAnsi="Times New Roman"/>
          <w:sz w:val="28"/>
          <w:szCs w:val="28"/>
        </w:rPr>
        <w:t>новного общего образования» (в редакции приказа от 31.12.2015г.);</w:t>
      </w:r>
    </w:p>
    <w:p w:rsidR="004B6679" w:rsidRPr="00C71EE5" w:rsidRDefault="004B6679" w:rsidP="0089780B">
      <w:pPr>
        <w:pStyle w:val="ListParagraph"/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Письма Министерства образования и науки РФ от 12.05.2011г. №03-296 «Об организации внеурочной деятельности при введении фед</w:t>
      </w:r>
      <w:r w:rsidRPr="00C71EE5">
        <w:rPr>
          <w:rFonts w:ascii="Times New Roman" w:hAnsi="Times New Roman"/>
          <w:sz w:val="28"/>
          <w:szCs w:val="28"/>
        </w:rPr>
        <w:t>е</w:t>
      </w:r>
      <w:r w:rsidRPr="00C71EE5">
        <w:rPr>
          <w:rFonts w:ascii="Times New Roman" w:hAnsi="Times New Roman"/>
          <w:sz w:val="28"/>
          <w:szCs w:val="28"/>
        </w:rPr>
        <w:t>рального образовательного ста</w:t>
      </w:r>
      <w:r w:rsidRPr="00C71EE5">
        <w:rPr>
          <w:rFonts w:ascii="Times New Roman" w:hAnsi="Times New Roman"/>
          <w:sz w:val="28"/>
          <w:szCs w:val="28"/>
        </w:rPr>
        <w:t>н</w:t>
      </w:r>
      <w:r w:rsidRPr="00C71EE5">
        <w:rPr>
          <w:rFonts w:ascii="Times New Roman" w:hAnsi="Times New Roman"/>
          <w:sz w:val="28"/>
          <w:szCs w:val="28"/>
        </w:rPr>
        <w:t>дарта общего образования»;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</w:t>
      </w:r>
      <w:r w:rsidRPr="00C71EE5">
        <w:rPr>
          <w:rFonts w:ascii="Times New Roman" w:hAnsi="Times New Roman"/>
          <w:sz w:val="28"/>
          <w:szCs w:val="28"/>
        </w:rPr>
        <w:t>ч</w:t>
      </w:r>
      <w:r w:rsidRPr="00C71EE5">
        <w:rPr>
          <w:rFonts w:ascii="Times New Roman" w:hAnsi="Times New Roman"/>
          <w:sz w:val="28"/>
          <w:szCs w:val="28"/>
        </w:rPr>
        <w:t xml:space="preserve">ности гражданина России 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 xml:space="preserve"> Стратегии развития воспитания в РФ на период до </w:t>
      </w:r>
      <w:smartTag w:uri="urn:schemas-microsoft-com:office:smarttags" w:element="metricconverter">
        <w:smartTagPr>
          <w:attr w:name="ProductID" w:val="2025 г"/>
        </w:smartTagPr>
        <w:r w:rsidRPr="00C71EE5">
          <w:rPr>
            <w:rFonts w:ascii="Times New Roman" w:hAnsi="Times New Roman"/>
            <w:sz w:val="28"/>
            <w:szCs w:val="28"/>
          </w:rPr>
          <w:t>2025 г</w:t>
        </w:r>
      </w:smartTag>
      <w:r w:rsidRPr="00C71EE5">
        <w:rPr>
          <w:rFonts w:ascii="Times New Roman" w:hAnsi="Times New Roman"/>
          <w:sz w:val="28"/>
          <w:szCs w:val="28"/>
        </w:rPr>
        <w:t>. (у</w:t>
      </w:r>
      <w:r w:rsidRPr="00C71EE5">
        <w:rPr>
          <w:rFonts w:ascii="Times New Roman" w:hAnsi="Times New Roman"/>
          <w:sz w:val="28"/>
          <w:szCs w:val="28"/>
        </w:rPr>
        <w:t>т</w:t>
      </w:r>
      <w:r w:rsidRPr="00C71EE5">
        <w:rPr>
          <w:rFonts w:ascii="Times New Roman" w:hAnsi="Times New Roman"/>
          <w:sz w:val="28"/>
          <w:szCs w:val="28"/>
        </w:rPr>
        <w:t>верждена распоряж</w:t>
      </w:r>
      <w:r w:rsidRPr="00C71EE5">
        <w:rPr>
          <w:rFonts w:ascii="Times New Roman" w:hAnsi="Times New Roman"/>
          <w:sz w:val="28"/>
          <w:szCs w:val="28"/>
        </w:rPr>
        <w:t>е</w:t>
      </w:r>
      <w:r w:rsidRPr="00C71EE5">
        <w:rPr>
          <w:rFonts w:ascii="Times New Roman" w:hAnsi="Times New Roman"/>
          <w:sz w:val="28"/>
          <w:szCs w:val="28"/>
        </w:rPr>
        <w:t>нием Правительства РФ от 25.05.2015г. №996);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 xml:space="preserve"> Основ государственной молодёжной политики РФ на период до2025 года (утве</w:t>
      </w:r>
      <w:r w:rsidRPr="00C71EE5">
        <w:rPr>
          <w:rFonts w:ascii="Times New Roman" w:hAnsi="Times New Roman"/>
          <w:sz w:val="28"/>
          <w:szCs w:val="28"/>
        </w:rPr>
        <w:t>р</w:t>
      </w:r>
      <w:r w:rsidRPr="00C71EE5">
        <w:rPr>
          <w:rFonts w:ascii="Times New Roman" w:hAnsi="Times New Roman"/>
          <w:sz w:val="28"/>
          <w:szCs w:val="28"/>
        </w:rPr>
        <w:t>ждены распоряжением Правительства РФ от 29.11.2014г. №2403-р);</w:t>
      </w:r>
    </w:p>
    <w:p w:rsidR="004B6679" w:rsidRPr="00BB5449" w:rsidRDefault="004B6679" w:rsidP="0089780B">
      <w:pPr>
        <w:numPr>
          <w:ilvl w:val="0"/>
          <w:numId w:val="1"/>
        </w:num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449">
        <w:rPr>
          <w:rFonts w:ascii="Times New Roman" w:hAnsi="Times New Roman"/>
          <w:sz w:val="28"/>
          <w:szCs w:val="28"/>
        </w:rPr>
        <w:t xml:space="preserve"> </w:t>
      </w:r>
      <w:r w:rsidRPr="00BB5449">
        <w:rPr>
          <w:rFonts w:ascii="Times New Roman" w:hAnsi="Times New Roman"/>
          <w:sz w:val="28"/>
          <w:szCs w:val="28"/>
          <w:lang w:eastAsia="ru-RU"/>
        </w:rPr>
        <w:t>Областной государственной программы «Развитие образования и молодёжной политики в Смоленской области» на 2014-</w:t>
      </w:r>
      <w:r w:rsidRPr="00BB544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BB5449">
        <w:rPr>
          <w:rFonts w:ascii="Times New Roman" w:hAnsi="Times New Roman"/>
          <w:sz w:val="28"/>
          <w:szCs w:val="28"/>
          <w:lang w:eastAsia="ru-RU"/>
        </w:rPr>
        <w:t>2024 гг. (утвержд</w:t>
      </w:r>
      <w:r w:rsidRPr="00BB5449">
        <w:rPr>
          <w:rFonts w:ascii="Times New Roman" w:hAnsi="Times New Roman"/>
          <w:sz w:val="28"/>
          <w:szCs w:val="28"/>
          <w:lang w:eastAsia="ru-RU"/>
        </w:rPr>
        <w:t>е</w:t>
      </w:r>
      <w:r w:rsidRPr="00BB5449">
        <w:rPr>
          <w:rFonts w:ascii="Times New Roman" w:hAnsi="Times New Roman"/>
          <w:sz w:val="28"/>
          <w:szCs w:val="28"/>
          <w:lang w:eastAsia="ru-RU"/>
        </w:rPr>
        <w:t>на постановлением Администрации Смоленской области от 29.11.2013 г. № 984, с изменениями на 23 октября 2020 года).</w:t>
      </w:r>
    </w:p>
    <w:p w:rsidR="004B6679" w:rsidRPr="00BB5449" w:rsidRDefault="004B6679" w:rsidP="008978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 xml:space="preserve">Концепции развития системы духовно-нравственного воспитания детей и молодёжи в культурно-образовательной среде Смоленской области (утверждена распоряжением Администрации Смоленской области от </w:t>
      </w:r>
      <w:r w:rsidRPr="00BB5449">
        <w:rPr>
          <w:rFonts w:ascii="Times New Roman" w:hAnsi="Times New Roman"/>
          <w:sz w:val="28"/>
          <w:szCs w:val="28"/>
          <w:lang w:eastAsia="ru-RU"/>
        </w:rPr>
        <w:t>26 июля 2019 года N 1247-р/адм).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</w:t>
      </w:r>
      <w:r w:rsidRPr="00C71EE5">
        <w:rPr>
          <w:rFonts w:ascii="Times New Roman" w:hAnsi="Times New Roman"/>
          <w:sz w:val="28"/>
          <w:szCs w:val="28"/>
        </w:rPr>
        <w:t>о</w:t>
      </w:r>
      <w:r w:rsidRPr="00C71EE5">
        <w:rPr>
          <w:rFonts w:ascii="Times New Roman" w:hAnsi="Times New Roman"/>
          <w:sz w:val="28"/>
          <w:szCs w:val="28"/>
        </w:rPr>
        <w:t>вания  МКОУ «Высоковская СШ»;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 xml:space="preserve"> Положения о внеурочной деятельности в МКОУ «Высоковская СШ»;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Положения о рабочих программах курсов внеурочной деятельн</w:t>
      </w:r>
      <w:r w:rsidRPr="00C71EE5">
        <w:rPr>
          <w:rFonts w:ascii="Times New Roman" w:hAnsi="Times New Roman"/>
          <w:sz w:val="28"/>
          <w:szCs w:val="28"/>
        </w:rPr>
        <w:t>о</w:t>
      </w:r>
      <w:r w:rsidRPr="00C71EE5">
        <w:rPr>
          <w:rFonts w:ascii="Times New Roman" w:hAnsi="Times New Roman"/>
          <w:sz w:val="28"/>
          <w:szCs w:val="28"/>
        </w:rPr>
        <w:t>сти в МКОУ «В</w:t>
      </w:r>
      <w:r w:rsidRPr="00C71EE5">
        <w:rPr>
          <w:rFonts w:ascii="Times New Roman" w:hAnsi="Times New Roman"/>
          <w:sz w:val="28"/>
          <w:szCs w:val="28"/>
        </w:rPr>
        <w:t>ы</w:t>
      </w:r>
      <w:r w:rsidRPr="00C71EE5">
        <w:rPr>
          <w:rFonts w:ascii="Times New Roman" w:hAnsi="Times New Roman"/>
          <w:sz w:val="28"/>
          <w:szCs w:val="28"/>
        </w:rPr>
        <w:t>соковская СШ»;</w:t>
      </w:r>
    </w:p>
    <w:p w:rsidR="004B6679" w:rsidRPr="00C71EE5" w:rsidRDefault="004B6679" w:rsidP="0089780B">
      <w:pPr>
        <w:numPr>
          <w:ilvl w:val="0"/>
          <w:numId w:val="1"/>
        </w:num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Плана внеурочной деятельности обучающихся МКОУ «Высоко</w:t>
      </w:r>
      <w:r w:rsidRPr="00C71EE5">
        <w:rPr>
          <w:rFonts w:ascii="Times New Roman" w:hAnsi="Times New Roman"/>
          <w:sz w:val="28"/>
          <w:szCs w:val="28"/>
        </w:rPr>
        <w:t>в</w:t>
      </w:r>
      <w:r w:rsidRPr="00C71EE5">
        <w:rPr>
          <w:rFonts w:ascii="Times New Roman" w:hAnsi="Times New Roman"/>
          <w:sz w:val="28"/>
          <w:szCs w:val="28"/>
        </w:rPr>
        <w:t>ская СШ» на 2020-20211учебный год.</w:t>
      </w: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Рабочая программа внеурочной деятельности «Дорогою добра» разр</w:t>
      </w:r>
      <w:r w:rsidRPr="00C71EE5">
        <w:rPr>
          <w:rFonts w:ascii="Times New Roman" w:hAnsi="Times New Roman"/>
          <w:sz w:val="28"/>
          <w:szCs w:val="28"/>
        </w:rPr>
        <w:t>а</w:t>
      </w:r>
      <w:r w:rsidRPr="00C71EE5">
        <w:rPr>
          <w:rFonts w:ascii="Times New Roman" w:hAnsi="Times New Roman"/>
          <w:sz w:val="28"/>
          <w:szCs w:val="28"/>
        </w:rPr>
        <w:t>ботана по</w:t>
      </w:r>
      <w:r w:rsidRPr="00C71E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1EE5">
        <w:rPr>
          <w:rFonts w:ascii="Times New Roman" w:hAnsi="Times New Roman"/>
          <w:sz w:val="28"/>
          <w:szCs w:val="28"/>
        </w:rPr>
        <w:t xml:space="preserve">духовно-нравственному </w:t>
      </w:r>
      <w:r w:rsidRPr="00C71EE5">
        <w:rPr>
          <w:rFonts w:ascii="Times New Roman" w:hAnsi="Times New Roman"/>
          <w:bCs/>
          <w:sz w:val="28"/>
          <w:szCs w:val="28"/>
        </w:rPr>
        <w:t>направлению</w:t>
      </w:r>
      <w:r w:rsidRPr="00C71EE5">
        <w:rPr>
          <w:rFonts w:ascii="Times New Roman" w:hAnsi="Times New Roman"/>
          <w:sz w:val="28"/>
          <w:szCs w:val="28"/>
        </w:rPr>
        <w:t xml:space="preserve"> развития личности в соо</w:t>
      </w:r>
      <w:r w:rsidRPr="00C71EE5">
        <w:rPr>
          <w:rFonts w:ascii="Times New Roman" w:hAnsi="Times New Roman"/>
          <w:sz w:val="28"/>
          <w:szCs w:val="28"/>
        </w:rPr>
        <w:t>т</w:t>
      </w:r>
      <w:r w:rsidRPr="00C71EE5">
        <w:rPr>
          <w:rFonts w:ascii="Times New Roman" w:hAnsi="Times New Roman"/>
          <w:sz w:val="28"/>
          <w:szCs w:val="28"/>
        </w:rPr>
        <w:t>ветствии ФГОС. (Письмо Минобрнауки России от 12.05.2011 г. № 03-296 «Об организации внеурочной деятельности при введении ФГОС общего о</w:t>
      </w:r>
      <w:r w:rsidRPr="00C71EE5">
        <w:rPr>
          <w:rFonts w:ascii="Times New Roman" w:hAnsi="Times New Roman"/>
          <w:sz w:val="28"/>
          <w:szCs w:val="28"/>
        </w:rPr>
        <w:t>б</w:t>
      </w:r>
      <w:r w:rsidRPr="00C71EE5">
        <w:rPr>
          <w:rFonts w:ascii="Times New Roman" w:hAnsi="Times New Roman"/>
          <w:sz w:val="28"/>
          <w:szCs w:val="28"/>
        </w:rPr>
        <w:t>разования»). Выбор данного направления развития личности сделан с уч</w:t>
      </w:r>
      <w:r w:rsidRPr="00C71EE5">
        <w:rPr>
          <w:rFonts w:ascii="Times New Roman" w:hAnsi="Times New Roman"/>
          <w:sz w:val="28"/>
          <w:szCs w:val="28"/>
        </w:rPr>
        <w:t>ё</w:t>
      </w:r>
      <w:r w:rsidRPr="00C71EE5">
        <w:rPr>
          <w:rFonts w:ascii="Times New Roman" w:hAnsi="Times New Roman"/>
          <w:sz w:val="28"/>
          <w:szCs w:val="28"/>
        </w:rPr>
        <w:t>том интересов и запросов обучающихся и их родителей. По данным иссл</w:t>
      </w:r>
      <w:r w:rsidRPr="00C71EE5">
        <w:rPr>
          <w:rFonts w:ascii="Times New Roman" w:hAnsi="Times New Roman"/>
          <w:sz w:val="28"/>
          <w:szCs w:val="28"/>
        </w:rPr>
        <w:t>е</w:t>
      </w:r>
      <w:r w:rsidRPr="00C71EE5">
        <w:rPr>
          <w:rFonts w:ascii="Times New Roman" w:hAnsi="Times New Roman"/>
          <w:sz w:val="28"/>
          <w:szCs w:val="28"/>
        </w:rPr>
        <w:t>дований</w:t>
      </w:r>
      <w:r w:rsidRPr="00C71E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sz w:val="28"/>
          <w:szCs w:val="28"/>
          <w:lang w:eastAsia="ru-RU"/>
        </w:rPr>
        <w:t>по методике «Сфера интересов» (О.И. Мотков) область интересов обучающихся 7</w:t>
      </w:r>
      <w:r w:rsidRPr="00C71EE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sz w:val="28"/>
          <w:szCs w:val="28"/>
          <w:lang w:eastAsia="ru-RU"/>
        </w:rPr>
        <w:t>класса: общение</w:t>
      </w:r>
      <w:r w:rsidRPr="00C71EE5">
        <w:rPr>
          <w:rFonts w:ascii="Times New Roman" w:hAnsi="Times New Roman"/>
          <w:iCs/>
          <w:color w:val="0070C0"/>
          <w:sz w:val="28"/>
          <w:szCs w:val="28"/>
          <w:lang w:eastAsia="ru-RU"/>
        </w:rPr>
        <w:t>.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По результатам а</w:t>
      </w:r>
      <w:r w:rsidRPr="00C71EE5">
        <w:rPr>
          <w:rFonts w:ascii="Times New Roman" w:hAnsi="Times New Roman"/>
          <w:iCs/>
          <w:sz w:val="28"/>
          <w:szCs w:val="28"/>
          <w:lang w:eastAsia="ru-RU"/>
        </w:rPr>
        <w:t xml:space="preserve">нкетирования «Выбор курсов внеурочной деятельности» большинство обучающихся выбрало кружок «Дорогою добра». 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В анкете по </w:t>
      </w:r>
      <w:r w:rsidRPr="00C71EE5">
        <w:rPr>
          <w:rFonts w:ascii="Times New Roman" w:hAnsi="Times New Roman"/>
          <w:iCs/>
          <w:sz w:val="28"/>
          <w:szCs w:val="28"/>
          <w:lang w:eastAsia="ru-RU"/>
        </w:rPr>
        <w:t xml:space="preserve">изучению потребностей, связанных с улучшением организации свободного времени детей, </w:t>
      </w:r>
      <w:r w:rsidRPr="00C71EE5">
        <w:rPr>
          <w:rFonts w:ascii="Times New Roman" w:hAnsi="Times New Roman"/>
          <w:sz w:val="28"/>
          <w:szCs w:val="28"/>
          <w:lang w:eastAsia="ru-RU"/>
        </w:rPr>
        <w:t>для родителей наиб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лее привлекательное </w:t>
      </w:r>
      <w:r w:rsidRPr="00C71EE5">
        <w:rPr>
          <w:rFonts w:ascii="Times New Roman" w:hAnsi="Times New Roman"/>
          <w:sz w:val="28"/>
          <w:szCs w:val="28"/>
        </w:rPr>
        <w:t xml:space="preserve">духовно-нравственное </w:t>
      </w:r>
      <w:r w:rsidRPr="00C71EE5">
        <w:rPr>
          <w:rFonts w:ascii="Times New Roman" w:hAnsi="Times New Roman"/>
          <w:sz w:val="28"/>
          <w:szCs w:val="28"/>
          <w:lang w:eastAsia="ru-RU"/>
        </w:rPr>
        <w:t>направление внеурочной де</w:t>
      </w:r>
      <w:r w:rsidRPr="00C71EE5">
        <w:rPr>
          <w:rFonts w:ascii="Times New Roman" w:hAnsi="Times New Roman"/>
          <w:sz w:val="28"/>
          <w:szCs w:val="28"/>
          <w:lang w:eastAsia="ru-RU"/>
        </w:rPr>
        <w:t>я</w:t>
      </w:r>
      <w:r w:rsidRPr="00C71EE5">
        <w:rPr>
          <w:rFonts w:ascii="Times New Roman" w:hAnsi="Times New Roman"/>
          <w:sz w:val="28"/>
          <w:szCs w:val="28"/>
          <w:lang w:eastAsia="ru-RU"/>
        </w:rPr>
        <w:t>тельности. Родители хотели бы уделить особое внимание в процессе вн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урочной деятельности духовному воспитанию детей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</w:rPr>
        <w:t>В Концепции духовно-нравственного развития и воспитания ли</w:t>
      </w:r>
      <w:r w:rsidRPr="00C71EE5">
        <w:rPr>
          <w:rFonts w:ascii="Times New Roman" w:hAnsi="Times New Roman"/>
          <w:sz w:val="28"/>
          <w:szCs w:val="28"/>
        </w:rPr>
        <w:t>ч</w:t>
      </w:r>
      <w:r w:rsidRPr="00C71EE5">
        <w:rPr>
          <w:rFonts w:ascii="Times New Roman" w:hAnsi="Times New Roman"/>
          <w:sz w:val="28"/>
          <w:szCs w:val="28"/>
        </w:rPr>
        <w:t xml:space="preserve">ности гражданина России 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духовно-нравственное развитие и воспитание обуча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 является первостепенной задачей современной образовательной си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темы и представляет собой важный компонент социального заказа для о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разования.</w:t>
      </w: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C71EE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внеурочной деятельности «Дорогою до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ра» определяется потребностью общества в духовно – нравственном восп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тании как необходимом элементе сохранения и дальнейшего развития с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C71E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циума.</w:t>
      </w:r>
      <w:r w:rsidRPr="00C71EE5">
        <w:rPr>
          <w:rFonts w:ascii="Times New Roman" w:hAnsi="Times New Roman"/>
          <w:sz w:val="28"/>
          <w:szCs w:val="28"/>
        </w:rPr>
        <w:t xml:space="preserve"> Актуальность программы также обусловлена ее методологической зн</w:t>
      </w:r>
      <w:r w:rsidRPr="00C71EE5">
        <w:rPr>
          <w:rFonts w:ascii="Times New Roman" w:hAnsi="Times New Roman"/>
          <w:sz w:val="28"/>
          <w:szCs w:val="28"/>
        </w:rPr>
        <w:t>а</w:t>
      </w:r>
      <w:r w:rsidRPr="00C71EE5">
        <w:rPr>
          <w:rFonts w:ascii="Times New Roman" w:hAnsi="Times New Roman"/>
          <w:sz w:val="28"/>
          <w:szCs w:val="28"/>
        </w:rPr>
        <w:t>чимостью. Знания и умения, необходимые для организации проектной и исследовательской деятельности, в будущем станут основой для организ</w:t>
      </w:r>
      <w:r w:rsidRPr="00C71EE5">
        <w:rPr>
          <w:rFonts w:ascii="Times New Roman" w:hAnsi="Times New Roman"/>
          <w:sz w:val="28"/>
          <w:szCs w:val="28"/>
        </w:rPr>
        <w:t>а</w:t>
      </w:r>
      <w:r w:rsidRPr="00C71EE5">
        <w:rPr>
          <w:rFonts w:ascii="Times New Roman" w:hAnsi="Times New Roman"/>
          <w:sz w:val="28"/>
          <w:szCs w:val="28"/>
        </w:rPr>
        <w:t>ции научно-исследовательской деятельности в вузах, колледжах, техник</w:t>
      </w:r>
      <w:r w:rsidRPr="00C71EE5">
        <w:rPr>
          <w:rFonts w:ascii="Times New Roman" w:hAnsi="Times New Roman"/>
          <w:sz w:val="28"/>
          <w:szCs w:val="28"/>
        </w:rPr>
        <w:t>у</w:t>
      </w:r>
      <w:r w:rsidRPr="00C71EE5">
        <w:rPr>
          <w:rFonts w:ascii="Times New Roman" w:hAnsi="Times New Roman"/>
          <w:sz w:val="28"/>
          <w:szCs w:val="28"/>
        </w:rPr>
        <w:t>мах и т.д.. Программа позволяет реализовать актуальные в настоящее время компетен</w:t>
      </w:r>
      <w:r w:rsidRPr="00C71EE5">
        <w:rPr>
          <w:rFonts w:ascii="Times New Roman" w:hAnsi="Times New Roman"/>
          <w:sz w:val="28"/>
          <w:szCs w:val="28"/>
        </w:rPr>
        <w:t>т</w:t>
      </w:r>
      <w:r w:rsidRPr="00C71EE5">
        <w:rPr>
          <w:rFonts w:ascii="Times New Roman" w:hAnsi="Times New Roman"/>
          <w:sz w:val="28"/>
          <w:szCs w:val="28"/>
        </w:rPr>
        <w:t xml:space="preserve">ностный, личностно-ориентированный, деятельностный подходы. </w:t>
      </w:r>
    </w:p>
    <w:p w:rsidR="004B6679" w:rsidRPr="00C71EE5" w:rsidRDefault="004B6679" w:rsidP="0089780B">
      <w:pPr>
        <w:pStyle w:val="131"/>
        <w:shd w:val="clear" w:color="auto" w:fill="auto"/>
        <w:spacing w:before="0"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В программе воспитания и социализации обучающихся на ступени о</w:t>
      </w:r>
      <w:r w:rsidRPr="00C71EE5">
        <w:rPr>
          <w:rFonts w:ascii="Times New Roman" w:hAnsi="Times New Roman"/>
          <w:sz w:val="28"/>
          <w:szCs w:val="28"/>
        </w:rPr>
        <w:t>с</w:t>
      </w:r>
      <w:r w:rsidRPr="00C71EE5">
        <w:rPr>
          <w:rFonts w:ascii="Times New Roman" w:hAnsi="Times New Roman"/>
          <w:sz w:val="28"/>
          <w:szCs w:val="28"/>
        </w:rPr>
        <w:t xml:space="preserve">новного общего образования </w:t>
      </w:r>
      <w:r w:rsidRPr="00C71EE5">
        <w:rPr>
          <w:rStyle w:val="135"/>
          <w:rFonts w:ascii="Times New Roman" w:hAnsi="Times New Roman"/>
          <w:sz w:val="28"/>
          <w:szCs w:val="28"/>
        </w:rPr>
        <w:t xml:space="preserve">МКОУ «Высоковская СШ» </w:t>
      </w:r>
      <w:r w:rsidRPr="00C71EE5">
        <w:rPr>
          <w:rFonts w:ascii="Times New Roman" w:hAnsi="Times New Roman"/>
          <w:sz w:val="28"/>
          <w:szCs w:val="28"/>
        </w:rPr>
        <w:t>одним из о</w:t>
      </w:r>
      <w:r w:rsidRPr="00C71EE5">
        <w:rPr>
          <w:rFonts w:ascii="Times New Roman" w:hAnsi="Times New Roman"/>
          <w:color w:val="000000"/>
          <w:sz w:val="28"/>
          <w:szCs w:val="28"/>
        </w:rPr>
        <w:t>сно</w:t>
      </w:r>
      <w:r w:rsidRPr="00C71EE5">
        <w:rPr>
          <w:rFonts w:ascii="Times New Roman" w:hAnsi="Times New Roman"/>
          <w:color w:val="000000"/>
          <w:sz w:val="28"/>
          <w:szCs w:val="28"/>
        </w:rPr>
        <w:t>в</w:t>
      </w:r>
      <w:r w:rsidRPr="00C71EE5">
        <w:rPr>
          <w:rFonts w:ascii="Times New Roman" w:hAnsi="Times New Roman"/>
          <w:color w:val="000000"/>
          <w:sz w:val="28"/>
          <w:szCs w:val="28"/>
        </w:rPr>
        <w:t>ных направлений является</w:t>
      </w:r>
    </w:p>
    <w:p w:rsidR="004B6679" w:rsidRPr="00C71EE5" w:rsidRDefault="004B6679" w:rsidP="0089780B">
      <w:pPr>
        <w:pStyle w:val="c16"/>
        <w:shd w:val="clear" w:color="auto" w:fill="FFFFFF"/>
        <w:spacing w:before="0" w:beforeAutospacing="0" w:after="0" w:afterAutospacing="0"/>
        <w:ind w:left="180" w:firstLine="540"/>
        <w:jc w:val="both"/>
        <w:rPr>
          <w:color w:val="000000"/>
          <w:sz w:val="28"/>
          <w:szCs w:val="28"/>
        </w:rPr>
      </w:pPr>
      <w:r w:rsidRPr="00C71EE5">
        <w:rPr>
          <w:rStyle w:val="143"/>
          <w:b w:val="0"/>
          <w:bCs/>
          <w:i w:val="0"/>
          <w:sz w:val="28"/>
          <w:szCs w:val="28"/>
        </w:rPr>
        <w:t>воспитание духовно – нравственной личности</w:t>
      </w:r>
      <w:r w:rsidRPr="00C71EE5">
        <w:rPr>
          <w:rStyle w:val="14"/>
          <w:i w:val="0"/>
          <w:sz w:val="28"/>
          <w:szCs w:val="28"/>
        </w:rPr>
        <w:t xml:space="preserve"> (ценности:</w:t>
      </w:r>
      <w:r w:rsidRPr="00C71EE5">
        <w:rPr>
          <w:rStyle w:val="1411"/>
          <w:i w:val="0"/>
          <w:sz w:val="28"/>
          <w:szCs w:val="28"/>
        </w:rPr>
        <w:t xml:space="preserve"> </w:t>
      </w:r>
      <w:r w:rsidRPr="00C71EE5">
        <w:rPr>
          <w:bCs/>
          <w:color w:val="000000"/>
          <w:sz w:val="28"/>
          <w:szCs w:val="28"/>
        </w:rPr>
        <w:t>патриотизм, солидарность, гражданственность, семья,</w:t>
      </w:r>
      <w:r w:rsidRPr="00C71EE5">
        <w:rPr>
          <w:color w:val="000000"/>
          <w:sz w:val="28"/>
          <w:szCs w:val="28"/>
        </w:rPr>
        <w:t xml:space="preserve"> </w:t>
      </w:r>
      <w:r w:rsidRPr="00C71EE5">
        <w:rPr>
          <w:bCs/>
          <w:color w:val="000000"/>
          <w:sz w:val="28"/>
          <w:szCs w:val="28"/>
        </w:rPr>
        <w:t>труд и творчество</w:t>
      </w:r>
      <w:r w:rsidRPr="00C71EE5">
        <w:rPr>
          <w:color w:val="000000"/>
          <w:sz w:val="28"/>
          <w:szCs w:val="28"/>
        </w:rPr>
        <w:t xml:space="preserve">, </w:t>
      </w:r>
      <w:r w:rsidRPr="00C71EE5">
        <w:rPr>
          <w:bCs/>
          <w:color w:val="000000"/>
          <w:sz w:val="28"/>
          <w:szCs w:val="28"/>
        </w:rPr>
        <w:t>наука,</w:t>
      </w:r>
      <w:r w:rsidRPr="00C71EE5">
        <w:rPr>
          <w:color w:val="000000"/>
          <w:sz w:val="28"/>
          <w:szCs w:val="28"/>
        </w:rPr>
        <w:t xml:space="preserve"> </w:t>
      </w:r>
      <w:r w:rsidRPr="00C71EE5">
        <w:rPr>
          <w:bCs/>
          <w:color w:val="000000"/>
          <w:sz w:val="28"/>
          <w:szCs w:val="28"/>
        </w:rPr>
        <w:t>трад</w:t>
      </w:r>
      <w:r w:rsidRPr="00C71EE5">
        <w:rPr>
          <w:bCs/>
          <w:color w:val="000000"/>
          <w:sz w:val="28"/>
          <w:szCs w:val="28"/>
        </w:rPr>
        <w:t>и</w:t>
      </w:r>
      <w:r w:rsidRPr="00C71EE5">
        <w:rPr>
          <w:bCs/>
          <w:color w:val="000000"/>
          <w:sz w:val="28"/>
          <w:szCs w:val="28"/>
        </w:rPr>
        <w:t>ционные российские религии, искусство и литература)</w:t>
      </w:r>
      <w:r w:rsidRPr="00C71EE5">
        <w:rPr>
          <w:color w:val="000000"/>
          <w:sz w:val="28"/>
          <w:szCs w:val="28"/>
        </w:rPr>
        <w:t xml:space="preserve">. </w:t>
      </w:r>
    </w:p>
    <w:p w:rsidR="004B6679" w:rsidRPr="00C71EE5" w:rsidRDefault="004B6679" w:rsidP="0089780B">
      <w:pPr>
        <w:spacing w:after="15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Новизна курса 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заключается в том, что </w:t>
      </w:r>
      <w:r w:rsidRPr="00C71EE5">
        <w:rPr>
          <w:rStyle w:val="143"/>
          <w:b w:val="0"/>
          <w:bCs/>
          <w:i w:val="0"/>
          <w:sz w:val="28"/>
          <w:szCs w:val="28"/>
        </w:rPr>
        <w:t>воспитание духовно – нравс</w:t>
      </w:r>
      <w:r w:rsidRPr="00C71EE5">
        <w:rPr>
          <w:rStyle w:val="143"/>
          <w:b w:val="0"/>
          <w:bCs/>
          <w:i w:val="0"/>
          <w:sz w:val="28"/>
          <w:szCs w:val="28"/>
        </w:rPr>
        <w:t>т</w:t>
      </w:r>
      <w:r w:rsidRPr="00C71EE5">
        <w:rPr>
          <w:rStyle w:val="143"/>
          <w:b w:val="0"/>
          <w:bCs/>
          <w:i w:val="0"/>
          <w:sz w:val="28"/>
          <w:szCs w:val="28"/>
        </w:rPr>
        <w:t>венной личности</w:t>
      </w:r>
      <w:r w:rsidRPr="00C71EE5">
        <w:rPr>
          <w:rStyle w:val="14"/>
          <w:rFonts w:ascii="Times New Roman" w:hAnsi="Times New Roman"/>
          <w:i w:val="0"/>
          <w:sz w:val="28"/>
          <w:szCs w:val="28"/>
        </w:rPr>
        <w:t xml:space="preserve"> 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является требованием новых ФГОС основного общего о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разования, как составляющей личностного и метапредметного развития школьн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ков.</w:t>
      </w:r>
    </w:p>
    <w:p w:rsidR="004B6679" w:rsidRPr="00C71EE5" w:rsidRDefault="004B6679" w:rsidP="0089780B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1EE5">
        <w:rPr>
          <w:rFonts w:ascii="Times New Roman" w:hAnsi="Times New Roman"/>
          <w:color w:val="000000"/>
          <w:sz w:val="28"/>
          <w:szCs w:val="28"/>
        </w:rPr>
        <w:t xml:space="preserve">Педагогическая целесообразность данного курса для обучающихся обусловлена их </w:t>
      </w:r>
      <w:r w:rsidRPr="00C71EE5">
        <w:rPr>
          <w:rFonts w:ascii="Times New Roman" w:hAnsi="Times New Roman"/>
          <w:sz w:val="28"/>
          <w:szCs w:val="28"/>
        </w:rPr>
        <w:t>возрастными особенностями: разносторонними</w:t>
      </w:r>
      <w:r w:rsidRPr="00C71EE5">
        <w:rPr>
          <w:rFonts w:ascii="Times New Roman" w:hAnsi="Times New Roman"/>
          <w:color w:val="000000"/>
          <w:sz w:val="28"/>
          <w:szCs w:val="28"/>
        </w:rPr>
        <w:t xml:space="preserve"> интересами, любознательностью, увлеченн</w:t>
      </w:r>
      <w:r w:rsidRPr="00C71EE5">
        <w:rPr>
          <w:rFonts w:ascii="Times New Roman" w:hAnsi="Times New Roman"/>
          <w:color w:val="000000"/>
          <w:sz w:val="28"/>
          <w:szCs w:val="28"/>
        </w:rPr>
        <w:t>о</w:t>
      </w:r>
      <w:r w:rsidRPr="00C71EE5">
        <w:rPr>
          <w:rFonts w:ascii="Times New Roman" w:hAnsi="Times New Roman"/>
          <w:color w:val="000000"/>
          <w:sz w:val="28"/>
          <w:szCs w:val="28"/>
        </w:rPr>
        <w:t xml:space="preserve">стью, инициативностью. </w:t>
      </w:r>
    </w:p>
    <w:p w:rsidR="004B6679" w:rsidRPr="00C71EE5" w:rsidRDefault="004B6679" w:rsidP="0089780B">
      <w:p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формирования у школьн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ков</w:t>
      </w:r>
      <w:r w:rsidRPr="00C71E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духовно-нравственных основ личности через представление о добре и зле.</w:t>
      </w:r>
    </w:p>
    <w:p w:rsidR="004B6679" w:rsidRPr="00C71EE5" w:rsidRDefault="004B6679" w:rsidP="0089780B">
      <w:p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B6679" w:rsidRPr="00C71EE5" w:rsidRDefault="004B6679" w:rsidP="0089780B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развить нравственное самосознание личности – способности школьника формулировать собственные нравственные обязательства, ос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ществлять нравственный самоконтроль, требовать от себя выполнения м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ральных норм, давать нравственную оценку своим и чужим поступкам;</w:t>
      </w:r>
    </w:p>
    <w:p w:rsidR="004B6679" w:rsidRPr="00C71EE5" w:rsidRDefault="004B6679" w:rsidP="0089780B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знание о базовых национальных ценностях, трад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циях;</w:t>
      </w:r>
    </w:p>
    <w:p w:rsidR="004B6679" w:rsidRPr="00C71EE5" w:rsidRDefault="004B6679" w:rsidP="0089780B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трудолюбие, жизненный оптимизм, способность к пр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одолению трудностей.</w:t>
      </w:r>
    </w:p>
    <w:p w:rsidR="004B6679" w:rsidRPr="00C71EE5" w:rsidRDefault="004B6679" w:rsidP="0089780B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правилами поведения в образовательном учрежд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нии, дома, на улице, в городе, в общественных местах, на прир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де;</w:t>
      </w:r>
    </w:p>
    <w:p w:rsidR="004B6679" w:rsidRPr="00C71EE5" w:rsidRDefault="004B6679" w:rsidP="0089780B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раскрыть сущность нравственных поступков, поведения и отн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шений между </w:t>
      </w:r>
      <w:bookmarkStart w:id="0" w:name="_GoBack"/>
      <w:bookmarkEnd w:id="0"/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людьми разного возраста на основе взаимопомощи и по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держки.</w:t>
      </w: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 xml:space="preserve">Программа кружка «Дорогою добра» рассчитана на обучающихся 7 класса возраста 13 лет. Занятия проходят во внеурочное время один раз в неделю, 34 часа в учебный год. </w:t>
      </w:r>
    </w:p>
    <w:p w:rsidR="004B6679" w:rsidRPr="00C71EE5" w:rsidRDefault="004B6679" w:rsidP="0089780B">
      <w:pPr>
        <w:spacing w:after="0" w:line="240" w:lineRule="auto"/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Изложение теоретического материала занятий может осуществляться с помощью традиционных словесных и наглядных методов: рассказ, беседа, демонстрация видеоматериалов, презентаций, наглядного материала. На з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нятиях применяются различные формы работы, такие как групповые, па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ные, индивидуальные. В конце обучения предполагается выполнение и з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щита творческих работ. </w:t>
      </w:r>
    </w:p>
    <w:p w:rsidR="004B6679" w:rsidRPr="00C71EE5" w:rsidRDefault="004B6679" w:rsidP="0089780B">
      <w:pPr>
        <w:spacing w:line="240" w:lineRule="auto"/>
        <w:ind w:left="180"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1EE5">
        <w:rPr>
          <w:rFonts w:ascii="Times New Roman" w:hAnsi="Times New Roman"/>
          <w:sz w:val="28"/>
          <w:szCs w:val="28"/>
        </w:rPr>
        <w:br w:type="page"/>
      </w:r>
      <w:r w:rsidRPr="00C71EE5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Результаты освоения курса внеурочной деятельности</w:t>
      </w:r>
    </w:p>
    <w:p w:rsidR="004B6679" w:rsidRPr="00C71EE5" w:rsidRDefault="004B6679" w:rsidP="00BB5449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1EE5">
        <w:rPr>
          <w:rFonts w:ascii="Times New Roman" w:hAnsi="Times New Roman"/>
          <w:b/>
          <w:sz w:val="28"/>
          <w:szCs w:val="28"/>
          <w:shd w:val="clear" w:color="auto" w:fill="FFFFFF"/>
        </w:rPr>
        <w:t>«Дорогою добра»</w:t>
      </w:r>
    </w:p>
    <w:p w:rsidR="004B6679" w:rsidRPr="00C71EE5" w:rsidRDefault="004B6679" w:rsidP="00BB5449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B6679" w:rsidRPr="00C71EE5" w:rsidRDefault="004B6679" w:rsidP="00BB5449">
      <w:pPr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402"/>
        <w:gridCol w:w="2552"/>
        <w:gridCol w:w="1559"/>
      </w:tblGrid>
      <w:tr w:rsidR="004B6679" w:rsidRPr="00C71EE5" w:rsidTr="005B2ABF">
        <w:tc>
          <w:tcPr>
            <w:tcW w:w="2269" w:type="dxa"/>
            <w:vAlign w:val="center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Инструментарий (д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агностические средс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ва)</w:t>
            </w:r>
          </w:p>
        </w:tc>
        <w:tc>
          <w:tcPr>
            <w:tcW w:w="1559" w:type="dxa"/>
            <w:vAlign w:val="center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Сроки провед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програ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</w:tr>
      <w:tr w:rsidR="004B6679" w:rsidRPr="00C71EE5" w:rsidTr="005B2ABF">
        <w:tc>
          <w:tcPr>
            <w:tcW w:w="226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 результаты: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Готовность и способность обуча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ю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щихся к саморазв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тию и самообразов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а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нию на основе мотивации к обучению и п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C71EE5">
              <w:rPr>
                <w:rStyle w:val="dash041e005f0431005f044b005f0447005f043d005f044b005f0439005f005fchar1char1"/>
                <w:sz w:val="28"/>
                <w:szCs w:val="28"/>
              </w:rPr>
              <w:t>знанию</w:t>
            </w:r>
          </w:p>
          <w:p w:rsidR="004B6679" w:rsidRPr="00C71EE5" w:rsidRDefault="004B6679" w:rsidP="00BB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(базовая це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ность: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знание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Прогнозируемый восп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тательный результат: </w:t>
            </w:r>
          </w:p>
          <w:p w:rsidR="004B6679" w:rsidRPr="001A786E" w:rsidRDefault="004B6679" w:rsidP="00BB5449">
            <w:pPr>
              <w:pStyle w:val="11"/>
              <w:numPr>
                <w:ilvl w:val="0"/>
                <w:numId w:val="11"/>
              </w:numPr>
              <w:ind w:left="34" w:firstLine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приобретение уч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щимися представления о моральных нормах и пр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а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вилах нравственного п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ведения (1 уровень);</w:t>
            </w:r>
          </w:p>
          <w:p w:rsidR="004B6679" w:rsidRPr="001A786E" w:rsidRDefault="004B6679" w:rsidP="00BB5449">
            <w:pPr>
              <w:pStyle w:val="11"/>
              <w:numPr>
                <w:ilvl w:val="0"/>
                <w:numId w:val="11"/>
              </w:numPr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развитие способн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сти детей эмоционально реагировать на негати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ные проявления в де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т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ском обществе и общес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т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ве в целом, анализир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вать нравственную сторону своих поступков и п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ступков других людей;</w:t>
            </w:r>
          </w:p>
          <w:p w:rsidR="004B6679" w:rsidRPr="001A786E" w:rsidRDefault="004B6679" w:rsidP="00BB5449">
            <w:pPr>
              <w:pStyle w:val="11"/>
              <w:numPr>
                <w:ilvl w:val="0"/>
                <w:numId w:val="11"/>
              </w:numPr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воспитание нера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нодушия к жизненным пробл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е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мам других людей, сочувствие к человеку, находящемуся в трудной ситуации (2 ур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вень);</w:t>
            </w:r>
          </w:p>
          <w:p w:rsidR="004B6679" w:rsidRPr="001A786E" w:rsidRDefault="004B6679" w:rsidP="00BB5449">
            <w:pPr>
              <w:pStyle w:val="11"/>
              <w:numPr>
                <w:ilvl w:val="0"/>
                <w:numId w:val="11"/>
              </w:numPr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активное действие школьников самосто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я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тельном выборе помощи другому, п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лучение школьниками самосто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я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тельного социального опыта в участии школ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ников в благотворител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ь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ных акциях. (3 уровень)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Прогнозируемый во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пит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тельный эффект:</w:t>
            </w:r>
          </w:p>
          <w:p w:rsidR="004B6679" w:rsidRPr="00C71EE5" w:rsidRDefault="004B6679" w:rsidP="00BB5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Обучающиеся, получив зн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ния будут 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нравственно развитой личностью, сп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собной формулировать собственные нравстве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 обязательства, ос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ществлять нравственный самоконтроль, требовать от себя выполнения м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ральных норм, давать нравственную оценку своим и чужим посту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кам.</w:t>
            </w:r>
          </w:p>
        </w:tc>
        <w:tc>
          <w:tcPr>
            <w:tcW w:w="2552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«Сфера 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тересов» (О.И. Мо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ков»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Тест, направле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ный на выявление 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духо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но-нравственного воспитания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щихся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«Н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правленность ли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ности» (С.Ф.Спичак, А.Г. Синицин)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Мини-проект.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 уровня воспита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ности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Диагностика этики поведения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6679" w:rsidRPr="00C71EE5" w:rsidTr="005B2ABF">
        <w:tc>
          <w:tcPr>
            <w:tcW w:w="226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Метапредме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ные результ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ты: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3402" w:type="dxa"/>
          </w:tcPr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Умение самостоятельно определять цели, ст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вить и формулировать новые задачи в деятел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ь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ности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• учитывать выделенные учителем ориентиры де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й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ствия в новом учебном материале в сотруднич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стве с учителем; • план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ровать свое действие в соответствии с поста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ленной задачей и усл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виями ее реал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зации.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пути дост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жения целей, осущест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лять контроль своей де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я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тельности в процессе до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тижения результата.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Умение оценивать пр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вил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ь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ность выполнения учебной задачи, собс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венные возможн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 ее решения</w:t>
            </w:r>
          </w:p>
        </w:tc>
        <w:tc>
          <w:tcPr>
            <w:tcW w:w="2552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«Коммуникати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ные и организато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ские склонности» - КОС (В.В. Синя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ский, В.А. Фед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рошин)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Анкета «Нравс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венные понятия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диагностика нра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ственной сам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оценки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B6679" w:rsidRPr="00C71EE5" w:rsidTr="005B2ABF">
        <w:tc>
          <w:tcPr>
            <w:tcW w:w="226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ные УУД</w:t>
            </w:r>
          </w:p>
        </w:tc>
        <w:tc>
          <w:tcPr>
            <w:tcW w:w="3402" w:type="dxa"/>
          </w:tcPr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вместную деятельность с учителем и сверстник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ми;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Учиться выполнять ра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личные роли в группе (лидера, исполнителя, критика).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умение координировать свои усилия с усилиями др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у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гих.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•формулировать собс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венное мнение и поз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цию;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• договариваться и пр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ходить к общему реш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нию в совместной де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я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тельности, в том числе в ситуации столкновения 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тересов;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задавать вопросы;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•допускать возможность 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у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ществования у людей разли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ч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ных точек зрения, в том числе не совпада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ю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щих с его собс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венной, и ориентироваться на поз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цию партнера в общении и взаимодействии;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учитывать разные мн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ния и стремиться к коо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динации различных поз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ций в сотрудничестве. Умение осознанно 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пользовать речевые сре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д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ства в соответствии с 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дачей коммуникации для выражения своих чувств, мыслей и п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требностей для планирования и рег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у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ляции своей деятельн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552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выявл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ния коммуник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тивных склонн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стей (Р.В. Овчар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ва)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опред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ления уровня ра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вития самоупра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ления в ученич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ском колле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тиве. (М.И. Рожков)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Метод «Рефле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сивная мишень»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учебного  года </w:t>
            </w:r>
          </w:p>
        </w:tc>
      </w:tr>
      <w:tr w:rsidR="004B6679" w:rsidRPr="00C71EE5" w:rsidTr="005B2ABF">
        <w:tc>
          <w:tcPr>
            <w:tcW w:w="226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добывать необходимые зн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ния и с их помощью продел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ы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вать конкретную работу. •осуществлять поиск необходимой 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формации для выполн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ния учебных заданий с использованием учебной 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тературы;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осуществлять анализ объе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к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тов с выделением существенных и несущ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ственных пр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знаков. Осуществлять расшире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ный поиск информации с использованием ресурсов библиотек и Интернета. </w:t>
            </w:r>
          </w:p>
          <w:p w:rsidR="004B6679" w:rsidRPr="00C71EE5" w:rsidRDefault="004B6679" w:rsidP="00BB5449">
            <w:pPr>
              <w:tabs>
                <w:tab w:val="left" w:pos="8070"/>
              </w:tabs>
              <w:spacing w:after="0" w:line="240" w:lineRule="auto"/>
              <w:ind w:firstLine="61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Школьный тест умственного ра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вития – ШТУР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Диагностика нра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ственной мотив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ции</w:t>
            </w:r>
            <w:r w:rsidRPr="00C71E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B6679" w:rsidRPr="00C71EE5" w:rsidRDefault="004B6679" w:rsidP="00BB5449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4B6679" w:rsidRPr="00C71EE5" w:rsidRDefault="004B6679" w:rsidP="00BB54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6679" w:rsidRPr="00C71EE5" w:rsidRDefault="004B6679" w:rsidP="00BB54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Содержание курса внеурочной деятельности «Дорогою добра»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2"/>
        <w:gridCol w:w="6007"/>
      </w:tblGrid>
      <w:tr w:rsidR="004B6679" w:rsidRPr="00C71EE5" w:rsidTr="000360AC">
        <w:tc>
          <w:tcPr>
            <w:tcW w:w="402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600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Формы реализации/ уровень воспитательных результ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</w:tr>
      <w:tr w:rsidR="004B6679" w:rsidRPr="00C71EE5" w:rsidTr="000360AC">
        <w:tc>
          <w:tcPr>
            <w:tcW w:w="10030" w:type="dxa"/>
            <w:gridSpan w:val="2"/>
          </w:tcPr>
          <w:p w:rsidR="004B6679" w:rsidRPr="00C71EE5" w:rsidRDefault="004B6679" w:rsidP="00BB5449">
            <w:pPr>
              <w:pStyle w:val="1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Правила общения (8 часов)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402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Познавательная</w:t>
            </w:r>
          </w:p>
        </w:tc>
        <w:tc>
          <w:tcPr>
            <w:tcW w:w="600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Познавательная беседа, презентация и слайд-шоу, м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ни-лекция. (1 уровень)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10030" w:type="dxa"/>
            <w:gridSpan w:val="2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2.</w:t>
            </w:r>
            <w:r w:rsidRPr="00C71E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Этика отношений в коллективе. (8 часов)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402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Познавательная, проблемно-ценностное общение</w:t>
            </w:r>
          </w:p>
        </w:tc>
        <w:tc>
          <w:tcPr>
            <w:tcW w:w="6008" w:type="dxa"/>
          </w:tcPr>
          <w:p w:rsidR="004B6679" w:rsidRPr="001A786E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Презентация и слайд-шоу, мини-лекция, позн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вательная беседа, просмотр и обсуждение пр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зентации (1 ур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вень), </w:t>
            </w:r>
            <w:r w:rsidRPr="001A786E">
              <w:rPr>
                <w:rFonts w:ascii="Times New Roman" w:hAnsi="Times New Roman"/>
                <w:sz w:val="28"/>
                <w:szCs w:val="28"/>
              </w:rPr>
              <w:t>тренинги, практические занятия (2 уровень).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10030" w:type="dxa"/>
            <w:gridSpan w:val="2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  <w:t xml:space="preserve">3.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Школьный этикет. (8часов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402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Познавательная</w:t>
            </w:r>
          </w:p>
        </w:tc>
        <w:tc>
          <w:tcPr>
            <w:tcW w:w="600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Познавательная беседа,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ролевая 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гра (1 ур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вень). Раб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та в группах.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 (2уровень)</w:t>
            </w:r>
          </w:p>
        </w:tc>
      </w:tr>
      <w:tr w:rsidR="004B6679" w:rsidRPr="00C71EE5" w:rsidTr="000360AC">
        <w:tc>
          <w:tcPr>
            <w:tcW w:w="10030" w:type="dxa"/>
            <w:gridSpan w:val="2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Доброе слово, что ясный день. (10часов)</w:t>
            </w:r>
          </w:p>
        </w:tc>
      </w:tr>
      <w:tr w:rsidR="004B6679" w:rsidRPr="00C71EE5" w:rsidTr="000360AC">
        <w:tc>
          <w:tcPr>
            <w:tcW w:w="4022" w:type="dxa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Проблемно-ценностное общение, познавател</w:t>
            </w: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ь</w:t>
            </w:r>
            <w:r w:rsidRPr="00C71E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ная</w:t>
            </w:r>
          </w:p>
        </w:tc>
        <w:tc>
          <w:tcPr>
            <w:tcW w:w="6008" w:type="dxa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благотворительных акциях: «Белый цветок», «Добро на ладошке», оказание помощи старшим, взаимоп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мощь. (3уровень)</w:t>
            </w:r>
          </w:p>
        </w:tc>
      </w:tr>
    </w:tbl>
    <w:p w:rsidR="004B6679" w:rsidRPr="00C71EE5" w:rsidRDefault="004B6679" w:rsidP="00BB5449">
      <w:pPr>
        <w:tabs>
          <w:tab w:val="left" w:pos="56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BB54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1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4"/>
        <w:gridCol w:w="6378"/>
        <w:gridCol w:w="967"/>
        <w:gridCol w:w="1044"/>
        <w:gridCol w:w="283"/>
        <w:gridCol w:w="816"/>
      </w:tblGrid>
      <w:tr w:rsidR="004B6679" w:rsidRPr="00C71EE5" w:rsidTr="009F4F14">
        <w:trPr>
          <w:trHeight w:val="390"/>
        </w:trPr>
        <w:tc>
          <w:tcPr>
            <w:tcW w:w="684" w:type="dxa"/>
            <w:vMerge w:val="restart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6378" w:type="dxa"/>
            <w:vMerge w:val="restart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2294" w:type="dxa"/>
            <w:gridSpan w:val="3"/>
            <w:tcBorders>
              <w:bottom w:val="single" w:sz="4" w:space="0" w:color="auto"/>
            </w:tcBorders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816" w:type="dxa"/>
            <w:vMerge w:val="restart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та</w:t>
            </w:r>
          </w:p>
        </w:tc>
      </w:tr>
      <w:tr w:rsidR="004B6679" w:rsidRPr="00C71EE5" w:rsidTr="009F4F14">
        <w:trPr>
          <w:trHeight w:val="300"/>
        </w:trPr>
        <w:tc>
          <w:tcPr>
            <w:tcW w:w="684" w:type="dxa"/>
            <w:vMerge/>
            <w:vAlign w:val="center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Те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рия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Пра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C71E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тика </w:t>
            </w:r>
          </w:p>
        </w:tc>
        <w:tc>
          <w:tcPr>
            <w:tcW w:w="816" w:type="dxa"/>
            <w:vMerge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B6679" w:rsidRPr="00C71EE5" w:rsidTr="009F4F14">
        <w:tc>
          <w:tcPr>
            <w:tcW w:w="10172" w:type="dxa"/>
            <w:gridSpan w:val="6"/>
          </w:tcPr>
          <w:p w:rsidR="004B6679" w:rsidRPr="00C71EE5" w:rsidRDefault="004B6679" w:rsidP="00BB544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Правила общения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5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  <w:t>(8ч)</w:t>
            </w:r>
          </w:p>
        </w:tc>
      </w:tr>
      <w:tr w:rsidR="004B6679" w:rsidRPr="00C71EE5" w:rsidTr="00C9412F">
        <w:trPr>
          <w:trHeight w:val="365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Узнай себя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</w:tr>
      <w:tr w:rsidR="004B6679" w:rsidRPr="00C71EE5" w:rsidTr="00BD60D2">
        <w:trPr>
          <w:trHeight w:val="415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Слова приветствия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Толерантность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Веселые правила хорошего тона.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Дружим с добрыми словами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Умеем общаться.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Этическая беседа «Роскошь ч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ловеческ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го общения»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Слово утешает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Обращение к собеседнику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4B6679" w:rsidRPr="00C71EE5" w:rsidTr="005B2ABF">
        <w:trPr>
          <w:trHeight w:val="624"/>
        </w:trPr>
        <w:tc>
          <w:tcPr>
            <w:tcW w:w="10172" w:type="dxa"/>
            <w:gridSpan w:val="6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  <w:t>2</w:t>
            </w:r>
            <w:r w:rsidRPr="00C71E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.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Этика отношений в коллективе. (8 часов)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679" w:rsidRPr="00C71EE5" w:rsidTr="00F25380">
        <w:trPr>
          <w:trHeight w:val="432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Мы идем в гости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4B6679" w:rsidRPr="00C71EE5" w:rsidTr="00F25380">
        <w:trPr>
          <w:trHeight w:val="312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Подари дело и слово доброе.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Беседа «Спеши д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лать до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б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ро!»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</w:tr>
      <w:tr w:rsidR="004B6679" w:rsidRPr="00C71EE5" w:rsidTr="00F25380">
        <w:trPr>
          <w:trHeight w:val="362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Подарок коллективу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</w:tr>
      <w:tr w:rsidR="004B6679" w:rsidRPr="00C71EE5" w:rsidTr="00F25380">
        <w:trPr>
          <w:trHeight w:val="398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Каждый интересен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</w:tr>
      <w:tr w:rsidR="004B6679" w:rsidRPr="00C71EE5" w:rsidTr="00F25380">
        <w:trPr>
          <w:trHeight w:val="433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Будем знакомы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Когда рядом много людей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Чтобы быть коллективом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Сюжетно - ролевая игра «Все мы разные, но все мы ра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ные»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начинает меняться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4B6679" w:rsidRPr="00C71EE5" w:rsidTr="005B2ABF">
        <w:trPr>
          <w:trHeight w:val="624"/>
        </w:trPr>
        <w:tc>
          <w:tcPr>
            <w:tcW w:w="10172" w:type="dxa"/>
            <w:gridSpan w:val="6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  <w:t xml:space="preserve">3.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Школьный этикет. (8часов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Школьные правила этикета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Простые правила этикета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Если радость на всех одна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Мой класс – мои верные друзья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 дружбе мальчиков и девочек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Чего в другом не любишь, того и сам не делай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Делу – время, потехе – час.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Вот школа, дом, где мы живем.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Презентация «Дом, в кот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ром мы живем»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</w:tr>
      <w:tr w:rsidR="004B6679" w:rsidRPr="00C71EE5" w:rsidTr="00C9412F">
        <w:trPr>
          <w:trHeight w:val="379"/>
        </w:trPr>
        <w:tc>
          <w:tcPr>
            <w:tcW w:w="10172" w:type="dxa"/>
            <w:gridSpan w:val="6"/>
          </w:tcPr>
          <w:p w:rsidR="004B6679" w:rsidRPr="00C71EE5" w:rsidRDefault="004B6679" w:rsidP="00BB5449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71E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E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Доброе слово, что ясный день. (10часов)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Отворите волшебные двери добра и доверия.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Хорошие песни к добру ведут.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</w:tr>
      <w:tr w:rsidR="004B6679" w:rsidRPr="00C71EE5" w:rsidTr="00BD60D2">
        <w:trPr>
          <w:trHeight w:val="310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Любим добрые поступки.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Беседа «Причины наших посту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п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ков»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</w:tr>
      <w:tr w:rsidR="004B6679" w:rsidRPr="00C71EE5" w:rsidTr="00C9412F">
        <w:trPr>
          <w:trHeight w:val="389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Добрым жить на белом свете радостно.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Час общ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ния «Что такое добро»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</w:tr>
      <w:tr w:rsidR="004B6679" w:rsidRPr="00C71EE5" w:rsidTr="009F4F14">
        <w:trPr>
          <w:trHeight w:val="62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Тепло родного дома. 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Час нравственности «Семе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й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ные це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ности»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</w:tr>
      <w:tr w:rsidR="004B6679" w:rsidRPr="00C71EE5" w:rsidTr="00BD60D2">
        <w:trPr>
          <w:trHeight w:val="428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Час общения «Обидчивость, несдержанность…как упра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лять собой?».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</w:tr>
      <w:tr w:rsidR="004B6679" w:rsidRPr="00C71EE5" w:rsidTr="00BD60D2">
        <w:trPr>
          <w:trHeight w:val="308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Подарок своими руками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  <w:tr w:rsidR="004B6679" w:rsidRPr="00C71EE5" w:rsidTr="00BD60D2">
        <w:trPr>
          <w:trHeight w:val="344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4B6679" w:rsidRPr="00C71EE5" w:rsidRDefault="004B6679" w:rsidP="00BB5449">
            <w:pPr>
              <w:spacing w:after="150" w:line="240" w:lineRule="auto"/>
              <w:ind w:left="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Акция «Белый цветок»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</w:tr>
      <w:tr w:rsidR="004B6679" w:rsidRPr="00C71EE5" w:rsidTr="00BD60D2">
        <w:trPr>
          <w:trHeight w:val="393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4B6679" w:rsidRPr="00C71EE5" w:rsidRDefault="004B6679" w:rsidP="001A786E">
            <w:pPr>
              <w:spacing w:after="15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Промежуточная аттестация. Тест.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</w:tr>
      <w:tr w:rsidR="004B6679" w:rsidRPr="00C71EE5" w:rsidTr="00BD60D2">
        <w:trPr>
          <w:trHeight w:val="429"/>
        </w:trPr>
        <w:tc>
          <w:tcPr>
            <w:tcW w:w="684" w:type="dxa"/>
          </w:tcPr>
          <w:p w:rsidR="004B6679" w:rsidRPr="00C71EE5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4B6679" w:rsidRPr="00C71EE5" w:rsidRDefault="004B6679" w:rsidP="001A786E">
            <w:pPr>
              <w:spacing w:after="150" w:line="240" w:lineRule="auto"/>
              <w:ind w:left="72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Праздник «Дерево добра»</w:t>
            </w:r>
          </w:p>
        </w:tc>
        <w:tc>
          <w:tcPr>
            <w:tcW w:w="967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</w:tcPr>
          <w:p w:rsidR="004B6679" w:rsidRPr="001A786E" w:rsidRDefault="004B6679" w:rsidP="00BB54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6E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</w:tbl>
    <w:p w:rsidR="004B6679" w:rsidRPr="00C71EE5" w:rsidRDefault="004B6679" w:rsidP="00BB5449">
      <w:pPr>
        <w:tabs>
          <w:tab w:val="left" w:pos="5668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679" w:rsidRPr="00C71EE5" w:rsidRDefault="004B6679" w:rsidP="00BB54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EE5">
        <w:rPr>
          <w:rFonts w:ascii="Times New Roman" w:hAnsi="Times New Roman"/>
          <w:b/>
          <w:sz w:val="28"/>
          <w:szCs w:val="28"/>
        </w:rPr>
        <w:t>Методическое обеспечение курса внеурочной деятельности</w:t>
      </w:r>
    </w:p>
    <w:p w:rsidR="004B6679" w:rsidRPr="00C71EE5" w:rsidRDefault="004B6679" w:rsidP="00BB544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4254"/>
      </w:tblGrid>
      <w:tr w:rsidR="004B6679" w:rsidRPr="00C71EE5" w:rsidTr="000360AC">
        <w:tc>
          <w:tcPr>
            <w:tcW w:w="239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Учебно-методические ко</w:t>
            </w: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поненты комплекса</w:t>
            </w:r>
          </w:p>
        </w:tc>
        <w:tc>
          <w:tcPr>
            <w:tcW w:w="2393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254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EE5">
              <w:rPr>
                <w:rFonts w:ascii="Times New Roman" w:hAnsi="Times New Roman"/>
                <w:b/>
                <w:sz w:val="28"/>
                <w:szCs w:val="28"/>
              </w:rPr>
              <w:t>Ученика</w:t>
            </w:r>
          </w:p>
        </w:tc>
      </w:tr>
      <w:tr w:rsidR="004B6679" w:rsidRPr="00C71EE5" w:rsidTr="000360AC">
        <w:tc>
          <w:tcPr>
            <w:tcW w:w="239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</w:t>
            </w:r>
          </w:p>
        </w:tc>
        <w:tc>
          <w:tcPr>
            <w:tcW w:w="2393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Литература:</w:t>
            </w:r>
          </w:p>
          <w:p w:rsidR="004B6679" w:rsidRPr="00C71EE5" w:rsidRDefault="004B6679" w:rsidP="00BB5449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1.Программы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внеурочной де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сти, Д.В. Григорь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ва, П.В. Степанова, «П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знавательная де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тельность. Пр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блемно-ценностное о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71E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щение»: М. – Просвещение, 2011 год;</w:t>
            </w:r>
          </w:p>
          <w:p w:rsidR="004B6679" w:rsidRPr="00C71EE5" w:rsidRDefault="004B6679" w:rsidP="00BB5449">
            <w:pPr>
              <w:pStyle w:val="NormalWeb"/>
              <w:jc w:val="both"/>
              <w:rPr>
                <w:sz w:val="28"/>
                <w:szCs w:val="28"/>
              </w:rPr>
            </w:pPr>
            <w:r w:rsidRPr="00C71EE5">
              <w:rPr>
                <w:sz w:val="28"/>
                <w:szCs w:val="28"/>
              </w:rPr>
              <w:t>2</w:t>
            </w:r>
            <w:r w:rsidRPr="00C71EE5">
              <w:rPr>
                <w:color w:val="FF0000"/>
                <w:sz w:val="28"/>
                <w:szCs w:val="28"/>
              </w:rPr>
              <w:t>.</w:t>
            </w:r>
            <w:r w:rsidRPr="00C71EE5">
              <w:rPr>
                <w:color w:val="000000"/>
                <w:sz w:val="28"/>
                <w:szCs w:val="28"/>
              </w:rPr>
              <w:t xml:space="preserve"> </w:t>
            </w:r>
            <w:r w:rsidRPr="00C71EE5">
              <w:rPr>
                <w:sz w:val="28"/>
                <w:szCs w:val="28"/>
              </w:rPr>
              <w:t>  Тисленкова, И.А. Духовно-нравственное восп</w:t>
            </w:r>
            <w:r w:rsidRPr="00C71EE5">
              <w:rPr>
                <w:sz w:val="28"/>
                <w:szCs w:val="28"/>
              </w:rPr>
              <w:t>и</w:t>
            </w:r>
            <w:r w:rsidRPr="00C71EE5">
              <w:rPr>
                <w:sz w:val="28"/>
                <w:szCs w:val="28"/>
              </w:rPr>
              <w:t>тание: для организаторов воспитател</w:t>
            </w:r>
            <w:r w:rsidRPr="00C71EE5">
              <w:rPr>
                <w:sz w:val="28"/>
                <w:szCs w:val="28"/>
              </w:rPr>
              <w:t>ь</w:t>
            </w:r>
            <w:r w:rsidRPr="00C71EE5">
              <w:rPr>
                <w:sz w:val="28"/>
                <w:szCs w:val="28"/>
              </w:rPr>
              <w:t>ной работы и клас</w:t>
            </w:r>
            <w:r w:rsidRPr="00C71EE5">
              <w:rPr>
                <w:sz w:val="28"/>
                <w:szCs w:val="28"/>
              </w:rPr>
              <w:t>с</w:t>
            </w:r>
            <w:r w:rsidRPr="00C71EE5">
              <w:rPr>
                <w:sz w:val="28"/>
                <w:szCs w:val="28"/>
              </w:rPr>
              <w:t>ных руководит</w:t>
            </w:r>
            <w:r w:rsidRPr="00C71EE5">
              <w:rPr>
                <w:sz w:val="28"/>
                <w:szCs w:val="28"/>
              </w:rPr>
              <w:t>е</w:t>
            </w:r>
            <w:r w:rsidRPr="00C71EE5">
              <w:rPr>
                <w:sz w:val="28"/>
                <w:szCs w:val="28"/>
              </w:rPr>
              <w:t>лей / . - М.: Пр</w:t>
            </w:r>
            <w:r w:rsidRPr="00C71EE5">
              <w:rPr>
                <w:sz w:val="28"/>
                <w:szCs w:val="28"/>
              </w:rPr>
              <w:t>о</w:t>
            </w:r>
            <w:r w:rsidRPr="00C71EE5">
              <w:rPr>
                <w:sz w:val="28"/>
                <w:szCs w:val="28"/>
              </w:rPr>
              <w:t>свещение, 2008. – 108 с.</w:t>
            </w:r>
          </w:p>
          <w:p w:rsidR="004B6679" w:rsidRPr="00C71EE5" w:rsidRDefault="004B6679" w:rsidP="00BB544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  Шемшурина, А.И. Нравстве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ное воспитание школьников: м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тодические рек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мендации ./ Эт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ческое воспит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ние.-2005-№1.</w:t>
            </w:r>
          </w:p>
          <w:p w:rsidR="004B6679" w:rsidRPr="00C71EE5" w:rsidRDefault="004B6679" w:rsidP="00BB5449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4B6679" w:rsidRPr="00C71EE5" w:rsidRDefault="004B6679" w:rsidP="00BB54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Я познаю мир. Детская э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циклопедия. Этикет во все времена [Текст] / М.: Ас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71EE5">
              <w:rPr>
                <w:rFonts w:ascii="Times New Roman" w:hAnsi="Times New Roman"/>
                <w:sz w:val="28"/>
                <w:szCs w:val="28"/>
                <w:lang w:eastAsia="ru-RU"/>
              </w:rPr>
              <w:t>рель, 2000. – 240 с.</w:t>
            </w:r>
          </w:p>
          <w:p w:rsidR="004B6679" w:rsidRPr="00C71EE5" w:rsidRDefault="004B6679" w:rsidP="00BB54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Яровицкий, В. Мой первый учебник по психологии. Книга для подростка [Текст] / В. Яр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вицкий. – М.: Феникс, 2011. – 256 с.</w:t>
            </w:r>
          </w:p>
        </w:tc>
      </w:tr>
      <w:tr w:rsidR="004B6679" w:rsidRPr="00C71EE5" w:rsidTr="000360AC">
        <w:tc>
          <w:tcPr>
            <w:tcW w:w="239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Алгоритмы де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я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ь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2393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679" w:rsidRPr="00C71EE5" w:rsidTr="000360AC">
        <w:tc>
          <w:tcPr>
            <w:tcW w:w="2392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Контрольно- 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з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мерительные м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тери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  <w:tc>
          <w:tcPr>
            <w:tcW w:w="2393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EE5">
              <w:rPr>
                <w:rFonts w:ascii="Times New Roman" w:hAnsi="Times New Roman"/>
                <w:i/>
                <w:sz w:val="28"/>
                <w:szCs w:val="28"/>
              </w:rPr>
              <w:t>Анкеты и тесты используемых д</w:t>
            </w:r>
            <w:r w:rsidRPr="00C71E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C71EE5">
              <w:rPr>
                <w:rFonts w:ascii="Times New Roman" w:hAnsi="Times New Roman"/>
                <w:i/>
                <w:sz w:val="28"/>
                <w:szCs w:val="28"/>
              </w:rPr>
              <w:t>агностических мет</w:t>
            </w:r>
            <w:r w:rsidRPr="00C71EE5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71EE5">
              <w:rPr>
                <w:rFonts w:ascii="Times New Roman" w:hAnsi="Times New Roman"/>
                <w:i/>
                <w:sz w:val="28"/>
                <w:szCs w:val="28"/>
              </w:rPr>
              <w:t>дик.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1.Фото-видеоотчеты.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2 Грамоты, дипломы.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3.Сценарии.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4.Анкеты.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5.Тесты.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6.Портфолио.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7.Отзывы.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8.Афиши.</w:t>
            </w:r>
          </w:p>
          <w:p w:rsidR="004B6679" w:rsidRPr="00C71EE5" w:rsidRDefault="004B6679" w:rsidP="00BB5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EE5">
              <w:rPr>
                <w:rFonts w:ascii="Times New Roman" w:hAnsi="Times New Roman"/>
                <w:sz w:val="28"/>
                <w:szCs w:val="28"/>
              </w:rPr>
              <w:t>9.Презентация творческого ал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ь</w:t>
            </w:r>
            <w:r w:rsidRPr="00C71EE5">
              <w:rPr>
                <w:rFonts w:ascii="Times New Roman" w:hAnsi="Times New Roman"/>
                <w:sz w:val="28"/>
                <w:szCs w:val="28"/>
              </w:rPr>
              <w:t>бома «Мои достижения»</w:t>
            </w:r>
          </w:p>
        </w:tc>
      </w:tr>
    </w:tbl>
    <w:p w:rsidR="004B6679" w:rsidRPr="00C71EE5" w:rsidRDefault="004B6679" w:rsidP="00BB5449">
      <w:pPr>
        <w:tabs>
          <w:tab w:val="left" w:pos="56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1EE5">
        <w:rPr>
          <w:rFonts w:ascii="Times New Roman" w:hAnsi="Times New Roman"/>
          <w:sz w:val="28"/>
          <w:szCs w:val="28"/>
        </w:rPr>
        <w:t>Техническое оснащение, необходимое для реализации программы курса вн</w:t>
      </w:r>
      <w:r w:rsidRPr="00C71EE5">
        <w:rPr>
          <w:rFonts w:ascii="Times New Roman" w:hAnsi="Times New Roman"/>
          <w:sz w:val="28"/>
          <w:szCs w:val="28"/>
        </w:rPr>
        <w:t>е</w:t>
      </w:r>
      <w:r w:rsidRPr="00C71EE5">
        <w:rPr>
          <w:rFonts w:ascii="Times New Roman" w:hAnsi="Times New Roman"/>
          <w:sz w:val="28"/>
          <w:szCs w:val="28"/>
        </w:rPr>
        <w:t>урочной де</w:t>
      </w:r>
      <w:r w:rsidRPr="00C71EE5">
        <w:rPr>
          <w:rFonts w:ascii="Times New Roman" w:hAnsi="Times New Roman"/>
          <w:sz w:val="28"/>
          <w:szCs w:val="28"/>
        </w:rPr>
        <w:t>я</w:t>
      </w:r>
      <w:r w:rsidRPr="00C71EE5">
        <w:rPr>
          <w:rFonts w:ascii="Times New Roman" w:hAnsi="Times New Roman"/>
          <w:sz w:val="28"/>
          <w:szCs w:val="28"/>
        </w:rPr>
        <w:t>тельности: ноутбук.</w:t>
      </w:r>
    </w:p>
    <w:p w:rsidR="004B6679" w:rsidRPr="00C71EE5" w:rsidRDefault="004B6679" w:rsidP="00BB5449">
      <w:pPr>
        <w:tabs>
          <w:tab w:val="left" w:pos="566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Приложение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Тест, направленный на выявление </w:t>
      </w:r>
      <w:r w:rsidRPr="00C71EE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духовно-нравственного воспитания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учащихся</w:t>
      </w:r>
    </w:p>
    <w:p w:rsidR="004B6679" w:rsidRPr="00C71EE5" w:rsidRDefault="004B6679" w:rsidP="00BB5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Важно проследить за тем, чтобы во время тестирования атмосфера содейс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вов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ла сосредоточенности, искренности, откровенности. Вопросы теста должны быть прочитаны поочередно ровным монотонным голосом, чтобы интонацио</w:t>
      </w:r>
      <w:r w:rsidRPr="00C71EE5">
        <w:rPr>
          <w:rFonts w:ascii="Times New Roman" w:hAnsi="Times New Roman"/>
          <w:sz w:val="28"/>
          <w:szCs w:val="28"/>
          <w:lang w:eastAsia="ru-RU"/>
        </w:rPr>
        <w:t>н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ная насыщенность не влияла на выбор ответа.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Учащимся предлагается выбрать один из трех предложенных ответов и об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значить его в графе (а, б, в) знаком 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+</w:t>
      </w:r>
      <w:r w:rsidRPr="00C71EE5">
        <w:rPr>
          <w:rFonts w:ascii="Times New Roman" w:hAnsi="Times New Roman"/>
          <w:sz w:val="28"/>
          <w:szCs w:val="28"/>
          <w:lang w:eastAsia="ru-RU"/>
        </w:rPr>
        <w:t>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Тест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пути стоит одноклассник. Тебе надо пройти. Что ты сделаешь?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обойду, не потревожив;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отодвину и пройду;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смотря какое будет настроение.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заметил среди гостей невзрачную девочку (мальчика),которая (который) одиноко сидит в стороне. Что ты делаешь?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ничего, какое мое дело;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не знаю заранее, как сложатся обстоятельства;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подойду и непременно заговорю.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опаздываешь в школу. Видишь, что кому-то стало плохо. Что ты делаешь?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тороплюсь в школу;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если кто-то бросится на помощь, я тоже пойду;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звоню по телефону 03, останавливаю прохожих...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Твои соседи переезжают на новую квартиру. Они старые. Как ты поступишь?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предложу свою помощь;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я не вмешиваюсь в чужую жизнь;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если попросят, я, конечно, помогу.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узнал, что твой одноклассник несправедливо наказан. Как ты поступишь в этом случае?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очень сержусь и ругаю обидчика последними словами;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ничего: жизнь вообще несправедлива;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вступаюсь за обиженного.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дежурный. Подметая пол, ты нашел деньги. Что делаешь?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они мои, раз я их нашел;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завтра спрошу, кто их потерял;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может быть, возьму себе.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пишешь контрольную работу. На что ты рассчитываешь?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на шпаргалки;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на усталость учителя: авось, пропустит;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на свои знания.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пришел на уборку школы и видишь, что все уже трудятся. Что ты предпримешь?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поболтаюсь немного, потом видно будет;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ухожу немедленно домой, если не будут отмечать присутс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вующих;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присоединюсь к кому-нибудь, стану работать с ним.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Некий волшебник предлагает тебе устроить твою жизнь обесп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ченной без необходимости учиться. Что ты ему ответишь?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соглашусь с благодарностью;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сначала узнаю, скольким он обеспечил таким образом сущес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вование;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отказываюсь решительно.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Тебя учитель просит выполнить общественное поручение. Выпо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нять его не хочется. Как ты поступишь?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забываю про него, вспомню, когда потребуют отчет;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выполняю, конечно;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увиливаю, ищу причины, чтобы отказаться.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 был на экскурсии в замечательном, но малоизвестном музее. Сообщишь ли ты кому-нибудь об этом?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да, непременно скажу и постараюсь сводить их в музей;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не знаю, как придется;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зачем говорить, пусть каждый решает, что ему надо.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Решается вопрос, кто бы мог выполнить полезную для твоего класса работу. Ты знаешь, что способен это сделать. Как ты пост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поднимаю руку и сообщаю о своем желании сделать работу;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сижу и жду, когда кто-то назовет мою фамилию;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я слишком дорожу своим личным временем, чтобы соглашат</w:t>
      </w:r>
      <w:r w:rsidRPr="00C71EE5">
        <w:rPr>
          <w:rFonts w:ascii="Times New Roman" w:hAnsi="Times New Roman"/>
          <w:sz w:val="28"/>
          <w:szCs w:val="28"/>
          <w:lang w:eastAsia="ru-RU"/>
        </w:rPr>
        <w:t>ь</w:t>
      </w:r>
      <w:r w:rsidRPr="00C71EE5">
        <w:rPr>
          <w:rFonts w:ascii="Times New Roman" w:hAnsi="Times New Roman"/>
          <w:sz w:val="28"/>
          <w:szCs w:val="28"/>
          <w:lang w:eastAsia="ru-RU"/>
        </w:rPr>
        <w:t>ся.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Уроки закончились, ты собрался идти домой. И вот говорят; «Есть важное дело. Надо». Как ты поступишь?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напомню о праве на отдых;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делаю, раз надо;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посмотрю, что скажут остальные.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С тобой разговаривают оскорбительным тоном. Как тык этому о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носишься?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отвечаю тем же;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не замечаю, это не имеет значения для меня;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разрываю все отношения с этим человеком.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Ты узнал, что школу закрыли по каким-то причинам. Как ты ре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гируешь?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бесконечно рад, гуляю, наслаждаюсь жизнью;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обеспокоен, думаю, как дальше учиться;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буду ждать новых сообщений.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Что ты чувствуешь, когда на твоих глазах хвалят кого-то из твоих одноклассников?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ужасно завидую, мне неудобно;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я рад, потому что и у меня есть свои достоинства;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мне все равно.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Тебе подарили красивую необычной формы авторучку. На улице взрослые мальчишки требуют отдать подарок им. Что ты дел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отдаю – здоровье дороже;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постараюсь убежать, говорю, что ручки у меня нет;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подарков не отдаю, сражаюсь с ними.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Уезжая надолго из дома, как ты себя чувствуешь вдали?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быстро начинаю скучать;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хорошо себя чувствую, лучше, чем дома;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не замечал.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Тебя просят послать книги в детский дом. Что ты делаешь?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отбираю интересное и приношу;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ненужных книг у меня нет;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если все принесут, я тоже кое-что отберу.</w:t>
      </w:r>
    </w:p>
    <w:p w:rsidR="004B6679" w:rsidRPr="00C71EE5" w:rsidRDefault="004B6679" w:rsidP="00BB54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Когда ты слышишь о подвиге человека, что чаще всего приходит тебе в голову? 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у этого человека был, конечно, свой личный интерес;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человеку просто повезло прославиться;</w:t>
      </w:r>
    </w:p>
    <w:p w:rsidR="004B6679" w:rsidRPr="00C71EE5" w:rsidRDefault="004B6679" w:rsidP="00BB544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уважаю таких людей и не перестаю восхищаться ими.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Большое спасибо за ответы!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Обработка полученных данных</w:t>
      </w:r>
      <w:r w:rsidRPr="00C71EE5">
        <w:rPr>
          <w:rFonts w:ascii="Times New Roman" w:hAnsi="Times New Roman"/>
          <w:sz w:val="28"/>
          <w:szCs w:val="28"/>
          <w:lang w:eastAsia="ru-RU"/>
        </w:rPr>
        <w:t>. Количество выборов, сделанных школьн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ками в каждом случае, необходимо подсчитать и выразить в процентном о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нош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нии к общему числу учащихся. Показателем, свидетельствующим о достаточной нравственной воспитанности учащихся, является количество выборов от 10 и более в следующих вариантах: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Графа а. Сосчитать + на вопросы 1, 4, 11, 12, 18, 19.</w:t>
      </w:r>
      <w:r w:rsidRPr="00C71EE5">
        <w:rPr>
          <w:rFonts w:ascii="Times New Roman" w:hAnsi="Times New Roman"/>
          <w:sz w:val="28"/>
          <w:szCs w:val="28"/>
          <w:lang w:eastAsia="ru-RU"/>
        </w:rPr>
        <w:br/>
        <w:t>Графа б. Сосчитать + на вопросы 6, 10, 13, 15, 16.</w:t>
      </w:r>
      <w:r w:rsidRPr="00C71EE5">
        <w:rPr>
          <w:rFonts w:ascii="Times New Roman" w:hAnsi="Times New Roman"/>
          <w:sz w:val="28"/>
          <w:szCs w:val="28"/>
          <w:lang w:eastAsia="ru-RU"/>
        </w:rPr>
        <w:br/>
        <w:t>Графа в. Сосчитать + на вопросы 2, 3, 5, 7, 8, 9, 14, 17, 20.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Показателем, свидетельствующим о некоторой безнравственной ориентации, эгоистической позиции, является количество выборов от 10 и более в сл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дующих вариантах: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Графа а. Сосчитать * на вопросы 2, 3, 6, 7, 9, 10, 13, 15, 16, 17, 20.</w:t>
      </w:r>
      <w:r w:rsidRPr="00C71EE5">
        <w:rPr>
          <w:rFonts w:ascii="Times New Roman" w:hAnsi="Times New Roman"/>
          <w:sz w:val="28"/>
          <w:szCs w:val="28"/>
          <w:lang w:eastAsia="ru-RU"/>
        </w:rPr>
        <w:br/>
        <w:t>Графа б. Сосчитать * на вопросы 1, 4, 5, 8, 14, 18, 19.</w:t>
      </w:r>
      <w:r w:rsidRPr="00C71EE5">
        <w:rPr>
          <w:rFonts w:ascii="Times New Roman" w:hAnsi="Times New Roman"/>
          <w:sz w:val="28"/>
          <w:szCs w:val="28"/>
          <w:lang w:eastAsia="ru-RU"/>
        </w:rPr>
        <w:br/>
        <w:t>Графа в. Сосчитать * на вопросы 11, 12.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Показателем, свидетельствующим о несформированности нравственных о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ношений, неустойчивом, импульсивном поведении, является оставшееся к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лич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ство выборов, где предпочтение явно не обнаруживается.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Анкета «Нравственные понятия</w:t>
      </w:r>
      <w:r w:rsidRPr="00C71EE5">
        <w:rPr>
          <w:rFonts w:ascii="Times New Roman" w:hAnsi="Times New Roman"/>
          <w:sz w:val="28"/>
          <w:szCs w:val="28"/>
          <w:lang w:eastAsia="ru-RU"/>
        </w:rPr>
        <w:t>»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Как ты понимаешь следующие слова?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Мудрость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Добро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Зло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Совесть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Душа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Любовь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Гордыня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Счастье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Свобода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Дружба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Милосердие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Долг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• Вина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Ответы детей оцениваются и классифицируются по следующим уровням: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1) понятие не сформировано, ребенок не понимает, о чем идет речь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2) смутные представления о понятии, противоречивые, запутанные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3) четкие представления о понятии, достаточно глубокое (на доступном для возраста а</w:t>
      </w:r>
      <w:r w:rsidRPr="00C71EE5">
        <w:rPr>
          <w:rFonts w:ascii="Times New Roman" w:hAnsi="Times New Roman"/>
          <w:sz w:val="28"/>
          <w:szCs w:val="28"/>
          <w:lang w:eastAsia="ru-RU"/>
        </w:rPr>
        <w:t>н</w:t>
      </w:r>
      <w:r w:rsidRPr="00C71EE5">
        <w:rPr>
          <w:rFonts w:ascii="Times New Roman" w:hAnsi="Times New Roman"/>
          <w:sz w:val="28"/>
          <w:szCs w:val="28"/>
          <w:lang w:eastAsia="ru-RU"/>
        </w:rPr>
        <w:t>кетируемого уровне) понимание значения предложенного слова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Методика №1: диагностика нравственной самооценки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Инструкция: 4 балла - если вы полностью согласны с высказыванием,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3 балла - если, вы больше согласны, чем не согласны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2 балла - если вы немножко согласны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 балла - если вы совсем не согласны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Напротив номера вопроса поставьте тот балл, на который вы оценили проч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танное выск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зывание.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Текст вопросов: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1. Я часто бываю добрым со сверстниками и взрослыми.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2. Мне важно помочь однокласснику, когда он попал в беду.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3. Я считаю, что можно быть не сдержанным с некоторыми взрослыми.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4. Наверное, нет ничего страшного в том, чтобы нагрубить неприятному мне человеку.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5. Я считаю, что вежливость помогает мне хорошо себя чувствовать среди людей.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6. Я думаю, что можно позволить себе выругаться на несправедливое зам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чание в мой а</w:t>
      </w:r>
      <w:r w:rsidRPr="00C71EE5">
        <w:rPr>
          <w:rFonts w:ascii="Times New Roman" w:hAnsi="Times New Roman"/>
          <w:sz w:val="28"/>
          <w:szCs w:val="28"/>
          <w:lang w:eastAsia="ru-RU"/>
        </w:rPr>
        <w:t>д</w:t>
      </w:r>
      <w:r w:rsidRPr="00C71EE5">
        <w:rPr>
          <w:rFonts w:ascii="Times New Roman" w:hAnsi="Times New Roman"/>
          <w:sz w:val="28"/>
          <w:szCs w:val="28"/>
          <w:lang w:eastAsia="ru-RU"/>
        </w:rPr>
        <w:t>рес.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7. Если кого-то в классе дразнят, то я его тоже дразню.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8. Мне приятно делать людям радость.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9. Мне кажется, что нужно уметь прощать людям их отрицательные посту</w:t>
      </w:r>
      <w:r w:rsidRPr="00C71EE5">
        <w:rPr>
          <w:rFonts w:ascii="Times New Roman" w:hAnsi="Times New Roman"/>
          <w:sz w:val="28"/>
          <w:szCs w:val="28"/>
          <w:lang w:eastAsia="ru-RU"/>
        </w:rPr>
        <w:t>п</w:t>
      </w:r>
      <w:r w:rsidRPr="00C71EE5">
        <w:rPr>
          <w:rFonts w:ascii="Times New Roman" w:hAnsi="Times New Roman"/>
          <w:sz w:val="28"/>
          <w:szCs w:val="28"/>
          <w:lang w:eastAsia="ru-RU"/>
        </w:rPr>
        <w:t>ки.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10. Я думаю, что важно понимать других людей, даже если они не правы.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Обработка результатов: Номера 3, 4, 6, 7 (отрицательные вопросы) обрабат</w:t>
      </w:r>
      <w:r w:rsidRPr="00C71EE5">
        <w:rPr>
          <w:rFonts w:ascii="Times New Roman" w:hAnsi="Times New Roman"/>
          <w:sz w:val="28"/>
          <w:szCs w:val="28"/>
          <w:lang w:eastAsia="ru-RU"/>
        </w:rPr>
        <w:t>ы</w:t>
      </w:r>
      <w:r w:rsidRPr="00C71EE5">
        <w:rPr>
          <w:rFonts w:ascii="Times New Roman" w:hAnsi="Times New Roman"/>
          <w:sz w:val="28"/>
          <w:szCs w:val="28"/>
          <w:lang w:eastAsia="ru-RU"/>
        </w:rPr>
        <w:t>ваются сл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дующим образом: Ответу, оцененному в 4 балла, приписывается 1 единица, в 3 балла - 2 единицы, в 2 балла - 3 единицы, в 1 балл - 4 единицы.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 остальных ответах количество единиц устанавливается в соответствии с балом. Напр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мер, 4 бала - это 4 единицы, 3 бала - 3 единицы и т.д.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Интерпретация результатов: От 34 до 40 единиц - высокий уровень нравс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венной сам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оценки.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 24 до 33 единиц - средний уровень нравственной самооценки.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 16 до 23 единиц - нравственная самооценка находится на уровне ниже среднего.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 10 до 15 единиц - низкий уровень нравственной самооценки.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Методика №2: Диагностика этики поведения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«Незаконченные предложения»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Инструкция: Учитель объявляет детям: "Я прочитаю вам пять незаконченных предлож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ний. Вы должны подумать и каждое из этих предложений дописать сами. Переписывать первую часть предложений не надо".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Текст: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1. Когда я вижу кого-то из ребят в нелепой ситуации, то я…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2. Если кто-то надо мной смеется, то я…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3. Если я хочу, чтобы меня приняли в игру, то я…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4. Когда меня постоянно перебивают, то я…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5. Когда мне не хочется общаться с одноклассниками, я…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Интерпретация: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Первый вопрос: отрицательный результат проявляется, если в ответе прису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ствуют: ра</w:t>
      </w:r>
      <w:r w:rsidRPr="00C71EE5">
        <w:rPr>
          <w:rFonts w:ascii="Times New Roman" w:hAnsi="Times New Roman"/>
          <w:sz w:val="28"/>
          <w:szCs w:val="28"/>
          <w:lang w:eastAsia="ru-RU"/>
        </w:rPr>
        <w:t>в</w:t>
      </w:r>
      <w:r w:rsidRPr="00C71EE5">
        <w:rPr>
          <w:rFonts w:ascii="Times New Roman" w:hAnsi="Times New Roman"/>
          <w:sz w:val="28"/>
          <w:szCs w:val="28"/>
          <w:lang w:eastAsia="ru-RU"/>
        </w:rPr>
        <w:t>нодушие, агрессия, легкомысленное отношение. Положительный результат: помощь, с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чувствие.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Второй вопрос: Отрицательный результат: агрессия, разные способы псих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логического подавления. Положительный результат: отсутствие реакции, уход от ситуации; высказывание своих чувств, мнения без грубости и агре</w:t>
      </w:r>
      <w:r w:rsidRPr="00C71EE5">
        <w:rPr>
          <w:rFonts w:ascii="Times New Roman" w:hAnsi="Times New Roman"/>
          <w:sz w:val="28"/>
          <w:szCs w:val="28"/>
          <w:lang w:eastAsia="ru-RU"/>
        </w:rPr>
        <w:t>с</w:t>
      </w:r>
      <w:r w:rsidRPr="00C71EE5">
        <w:rPr>
          <w:rFonts w:ascii="Times New Roman" w:hAnsi="Times New Roman"/>
          <w:sz w:val="28"/>
          <w:szCs w:val="28"/>
          <w:lang w:eastAsia="ru-RU"/>
        </w:rPr>
        <w:t>сии.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Третий вопрос: Отрицательный результат: Давление, агрессия, хитрость. П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ложительный результат: само утверждающее поведение, построенное на ра</w:t>
      </w:r>
      <w:r w:rsidRPr="00C71EE5">
        <w:rPr>
          <w:rFonts w:ascii="Times New Roman" w:hAnsi="Times New Roman"/>
          <w:sz w:val="28"/>
          <w:szCs w:val="28"/>
          <w:lang w:eastAsia="ru-RU"/>
        </w:rPr>
        <w:t>в</w:t>
      </w:r>
      <w:r w:rsidRPr="00C71EE5">
        <w:rPr>
          <w:rFonts w:ascii="Times New Roman" w:hAnsi="Times New Roman"/>
          <w:sz w:val="28"/>
          <w:szCs w:val="28"/>
          <w:lang w:eastAsia="ru-RU"/>
        </w:rPr>
        <w:t>ноправных отношениях, о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крытая позиция.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зывание своего пожелания, мнения, чувств, отношения без агрессии и груб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сти.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его пожелания.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Методика №3: Диагностика нравственной мотивации.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Инструкция: "Я прочитаю вам четыре вопроса. Вам нужно выбрать из чет</w:t>
      </w:r>
      <w:r w:rsidRPr="00C71EE5">
        <w:rPr>
          <w:rFonts w:ascii="Times New Roman" w:hAnsi="Times New Roman"/>
          <w:sz w:val="28"/>
          <w:szCs w:val="28"/>
          <w:lang w:eastAsia="ru-RU"/>
        </w:rPr>
        <w:t>ы</w:t>
      </w:r>
      <w:r w:rsidRPr="00C71EE5">
        <w:rPr>
          <w:rFonts w:ascii="Times New Roman" w:hAnsi="Times New Roman"/>
          <w:sz w:val="28"/>
          <w:szCs w:val="28"/>
          <w:lang w:eastAsia="ru-RU"/>
        </w:rPr>
        <w:t>рех данных на них ответов один"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1. Если кто-то плачет, то 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Пытаюсь ему помочь.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Думаю о том, что могло произойти.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Не обращаю внимания.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2. Я с другом играю в бадминтон, к нам подходит мальчик лет 6-7, и говорит, что у него нет такой игры.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Я скажу ему, чтобы он не приставал.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Отвечу, что не могу ему помочь.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Скажу, чтобы он попросил родителей ему купить такую игру.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Г) Пообещаю, что он может прийти с другом и поиграть.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3. Если кто-то в компании расстроился из-за того, что проиграл в игру.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Я не обращу внимания.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Скажу, что он размазня.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Объясню, что нет ничего страшного.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Г) Скажу, что надо лучше научиться этой игре.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4. Ваш одноклассник на вас обиделся вы: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А) Подумаю о его чувствах и о том, что я могу сделать в этой ситуации.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Б) Обижусь в ответ.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В) Докажу ему, что он не прав.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Обработка результатов: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Ключ положительных ответов: 1-а, 2-г, 3-в, 4-а.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Далее подсчитать сумму положительных ответов, данных учеником.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4 бала - высокий уровень 2, 3 бала - средний уровень 0, 1 бал - низкий ур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вень</w:t>
      </w:r>
    </w:p>
    <w:p w:rsidR="004B6679" w:rsidRPr="001A786E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786E">
        <w:rPr>
          <w:rFonts w:ascii="Times New Roman" w:hAnsi="Times New Roman"/>
          <w:b/>
          <w:bCs/>
          <w:sz w:val="24"/>
          <w:szCs w:val="24"/>
          <w:lang w:eastAsia="ru-RU"/>
        </w:rPr>
        <w:t>СЛОВАРЬ ДУХОВНО- НРАВСТВЕННЫХ ПОНЯТИЙ И ТЕРМИНОВ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Гражданственность - </w:t>
      </w:r>
      <w:r w:rsidRPr="00C71EE5">
        <w:rPr>
          <w:rFonts w:ascii="Times New Roman" w:hAnsi="Times New Roman"/>
          <w:sz w:val="28"/>
          <w:szCs w:val="28"/>
          <w:lang w:eastAsia="ru-RU"/>
        </w:rPr>
        <w:t>нравственная позиция, выражающаяся в чувстве до</w:t>
      </w:r>
      <w:r w:rsidRPr="00C71EE5">
        <w:rPr>
          <w:rFonts w:ascii="Times New Roman" w:hAnsi="Times New Roman"/>
          <w:sz w:val="28"/>
          <w:szCs w:val="28"/>
          <w:lang w:eastAsia="ru-RU"/>
        </w:rPr>
        <w:t>л</w:t>
      </w:r>
      <w:r w:rsidRPr="00C71EE5">
        <w:rPr>
          <w:rFonts w:ascii="Times New Roman" w:hAnsi="Times New Roman"/>
          <w:sz w:val="28"/>
          <w:szCs w:val="28"/>
          <w:lang w:eastAsia="ru-RU"/>
        </w:rPr>
        <w:t>га и ответс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венности человека перед гражданским коллективом, к которому он принадлежит: гос</w:t>
      </w:r>
      <w:r w:rsidRPr="00C71EE5">
        <w:rPr>
          <w:rFonts w:ascii="Times New Roman" w:hAnsi="Times New Roman"/>
          <w:sz w:val="28"/>
          <w:szCs w:val="28"/>
          <w:lang w:eastAsia="ru-RU"/>
        </w:rPr>
        <w:t>у</w:t>
      </w:r>
      <w:r w:rsidRPr="00C71EE5">
        <w:rPr>
          <w:rFonts w:ascii="Times New Roman" w:hAnsi="Times New Roman"/>
          <w:sz w:val="28"/>
          <w:szCs w:val="28"/>
          <w:lang w:eastAsia="ru-RU"/>
        </w:rPr>
        <w:t>дарство, семья, общество.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Героизм -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выдающийся поступок, подвиг во имя жизни других людей. Нез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висимости и процветания Родины.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Герой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человек, совершающий подвиги, необычный по своей храбрости и доблести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Долг –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уважение к праву другого, признание достоинств его личности.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Доброта – </w:t>
      </w:r>
      <w:r w:rsidRPr="00C71EE5">
        <w:rPr>
          <w:rFonts w:ascii="Times New Roman" w:hAnsi="Times New Roman"/>
          <w:sz w:val="28"/>
          <w:szCs w:val="28"/>
          <w:lang w:eastAsia="ru-RU"/>
        </w:rPr>
        <w:t>это то, что свершается добровольно, бескорыстно, для всеобщей пользы и для своей пользы, а не во вред себе.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Доверие – </w:t>
      </w:r>
      <w:r w:rsidRPr="00C71EE5">
        <w:rPr>
          <w:rFonts w:ascii="Times New Roman" w:hAnsi="Times New Roman"/>
          <w:sz w:val="28"/>
          <w:szCs w:val="28"/>
          <w:lang w:eastAsia="ru-RU"/>
        </w:rPr>
        <w:t>убеждённость человека в чьей-нибудь честности, порядочности.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Добро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sz w:val="28"/>
          <w:szCs w:val="28"/>
          <w:lang w:eastAsia="ru-RU"/>
        </w:rPr>
        <w:t>– одна из важнейших категорий этики. Вместе со своей противоп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ложностью – </w:t>
      </w: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злом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sz w:val="28"/>
          <w:szCs w:val="28"/>
          <w:lang w:eastAsia="ru-RU"/>
        </w:rPr>
        <w:t>добро является наиболее обобщенной формой разгранич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ния и противопоставления нравственного и безнравственного. В понятии добро люди выражают свои наиболее общие интересы, устремления, пож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лания и надежды на будущее. С помощью идеи добра люди оценивают соц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альную практику и действия других людей.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Друг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C71EE5">
        <w:rPr>
          <w:rFonts w:ascii="Times New Roman" w:hAnsi="Times New Roman"/>
          <w:sz w:val="28"/>
          <w:szCs w:val="28"/>
          <w:lang w:eastAsia="ru-RU"/>
        </w:rPr>
        <w:t>человек, которому доверяют секреты, который поможет, когда нужно.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Дружба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высшее воплощение избирательно-личностных отношений, особое состояние души, без которого невозможны ни взаимопонимание, ни довер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тельность. Избирател</w:t>
      </w:r>
      <w:r w:rsidRPr="00C71EE5">
        <w:rPr>
          <w:rFonts w:ascii="Times New Roman" w:hAnsi="Times New Roman"/>
          <w:sz w:val="28"/>
          <w:szCs w:val="28"/>
          <w:lang w:eastAsia="ru-RU"/>
        </w:rPr>
        <w:t>ь</w:t>
      </w:r>
      <w:r w:rsidRPr="00C71EE5">
        <w:rPr>
          <w:rFonts w:ascii="Times New Roman" w:hAnsi="Times New Roman"/>
          <w:sz w:val="28"/>
          <w:szCs w:val="28"/>
          <w:lang w:eastAsia="ru-RU"/>
        </w:rPr>
        <w:t>ность составляет одну из важных черт дружбы В дружбе главное – духовное единство друзей. Большое значение в дружбе имеют такие моральные качества, как прямота, честность, бескорыстие, и</w:t>
      </w:r>
      <w:r w:rsidRPr="00C71EE5">
        <w:rPr>
          <w:rFonts w:ascii="Times New Roman" w:hAnsi="Times New Roman"/>
          <w:sz w:val="28"/>
          <w:szCs w:val="28"/>
          <w:lang w:eastAsia="ru-RU"/>
        </w:rPr>
        <w:t>с</w:t>
      </w:r>
      <w:r w:rsidRPr="00C71EE5">
        <w:rPr>
          <w:rFonts w:ascii="Times New Roman" w:hAnsi="Times New Roman"/>
          <w:sz w:val="28"/>
          <w:szCs w:val="28"/>
          <w:lang w:eastAsia="ru-RU"/>
        </w:rPr>
        <w:t>кренность, доверие, верность, взаимная требовательность.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Любовь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C71EE5">
        <w:rPr>
          <w:rFonts w:ascii="Times New Roman" w:hAnsi="Times New Roman"/>
          <w:sz w:val="28"/>
          <w:szCs w:val="28"/>
          <w:lang w:eastAsia="ru-RU"/>
        </w:rPr>
        <w:t>чувство, соответствующее отношениям общности и близости ме</w:t>
      </w:r>
      <w:r w:rsidRPr="00C71EE5">
        <w:rPr>
          <w:rFonts w:ascii="Times New Roman" w:hAnsi="Times New Roman"/>
          <w:sz w:val="28"/>
          <w:szCs w:val="28"/>
          <w:lang w:eastAsia="ru-RU"/>
        </w:rPr>
        <w:t>ж</w:t>
      </w:r>
      <w:r w:rsidRPr="00C71EE5">
        <w:rPr>
          <w:rFonts w:ascii="Times New Roman" w:hAnsi="Times New Roman"/>
          <w:sz w:val="28"/>
          <w:szCs w:val="28"/>
          <w:lang w:eastAsia="ru-RU"/>
        </w:rPr>
        <w:t>ду людьми, основанным на их взаимной заинтересованности и склонности. Проявления любви могут быть различными: половая любовь, разнообразные чувства взаимной симпатии и дружбы между людьми, положительное отн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шение человека к объекту познания и практической деятельности (любовь к природе, к истине, к жизни и т.д.).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Обещание - </w:t>
      </w:r>
      <w:r w:rsidRPr="00C71EE5">
        <w:rPr>
          <w:rFonts w:ascii="Times New Roman" w:hAnsi="Times New Roman"/>
          <w:sz w:val="28"/>
          <w:szCs w:val="28"/>
          <w:lang w:eastAsia="ru-RU"/>
        </w:rPr>
        <w:t>добровольное обязательство сделать что-нибудь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Ответственность-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право и обязанность отвечать за свои поступки и дейс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вия, взятые на себя обязательства.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Правдивость – </w:t>
      </w:r>
      <w:r w:rsidRPr="00C71EE5">
        <w:rPr>
          <w:rFonts w:ascii="Times New Roman" w:hAnsi="Times New Roman"/>
          <w:sz w:val="28"/>
          <w:szCs w:val="28"/>
          <w:lang w:eastAsia="ru-RU"/>
        </w:rPr>
        <w:t>склонность сообщать достоверную информацию.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Преданность – </w:t>
      </w:r>
      <w:r w:rsidRPr="00C71EE5">
        <w:rPr>
          <w:rFonts w:ascii="Times New Roman" w:hAnsi="Times New Roman"/>
          <w:sz w:val="28"/>
          <w:szCs w:val="28"/>
          <w:lang w:eastAsia="ru-RU"/>
        </w:rPr>
        <w:t>любовь и верность по отношению к кому-либо или чему-либо.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Поведение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все поступки и действия человека, которые он совершает и к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торые отраж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ют его отношение к людям и к себе.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Подвиг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поступок, требующий напряжения духовных и физических сил, в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ли, разума.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Радость – </w:t>
      </w:r>
      <w:r w:rsidRPr="00C71EE5">
        <w:rPr>
          <w:rFonts w:ascii="Times New Roman" w:hAnsi="Times New Roman"/>
          <w:sz w:val="28"/>
          <w:szCs w:val="28"/>
          <w:lang w:eastAsia="ru-RU"/>
        </w:rPr>
        <w:t>положительная эмоция человека, внутреннее чувство удовлетв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рённости, уд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вольствия и счастья.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Родина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место рождения человека, родная страна, с которой связана его жизнь, жизнь его семьи и жизнь всего народа, к которому он принадлежит.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Свобода - </w:t>
      </w:r>
      <w:r w:rsidRPr="00C71EE5">
        <w:rPr>
          <w:rFonts w:ascii="Times New Roman" w:hAnsi="Times New Roman"/>
          <w:sz w:val="28"/>
          <w:szCs w:val="28"/>
          <w:lang w:eastAsia="ru-RU"/>
        </w:rPr>
        <w:t>возможность человека жить и распоряжаться своей жизнью так, как он хочет, а не так как ему приказывают. Это право себя ограничивать.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Сострадание – </w:t>
      </w:r>
      <w:r w:rsidRPr="00C71EE5">
        <w:rPr>
          <w:rFonts w:ascii="Times New Roman" w:hAnsi="Times New Roman"/>
          <w:sz w:val="28"/>
          <w:szCs w:val="28"/>
          <w:lang w:eastAsia="ru-RU"/>
        </w:rPr>
        <w:t>способность почувствовать чужую боль, как свою, и без ра</w:t>
      </w:r>
      <w:r w:rsidRPr="00C71EE5">
        <w:rPr>
          <w:rFonts w:ascii="Times New Roman" w:hAnsi="Times New Roman"/>
          <w:sz w:val="28"/>
          <w:szCs w:val="28"/>
          <w:lang w:eastAsia="ru-RU"/>
        </w:rPr>
        <w:t>з</w:t>
      </w:r>
      <w:r w:rsidRPr="00C71EE5">
        <w:rPr>
          <w:rFonts w:ascii="Times New Roman" w:hAnsi="Times New Roman"/>
          <w:sz w:val="28"/>
          <w:szCs w:val="28"/>
          <w:lang w:eastAsia="ru-RU"/>
        </w:rPr>
        <w:t>думий оказать помощь ближнему.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Совесть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умение личности производить самоконтроль поведения, потре</w:t>
      </w:r>
      <w:r w:rsidRPr="00C71EE5">
        <w:rPr>
          <w:rFonts w:ascii="Times New Roman" w:hAnsi="Times New Roman"/>
          <w:sz w:val="28"/>
          <w:szCs w:val="28"/>
          <w:lang w:eastAsia="ru-RU"/>
        </w:rPr>
        <w:t>б</w:t>
      </w:r>
      <w:r w:rsidRPr="00C71EE5">
        <w:rPr>
          <w:rFonts w:ascii="Times New Roman" w:hAnsi="Times New Roman"/>
          <w:sz w:val="28"/>
          <w:szCs w:val="28"/>
          <w:lang w:eastAsia="ru-RU"/>
        </w:rPr>
        <w:t>ность поступать в соответствии с требованиями общества.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Справедливость – </w:t>
      </w:r>
      <w:r w:rsidRPr="00C71EE5">
        <w:rPr>
          <w:rFonts w:ascii="Times New Roman" w:hAnsi="Times New Roman"/>
          <w:sz w:val="28"/>
          <w:szCs w:val="28"/>
          <w:lang w:eastAsia="ru-RU"/>
        </w:rPr>
        <w:t>понятие о должном, содержащее в себе требование соо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ветствия де</w:t>
      </w:r>
      <w:r w:rsidRPr="00C71EE5">
        <w:rPr>
          <w:rFonts w:ascii="Times New Roman" w:hAnsi="Times New Roman"/>
          <w:sz w:val="28"/>
          <w:szCs w:val="28"/>
          <w:lang w:eastAsia="ru-RU"/>
        </w:rPr>
        <w:t>я</w:t>
      </w:r>
      <w:r w:rsidRPr="00C71EE5">
        <w:rPr>
          <w:rFonts w:ascii="Times New Roman" w:hAnsi="Times New Roman"/>
          <w:sz w:val="28"/>
          <w:szCs w:val="28"/>
          <w:lang w:eastAsia="ru-RU"/>
        </w:rPr>
        <w:t>ния и воздания.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Терпимость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моральное качество, характеризующее отношение к интер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сам, убеждения, верованиям, привычкам в поведении других людей. Выр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жается в стремлении достичь взаимного понимания и согласования разн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родных интересов с точки зрения без прим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нения крайних мер давления, преимущественно методами разъяснения и воспитания.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Толерантность – </w:t>
      </w:r>
      <w:r w:rsidRPr="00C71EE5">
        <w:rPr>
          <w:rFonts w:ascii="Times New Roman" w:hAnsi="Times New Roman"/>
          <w:sz w:val="28"/>
          <w:szCs w:val="28"/>
          <w:lang w:eastAsia="ru-RU"/>
        </w:rPr>
        <w:t>терпимость к образу жизни, поведению и обычаям.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Уважение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признание достоинства личности, почтительное отношение к человеку, сп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собность считаться с его интересами.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Человечность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моральное качество, включающее в себя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уважение к людям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сочувствие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доверие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к ним,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великодушие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скромность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честность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искре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н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ность.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Честность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– моральное качество, включающее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правдивость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принципиал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ь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ность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ве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р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ность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слову, обязательству, 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>искренность.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Чувство</w:t>
      </w:r>
      <w:r w:rsidRPr="00C71EE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C71EE5">
        <w:rPr>
          <w:rFonts w:ascii="Times New Roman" w:hAnsi="Times New Roman"/>
          <w:sz w:val="28"/>
          <w:szCs w:val="28"/>
          <w:lang w:eastAsia="ru-RU"/>
        </w:rPr>
        <w:t>это способность человека ощущать свое состояние и состояние другого человека, испытывать сострадание или ненависть, умение сопереж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вать горе или радость, осознавать и понимать окружающий мир на основе ощущений и впечатлений.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Чуткость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моральное качество, характеризующее отношение человека к окружающим. Предполагает заботу о нуждах, запросах и желаниях людей; внимательное отношение к их интересам, волнующим их проблемам, мы</w:t>
      </w:r>
      <w:r w:rsidRPr="00C71EE5">
        <w:rPr>
          <w:rFonts w:ascii="Times New Roman" w:hAnsi="Times New Roman"/>
          <w:sz w:val="28"/>
          <w:szCs w:val="28"/>
          <w:lang w:eastAsia="ru-RU"/>
        </w:rPr>
        <w:t>с</w:t>
      </w:r>
      <w:r w:rsidRPr="00C71EE5">
        <w:rPr>
          <w:rFonts w:ascii="Times New Roman" w:hAnsi="Times New Roman"/>
          <w:sz w:val="28"/>
          <w:szCs w:val="28"/>
          <w:lang w:eastAsia="ru-RU"/>
        </w:rPr>
        <w:t>лям, чувствам; понимание мотивов, которыми руководствовались люди в своем поведении; тактичное отношение к самолюбию, гордости и чувству собственного достоинства окружающих, вежливое обращение со всеми. Св</w:t>
      </w:r>
      <w:r w:rsidRPr="00C71EE5">
        <w:rPr>
          <w:rFonts w:ascii="Times New Roman" w:hAnsi="Times New Roman"/>
          <w:sz w:val="28"/>
          <w:szCs w:val="28"/>
          <w:lang w:eastAsia="ru-RU"/>
        </w:rPr>
        <w:t>я</w:t>
      </w:r>
      <w:r w:rsidRPr="00C71EE5">
        <w:rPr>
          <w:rFonts w:ascii="Times New Roman" w:hAnsi="Times New Roman"/>
          <w:sz w:val="28"/>
          <w:szCs w:val="28"/>
          <w:lang w:eastAsia="ru-RU"/>
        </w:rPr>
        <w:t>зано с уважением, великодушием, скромностью, сочувствием, благородс</w:t>
      </w:r>
      <w:r w:rsidRPr="00C71EE5">
        <w:rPr>
          <w:rFonts w:ascii="Times New Roman" w:hAnsi="Times New Roman"/>
          <w:sz w:val="28"/>
          <w:szCs w:val="28"/>
          <w:lang w:eastAsia="ru-RU"/>
        </w:rPr>
        <w:t>т</w:t>
      </w:r>
      <w:r w:rsidRPr="00C71EE5">
        <w:rPr>
          <w:rFonts w:ascii="Times New Roman" w:hAnsi="Times New Roman"/>
          <w:sz w:val="28"/>
          <w:szCs w:val="28"/>
          <w:lang w:eastAsia="ru-RU"/>
        </w:rPr>
        <w:t>вом, доверием. Чуткость – составная часть культуры поведения. Она искл</w:t>
      </w:r>
      <w:r w:rsidRPr="00C71EE5">
        <w:rPr>
          <w:rFonts w:ascii="Times New Roman" w:hAnsi="Times New Roman"/>
          <w:sz w:val="28"/>
          <w:szCs w:val="28"/>
          <w:lang w:eastAsia="ru-RU"/>
        </w:rPr>
        <w:t>ю</w:t>
      </w:r>
      <w:r w:rsidRPr="00C71EE5">
        <w:rPr>
          <w:rFonts w:ascii="Times New Roman" w:hAnsi="Times New Roman"/>
          <w:sz w:val="28"/>
          <w:szCs w:val="28"/>
          <w:lang w:eastAsia="ru-RU"/>
        </w:rPr>
        <w:t>чает грубость, высоком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рие, нетерпимость, подозрительность, недоверие к людям.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МОНИТОРИНГ РЕЗУЛЬТАТОВ РАБОТЫ ПО ПРОГРАММЕ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Анкета 1(7класс)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Приглашаем Вас принять участие в исследовании, цель которого – лучше у</w:t>
      </w:r>
      <w:r w:rsidRPr="00C71EE5">
        <w:rPr>
          <w:rFonts w:ascii="Times New Roman" w:hAnsi="Times New Roman"/>
          <w:sz w:val="28"/>
          <w:szCs w:val="28"/>
          <w:lang w:eastAsia="ru-RU"/>
        </w:rPr>
        <w:t>з</w:t>
      </w:r>
      <w:r w:rsidRPr="00C71EE5">
        <w:rPr>
          <w:rFonts w:ascii="Times New Roman" w:hAnsi="Times New Roman"/>
          <w:sz w:val="28"/>
          <w:szCs w:val="28"/>
          <w:lang w:eastAsia="ru-RU"/>
        </w:rPr>
        <w:t>нать об уровне воспитанности Вашего ребенка, и предложить меры по его совершенствованию. Просим Вас четко и правдиво ответить на вопрос анк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ты. Для этого нужно обвести кружком нужные варианты ответов или доп</w:t>
      </w:r>
      <w:r w:rsidRPr="00C71EE5">
        <w:rPr>
          <w:rFonts w:ascii="Times New Roman" w:hAnsi="Times New Roman"/>
          <w:sz w:val="28"/>
          <w:szCs w:val="28"/>
          <w:lang w:eastAsia="ru-RU"/>
        </w:rPr>
        <w:t>и</w:t>
      </w:r>
      <w:r w:rsidRPr="00C71EE5">
        <w:rPr>
          <w:rFonts w:ascii="Times New Roman" w:hAnsi="Times New Roman"/>
          <w:sz w:val="28"/>
          <w:szCs w:val="28"/>
          <w:lang w:eastAsia="ru-RU"/>
        </w:rPr>
        <w:t>сать то, что считаете необходимым.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Ответы анкеты будут использованы ТОЛЬКО в обобщенном виде и в иссл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довательских целях.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Оцените, пожалуйста, в какой степени проявляются у Вашего ребенка ниже перечисле</w:t>
      </w:r>
      <w:r w:rsidRPr="00C71EE5">
        <w:rPr>
          <w:rFonts w:ascii="Times New Roman" w:hAnsi="Times New Roman"/>
          <w:sz w:val="28"/>
          <w:szCs w:val="28"/>
          <w:lang w:eastAsia="ru-RU"/>
        </w:rPr>
        <w:t>н</w:t>
      </w:r>
      <w:r w:rsidRPr="00C71EE5">
        <w:rPr>
          <w:rFonts w:ascii="Times New Roman" w:hAnsi="Times New Roman"/>
          <w:sz w:val="28"/>
          <w:szCs w:val="28"/>
          <w:lang w:eastAsia="ru-RU"/>
        </w:rPr>
        <w:t>ные качества личности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высокая степень развития данного качества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– частичная степень развития данного качества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–данное качество не развито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ФИО ребенка, класс, ФИО родителя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Анкета 2(7 класс)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Ребята!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Приглашаем Вас принять участие в исследовании, цель которого – лучше узнать об уровне воспитанности гимназистов, и предложить м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ры по его совершенствов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нию. Просим Вас четко и правдиво ответить на вопрос анкеты. Для этого нужно обвести кружком нужные варианты ответов или дописать то, что считаете необх</w:t>
      </w:r>
      <w:r w:rsidRPr="00C71EE5">
        <w:rPr>
          <w:rFonts w:ascii="Times New Roman" w:hAnsi="Times New Roman"/>
          <w:sz w:val="28"/>
          <w:szCs w:val="28"/>
          <w:lang w:eastAsia="ru-RU"/>
        </w:rPr>
        <w:t>о</w:t>
      </w:r>
      <w:r w:rsidRPr="00C71EE5">
        <w:rPr>
          <w:rFonts w:ascii="Times New Roman" w:hAnsi="Times New Roman"/>
          <w:sz w:val="28"/>
          <w:szCs w:val="28"/>
          <w:lang w:eastAsia="ru-RU"/>
        </w:rPr>
        <w:t>димым.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Ответы анкеты будут использованы ТОЛЬКО в обобщенном виде и в исследов</w:t>
      </w:r>
      <w:r w:rsidRPr="00C71EE5">
        <w:rPr>
          <w:rFonts w:ascii="Times New Roman" w:hAnsi="Times New Roman"/>
          <w:sz w:val="28"/>
          <w:szCs w:val="28"/>
          <w:lang w:eastAsia="ru-RU"/>
        </w:rPr>
        <w:t>а</w:t>
      </w:r>
      <w:r w:rsidRPr="00C71EE5">
        <w:rPr>
          <w:rFonts w:ascii="Times New Roman" w:hAnsi="Times New Roman"/>
          <w:sz w:val="28"/>
          <w:szCs w:val="28"/>
          <w:lang w:eastAsia="ru-RU"/>
        </w:rPr>
        <w:t>тельских целях.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Оцените, пожалуйста, в какой степени воспитаны у Вас ниже перечи</w:t>
      </w:r>
      <w:r w:rsidRPr="00C71EE5">
        <w:rPr>
          <w:rFonts w:ascii="Times New Roman" w:hAnsi="Times New Roman"/>
          <w:sz w:val="28"/>
          <w:szCs w:val="28"/>
          <w:lang w:eastAsia="ru-RU"/>
        </w:rPr>
        <w:t>с</w:t>
      </w:r>
      <w:r w:rsidRPr="00C71EE5">
        <w:rPr>
          <w:rFonts w:ascii="Times New Roman" w:hAnsi="Times New Roman"/>
          <w:sz w:val="28"/>
          <w:szCs w:val="28"/>
          <w:lang w:eastAsia="ru-RU"/>
        </w:rPr>
        <w:t>ленные кач</w:t>
      </w:r>
      <w:r w:rsidRPr="00C71EE5">
        <w:rPr>
          <w:rFonts w:ascii="Times New Roman" w:hAnsi="Times New Roman"/>
          <w:sz w:val="28"/>
          <w:szCs w:val="28"/>
          <w:lang w:eastAsia="ru-RU"/>
        </w:rPr>
        <w:t>е</w:t>
      </w:r>
      <w:r w:rsidRPr="00C71EE5">
        <w:rPr>
          <w:rFonts w:ascii="Times New Roman" w:hAnsi="Times New Roman"/>
          <w:sz w:val="28"/>
          <w:szCs w:val="28"/>
          <w:lang w:eastAsia="ru-RU"/>
        </w:rPr>
        <w:t>ства личности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 высокая степень развития данного качества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– частичная степень развития данного качества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Pr="00C71EE5">
        <w:rPr>
          <w:rFonts w:ascii="Times New Roman" w:hAnsi="Times New Roman"/>
          <w:sz w:val="28"/>
          <w:szCs w:val="28"/>
          <w:lang w:eastAsia="ru-RU"/>
        </w:rPr>
        <w:t xml:space="preserve"> –данное качество не развито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ФИО, класс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 xml:space="preserve">Бережливое отношение к природе 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Доброта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Вежливость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Совесть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Негативное отношение к вредным привычкам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Милосердие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Смелость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Зависть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</w:p>
    <w:p w:rsidR="004B6679" w:rsidRPr="00C71EE5" w:rsidRDefault="004B6679" w:rsidP="00BB544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EE5">
        <w:rPr>
          <w:rFonts w:ascii="Times New Roman" w:hAnsi="Times New Roman"/>
          <w:sz w:val="28"/>
          <w:szCs w:val="28"/>
          <w:lang w:eastAsia="ru-RU"/>
        </w:rPr>
        <w:t>Благодарность</w:t>
      </w:r>
    </w:p>
    <w:p w:rsidR="004B6679" w:rsidRPr="00C71EE5" w:rsidRDefault="004B6679" w:rsidP="00BB5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679" w:rsidRPr="00C71EE5" w:rsidRDefault="004B6679" w:rsidP="00BB5449">
      <w:pPr>
        <w:tabs>
          <w:tab w:val="left" w:pos="5668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B6679" w:rsidRPr="00C71EE5" w:rsidSect="0089780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79" w:rsidRDefault="004B6679" w:rsidP="00BE696C">
      <w:pPr>
        <w:spacing w:after="0" w:line="240" w:lineRule="auto"/>
      </w:pPr>
      <w:r>
        <w:separator/>
      </w:r>
    </w:p>
  </w:endnote>
  <w:endnote w:type="continuationSeparator" w:id="0">
    <w:p w:rsidR="004B6679" w:rsidRDefault="004B6679" w:rsidP="00BE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79" w:rsidRDefault="004B6679" w:rsidP="00C71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679" w:rsidRDefault="004B6679" w:rsidP="00C71E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79" w:rsidRDefault="004B6679" w:rsidP="00C71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4B6679" w:rsidRDefault="004B6679" w:rsidP="00BB5449">
    <w:pPr>
      <w:pStyle w:val="Header"/>
    </w:pPr>
    <w:r>
      <w:t>Ефименко Елена Павловна</w:t>
    </w:r>
  </w:p>
  <w:p w:rsidR="004B6679" w:rsidRDefault="004B6679" w:rsidP="00C71E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79" w:rsidRDefault="004B6679" w:rsidP="00BE696C">
      <w:pPr>
        <w:spacing w:after="0" w:line="240" w:lineRule="auto"/>
      </w:pPr>
      <w:r>
        <w:separator/>
      </w:r>
    </w:p>
  </w:footnote>
  <w:footnote w:type="continuationSeparator" w:id="0">
    <w:p w:rsidR="004B6679" w:rsidRDefault="004B6679" w:rsidP="00BE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437"/>
    <w:multiLevelType w:val="multilevel"/>
    <w:tmpl w:val="19A6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C4540F"/>
    <w:multiLevelType w:val="hybridMultilevel"/>
    <w:tmpl w:val="A0B81ABC"/>
    <w:lvl w:ilvl="0" w:tplc="C7D4AA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C778E"/>
    <w:multiLevelType w:val="hybridMultilevel"/>
    <w:tmpl w:val="33A6B74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3F836B1"/>
    <w:multiLevelType w:val="hybridMultilevel"/>
    <w:tmpl w:val="0B2AA5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DAE4B75"/>
    <w:multiLevelType w:val="hybridMultilevel"/>
    <w:tmpl w:val="F424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E2F47"/>
    <w:multiLevelType w:val="hybridMultilevel"/>
    <w:tmpl w:val="EEA6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5626D8"/>
    <w:multiLevelType w:val="hybridMultilevel"/>
    <w:tmpl w:val="EA4AA21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32285D18"/>
    <w:multiLevelType w:val="multilevel"/>
    <w:tmpl w:val="3FD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525C00"/>
    <w:multiLevelType w:val="multilevel"/>
    <w:tmpl w:val="4A0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153332"/>
    <w:multiLevelType w:val="hybridMultilevel"/>
    <w:tmpl w:val="1568915E"/>
    <w:lvl w:ilvl="0" w:tplc="35F8D8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E6831"/>
    <w:multiLevelType w:val="hybridMultilevel"/>
    <w:tmpl w:val="F816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B4236"/>
    <w:multiLevelType w:val="multilevel"/>
    <w:tmpl w:val="A3325F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B04FF"/>
    <w:multiLevelType w:val="multilevel"/>
    <w:tmpl w:val="CA3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E32"/>
    <w:rsid w:val="0002502E"/>
    <w:rsid w:val="000360AC"/>
    <w:rsid w:val="000367E2"/>
    <w:rsid w:val="00041CDA"/>
    <w:rsid w:val="00057C7B"/>
    <w:rsid w:val="00074F21"/>
    <w:rsid w:val="00092F38"/>
    <w:rsid w:val="000A2931"/>
    <w:rsid w:val="000C0D5A"/>
    <w:rsid w:val="000D454E"/>
    <w:rsid w:val="000D4C6D"/>
    <w:rsid w:val="000D4D19"/>
    <w:rsid w:val="000E348B"/>
    <w:rsid w:val="000E5692"/>
    <w:rsid w:val="000E72B8"/>
    <w:rsid w:val="00124894"/>
    <w:rsid w:val="001271BE"/>
    <w:rsid w:val="001536F3"/>
    <w:rsid w:val="00155CF7"/>
    <w:rsid w:val="00162CDD"/>
    <w:rsid w:val="001A786E"/>
    <w:rsid w:val="00207445"/>
    <w:rsid w:val="00242418"/>
    <w:rsid w:val="002544D3"/>
    <w:rsid w:val="002A10F8"/>
    <w:rsid w:val="002A224C"/>
    <w:rsid w:val="002D4C38"/>
    <w:rsid w:val="002E2687"/>
    <w:rsid w:val="002E3D8F"/>
    <w:rsid w:val="002E4792"/>
    <w:rsid w:val="002E65D2"/>
    <w:rsid w:val="00304F00"/>
    <w:rsid w:val="003C3723"/>
    <w:rsid w:val="003E5224"/>
    <w:rsid w:val="003F6685"/>
    <w:rsid w:val="00420D34"/>
    <w:rsid w:val="0044755A"/>
    <w:rsid w:val="004A055B"/>
    <w:rsid w:val="004B10D2"/>
    <w:rsid w:val="004B6679"/>
    <w:rsid w:val="004C191F"/>
    <w:rsid w:val="004E6C0A"/>
    <w:rsid w:val="00542A1C"/>
    <w:rsid w:val="00583077"/>
    <w:rsid w:val="005933B4"/>
    <w:rsid w:val="005B2ABF"/>
    <w:rsid w:val="00615C70"/>
    <w:rsid w:val="00637072"/>
    <w:rsid w:val="0067013A"/>
    <w:rsid w:val="006B513D"/>
    <w:rsid w:val="006C7E51"/>
    <w:rsid w:val="007359F5"/>
    <w:rsid w:val="007E5599"/>
    <w:rsid w:val="00810BDA"/>
    <w:rsid w:val="00815B29"/>
    <w:rsid w:val="00832E9F"/>
    <w:rsid w:val="00833C89"/>
    <w:rsid w:val="00840BC5"/>
    <w:rsid w:val="00844C34"/>
    <w:rsid w:val="00857D3C"/>
    <w:rsid w:val="0089780B"/>
    <w:rsid w:val="008A36DE"/>
    <w:rsid w:val="008B133D"/>
    <w:rsid w:val="008E25F1"/>
    <w:rsid w:val="008E3D37"/>
    <w:rsid w:val="00913429"/>
    <w:rsid w:val="00964131"/>
    <w:rsid w:val="00973913"/>
    <w:rsid w:val="009E570E"/>
    <w:rsid w:val="009F26D3"/>
    <w:rsid w:val="009F4F14"/>
    <w:rsid w:val="00A1795C"/>
    <w:rsid w:val="00A42C5F"/>
    <w:rsid w:val="00A55940"/>
    <w:rsid w:val="00A933D2"/>
    <w:rsid w:val="00A94AFB"/>
    <w:rsid w:val="00AA0542"/>
    <w:rsid w:val="00AB15A9"/>
    <w:rsid w:val="00AC7BF0"/>
    <w:rsid w:val="00AF422D"/>
    <w:rsid w:val="00B05B21"/>
    <w:rsid w:val="00B31AD3"/>
    <w:rsid w:val="00B6637D"/>
    <w:rsid w:val="00BB2E30"/>
    <w:rsid w:val="00BB5449"/>
    <w:rsid w:val="00BD43A6"/>
    <w:rsid w:val="00BD60D2"/>
    <w:rsid w:val="00BE696C"/>
    <w:rsid w:val="00C2208F"/>
    <w:rsid w:val="00C56E32"/>
    <w:rsid w:val="00C71EE5"/>
    <w:rsid w:val="00C87FDD"/>
    <w:rsid w:val="00C9412F"/>
    <w:rsid w:val="00CA0725"/>
    <w:rsid w:val="00CD4293"/>
    <w:rsid w:val="00CE4F48"/>
    <w:rsid w:val="00D040F4"/>
    <w:rsid w:val="00D53D7D"/>
    <w:rsid w:val="00D657B1"/>
    <w:rsid w:val="00D71E87"/>
    <w:rsid w:val="00DA663D"/>
    <w:rsid w:val="00DC32DD"/>
    <w:rsid w:val="00DC6B7F"/>
    <w:rsid w:val="00DE5D10"/>
    <w:rsid w:val="00E52A98"/>
    <w:rsid w:val="00EC7D74"/>
    <w:rsid w:val="00EF357A"/>
    <w:rsid w:val="00F25380"/>
    <w:rsid w:val="00F31B41"/>
    <w:rsid w:val="00F56153"/>
    <w:rsid w:val="00F57188"/>
    <w:rsid w:val="00F821C2"/>
    <w:rsid w:val="00FA3AFE"/>
    <w:rsid w:val="00FD1386"/>
    <w:rsid w:val="00FE5FA8"/>
    <w:rsid w:val="00FE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502E"/>
    <w:pPr>
      <w:ind w:left="720"/>
      <w:contextualSpacing/>
    </w:pPr>
  </w:style>
  <w:style w:type="character" w:customStyle="1" w:styleId="BodyTextChar">
    <w:name w:val="Body Text Char"/>
    <w:link w:val="BodyText"/>
    <w:uiPriority w:val="99"/>
    <w:locked/>
    <w:rsid w:val="00CA0725"/>
    <w:rPr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A0725"/>
    <w:pPr>
      <w:shd w:val="clear" w:color="auto" w:fill="FFFFFF"/>
      <w:spacing w:after="120" w:line="211" w:lineRule="exact"/>
      <w:jc w:val="right"/>
    </w:pPr>
    <w:rPr>
      <w:sz w:val="20"/>
      <w:szCs w:val="20"/>
      <w:shd w:val="clear" w:color="auto" w:fill="FFFFFF"/>
      <w:lang w:eastAsia="ja-JP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lang w:eastAsia="en-US"/>
    </w:rPr>
  </w:style>
  <w:style w:type="character" w:customStyle="1" w:styleId="1">
    <w:name w:val="Основной текст Знак1"/>
    <w:uiPriority w:val="99"/>
    <w:semiHidden/>
    <w:rsid w:val="00CA0725"/>
  </w:style>
  <w:style w:type="paragraph" w:customStyle="1" w:styleId="ConsPlusNormal">
    <w:name w:val="ConsPlusNormal"/>
    <w:uiPriority w:val="99"/>
    <w:rsid w:val="00C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B13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42A1C"/>
    <w:rPr>
      <w:rFonts w:ascii="Times New Roman" w:hAnsi="Times New Roman"/>
      <w:sz w:val="24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E69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96C"/>
  </w:style>
  <w:style w:type="paragraph" w:styleId="Footer">
    <w:name w:val="footer"/>
    <w:basedOn w:val="Normal"/>
    <w:link w:val="FooterChar"/>
    <w:uiPriority w:val="99"/>
    <w:rsid w:val="00BE69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696C"/>
  </w:style>
  <w:style w:type="character" w:customStyle="1" w:styleId="14">
    <w:name w:val="Основной текст (14) + Не курсив"/>
    <w:uiPriority w:val="99"/>
    <w:rsid w:val="002A224C"/>
    <w:rPr>
      <w:i/>
      <w:sz w:val="22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uiPriority w:val="99"/>
    <w:rsid w:val="002A224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411">
    <w:name w:val="Основной текст (14)11"/>
    <w:uiPriority w:val="99"/>
    <w:rsid w:val="002A224C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410">
    <w:name w:val="Основной текст (14)10"/>
    <w:uiPriority w:val="99"/>
    <w:rsid w:val="002A224C"/>
    <w:rPr>
      <w:rFonts w:ascii="Times New Roman" w:hAnsi="Times New Roman"/>
      <w:i/>
      <w:noProof/>
      <w:spacing w:val="0"/>
      <w:sz w:val="22"/>
      <w:shd w:val="clear" w:color="auto" w:fill="FFFFFF"/>
    </w:rPr>
  </w:style>
  <w:style w:type="paragraph" w:customStyle="1" w:styleId="10">
    <w:name w:val="1"/>
    <w:basedOn w:val="Normal"/>
    <w:uiPriority w:val="99"/>
    <w:rsid w:val="002A224C"/>
    <w:pPr>
      <w:spacing w:before="27" w:after="27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Основной текст (13)_"/>
    <w:link w:val="131"/>
    <w:uiPriority w:val="99"/>
    <w:locked/>
    <w:rsid w:val="002A224C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2A224C"/>
    <w:pPr>
      <w:shd w:val="clear" w:color="auto" w:fill="FFFFFF"/>
      <w:spacing w:before="420" w:after="180" w:line="360" w:lineRule="exact"/>
      <w:jc w:val="center"/>
    </w:pPr>
    <w:rPr>
      <w:sz w:val="34"/>
      <w:szCs w:val="34"/>
      <w:shd w:val="clear" w:color="auto" w:fill="FFFFFF"/>
      <w:lang w:eastAsia="ja-JP"/>
    </w:rPr>
  </w:style>
  <w:style w:type="character" w:customStyle="1" w:styleId="135">
    <w:name w:val="Основной текст (13)5"/>
    <w:uiPriority w:val="99"/>
    <w:rsid w:val="002A224C"/>
    <w:rPr>
      <w:rFonts w:ascii="Calibri" w:hAnsi="Calibri"/>
      <w:spacing w:val="0"/>
      <w:sz w:val="34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DC6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C87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87FDD"/>
  </w:style>
  <w:style w:type="character" w:customStyle="1" w:styleId="c0">
    <w:name w:val="c0"/>
    <w:uiPriority w:val="99"/>
    <w:rsid w:val="00C87FDD"/>
  </w:style>
  <w:style w:type="paragraph" w:customStyle="1" w:styleId="c30">
    <w:name w:val="c30"/>
    <w:basedOn w:val="Normal"/>
    <w:uiPriority w:val="99"/>
    <w:rsid w:val="00B31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B31AD3"/>
  </w:style>
  <w:style w:type="character" w:customStyle="1" w:styleId="apple-converted-space">
    <w:name w:val="apple-converted-space"/>
    <w:uiPriority w:val="99"/>
    <w:rsid w:val="00B31AD3"/>
  </w:style>
  <w:style w:type="character" w:customStyle="1" w:styleId="c18">
    <w:name w:val="c18"/>
    <w:uiPriority w:val="99"/>
    <w:rsid w:val="00B31AD3"/>
  </w:style>
  <w:style w:type="character" w:customStyle="1" w:styleId="c2">
    <w:name w:val="c2"/>
    <w:uiPriority w:val="99"/>
    <w:rsid w:val="00B31AD3"/>
  </w:style>
  <w:style w:type="character" w:customStyle="1" w:styleId="c26">
    <w:name w:val="c26"/>
    <w:uiPriority w:val="99"/>
    <w:rsid w:val="00B31AD3"/>
  </w:style>
  <w:style w:type="paragraph" w:customStyle="1" w:styleId="11">
    <w:name w:val="Без интервала1"/>
    <w:uiPriority w:val="99"/>
    <w:rsid w:val="00583077"/>
  </w:style>
  <w:style w:type="character" w:styleId="PageNumber">
    <w:name w:val="page number"/>
    <w:basedOn w:val="DefaultParagraphFont"/>
    <w:uiPriority w:val="99"/>
    <w:rsid w:val="00C71E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743</TotalTime>
  <Pages>24</Pages>
  <Words>4572</Words>
  <Characters>26067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Anatolievna</dc:creator>
  <cp:keywords/>
  <dc:description/>
  <cp:lastModifiedBy>user</cp:lastModifiedBy>
  <cp:revision>45</cp:revision>
  <dcterms:created xsi:type="dcterms:W3CDTF">2017-10-15T16:14:00Z</dcterms:created>
  <dcterms:modified xsi:type="dcterms:W3CDTF">2022-04-15T11:43:00Z</dcterms:modified>
</cp:coreProperties>
</file>