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15" w:rsidRPr="00164F15" w:rsidRDefault="00164F15" w:rsidP="00164F15">
      <w:pPr>
        <w:jc w:val="center"/>
        <w:rPr>
          <w:b/>
          <w:sz w:val="32"/>
          <w:szCs w:val="32"/>
        </w:rPr>
      </w:pPr>
      <w:r w:rsidRPr="00164F15">
        <w:rPr>
          <w:b/>
          <w:sz w:val="32"/>
          <w:szCs w:val="32"/>
        </w:rPr>
        <w:t>ТЕРРИТОРИАЛЬНАЯ ИЗБИРАТЕЛЬНАЯ  КОМИССИЯ</w:t>
      </w:r>
    </w:p>
    <w:p w:rsidR="00164F15" w:rsidRPr="00164F15" w:rsidRDefault="00164F15" w:rsidP="00164F15">
      <w:pPr>
        <w:pStyle w:val="6"/>
        <w:jc w:val="center"/>
        <w:rPr>
          <w:sz w:val="32"/>
          <w:szCs w:val="32"/>
        </w:rPr>
      </w:pPr>
      <w:r w:rsidRPr="00164F15">
        <w:rPr>
          <w:sz w:val="32"/>
          <w:szCs w:val="32"/>
        </w:rPr>
        <w:t>МУНИЦИПАЛЬНОГО ОБРАЗОВАНИЯ</w:t>
      </w:r>
    </w:p>
    <w:p w:rsidR="00164F15" w:rsidRPr="00164F15" w:rsidRDefault="00164F15" w:rsidP="00164F15">
      <w:pPr>
        <w:jc w:val="center"/>
        <w:rPr>
          <w:b/>
          <w:bCs/>
          <w:sz w:val="32"/>
          <w:szCs w:val="32"/>
        </w:rPr>
      </w:pPr>
      <w:r w:rsidRPr="00164F15">
        <w:rPr>
          <w:b/>
          <w:bCs/>
          <w:sz w:val="32"/>
          <w:szCs w:val="32"/>
        </w:rPr>
        <w:t>«НОВОДУГИНСКИЙ РАЙОН»</w:t>
      </w:r>
    </w:p>
    <w:p w:rsidR="00164F15" w:rsidRDefault="00164F15" w:rsidP="00164F15">
      <w:pPr>
        <w:jc w:val="center"/>
        <w:rPr>
          <w:b/>
          <w:bCs/>
          <w:sz w:val="32"/>
          <w:szCs w:val="32"/>
        </w:rPr>
      </w:pPr>
      <w:r w:rsidRPr="00164F15">
        <w:rPr>
          <w:b/>
          <w:bCs/>
          <w:sz w:val="32"/>
          <w:szCs w:val="32"/>
        </w:rPr>
        <w:t>СМОЛЕНСКОЙ ОБЛАСТИ</w:t>
      </w:r>
    </w:p>
    <w:p w:rsidR="00164F15" w:rsidRPr="00164F15" w:rsidRDefault="00164F15" w:rsidP="00164F15">
      <w:pPr>
        <w:jc w:val="center"/>
        <w:rPr>
          <w:b/>
          <w:bCs/>
          <w:sz w:val="32"/>
          <w:szCs w:val="32"/>
        </w:rPr>
      </w:pPr>
    </w:p>
    <w:p w:rsidR="00164F15" w:rsidRPr="00164F15" w:rsidRDefault="00164F15" w:rsidP="00164F15">
      <w:pPr>
        <w:pStyle w:val="6"/>
        <w:jc w:val="center"/>
        <w:rPr>
          <w:sz w:val="32"/>
          <w:szCs w:val="32"/>
        </w:rPr>
      </w:pPr>
      <w:r w:rsidRPr="00164F15">
        <w:rPr>
          <w:sz w:val="32"/>
          <w:szCs w:val="32"/>
        </w:rPr>
        <w:t>ПОСТАНОВЛЕНИЕ</w:t>
      </w:r>
    </w:p>
    <w:p w:rsidR="00164F15" w:rsidRDefault="00164F15" w:rsidP="009C1138">
      <w:pPr>
        <w:rPr>
          <w:sz w:val="28"/>
        </w:rPr>
      </w:pPr>
    </w:p>
    <w:p w:rsidR="00164F15" w:rsidRDefault="00164F15" w:rsidP="009C1138">
      <w:pPr>
        <w:rPr>
          <w:sz w:val="28"/>
        </w:rPr>
      </w:pPr>
    </w:p>
    <w:p w:rsidR="009C1138" w:rsidRPr="00EC3358" w:rsidRDefault="009C1138" w:rsidP="009C1138">
      <w:pPr>
        <w:rPr>
          <w:sz w:val="28"/>
        </w:rPr>
      </w:pPr>
      <w:r>
        <w:rPr>
          <w:sz w:val="28"/>
        </w:rPr>
        <w:t>от  «</w:t>
      </w:r>
      <w:r w:rsidR="00164F15">
        <w:rPr>
          <w:sz w:val="28"/>
        </w:rPr>
        <w:t>16</w:t>
      </w:r>
      <w:r>
        <w:rPr>
          <w:sz w:val="28"/>
        </w:rPr>
        <w:t xml:space="preserve">»   </w:t>
      </w:r>
      <w:r w:rsidR="00FD049C">
        <w:rPr>
          <w:sz w:val="28"/>
        </w:rPr>
        <w:t>августа</w:t>
      </w:r>
      <w:r>
        <w:rPr>
          <w:sz w:val="28"/>
        </w:rPr>
        <w:t xml:space="preserve">  2019  года                                               </w:t>
      </w:r>
      <w:r w:rsidR="00FD049C">
        <w:rPr>
          <w:sz w:val="28"/>
        </w:rPr>
        <w:t xml:space="preserve">                         </w:t>
      </w:r>
      <w:r w:rsidR="00164F15">
        <w:rPr>
          <w:sz w:val="28"/>
        </w:rPr>
        <w:t xml:space="preserve">             </w:t>
      </w:r>
      <w:r w:rsidR="00DA2510">
        <w:rPr>
          <w:sz w:val="28"/>
        </w:rPr>
        <w:t xml:space="preserve">№ </w:t>
      </w:r>
      <w:r w:rsidR="00164F15">
        <w:rPr>
          <w:sz w:val="28"/>
        </w:rPr>
        <w:t>87/1</w:t>
      </w:r>
    </w:p>
    <w:p w:rsidR="00FD049C" w:rsidRDefault="00FD049C" w:rsidP="00FD049C">
      <w:pPr>
        <w:pStyle w:val="a3"/>
        <w:tabs>
          <w:tab w:val="clear" w:pos="4677"/>
          <w:tab w:val="clear" w:pos="9355"/>
        </w:tabs>
        <w:autoSpaceDE/>
        <w:autoSpaceDN/>
        <w:ind w:right="4819"/>
        <w:jc w:val="both"/>
        <w:rPr>
          <w:sz w:val="28"/>
        </w:rPr>
      </w:pPr>
    </w:p>
    <w:p w:rsidR="00164F15" w:rsidRDefault="00164F15" w:rsidP="00164F15">
      <w:pPr>
        <w:pStyle w:val="a8"/>
        <w:tabs>
          <w:tab w:val="left" w:pos="4820"/>
          <w:tab w:val="left" w:pos="4962"/>
          <w:tab w:val="left" w:pos="5103"/>
          <w:tab w:val="left" w:pos="10348"/>
        </w:tabs>
        <w:spacing w:line="240" w:lineRule="auto"/>
        <w:ind w:right="5385"/>
        <w:jc w:val="both"/>
        <w:rPr>
          <w:sz w:val="28"/>
        </w:rPr>
      </w:pPr>
    </w:p>
    <w:p w:rsidR="00164F15" w:rsidRDefault="00164F15" w:rsidP="00164F15">
      <w:pPr>
        <w:pStyle w:val="a8"/>
        <w:tabs>
          <w:tab w:val="left" w:pos="4820"/>
          <w:tab w:val="left" w:pos="4962"/>
          <w:tab w:val="left" w:pos="5103"/>
          <w:tab w:val="left" w:pos="10348"/>
        </w:tabs>
        <w:spacing w:line="240" w:lineRule="auto"/>
        <w:ind w:right="5385"/>
        <w:jc w:val="both"/>
        <w:rPr>
          <w:sz w:val="28"/>
        </w:rPr>
      </w:pPr>
      <w:r>
        <w:rPr>
          <w:sz w:val="28"/>
        </w:rPr>
        <w:t xml:space="preserve">О режиме работы участковых избирательных комиссий избирательных участков №№ 284, 288, 290, 296, 302 в период подготовки и проведения </w:t>
      </w:r>
      <w:proofErr w:type="gramStart"/>
      <w:r>
        <w:rPr>
          <w:sz w:val="28"/>
        </w:rPr>
        <w:t>выборов депутатов Совета депутатов Днепровского сельского поселения</w:t>
      </w:r>
      <w:proofErr w:type="gramEnd"/>
      <w:r>
        <w:rPr>
          <w:sz w:val="28"/>
        </w:rPr>
        <w:t xml:space="preserve"> Новодугинского района Смоленской области четвертого созыва по </w:t>
      </w:r>
      <w:proofErr w:type="spellStart"/>
      <w:r>
        <w:rPr>
          <w:sz w:val="28"/>
        </w:rPr>
        <w:t>десятимандатному</w:t>
      </w:r>
      <w:proofErr w:type="spellEnd"/>
      <w:r>
        <w:rPr>
          <w:sz w:val="28"/>
        </w:rPr>
        <w:t xml:space="preserve"> избирательному округу </w:t>
      </w:r>
    </w:p>
    <w:p w:rsidR="00164F15" w:rsidRDefault="00164F15" w:rsidP="00164F15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164F15" w:rsidRDefault="00164F15" w:rsidP="00164F15">
      <w:pPr>
        <w:pStyle w:val="31"/>
        <w:spacing w:line="240" w:lineRule="auto"/>
        <w:ind w:firstLine="709"/>
      </w:pPr>
    </w:p>
    <w:p w:rsidR="00164F15" w:rsidRDefault="00164F15" w:rsidP="00164F15">
      <w:pPr>
        <w:pStyle w:val="31"/>
        <w:spacing w:line="240" w:lineRule="auto"/>
        <w:ind w:firstLine="709"/>
      </w:pPr>
      <w:proofErr w:type="gramStart"/>
      <w:r>
        <w:t>В соответствии с Трудовым кодексом Российской Федерации, федеральными законами от 12 июня 2002  года № 67-ФЗ «Об основных гарантиях избирательных прав и права на участие в референдуме граждан Российской Федерации», областными законами от 24 апреля 2003 года № 12-з «Об избирательных комиссиях, комиссиях референдума в Смоленской области», от 3 июля 2003 года № 41-з «О выборах органов местного самоуправления в Смоленской области», территориальная</w:t>
      </w:r>
      <w:proofErr w:type="gramEnd"/>
      <w:r>
        <w:t xml:space="preserve"> избирательная комиссия муниципального образования «Новодугинский район» Смоленской области</w:t>
      </w:r>
    </w:p>
    <w:p w:rsidR="00FD049C" w:rsidRDefault="00FD049C" w:rsidP="00FD049C">
      <w:pPr>
        <w:ind w:firstLine="709"/>
        <w:jc w:val="both"/>
      </w:pPr>
    </w:p>
    <w:p w:rsidR="00164F15" w:rsidRDefault="00164F15" w:rsidP="00164F15">
      <w:pPr>
        <w:pStyle w:val="a5"/>
        <w:spacing w:line="240" w:lineRule="auto"/>
        <w:ind w:firstLine="709"/>
        <w:rPr>
          <w:b/>
        </w:rPr>
      </w:pPr>
      <w:r>
        <w:rPr>
          <w:b/>
        </w:rPr>
        <w:t>постановляет:</w:t>
      </w:r>
    </w:p>
    <w:p w:rsidR="00164F15" w:rsidRDefault="00164F15" w:rsidP="00164F15">
      <w:pPr>
        <w:pStyle w:val="a5"/>
        <w:spacing w:line="240" w:lineRule="auto"/>
        <w:ind w:firstLine="709"/>
      </w:pPr>
    </w:p>
    <w:p w:rsidR="00164F15" w:rsidRDefault="00164F15" w:rsidP="00164F15">
      <w:pPr>
        <w:ind w:firstLine="720"/>
        <w:jc w:val="both"/>
        <w:rPr>
          <w:sz w:val="28"/>
        </w:rPr>
      </w:pPr>
      <w:r>
        <w:rPr>
          <w:sz w:val="28"/>
        </w:rPr>
        <w:t>1. Определить режим работы</w:t>
      </w:r>
      <w:r>
        <w:t xml:space="preserve"> </w:t>
      </w:r>
      <w:r>
        <w:rPr>
          <w:sz w:val="28"/>
        </w:rPr>
        <w:t xml:space="preserve">участковых избирательных комиссий избирательных участков №№ 284, 288, 290, 296, 302 в период подготовки и проведения </w:t>
      </w:r>
      <w:proofErr w:type="gramStart"/>
      <w:r>
        <w:rPr>
          <w:sz w:val="28"/>
        </w:rPr>
        <w:t>выборов депутатов Совета депутатов Днепровского сельского поселения</w:t>
      </w:r>
      <w:proofErr w:type="gramEnd"/>
      <w:r>
        <w:rPr>
          <w:sz w:val="28"/>
        </w:rPr>
        <w:t xml:space="preserve"> Новодугинского района Смоленской области четвертого созыва по </w:t>
      </w:r>
      <w:proofErr w:type="spellStart"/>
      <w:r>
        <w:rPr>
          <w:sz w:val="28"/>
        </w:rPr>
        <w:t>десятимандатному</w:t>
      </w:r>
      <w:proofErr w:type="spellEnd"/>
      <w:r>
        <w:rPr>
          <w:sz w:val="28"/>
        </w:rPr>
        <w:t xml:space="preserve"> избирательному округу: </w:t>
      </w:r>
    </w:p>
    <w:p w:rsidR="00164F15" w:rsidRDefault="00164F15" w:rsidP="00164F15">
      <w:pPr>
        <w:ind w:firstLine="720"/>
        <w:jc w:val="both"/>
        <w:rPr>
          <w:sz w:val="28"/>
        </w:rPr>
      </w:pPr>
      <w:r>
        <w:rPr>
          <w:sz w:val="28"/>
        </w:rPr>
        <w:t>- в рабочие дни: с 17-00 часов до 21-00 час</w:t>
      </w:r>
      <w:r w:rsidR="00340041">
        <w:rPr>
          <w:sz w:val="28"/>
        </w:rPr>
        <w:t>а</w:t>
      </w:r>
      <w:r>
        <w:rPr>
          <w:sz w:val="28"/>
        </w:rPr>
        <w:t xml:space="preserve"> (без перерыва);</w:t>
      </w:r>
    </w:p>
    <w:p w:rsidR="00164F15" w:rsidRDefault="00164F15" w:rsidP="00164F15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- в нерабочие праздничные и </w:t>
      </w:r>
      <w:r>
        <w:rPr>
          <w:sz w:val="28"/>
          <w:szCs w:val="28"/>
        </w:rPr>
        <w:t>выходные дни: с 10-00 часов до 14-00 часов (без  перерыва);</w:t>
      </w:r>
    </w:p>
    <w:p w:rsidR="00164F15" w:rsidRDefault="00164F15" w:rsidP="00164F15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C85F6F">
        <w:rPr>
          <w:sz w:val="28"/>
        </w:rPr>
        <w:t>7</w:t>
      </w:r>
      <w:r>
        <w:rPr>
          <w:sz w:val="28"/>
        </w:rPr>
        <w:t xml:space="preserve"> сентября 2018 года: </w:t>
      </w:r>
      <w:r>
        <w:rPr>
          <w:sz w:val="28"/>
          <w:szCs w:val="28"/>
        </w:rPr>
        <w:t>с 10-00 часов до 18-00 часов (без  перерыва).</w:t>
      </w:r>
      <w:r>
        <w:rPr>
          <w:sz w:val="28"/>
        </w:rPr>
        <w:t xml:space="preserve"> </w:t>
      </w:r>
    </w:p>
    <w:p w:rsidR="00164F15" w:rsidRDefault="00164F15" w:rsidP="00164F15">
      <w:pPr>
        <w:rPr>
          <w:b/>
          <w:sz w:val="28"/>
        </w:rPr>
      </w:pPr>
    </w:p>
    <w:p w:rsidR="00164F15" w:rsidRPr="00164F15" w:rsidRDefault="00164F15" w:rsidP="00164F15">
      <w:pPr>
        <w:rPr>
          <w:b/>
          <w:sz w:val="28"/>
        </w:rPr>
      </w:pPr>
      <w:r>
        <w:rPr>
          <w:b/>
          <w:sz w:val="28"/>
        </w:rPr>
        <w:t xml:space="preserve">Председателя комиссии                                                                             С.Н. </w:t>
      </w:r>
      <w:proofErr w:type="spellStart"/>
      <w:r>
        <w:rPr>
          <w:b/>
          <w:sz w:val="28"/>
        </w:rPr>
        <w:t>Эминова</w:t>
      </w:r>
      <w:proofErr w:type="spellEnd"/>
    </w:p>
    <w:p w:rsidR="00164F15" w:rsidRDefault="00164F15" w:rsidP="00164F15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64F15" w:rsidRPr="00164F15" w:rsidRDefault="00164F15" w:rsidP="00164F15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64F15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64F15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164F15">
        <w:rPr>
          <w:rFonts w:ascii="Times New Roman" w:hAnsi="Times New Roman" w:cs="Times New Roman"/>
          <w:sz w:val="28"/>
          <w:szCs w:val="28"/>
        </w:rPr>
        <w:t>Мурашева</w:t>
      </w:r>
      <w:proofErr w:type="spellEnd"/>
      <w:r w:rsidRPr="00164F1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613C9E" w:rsidRPr="00234677" w:rsidRDefault="00613C9E" w:rsidP="00164F15">
      <w:pPr>
        <w:ind w:firstLine="709"/>
        <w:jc w:val="both"/>
        <w:rPr>
          <w:rFonts w:ascii="Times New Roman CYR" w:hAnsi="Times New Roman CYR"/>
          <w:b/>
          <w:sz w:val="28"/>
          <w:szCs w:val="28"/>
        </w:rPr>
      </w:pPr>
    </w:p>
    <w:sectPr w:rsidR="00613C9E" w:rsidRPr="00234677" w:rsidSect="00164F15">
      <w:pgSz w:w="11906" w:h="16838"/>
      <w:pgMar w:top="709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33E31"/>
    <w:multiLevelType w:val="hybridMultilevel"/>
    <w:tmpl w:val="C9B0F78E"/>
    <w:lvl w:ilvl="0" w:tplc="24EE05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C9E"/>
    <w:rsid w:val="000F086E"/>
    <w:rsid w:val="00164F15"/>
    <w:rsid w:val="00234677"/>
    <w:rsid w:val="00265171"/>
    <w:rsid w:val="00326B02"/>
    <w:rsid w:val="00340041"/>
    <w:rsid w:val="00380062"/>
    <w:rsid w:val="003D2D08"/>
    <w:rsid w:val="004A5302"/>
    <w:rsid w:val="00603FEF"/>
    <w:rsid w:val="006128CE"/>
    <w:rsid w:val="00613C9E"/>
    <w:rsid w:val="006A16CC"/>
    <w:rsid w:val="007A57BE"/>
    <w:rsid w:val="007E27F1"/>
    <w:rsid w:val="008B0442"/>
    <w:rsid w:val="008F2C9E"/>
    <w:rsid w:val="00935215"/>
    <w:rsid w:val="00981028"/>
    <w:rsid w:val="009C1138"/>
    <w:rsid w:val="009F74C4"/>
    <w:rsid w:val="00A6035B"/>
    <w:rsid w:val="00C85F6F"/>
    <w:rsid w:val="00CF59E8"/>
    <w:rsid w:val="00D06B08"/>
    <w:rsid w:val="00DA2510"/>
    <w:rsid w:val="00E91120"/>
    <w:rsid w:val="00F12D42"/>
    <w:rsid w:val="00FD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C9E"/>
    <w:rPr>
      <w:rFonts w:eastAsia="Calibri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F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13C9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locked/>
    <w:rsid w:val="00613C9E"/>
    <w:rPr>
      <w:rFonts w:eastAsia="Calibri"/>
      <w:b/>
      <w:sz w:val="24"/>
      <w:lang w:val="ru-RU" w:eastAsia="ru-RU" w:bidi="ar-SA"/>
    </w:rPr>
  </w:style>
  <w:style w:type="paragraph" w:customStyle="1" w:styleId="14">
    <w:name w:val="Загл.14"/>
    <w:basedOn w:val="a"/>
    <w:rsid w:val="00613C9E"/>
    <w:pPr>
      <w:jc w:val="center"/>
    </w:pPr>
    <w:rPr>
      <w:b/>
      <w:sz w:val="28"/>
      <w:szCs w:val="20"/>
    </w:rPr>
  </w:style>
  <w:style w:type="paragraph" w:styleId="a3">
    <w:name w:val="header"/>
    <w:basedOn w:val="a"/>
    <w:link w:val="a4"/>
    <w:rsid w:val="00613C9E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613C9E"/>
    <w:rPr>
      <w:rFonts w:eastAsia="Calibri"/>
      <w:lang w:val="ru-RU" w:eastAsia="ru-RU" w:bidi="ar-SA"/>
    </w:rPr>
  </w:style>
  <w:style w:type="paragraph" w:customStyle="1" w:styleId="14-1">
    <w:name w:val="Текст 14-1"/>
    <w:aliases w:val="5"/>
    <w:basedOn w:val="a"/>
    <w:rsid w:val="009C1138"/>
    <w:pPr>
      <w:spacing w:line="360" w:lineRule="auto"/>
      <w:ind w:firstLine="709"/>
      <w:jc w:val="both"/>
    </w:pPr>
    <w:rPr>
      <w:rFonts w:ascii="Times New Roman CYR" w:eastAsia="Times New Roman" w:hAnsi="Times New Roman CYR"/>
      <w:sz w:val="28"/>
      <w:szCs w:val="20"/>
    </w:rPr>
  </w:style>
  <w:style w:type="paragraph" w:styleId="a5">
    <w:name w:val="Body Text Indent"/>
    <w:basedOn w:val="a"/>
    <w:link w:val="a6"/>
    <w:unhideWhenUsed/>
    <w:rsid w:val="00FD049C"/>
    <w:pPr>
      <w:spacing w:line="360" w:lineRule="auto"/>
      <w:ind w:firstLine="567"/>
      <w:jc w:val="both"/>
    </w:pPr>
    <w:rPr>
      <w:rFonts w:eastAsia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D049C"/>
    <w:rPr>
      <w:sz w:val="28"/>
    </w:rPr>
  </w:style>
  <w:style w:type="paragraph" w:styleId="31">
    <w:name w:val="Body Text Indent 3"/>
    <w:basedOn w:val="a"/>
    <w:link w:val="32"/>
    <w:unhideWhenUsed/>
    <w:rsid w:val="00FD049C"/>
    <w:pPr>
      <w:spacing w:line="360" w:lineRule="auto"/>
      <w:ind w:right="-12" w:firstLine="567"/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FD049C"/>
    <w:rPr>
      <w:sz w:val="28"/>
    </w:rPr>
  </w:style>
  <w:style w:type="character" w:customStyle="1" w:styleId="apple-converted-space">
    <w:name w:val="apple-converted-space"/>
    <w:basedOn w:val="a0"/>
    <w:uiPriority w:val="99"/>
    <w:rsid w:val="008B0442"/>
    <w:rPr>
      <w:rFonts w:cs="Times New Roman"/>
    </w:rPr>
  </w:style>
  <w:style w:type="character" w:styleId="a7">
    <w:name w:val="Hyperlink"/>
    <w:basedOn w:val="a0"/>
    <w:uiPriority w:val="99"/>
    <w:rsid w:val="008B0442"/>
    <w:rPr>
      <w:rFonts w:cs="Times New Roman"/>
      <w:color w:val="0000FF"/>
      <w:u w:val="single"/>
    </w:rPr>
  </w:style>
  <w:style w:type="paragraph" w:styleId="a8">
    <w:name w:val="Block Text"/>
    <w:basedOn w:val="a"/>
    <w:rsid w:val="00164F15"/>
    <w:pPr>
      <w:spacing w:line="200" w:lineRule="exact"/>
      <w:ind w:left="-69" w:right="-71"/>
      <w:jc w:val="center"/>
    </w:pPr>
    <w:rPr>
      <w:rFonts w:eastAsia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164F15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Reanimator Extreme Edition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Доля Р.И.</cp:lastModifiedBy>
  <cp:revision>3</cp:revision>
  <cp:lastPrinted>2019-08-16T12:17:00Z</cp:lastPrinted>
  <dcterms:created xsi:type="dcterms:W3CDTF">2019-08-16T12:17:00Z</dcterms:created>
  <dcterms:modified xsi:type="dcterms:W3CDTF">2019-08-16T12:39:00Z</dcterms:modified>
</cp:coreProperties>
</file>