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EB28F8">
        <w:rPr>
          <w:sz w:val="28"/>
        </w:rPr>
        <w:t>31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131</w:t>
      </w:r>
      <w:r w:rsidR="00495C3E">
        <w:rPr>
          <w:sz w:val="28"/>
        </w:rPr>
        <w:t>/</w:t>
      </w:r>
      <w:r w:rsidR="00282377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r w:rsidR="003C788A">
        <w:rPr>
          <w:sz w:val="28"/>
          <w:szCs w:val="28"/>
        </w:rPr>
        <w:t>Александрова Александра Владимировича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4B3EED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88A">
        <w:rPr>
          <w:sz w:val="28"/>
          <w:szCs w:val="28"/>
        </w:rPr>
        <w:t>Александровым Александром Владимировичем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3C788A">
        <w:rPr>
          <w:sz w:val="28"/>
          <w:szCs w:val="28"/>
        </w:rPr>
        <w:t>Александрова Александра Владимировича</w:t>
      </w:r>
      <w:r w:rsidR="003C788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r w:rsidR="003C788A">
        <w:rPr>
          <w:sz w:val="28"/>
          <w:szCs w:val="28"/>
        </w:rPr>
        <w:t>Александрова Александра Владимировича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EB28F8">
        <w:rPr>
          <w:sz w:val="28"/>
          <w:szCs w:val="28"/>
        </w:rPr>
        <w:t>31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17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282377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r w:rsidR="003C788A">
        <w:rPr>
          <w:sz w:val="28"/>
          <w:szCs w:val="28"/>
        </w:rPr>
        <w:t>Александрова Александра Владимировича</w:t>
      </w:r>
      <w:r w:rsidR="003C788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B5" w:rsidRDefault="000D68B5" w:rsidP="00D80745">
      <w:r>
        <w:separator/>
      </w:r>
    </w:p>
  </w:endnote>
  <w:endnote w:type="continuationSeparator" w:id="0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B5" w:rsidRDefault="000D68B5" w:rsidP="00D80745">
      <w:r>
        <w:separator/>
      </w:r>
    </w:p>
  </w:footnote>
  <w:footnote w:type="continuationSeparator" w:id="0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82377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788A"/>
    <w:rsid w:val="003D2B09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6431A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2020-07-30T15:15:00Z</dcterms:created>
  <dcterms:modified xsi:type="dcterms:W3CDTF">2020-08-01T05:47:00Z</dcterms:modified>
</cp:coreProperties>
</file>