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B4" w:rsidRDefault="00133AB4" w:rsidP="00133AB4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 КОМИССИЯ</w:t>
      </w:r>
    </w:p>
    <w:p w:rsidR="00133AB4" w:rsidRDefault="00133AB4" w:rsidP="00133AB4">
      <w:pPr>
        <w:pStyle w:val="6"/>
        <w:spacing w:before="0" w:after="0" w:line="240" w:lineRule="auto"/>
      </w:pPr>
      <w:r>
        <w:t xml:space="preserve">МУНИЦИПАЛЬНОГО ОБРАЗОВАНИЯ </w:t>
      </w:r>
    </w:p>
    <w:p w:rsidR="00133AB4" w:rsidRPr="00200E2A" w:rsidRDefault="00133AB4" w:rsidP="00133AB4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«НОВОДУГИНСКИЙ РАЙОН»</w:t>
      </w:r>
    </w:p>
    <w:p w:rsidR="00133AB4" w:rsidRPr="0005321E" w:rsidRDefault="00133AB4" w:rsidP="00133AB4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СМОЛЕНСКОЙ ОБЛАСТИ</w:t>
      </w:r>
    </w:p>
    <w:p w:rsidR="00133AB4" w:rsidRDefault="00133AB4" w:rsidP="00133AB4">
      <w:pPr>
        <w:pStyle w:val="6"/>
        <w:spacing w:before="0" w:after="0" w:line="240" w:lineRule="auto"/>
      </w:pPr>
    </w:p>
    <w:p w:rsidR="00133AB4" w:rsidRDefault="00133AB4" w:rsidP="00133AB4">
      <w:pPr>
        <w:pStyle w:val="6"/>
        <w:spacing w:before="0" w:after="0" w:line="240" w:lineRule="auto"/>
      </w:pPr>
      <w:r>
        <w:t>ПОСТАНОВЛЕНИЕ</w:t>
      </w:r>
    </w:p>
    <w:p w:rsidR="00337721" w:rsidRDefault="00337721">
      <w:pPr>
        <w:rPr>
          <w:color w:val="FF0000"/>
        </w:rPr>
      </w:pPr>
    </w:p>
    <w:p w:rsidR="00337721" w:rsidRPr="00133AB4" w:rsidRDefault="00020CE7" w:rsidP="00F53D83">
      <w:pPr>
        <w:rPr>
          <w:sz w:val="24"/>
        </w:rPr>
      </w:pPr>
      <w:r>
        <w:rPr>
          <w:sz w:val="28"/>
        </w:rPr>
        <w:t>от 26 июня 2020</w:t>
      </w:r>
      <w:bookmarkStart w:id="0" w:name="_GoBack"/>
      <w:bookmarkEnd w:id="0"/>
      <w:r>
        <w:rPr>
          <w:sz w:val="28"/>
        </w:rPr>
        <w:t xml:space="preserve"> года                                                                 </w:t>
      </w:r>
      <w:r w:rsidR="00F53D83">
        <w:rPr>
          <w:sz w:val="28"/>
        </w:rPr>
        <w:t xml:space="preserve">                      </w:t>
      </w:r>
      <w:r>
        <w:rPr>
          <w:sz w:val="28"/>
          <w:szCs w:val="28"/>
        </w:rPr>
        <w:t>№ 109/3</w:t>
      </w:r>
    </w:p>
    <w:p w:rsidR="00337721" w:rsidRPr="00133AB4" w:rsidRDefault="00020CE7" w:rsidP="00133AB4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село Новодугино</w:t>
      </w:r>
    </w:p>
    <w:p w:rsidR="00337721" w:rsidRPr="00020CE7" w:rsidRDefault="00020CE7" w:rsidP="00020CE7">
      <w:pPr>
        <w:pStyle w:val="ad"/>
        <w:tabs>
          <w:tab w:val="left" w:pos="10348"/>
        </w:tabs>
        <w:spacing w:line="240" w:lineRule="auto"/>
        <w:ind w:right="5386"/>
        <w:jc w:val="both"/>
        <w:rPr>
          <w:sz w:val="28"/>
        </w:rPr>
      </w:pPr>
      <w:r>
        <w:rPr>
          <w:sz w:val="28"/>
        </w:rPr>
        <w:t xml:space="preserve">О режиме работы территориальной избирательной комиссии муниципального образования «Новодугинский район» Смоленской области в период подготовки и проведения выборов </w:t>
      </w:r>
      <w:r>
        <w:rPr>
          <w:bCs/>
          <w:iCs/>
          <w:sz w:val="28"/>
        </w:rPr>
        <w:t>депутатов Совета депутатов муниципального образования «Новодугинский район» Смоленской области  шестого созыва</w:t>
      </w:r>
    </w:p>
    <w:p w:rsidR="00337721" w:rsidRPr="00133AB4" w:rsidRDefault="00020CE7" w:rsidP="00020CE7">
      <w:pPr>
        <w:pStyle w:val="31"/>
        <w:spacing w:after="0" w:line="240" w:lineRule="auto"/>
        <w:ind w:firstLine="709"/>
      </w:pPr>
      <w:proofErr w:type="gramStart"/>
      <w:r>
        <w:rPr>
          <w:szCs w:val="28"/>
        </w:rPr>
        <w:t>В соответствии с Трудовым кодексом Российской Федерации, федеральными законами от 12 июня 2002м года № 67-ФЗ «Об основных гарантиях избирательных прав и права на участие в референдуме граждан Российской Федерации», областными законами от 24 апреля 2003 года № 12-з «Об избирательных комиссиях, комиссиях референдума в Смоленской области», от 3 июля 2003 года № 41-з «О выборах органов местного самоуправления в Смоленской области», на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основании постановления избирательной комиссии Смоленской области от 11 мая 2018 года № 44/408-6 «О возложении полномочий </w:t>
      </w:r>
      <w:r>
        <w:rPr>
          <w:bCs/>
          <w:iCs/>
          <w:szCs w:val="28"/>
        </w:rPr>
        <w:t xml:space="preserve">избирательной комиссии муниципального образования «Новодугинский район» Смоленской области на территориальную избирательную комиссию муниципального образования «Новодугинский район» Смоленской области», </w:t>
      </w:r>
      <w:r>
        <w:rPr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  <w:proofErr w:type="gramEnd"/>
    </w:p>
    <w:p w:rsidR="00020CE7" w:rsidRDefault="00020CE7" w:rsidP="00020CE7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337721" w:rsidRDefault="00020CE7" w:rsidP="00020CE7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020CE7" w:rsidRPr="00133AB4" w:rsidRDefault="00020CE7" w:rsidP="00020CE7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337721" w:rsidRDefault="00020CE7" w:rsidP="00020CE7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режим работы территориальной избирательной комиссии муниципального образования «Новодугинский район» Смоленской области в период подготовки и проведения выборов </w:t>
      </w:r>
      <w:r>
        <w:rPr>
          <w:bCs/>
          <w:iCs/>
          <w:sz w:val="28"/>
          <w:szCs w:val="28"/>
        </w:rPr>
        <w:t xml:space="preserve">депутатов Совета депутатов муниципального образования «Новодугинский район» Смоленской области  шестого созыва </w:t>
      </w:r>
      <w:r>
        <w:rPr>
          <w:sz w:val="28"/>
          <w:szCs w:val="28"/>
        </w:rPr>
        <w:t>с 26 июня 2020 года:</w:t>
      </w:r>
    </w:p>
    <w:p w:rsidR="00337721" w:rsidRPr="00133AB4" w:rsidRDefault="00020CE7" w:rsidP="00133AB4">
      <w:pPr>
        <w:widowControl w:val="0"/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 w:rsidRPr="00133AB4">
        <w:rPr>
          <w:bCs/>
          <w:iCs/>
          <w:sz w:val="28"/>
          <w:szCs w:val="28"/>
        </w:rPr>
        <w:lastRenderedPageBreak/>
        <w:t xml:space="preserve">- в рабочие дни - с 13-00 до 21-00 часов (без перерыва); </w:t>
      </w:r>
    </w:p>
    <w:p w:rsidR="00337721" w:rsidRPr="00133AB4" w:rsidRDefault="00020CE7" w:rsidP="00133AB4">
      <w:pPr>
        <w:widowControl w:val="0"/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 w:rsidRPr="00133AB4">
        <w:rPr>
          <w:bCs/>
          <w:iCs/>
          <w:sz w:val="28"/>
          <w:szCs w:val="28"/>
        </w:rPr>
        <w:t>- в нерабочие праздничные и выходные дни с 10-00 часов до 14-00 часов (без перерыва);</w:t>
      </w:r>
    </w:p>
    <w:p w:rsidR="00337721" w:rsidRPr="00133AB4" w:rsidRDefault="00020CE7" w:rsidP="00133AB4">
      <w:pPr>
        <w:widowControl w:val="0"/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 w:rsidRPr="00133AB4">
        <w:rPr>
          <w:bCs/>
          <w:iCs/>
          <w:sz w:val="28"/>
          <w:szCs w:val="28"/>
        </w:rPr>
        <w:t>- 12 сентября 2020 года: с 10-00 до 18-00 часов (без перерыва).</w:t>
      </w:r>
    </w:p>
    <w:p w:rsidR="00337721" w:rsidRDefault="00020CE7" w:rsidP="00133AB4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rFonts w:eastAsiaTheme="majorEastAsia"/>
          <w:color w:val="22272F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настоящее постановление на </w:t>
      </w:r>
      <w:hyperlink r:id="rId8" w:tgtFrame="_blank" w:history="1">
        <w:r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 w:rsidR="00F53D83">
        <w:t xml:space="preserve"> </w:t>
      </w:r>
      <w:r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337721" w:rsidRDefault="00337721">
      <w:pPr>
        <w:rPr>
          <w:b/>
          <w:sz w:val="28"/>
        </w:rPr>
      </w:pPr>
    </w:p>
    <w:p w:rsidR="00337721" w:rsidRPr="00133AB4" w:rsidRDefault="00020CE7" w:rsidP="00133AB4">
      <w:pPr>
        <w:jc w:val="both"/>
        <w:rPr>
          <w:b/>
          <w:sz w:val="28"/>
        </w:rPr>
      </w:pPr>
      <w:r>
        <w:rPr>
          <w:b/>
          <w:sz w:val="28"/>
        </w:rPr>
        <w:t xml:space="preserve">Председатель комиссии                                             </w:t>
      </w:r>
      <w:r w:rsidR="00133AB4">
        <w:rPr>
          <w:b/>
          <w:sz w:val="28"/>
        </w:rPr>
        <w:t xml:space="preserve">                        </w:t>
      </w:r>
      <w:r>
        <w:rPr>
          <w:b/>
          <w:sz w:val="28"/>
        </w:rPr>
        <w:t>С.Н. Эминова</w:t>
      </w:r>
    </w:p>
    <w:p w:rsidR="00337721" w:rsidRDefault="00020CE7">
      <w:pPr>
        <w:pStyle w:val="3"/>
        <w:ind w:firstLine="0"/>
        <w:jc w:val="both"/>
      </w:pPr>
      <w:r>
        <w:t xml:space="preserve">Секретарь комиссии                                               </w:t>
      </w:r>
      <w:r w:rsidR="00133AB4">
        <w:t xml:space="preserve">                       </w:t>
      </w:r>
      <w:r>
        <w:t xml:space="preserve"> Л.В. </w:t>
      </w:r>
      <w:proofErr w:type="spellStart"/>
      <w:r>
        <w:t>Мурашева</w:t>
      </w:r>
      <w:proofErr w:type="spellEnd"/>
    </w:p>
    <w:sectPr w:rsidR="00337721" w:rsidSect="00133AB4">
      <w:headerReference w:type="even" r:id="rId9"/>
      <w:footerReference w:type="default" r:id="rId10"/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721" w:rsidRDefault="00337721" w:rsidP="00337721">
      <w:pPr>
        <w:spacing w:after="0" w:line="240" w:lineRule="auto"/>
      </w:pPr>
      <w:r>
        <w:separator/>
      </w:r>
    </w:p>
  </w:endnote>
  <w:endnote w:type="continuationSeparator" w:id="1">
    <w:p w:rsidR="00337721" w:rsidRDefault="00337721" w:rsidP="0033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21" w:rsidRDefault="00337721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721" w:rsidRDefault="00337721" w:rsidP="00337721">
      <w:pPr>
        <w:spacing w:after="0" w:line="240" w:lineRule="auto"/>
      </w:pPr>
      <w:r>
        <w:separator/>
      </w:r>
    </w:p>
  </w:footnote>
  <w:footnote w:type="continuationSeparator" w:id="1">
    <w:p w:rsidR="00337721" w:rsidRDefault="00337721" w:rsidP="00337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21" w:rsidRDefault="00AF45DB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20CE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37721" w:rsidRDefault="0033772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E2A"/>
    <w:rsid w:val="00020CE7"/>
    <w:rsid w:val="00051AE1"/>
    <w:rsid w:val="0005321E"/>
    <w:rsid w:val="00076B77"/>
    <w:rsid w:val="000E1583"/>
    <w:rsid w:val="001309F8"/>
    <w:rsid w:val="00133AB4"/>
    <w:rsid w:val="00133B60"/>
    <w:rsid w:val="001508FC"/>
    <w:rsid w:val="001A3706"/>
    <w:rsid w:val="001E331F"/>
    <w:rsid w:val="00200E2A"/>
    <w:rsid w:val="00226543"/>
    <w:rsid w:val="00261B60"/>
    <w:rsid w:val="002B7BEB"/>
    <w:rsid w:val="003315B0"/>
    <w:rsid w:val="00337721"/>
    <w:rsid w:val="003520C2"/>
    <w:rsid w:val="00372324"/>
    <w:rsid w:val="00471E82"/>
    <w:rsid w:val="00475933"/>
    <w:rsid w:val="004877C1"/>
    <w:rsid w:val="004C06CC"/>
    <w:rsid w:val="005E7171"/>
    <w:rsid w:val="006205A4"/>
    <w:rsid w:val="0064010B"/>
    <w:rsid w:val="00707C4F"/>
    <w:rsid w:val="007C730E"/>
    <w:rsid w:val="00806D7D"/>
    <w:rsid w:val="008821F3"/>
    <w:rsid w:val="00A6085D"/>
    <w:rsid w:val="00AF45DB"/>
    <w:rsid w:val="00B027D6"/>
    <w:rsid w:val="00B30E63"/>
    <w:rsid w:val="00B43BE6"/>
    <w:rsid w:val="00BB1EF5"/>
    <w:rsid w:val="00BC2EA4"/>
    <w:rsid w:val="00BF1EA0"/>
    <w:rsid w:val="00C561FD"/>
    <w:rsid w:val="00C732C1"/>
    <w:rsid w:val="00CE2FCC"/>
    <w:rsid w:val="00D53391"/>
    <w:rsid w:val="00DD243C"/>
    <w:rsid w:val="00E00F16"/>
    <w:rsid w:val="00E70C0E"/>
    <w:rsid w:val="00E945F4"/>
    <w:rsid w:val="00EE675A"/>
    <w:rsid w:val="00F36409"/>
    <w:rsid w:val="00F46474"/>
    <w:rsid w:val="00F53D83"/>
    <w:rsid w:val="00FD1790"/>
    <w:rsid w:val="17D31E25"/>
    <w:rsid w:val="316A4E6D"/>
    <w:rsid w:val="5DB62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unhideWhenUsed="0"/>
    <w:lsdException w:name="footer" w:unhideWhenUsed="0"/>
    <w:lsdException w:name="caption" w:locked="1" w:uiPriority="0" w:qFormat="1"/>
    <w:lsdException w:name="footnote reference" w:semiHidden="0" w:unhideWhenUsed="0"/>
    <w:lsdException w:name="page number" w:unhideWhenUsed="0"/>
    <w:lsdException w:name="Title" w:locked="1" w:semiHidden="0" w:uiPriority="0" w:unhideWhenUsed="0" w:qFormat="1"/>
    <w:lsdException w:name="Default Paragraph Font" w:uiPriority="1" w:qFormat="1"/>
    <w:lsdException w:name="Body Text" w:qFormat="1"/>
    <w:lsdException w:name="Body Text Indent" w:unhideWhenUsed="0" w:qFormat="1"/>
    <w:lsdException w:name="Subtitle" w:locked="1" w:semiHidden="0" w:uiPriority="0" w:unhideWhenUsed="0" w:qFormat="1"/>
    <w:lsdException w:name="Body Text Indent 3" w:unhideWhenUsed="0" w:qFormat="1"/>
    <w:lsdException w:name="Block Text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Web 2" w:unhideWhenUsed="0"/>
    <w:lsdException w:name="Table Web 3" w:unhideWhenUsed="0"/>
    <w:lsdException w:name="Table Grid" w:locked="1" w:uiPriority="0" w:unhideWhenUsed="0"/>
    <w:lsdException w:name="Table Theme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21"/>
  </w:style>
  <w:style w:type="paragraph" w:styleId="1">
    <w:name w:val="heading 1"/>
    <w:basedOn w:val="a"/>
    <w:next w:val="a"/>
    <w:link w:val="10"/>
    <w:qFormat/>
    <w:locked/>
    <w:rsid w:val="0033772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37721"/>
    <w:pPr>
      <w:keepNext/>
      <w:ind w:firstLine="567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337721"/>
    <w:pPr>
      <w:keepNext/>
      <w:spacing w:before="120"/>
      <w:jc w:val="center"/>
      <w:outlineLvl w:val="5"/>
    </w:pPr>
    <w:rPr>
      <w:b/>
      <w:bCs/>
      <w:sz w:val="32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337721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3772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semiHidden/>
    <w:qFormat/>
    <w:rsid w:val="00337721"/>
    <w:pPr>
      <w:spacing w:line="360" w:lineRule="auto"/>
      <w:ind w:right="-12" w:firstLine="567"/>
      <w:jc w:val="both"/>
    </w:pPr>
    <w:rPr>
      <w:sz w:val="28"/>
    </w:rPr>
  </w:style>
  <w:style w:type="paragraph" w:styleId="a3">
    <w:name w:val="footnote text"/>
    <w:basedOn w:val="a"/>
    <w:link w:val="a4"/>
    <w:uiPriority w:val="99"/>
    <w:semiHidden/>
    <w:unhideWhenUsed/>
    <w:rsid w:val="00337721"/>
  </w:style>
  <w:style w:type="paragraph" w:styleId="a5">
    <w:name w:val="header"/>
    <w:basedOn w:val="a"/>
    <w:link w:val="a6"/>
    <w:uiPriority w:val="99"/>
    <w:semiHidden/>
    <w:rsid w:val="00337721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paragraph" w:styleId="a7">
    <w:name w:val="Body Text"/>
    <w:basedOn w:val="a"/>
    <w:link w:val="a8"/>
    <w:uiPriority w:val="99"/>
    <w:semiHidden/>
    <w:unhideWhenUsed/>
    <w:qFormat/>
    <w:rsid w:val="00337721"/>
    <w:pPr>
      <w:spacing w:after="120"/>
    </w:pPr>
  </w:style>
  <w:style w:type="paragraph" w:styleId="a9">
    <w:name w:val="Body Text Indent"/>
    <w:basedOn w:val="a"/>
    <w:link w:val="aa"/>
    <w:uiPriority w:val="99"/>
    <w:semiHidden/>
    <w:qFormat/>
    <w:rsid w:val="00337721"/>
    <w:pPr>
      <w:spacing w:line="360" w:lineRule="auto"/>
      <w:ind w:firstLine="567"/>
      <w:jc w:val="both"/>
    </w:pPr>
    <w:rPr>
      <w:sz w:val="28"/>
    </w:rPr>
  </w:style>
  <w:style w:type="paragraph" w:styleId="ab">
    <w:name w:val="footer"/>
    <w:basedOn w:val="a"/>
    <w:link w:val="ac"/>
    <w:uiPriority w:val="99"/>
    <w:semiHidden/>
    <w:rsid w:val="00337721"/>
    <w:pPr>
      <w:tabs>
        <w:tab w:val="center" w:pos="4536"/>
        <w:tab w:val="right" w:pos="9072"/>
      </w:tabs>
    </w:pPr>
  </w:style>
  <w:style w:type="paragraph" w:styleId="ad">
    <w:name w:val="Block Text"/>
    <w:basedOn w:val="a"/>
    <w:uiPriority w:val="99"/>
    <w:semiHidden/>
    <w:rsid w:val="00337721"/>
    <w:pPr>
      <w:spacing w:line="200" w:lineRule="exact"/>
      <w:ind w:left="-69" w:right="-71"/>
      <w:jc w:val="center"/>
    </w:pPr>
  </w:style>
  <w:style w:type="character" w:styleId="ae">
    <w:name w:val="footnote reference"/>
    <w:uiPriority w:val="99"/>
    <w:rsid w:val="00337721"/>
    <w:rPr>
      <w:vertAlign w:val="superscript"/>
    </w:rPr>
  </w:style>
  <w:style w:type="character" w:styleId="af">
    <w:name w:val="page number"/>
    <w:basedOn w:val="a0"/>
    <w:uiPriority w:val="99"/>
    <w:semiHidden/>
    <w:rsid w:val="00337721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33772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33772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3772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3772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33772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3772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77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33772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qFormat/>
    <w:rsid w:val="00337721"/>
    <w:rPr>
      <w:rFonts w:asciiTheme="majorHAnsi" w:eastAsiaTheme="majorEastAsia" w:hAnsiTheme="majorHAnsi" w:cstheme="majorBid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337721"/>
    <w:rPr>
      <w:rFonts w:ascii="Times New Roman" w:eastAsia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semiHidden/>
    <w:rsid w:val="00337721"/>
    <w:rPr>
      <w:rFonts w:ascii="Times New Roman" w:eastAsia="Times New Roman" w:hAnsi="Times New Roman"/>
    </w:rPr>
  </w:style>
  <w:style w:type="paragraph" w:customStyle="1" w:styleId="14-15">
    <w:name w:val="Текст 14-15"/>
    <w:basedOn w:val="a"/>
    <w:rsid w:val="00337721"/>
    <w:pPr>
      <w:keepLines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smolensk.ru/~glin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F1BEEF-1445-402E-8EEB-4DECCC163E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2243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Эминова С.Н.</cp:lastModifiedBy>
  <cp:revision>8</cp:revision>
  <cp:lastPrinted>2019-06-14T11:57:00Z</cp:lastPrinted>
  <dcterms:created xsi:type="dcterms:W3CDTF">2020-07-08T03:52:00Z</dcterms:created>
  <dcterms:modified xsi:type="dcterms:W3CDTF">2020-07-09T06:24:00Z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