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A2" w:rsidRPr="00BF6F54" w:rsidRDefault="001D46A2" w:rsidP="00BF6F54">
      <w:pPr>
        <w:pStyle w:val="ConsPlusTitle"/>
        <w:jc w:val="center"/>
        <w:outlineLvl w:val="0"/>
        <w:rPr>
          <w:rFonts w:ascii="Times New Roman" w:hAnsi="Times New Roman" w:cs="Times New Roman"/>
          <w:sz w:val="28"/>
          <w:szCs w:val="28"/>
        </w:rPr>
      </w:pPr>
      <w:r w:rsidRPr="00BF6F54">
        <w:rPr>
          <w:rFonts w:ascii="Times New Roman" w:hAnsi="Times New Roman" w:cs="Times New Roman"/>
          <w:sz w:val="28"/>
          <w:szCs w:val="28"/>
        </w:rPr>
        <w:t>ГУБЕРНАТОР СМОЛЕНСКОЙ ОБЛАСТИ</w:t>
      </w:r>
    </w:p>
    <w:p w:rsidR="001D46A2" w:rsidRPr="00BF6F54" w:rsidRDefault="001D46A2" w:rsidP="00BF6F54">
      <w:pPr>
        <w:pStyle w:val="ConsPlusTitle"/>
        <w:jc w:val="center"/>
        <w:rPr>
          <w:rFonts w:ascii="Times New Roman" w:hAnsi="Times New Roman" w:cs="Times New Roman"/>
          <w:sz w:val="28"/>
          <w:szCs w:val="28"/>
        </w:rPr>
      </w:pPr>
    </w:p>
    <w:p w:rsidR="001D46A2" w:rsidRPr="00BF6F54" w:rsidRDefault="001D46A2"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УКАЗ</w:t>
      </w:r>
    </w:p>
    <w:p w:rsidR="001D46A2" w:rsidRPr="00BF6F54" w:rsidRDefault="001D46A2"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 xml:space="preserve">от 15 января </w:t>
      </w:r>
      <w:smartTag w:uri="urn:schemas-microsoft-com:office:smarttags" w:element="metricconverter">
        <w:smartTagPr>
          <w:attr w:name="ProductID" w:val="2016 г"/>
        </w:smartTagPr>
        <w:r w:rsidRPr="00BF6F54">
          <w:rPr>
            <w:rFonts w:ascii="Times New Roman" w:hAnsi="Times New Roman" w:cs="Times New Roman"/>
            <w:sz w:val="28"/>
            <w:szCs w:val="28"/>
          </w:rPr>
          <w:t>2016 г</w:t>
        </w:r>
      </w:smartTag>
      <w:r w:rsidRPr="00BF6F54">
        <w:rPr>
          <w:rFonts w:ascii="Times New Roman" w:hAnsi="Times New Roman" w:cs="Times New Roman"/>
          <w:sz w:val="28"/>
          <w:szCs w:val="28"/>
        </w:rPr>
        <w:t>. N 2</w:t>
      </w:r>
    </w:p>
    <w:p w:rsidR="001D46A2" w:rsidRPr="00BF6F54" w:rsidRDefault="001D46A2" w:rsidP="00BF6F54">
      <w:pPr>
        <w:pStyle w:val="ConsPlusTitle"/>
        <w:jc w:val="center"/>
        <w:rPr>
          <w:rFonts w:ascii="Times New Roman" w:hAnsi="Times New Roman" w:cs="Times New Roman"/>
          <w:sz w:val="28"/>
          <w:szCs w:val="28"/>
        </w:rPr>
      </w:pPr>
    </w:p>
    <w:p w:rsidR="001D46A2" w:rsidRPr="00BF6F54" w:rsidRDefault="001D46A2"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ОБ УТВЕРЖДЕНИИ ПОЛОЖЕНИЯ О ПОРЯДКЕ РАССМОТРЕНИЯ КОМИССИЕЙ</w:t>
      </w:r>
      <w:r>
        <w:rPr>
          <w:rFonts w:ascii="Times New Roman" w:hAnsi="Times New Roman" w:cs="Times New Roman"/>
          <w:sz w:val="28"/>
          <w:szCs w:val="28"/>
        </w:rPr>
        <w:t xml:space="preserve"> </w:t>
      </w:r>
      <w:r w:rsidRPr="00BF6F54">
        <w:rPr>
          <w:rFonts w:ascii="Times New Roman" w:hAnsi="Times New Roman" w:cs="Times New Roman"/>
          <w:sz w:val="28"/>
          <w:szCs w:val="28"/>
        </w:rPr>
        <w:t>ПО КООРДИНАЦИИ РАБОТЫ ПО ПРОТИВОДЕЙСТВИЮ КОРРУПЦИИ</w:t>
      </w:r>
      <w:r>
        <w:rPr>
          <w:rFonts w:ascii="Times New Roman" w:hAnsi="Times New Roman" w:cs="Times New Roman"/>
          <w:sz w:val="28"/>
          <w:szCs w:val="28"/>
        </w:rPr>
        <w:t xml:space="preserve"> </w:t>
      </w:r>
      <w:r w:rsidRPr="00BF6F54">
        <w:rPr>
          <w:rFonts w:ascii="Times New Roman" w:hAnsi="Times New Roman" w:cs="Times New Roman"/>
          <w:sz w:val="28"/>
          <w:szCs w:val="28"/>
        </w:rPr>
        <w:t>В СМОЛЕНСКОЙ ОБЛАСТИ ВОПРОСОВ, КАСАЮЩИХСЯ СОБЛЮДЕНИЯ</w:t>
      </w:r>
      <w:r>
        <w:rPr>
          <w:rFonts w:ascii="Times New Roman" w:hAnsi="Times New Roman" w:cs="Times New Roman"/>
          <w:sz w:val="28"/>
          <w:szCs w:val="28"/>
        </w:rPr>
        <w:t xml:space="preserve"> </w:t>
      </w:r>
      <w:r w:rsidRPr="00BF6F54">
        <w:rPr>
          <w:rFonts w:ascii="Times New Roman" w:hAnsi="Times New Roman" w:cs="Times New Roman"/>
          <w:sz w:val="28"/>
          <w:szCs w:val="28"/>
        </w:rPr>
        <w:t>ТРЕБОВАНИЙ К ДОЛЖНОСТНОМУ ПОВЕДЕНИЮ ЛИЦ, ЗАМЕЩАЮЩИХ</w:t>
      </w:r>
    </w:p>
    <w:p w:rsidR="001D46A2" w:rsidRPr="00BF6F54" w:rsidRDefault="001D46A2"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ОТДЕЛЬНЫЕ ГОСУДАРСТВЕННЫЕ ДОЛЖНОСТИ СМОЛЕНСКОЙ ОБЛАСТИ,</w:t>
      </w:r>
      <w:r>
        <w:rPr>
          <w:rFonts w:ascii="Times New Roman" w:hAnsi="Times New Roman" w:cs="Times New Roman"/>
          <w:sz w:val="28"/>
          <w:szCs w:val="28"/>
        </w:rPr>
        <w:t xml:space="preserve"> </w:t>
      </w:r>
      <w:r w:rsidRPr="00BF6F54">
        <w:rPr>
          <w:rFonts w:ascii="Times New Roman" w:hAnsi="Times New Roman" w:cs="Times New Roman"/>
          <w:sz w:val="28"/>
          <w:szCs w:val="28"/>
        </w:rPr>
        <w:t>И УРЕГУЛИРОВАНИЯ КОНФЛИКТА ИНТЕРЕСОВ</w:t>
      </w:r>
    </w:p>
    <w:p w:rsidR="001D46A2" w:rsidRPr="00BF6F54" w:rsidRDefault="001D46A2" w:rsidP="00BF6F54">
      <w:pPr>
        <w:pStyle w:val="ConsPlusNormal"/>
        <w:jc w:val="center"/>
        <w:rPr>
          <w:rFonts w:ascii="Times New Roman" w:hAnsi="Times New Roman" w:cs="Times New Roman"/>
          <w:sz w:val="28"/>
          <w:szCs w:val="28"/>
        </w:rPr>
      </w:pPr>
    </w:p>
    <w:p w:rsidR="001D46A2" w:rsidRPr="00BF6F54" w:rsidRDefault="001D46A2" w:rsidP="00BF6F54">
      <w:pPr>
        <w:pStyle w:val="ConsPlusNormal"/>
        <w:jc w:val="center"/>
        <w:rPr>
          <w:rFonts w:ascii="Times New Roman" w:hAnsi="Times New Roman" w:cs="Times New Roman"/>
          <w:sz w:val="28"/>
          <w:szCs w:val="28"/>
        </w:rPr>
      </w:pPr>
      <w:r w:rsidRPr="00BF6F54">
        <w:rPr>
          <w:rFonts w:ascii="Times New Roman" w:hAnsi="Times New Roman" w:cs="Times New Roman"/>
          <w:sz w:val="28"/>
          <w:szCs w:val="28"/>
        </w:rPr>
        <w:t xml:space="preserve"> (в ред. указов Губернатора Смоленской области</w:t>
      </w:r>
    </w:p>
    <w:p w:rsidR="001D46A2" w:rsidRPr="00BF6F54" w:rsidRDefault="001D46A2" w:rsidP="00BF6F54">
      <w:pPr>
        <w:pStyle w:val="ConsPlusNormal"/>
        <w:jc w:val="center"/>
        <w:rPr>
          <w:rFonts w:ascii="Times New Roman" w:hAnsi="Times New Roman" w:cs="Times New Roman"/>
          <w:sz w:val="28"/>
          <w:szCs w:val="28"/>
        </w:rPr>
      </w:pPr>
      <w:r w:rsidRPr="00BF6F54">
        <w:rPr>
          <w:rFonts w:ascii="Times New Roman" w:hAnsi="Times New Roman" w:cs="Times New Roman"/>
          <w:sz w:val="28"/>
          <w:szCs w:val="28"/>
        </w:rPr>
        <w:t>от 21.04.2016 N 35, от 24.06.2016 N 65, от 13.01.2017 N 1)</w:t>
      </w:r>
    </w:p>
    <w:p w:rsidR="001D46A2" w:rsidRPr="00BF6F54" w:rsidRDefault="001D46A2" w:rsidP="00BF6F54">
      <w:pPr>
        <w:pStyle w:val="ConsPlusNormal"/>
        <w:jc w:val="center"/>
        <w:rPr>
          <w:rFonts w:ascii="Times New Roman" w:hAnsi="Times New Roman" w:cs="Times New Roman"/>
          <w:sz w:val="28"/>
          <w:szCs w:val="28"/>
        </w:rPr>
      </w:pP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В соответствии с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 Утвердить прилагаемое Положение о порядке рассмотрения Комиссией по координации работы по противодействию коррупции в Смоленской области вопросов, касающихся соблюдения требований к должностному поведению лиц, замещающих отдельные государственные должности Смоленской области, и урегулирования конфликта интересов.</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2. Признать утратившим силу указ Губернатора Смоленской области от 10.06.2013 N 40 "Об утверждении Положения о комиссиях по соблюдению требований к должностному поведению лиц, замещающих государственные должности Смоленской области, и урегулированию конфликтов интересов".</w:t>
      </w:r>
    </w:p>
    <w:p w:rsidR="001D46A2" w:rsidRPr="00BF6F54" w:rsidRDefault="001D46A2" w:rsidP="00BF6F54">
      <w:pPr>
        <w:pStyle w:val="ConsPlusNormal"/>
        <w:jc w:val="both"/>
        <w:rPr>
          <w:rFonts w:ascii="Times New Roman" w:hAnsi="Times New Roman" w:cs="Times New Roman"/>
          <w:sz w:val="28"/>
          <w:szCs w:val="28"/>
        </w:rPr>
      </w:pPr>
    </w:p>
    <w:p w:rsidR="001D46A2" w:rsidRPr="00BF6F54" w:rsidRDefault="001D46A2" w:rsidP="00BF6F54">
      <w:pPr>
        <w:pStyle w:val="ConsPlusNormal"/>
        <w:jc w:val="right"/>
        <w:rPr>
          <w:rFonts w:ascii="Times New Roman" w:hAnsi="Times New Roman" w:cs="Times New Roman"/>
          <w:sz w:val="28"/>
          <w:szCs w:val="28"/>
        </w:rPr>
      </w:pPr>
      <w:r w:rsidRPr="00BF6F54">
        <w:rPr>
          <w:rFonts w:ascii="Times New Roman" w:hAnsi="Times New Roman" w:cs="Times New Roman"/>
          <w:sz w:val="28"/>
          <w:szCs w:val="28"/>
        </w:rPr>
        <w:t>А.В.ОСТРОВСКИЙ</w:t>
      </w:r>
    </w:p>
    <w:p w:rsidR="001D46A2" w:rsidRPr="00BF6F54" w:rsidRDefault="001D46A2" w:rsidP="00BF6F54">
      <w:pPr>
        <w:pStyle w:val="ConsPlusNormal"/>
        <w:jc w:val="both"/>
        <w:rPr>
          <w:rFonts w:ascii="Times New Roman" w:hAnsi="Times New Roman" w:cs="Times New Roman"/>
          <w:sz w:val="28"/>
          <w:szCs w:val="28"/>
        </w:rPr>
      </w:pPr>
    </w:p>
    <w:p w:rsidR="001D46A2" w:rsidRPr="00BF6F54" w:rsidRDefault="001D46A2" w:rsidP="00BF6F54">
      <w:pPr>
        <w:pStyle w:val="ConsPlusNormal"/>
        <w:jc w:val="both"/>
        <w:rPr>
          <w:rFonts w:ascii="Times New Roman" w:hAnsi="Times New Roman" w:cs="Times New Roman"/>
          <w:sz w:val="28"/>
          <w:szCs w:val="28"/>
        </w:rPr>
      </w:pPr>
    </w:p>
    <w:p w:rsidR="001D46A2" w:rsidRPr="00BF6F54" w:rsidRDefault="001D46A2" w:rsidP="00BF6F54">
      <w:pPr>
        <w:pStyle w:val="ConsPlusNormal"/>
        <w:jc w:val="both"/>
        <w:rPr>
          <w:rFonts w:ascii="Times New Roman" w:hAnsi="Times New Roman" w:cs="Times New Roman"/>
          <w:sz w:val="28"/>
          <w:szCs w:val="28"/>
        </w:rPr>
      </w:pPr>
    </w:p>
    <w:p w:rsidR="001D46A2" w:rsidRPr="00BF6F54" w:rsidRDefault="001D46A2" w:rsidP="00BF6F54">
      <w:pPr>
        <w:pStyle w:val="ConsPlusNormal"/>
        <w:jc w:val="both"/>
        <w:rPr>
          <w:rFonts w:ascii="Times New Roman" w:hAnsi="Times New Roman" w:cs="Times New Roman"/>
          <w:sz w:val="28"/>
          <w:szCs w:val="28"/>
        </w:rPr>
      </w:pPr>
    </w:p>
    <w:p w:rsidR="001D46A2" w:rsidRDefault="001D46A2" w:rsidP="00BF6F54">
      <w:pPr>
        <w:pStyle w:val="ConsPlusNormal"/>
        <w:jc w:val="both"/>
        <w:rPr>
          <w:rFonts w:ascii="Times New Roman" w:hAnsi="Times New Roman" w:cs="Times New Roman"/>
          <w:sz w:val="28"/>
          <w:szCs w:val="28"/>
        </w:rPr>
      </w:pPr>
    </w:p>
    <w:p w:rsidR="001D46A2" w:rsidRDefault="001D46A2" w:rsidP="00BF6F54">
      <w:pPr>
        <w:pStyle w:val="ConsPlusNormal"/>
        <w:jc w:val="both"/>
        <w:rPr>
          <w:rFonts w:ascii="Times New Roman" w:hAnsi="Times New Roman" w:cs="Times New Roman"/>
          <w:sz w:val="28"/>
          <w:szCs w:val="28"/>
        </w:rPr>
      </w:pPr>
    </w:p>
    <w:p w:rsidR="001D46A2" w:rsidRDefault="001D46A2" w:rsidP="00BF6F54">
      <w:pPr>
        <w:pStyle w:val="ConsPlusNormal"/>
        <w:jc w:val="both"/>
        <w:rPr>
          <w:rFonts w:ascii="Times New Roman" w:hAnsi="Times New Roman" w:cs="Times New Roman"/>
          <w:sz w:val="28"/>
          <w:szCs w:val="28"/>
        </w:rPr>
      </w:pPr>
    </w:p>
    <w:p w:rsidR="001D46A2" w:rsidRDefault="001D46A2" w:rsidP="00BF6F54">
      <w:pPr>
        <w:pStyle w:val="ConsPlusNormal"/>
        <w:jc w:val="both"/>
        <w:rPr>
          <w:rFonts w:ascii="Times New Roman" w:hAnsi="Times New Roman" w:cs="Times New Roman"/>
          <w:sz w:val="28"/>
          <w:szCs w:val="28"/>
        </w:rPr>
      </w:pPr>
    </w:p>
    <w:p w:rsidR="001D46A2" w:rsidRDefault="001D46A2" w:rsidP="00BF6F54">
      <w:pPr>
        <w:pStyle w:val="ConsPlusNormal"/>
        <w:jc w:val="both"/>
        <w:rPr>
          <w:rFonts w:ascii="Times New Roman" w:hAnsi="Times New Roman" w:cs="Times New Roman"/>
          <w:sz w:val="28"/>
          <w:szCs w:val="28"/>
        </w:rPr>
      </w:pPr>
    </w:p>
    <w:p w:rsidR="001D46A2" w:rsidRDefault="001D46A2" w:rsidP="00BF6F54">
      <w:pPr>
        <w:pStyle w:val="ConsPlusNormal"/>
        <w:jc w:val="both"/>
        <w:rPr>
          <w:rFonts w:ascii="Times New Roman" w:hAnsi="Times New Roman" w:cs="Times New Roman"/>
          <w:sz w:val="28"/>
          <w:szCs w:val="28"/>
        </w:rPr>
      </w:pPr>
    </w:p>
    <w:p w:rsidR="001D46A2" w:rsidRPr="00BF6F54" w:rsidRDefault="001D46A2" w:rsidP="00BF6F54">
      <w:pPr>
        <w:pStyle w:val="ConsPlusNormal"/>
        <w:jc w:val="right"/>
        <w:outlineLvl w:val="0"/>
        <w:rPr>
          <w:rFonts w:ascii="Times New Roman" w:hAnsi="Times New Roman" w:cs="Times New Roman"/>
          <w:sz w:val="28"/>
          <w:szCs w:val="28"/>
        </w:rPr>
      </w:pPr>
      <w:r w:rsidRPr="00BF6F54">
        <w:rPr>
          <w:rFonts w:ascii="Times New Roman" w:hAnsi="Times New Roman" w:cs="Times New Roman"/>
          <w:sz w:val="28"/>
          <w:szCs w:val="28"/>
        </w:rPr>
        <w:t>Утверждено</w:t>
      </w:r>
    </w:p>
    <w:p w:rsidR="001D46A2" w:rsidRPr="00BF6F54" w:rsidRDefault="001D46A2" w:rsidP="00BF6F54">
      <w:pPr>
        <w:pStyle w:val="ConsPlusNormal"/>
        <w:jc w:val="right"/>
        <w:rPr>
          <w:rFonts w:ascii="Times New Roman" w:hAnsi="Times New Roman" w:cs="Times New Roman"/>
          <w:sz w:val="28"/>
          <w:szCs w:val="28"/>
        </w:rPr>
      </w:pPr>
      <w:r w:rsidRPr="00BF6F54">
        <w:rPr>
          <w:rFonts w:ascii="Times New Roman" w:hAnsi="Times New Roman" w:cs="Times New Roman"/>
          <w:sz w:val="28"/>
          <w:szCs w:val="28"/>
        </w:rPr>
        <w:t>указом</w:t>
      </w:r>
    </w:p>
    <w:p w:rsidR="001D46A2" w:rsidRPr="00BF6F54" w:rsidRDefault="001D46A2" w:rsidP="00BF6F54">
      <w:pPr>
        <w:pStyle w:val="ConsPlusNormal"/>
        <w:jc w:val="right"/>
        <w:rPr>
          <w:rFonts w:ascii="Times New Roman" w:hAnsi="Times New Roman" w:cs="Times New Roman"/>
          <w:sz w:val="28"/>
          <w:szCs w:val="28"/>
        </w:rPr>
      </w:pPr>
      <w:r w:rsidRPr="00BF6F54">
        <w:rPr>
          <w:rFonts w:ascii="Times New Roman" w:hAnsi="Times New Roman" w:cs="Times New Roman"/>
          <w:sz w:val="28"/>
          <w:szCs w:val="28"/>
        </w:rPr>
        <w:t>Губернатора</w:t>
      </w:r>
    </w:p>
    <w:p w:rsidR="001D46A2" w:rsidRPr="00BF6F54" w:rsidRDefault="001D46A2" w:rsidP="00BF6F54">
      <w:pPr>
        <w:pStyle w:val="ConsPlusNormal"/>
        <w:jc w:val="right"/>
        <w:rPr>
          <w:rFonts w:ascii="Times New Roman" w:hAnsi="Times New Roman" w:cs="Times New Roman"/>
          <w:sz w:val="28"/>
          <w:szCs w:val="28"/>
        </w:rPr>
      </w:pPr>
      <w:r w:rsidRPr="00BF6F54">
        <w:rPr>
          <w:rFonts w:ascii="Times New Roman" w:hAnsi="Times New Roman" w:cs="Times New Roman"/>
          <w:sz w:val="28"/>
          <w:szCs w:val="28"/>
        </w:rPr>
        <w:t>Смоленской области</w:t>
      </w:r>
    </w:p>
    <w:p w:rsidR="001D46A2" w:rsidRPr="00BF6F54" w:rsidRDefault="001D46A2" w:rsidP="00BF6F54">
      <w:pPr>
        <w:pStyle w:val="ConsPlusNormal"/>
        <w:jc w:val="right"/>
        <w:rPr>
          <w:rFonts w:ascii="Times New Roman" w:hAnsi="Times New Roman" w:cs="Times New Roman"/>
          <w:sz w:val="28"/>
          <w:szCs w:val="28"/>
        </w:rPr>
      </w:pPr>
      <w:r w:rsidRPr="00BF6F54">
        <w:rPr>
          <w:rFonts w:ascii="Times New Roman" w:hAnsi="Times New Roman" w:cs="Times New Roman"/>
          <w:sz w:val="28"/>
          <w:szCs w:val="28"/>
        </w:rPr>
        <w:t>от 15.01.2016 N 2</w:t>
      </w:r>
    </w:p>
    <w:p w:rsidR="001D46A2" w:rsidRPr="00BF6F54" w:rsidRDefault="001D46A2" w:rsidP="00BF6F54">
      <w:pPr>
        <w:pStyle w:val="ConsPlusNormal"/>
        <w:jc w:val="both"/>
        <w:rPr>
          <w:rFonts w:ascii="Times New Roman" w:hAnsi="Times New Roman" w:cs="Times New Roman"/>
          <w:sz w:val="28"/>
          <w:szCs w:val="28"/>
        </w:rPr>
      </w:pPr>
    </w:p>
    <w:p w:rsidR="001D46A2" w:rsidRPr="00BF6F54" w:rsidRDefault="001D46A2" w:rsidP="00BF6F54">
      <w:pPr>
        <w:pStyle w:val="ConsPlusTitle"/>
        <w:jc w:val="center"/>
        <w:rPr>
          <w:rFonts w:ascii="Times New Roman" w:hAnsi="Times New Roman" w:cs="Times New Roman"/>
          <w:sz w:val="28"/>
          <w:szCs w:val="28"/>
        </w:rPr>
      </w:pPr>
      <w:bookmarkStart w:id="0" w:name="P33"/>
      <w:bookmarkEnd w:id="0"/>
      <w:r w:rsidRPr="00BF6F54">
        <w:rPr>
          <w:rFonts w:ascii="Times New Roman" w:hAnsi="Times New Roman" w:cs="Times New Roman"/>
          <w:sz w:val="28"/>
          <w:szCs w:val="28"/>
        </w:rPr>
        <w:t>ПОЛОЖЕНИЕ</w:t>
      </w:r>
    </w:p>
    <w:p w:rsidR="001D46A2" w:rsidRPr="00BF6F54" w:rsidRDefault="001D46A2"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О ПОРЯДКЕ РАССМОТРЕНИЯ КОМИССИЕЙ ПО КООРДИНАЦИИ РАБОТЫ</w:t>
      </w:r>
    </w:p>
    <w:p w:rsidR="001D46A2" w:rsidRPr="00BF6F54" w:rsidRDefault="001D46A2"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ПО ПРОТИВОДЕЙСТВИЮ КОРРУПЦИИ В СМОЛЕНСКОЙ ОБЛАСТИ ВОПРОСОВ,</w:t>
      </w:r>
    </w:p>
    <w:p w:rsidR="001D46A2" w:rsidRPr="00BF6F54" w:rsidRDefault="001D46A2"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КАСАЮЩИХСЯ СОБЛЮДЕНИЯ ТРЕБОВАНИЙ К ДОЛЖНОСТНОМУ ПОВЕДЕНИЮ</w:t>
      </w:r>
    </w:p>
    <w:p w:rsidR="001D46A2" w:rsidRPr="00BF6F54" w:rsidRDefault="001D46A2"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ЛИЦ, ЗАМЕЩАЮЩИХ ОТДЕЛЬНЫЕ ГОСУДАРСТВЕННЫЕ ДОЛЖНОСТИ</w:t>
      </w:r>
    </w:p>
    <w:p w:rsidR="001D46A2" w:rsidRPr="00BF6F54" w:rsidRDefault="001D46A2" w:rsidP="00BF6F54">
      <w:pPr>
        <w:pStyle w:val="ConsPlusTitle"/>
        <w:jc w:val="center"/>
        <w:rPr>
          <w:rFonts w:ascii="Times New Roman" w:hAnsi="Times New Roman" w:cs="Times New Roman"/>
          <w:sz w:val="28"/>
          <w:szCs w:val="28"/>
        </w:rPr>
      </w:pPr>
      <w:r w:rsidRPr="00BF6F54">
        <w:rPr>
          <w:rFonts w:ascii="Times New Roman" w:hAnsi="Times New Roman" w:cs="Times New Roman"/>
          <w:sz w:val="28"/>
          <w:szCs w:val="28"/>
        </w:rPr>
        <w:t>СМОЛЕНСКОЙ ОБЛАСТИ, И УРЕГУЛИРОВАНИЯ КОНФЛИКТА ИНТЕРЕСОВ</w:t>
      </w:r>
    </w:p>
    <w:p w:rsidR="001D46A2" w:rsidRPr="00BF6F54" w:rsidRDefault="001D46A2" w:rsidP="00BF6F54">
      <w:pPr>
        <w:pStyle w:val="ConsPlusNormal"/>
        <w:jc w:val="center"/>
        <w:rPr>
          <w:rFonts w:ascii="Times New Roman" w:hAnsi="Times New Roman" w:cs="Times New Roman"/>
          <w:sz w:val="28"/>
          <w:szCs w:val="28"/>
        </w:rPr>
      </w:pPr>
    </w:p>
    <w:p w:rsidR="001D46A2" w:rsidRPr="00BF6F54" w:rsidRDefault="001D46A2" w:rsidP="00BF6F54">
      <w:pPr>
        <w:pStyle w:val="ConsPlusNormal"/>
        <w:jc w:val="center"/>
        <w:rPr>
          <w:rFonts w:ascii="Times New Roman" w:hAnsi="Times New Roman" w:cs="Times New Roman"/>
          <w:sz w:val="28"/>
          <w:szCs w:val="28"/>
        </w:rPr>
      </w:pPr>
      <w:r w:rsidRPr="00BF6F54">
        <w:rPr>
          <w:rFonts w:ascii="Times New Roman" w:hAnsi="Times New Roman" w:cs="Times New Roman"/>
          <w:sz w:val="28"/>
          <w:szCs w:val="28"/>
        </w:rPr>
        <w:t>Список изменяющих документов</w:t>
      </w:r>
    </w:p>
    <w:p w:rsidR="001D46A2" w:rsidRPr="00BF6F54" w:rsidRDefault="001D46A2" w:rsidP="00BF6F54">
      <w:pPr>
        <w:pStyle w:val="ConsPlusNormal"/>
        <w:jc w:val="center"/>
        <w:rPr>
          <w:rFonts w:ascii="Times New Roman" w:hAnsi="Times New Roman" w:cs="Times New Roman"/>
          <w:sz w:val="28"/>
          <w:szCs w:val="28"/>
        </w:rPr>
      </w:pPr>
      <w:r w:rsidRPr="00BF6F54">
        <w:rPr>
          <w:rFonts w:ascii="Times New Roman" w:hAnsi="Times New Roman" w:cs="Times New Roman"/>
          <w:sz w:val="28"/>
          <w:szCs w:val="28"/>
        </w:rPr>
        <w:t>(в ред. указов Губернатора Смоленской области</w:t>
      </w:r>
    </w:p>
    <w:p w:rsidR="001D46A2" w:rsidRPr="00BF6F54" w:rsidRDefault="001D46A2" w:rsidP="00BF6F54">
      <w:pPr>
        <w:pStyle w:val="ConsPlusNormal"/>
        <w:jc w:val="center"/>
        <w:rPr>
          <w:rFonts w:ascii="Times New Roman" w:hAnsi="Times New Roman" w:cs="Times New Roman"/>
          <w:sz w:val="28"/>
          <w:szCs w:val="28"/>
        </w:rPr>
      </w:pPr>
      <w:r w:rsidRPr="00BF6F54">
        <w:rPr>
          <w:rFonts w:ascii="Times New Roman" w:hAnsi="Times New Roman" w:cs="Times New Roman"/>
          <w:sz w:val="28"/>
          <w:szCs w:val="28"/>
        </w:rPr>
        <w:t>от 21.04.2016 N 35, от 24.06.2016 N 65, от 13.01.2017 N 1)</w:t>
      </w:r>
    </w:p>
    <w:p w:rsidR="001D46A2" w:rsidRPr="00BF6F54" w:rsidRDefault="001D46A2" w:rsidP="00BF6F54">
      <w:pPr>
        <w:pStyle w:val="ConsPlusNormal"/>
        <w:jc w:val="both"/>
        <w:rPr>
          <w:rFonts w:ascii="Times New Roman" w:hAnsi="Times New Roman" w:cs="Times New Roman"/>
          <w:sz w:val="28"/>
          <w:szCs w:val="28"/>
        </w:rPr>
      </w:pPr>
    </w:p>
    <w:p w:rsidR="001D46A2" w:rsidRPr="00BF6F54" w:rsidRDefault="001D46A2" w:rsidP="00BF6F54">
      <w:pPr>
        <w:pStyle w:val="ConsPlusNormal"/>
        <w:ind w:firstLine="540"/>
        <w:jc w:val="both"/>
        <w:rPr>
          <w:rFonts w:ascii="Times New Roman" w:hAnsi="Times New Roman" w:cs="Times New Roman"/>
          <w:sz w:val="28"/>
          <w:szCs w:val="28"/>
        </w:rPr>
      </w:pPr>
      <w:bookmarkStart w:id="1" w:name="P44"/>
      <w:bookmarkEnd w:id="1"/>
      <w:r w:rsidRPr="00BF6F54">
        <w:rPr>
          <w:rFonts w:ascii="Times New Roman" w:hAnsi="Times New Roman" w:cs="Times New Roman"/>
          <w:sz w:val="28"/>
          <w:szCs w:val="28"/>
        </w:rPr>
        <w:t>1. Настоящим Положением определяется порядок рассмотрения Комиссией по координации работы по противодействию коррупции в Смоленской области (далее также - Комиссия) вопросов, касающихся соблюдения требований к должностному поведению лиц, замещающих государственные должности Смоленской области: 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 (далее - лица, замещающие государственные должности), и урегулирования конфликта интересов.</w:t>
      </w:r>
    </w:p>
    <w:p w:rsidR="001D46A2" w:rsidRPr="00BF6F54" w:rsidRDefault="001D46A2"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указа Губернатора Смоленской области от 21.04.2016 N 35)</w:t>
      </w:r>
    </w:p>
    <w:p w:rsidR="001D46A2" w:rsidRPr="00BF6F54" w:rsidRDefault="001D46A2" w:rsidP="00BF6F54">
      <w:pPr>
        <w:pStyle w:val="ConsPlusNormal"/>
        <w:ind w:firstLine="540"/>
        <w:jc w:val="both"/>
        <w:rPr>
          <w:rFonts w:ascii="Times New Roman" w:hAnsi="Times New Roman" w:cs="Times New Roman"/>
          <w:sz w:val="28"/>
          <w:szCs w:val="28"/>
        </w:rPr>
      </w:pPr>
      <w:bookmarkStart w:id="2" w:name="P46"/>
      <w:bookmarkEnd w:id="2"/>
      <w:r w:rsidRPr="00BF6F54">
        <w:rPr>
          <w:rFonts w:ascii="Times New Roman" w:hAnsi="Times New Roman" w:cs="Times New Roman"/>
          <w:sz w:val="28"/>
          <w:szCs w:val="28"/>
        </w:rPr>
        <w:t>2. Основаниями для проведения заседания Комиссии являются:</w:t>
      </w:r>
    </w:p>
    <w:p w:rsidR="001D46A2" w:rsidRPr="00BF6F54" w:rsidRDefault="001D46A2" w:rsidP="00BF6F54">
      <w:pPr>
        <w:pStyle w:val="ConsPlusNormal"/>
        <w:ind w:firstLine="540"/>
        <w:jc w:val="both"/>
        <w:rPr>
          <w:rFonts w:ascii="Times New Roman" w:hAnsi="Times New Roman" w:cs="Times New Roman"/>
          <w:sz w:val="28"/>
          <w:szCs w:val="28"/>
        </w:rPr>
      </w:pPr>
      <w:bookmarkStart w:id="3" w:name="P47"/>
      <w:bookmarkEnd w:id="3"/>
      <w:r w:rsidRPr="00BF6F54">
        <w:rPr>
          <w:rFonts w:ascii="Times New Roman" w:hAnsi="Times New Roman" w:cs="Times New Roman"/>
          <w:sz w:val="28"/>
          <w:szCs w:val="28"/>
        </w:rPr>
        <w:t>а) решение председателя Комиссии, принятое на основании:</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материалов проверки достоверности и полноты сведений, представляемых лицами, замещающими государственные должности, и соблюдения ими установленных ограничений, проведенной в соответствии с областным законом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 гражданскими служащими Смоленской области требований к служебному поведению";</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иных материалов о нарушении лицом, замещающим государственную должность, требований к должностному поведению, поступивших в Комиссию;</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б) поступившее в отдел по профилактике коррупционных правонарушений Аппарата Администрации Смоленской области (далее - отдел):</w:t>
      </w:r>
    </w:p>
    <w:p w:rsidR="001D46A2" w:rsidRPr="00BF6F54" w:rsidRDefault="001D46A2"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указов Губернатора Смоленской области от 24.06.2016 N 65, от 13.01.2017 N 1)</w:t>
      </w:r>
    </w:p>
    <w:p w:rsidR="001D46A2" w:rsidRPr="00BF6F54" w:rsidRDefault="001D46A2" w:rsidP="00BF6F54">
      <w:pPr>
        <w:pStyle w:val="ConsPlusNormal"/>
        <w:ind w:firstLine="540"/>
        <w:jc w:val="both"/>
        <w:rPr>
          <w:rFonts w:ascii="Times New Roman" w:hAnsi="Times New Roman" w:cs="Times New Roman"/>
          <w:sz w:val="28"/>
          <w:szCs w:val="28"/>
        </w:rPr>
      </w:pPr>
      <w:bookmarkStart w:id="4" w:name="P52"/>
      <w:bookmarkEnd w:id="4"/>
      <w:r w:rsidRPr="00BF6F54">
        <w:rPr>
          <w:rFonts w:ascii="Times New Roman" w:hAnsi="Times New Roman" w:cs="Times New Roman"/>
          <w:sz w:val="28"/>
          <w:szCs w:val="28"/>
        </w:rPr>
        <w:t>обращение гражданина, замещавшего государственную должность Смоленской области, указанную в пункте 1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замещения государственной должности Смоленской области или увольнения с государственной службы;</w:t>
      </w:r>
    </w:p>
    <w:p w:rsidR="001D46A2" w:rsidRPr="00BF6F54" w:rsidRDefault="001D46A2" w:rsidP="00BF6F54">
      <w:pPr>
        <w:pStyle w:val="ConsPlusNormal"/>
        <w:ind w:firstLine="540"/>
        <w:jc w:val="both"/>
        <w:rPr>
          <w:rFonts w:ascii="Times New Roman" w:hAnsi="Times New Roman" w:cs="Times New Roman"/>
          <w:sz w:val="28"/>
          <w:szCs w:val="28"/>
        </w:rPr>
      </w:pPr>
      <w:bookmarkStart w:id="5" w:name="P53"/>
      <w:bookmarkEnd w:id="5"/>
      <w:r w:rsidRPr="00BF6F54">
        <w:rPr>
          <w:rFonts w:ascii="Times New Roman" w:hAnsi="Times New Roman" w:cs="Times New Roman"/>
          <w:sz w:val="28"/>
          <w:szCs w:val="28"/>
        </w:rPr>
        <w:t>заявление лица, замещающего государственную должность, о невозможности по объективным причинам представить сведения о доходах, об имуществе, принадлежащем на праве собственности, и об обязательствах имущественного характера (далее - сведения о доходах, об имуществе и об обязательствах имущественного характера) своих супруги (супруга) и (или) несовершеннолетних детей;</w:t>
      </w:r>
    </w:p>
    <w:p w:rsidR="001D46A2" w:rsidRPr="00BF6F54" w:rsidRDefault="001D46A2" w:rsidP="00BF6F54">
      <w:pPr>
        <w:pStyle w:val="ConsPlusNormal"/>
        <w:ind w:firstLine="540"/>
        <w:jc w:val="both"/>
        <w:rPr>
          <w:rFonts w:ascii="Times New Roman" w:hAnsi="Times New Roman" w:cs="Times New Roman"/>
          <w:sz w:val="28"/>
          <w:szCs w:val="28"/>
        </w:rPr>
      </w:pPr>
      <w:bookmarkStart w:id="6" w:name="P54"/>
      <w:bookmarkEnd w:id="6"/>
      <w:r w:rsidRPr="00BF6F54">
        <w:rPr>
          <w:rFonts w:ascii="Times New Roman" w:hAnsi="Times New Roman" w:cs="Times New Roman"/>
          <w:sz w:val="28"/>
          <w:szCs w:val="28"/>
        </w:rPr>
        <w:t>в)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D46A2" w:rsidRPr="00BF6F54" w:rsidRDefault="001D46A2"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(пп. "в" введен указом Губернатора Смоленской области от 21.04.2016 N 35)</w:t>
      </w:r>
    </w:p>
    <w:p w:rsidR="001D46A2" w:rsidRPr="00BF6F54" w:rsidRDefault="001D46A2" w:rsidP="00BF6F54">
      <w:pPr>
        <w:pStyle w:val="ConsPlusNormal"/>
        <w:ind w:firstLine="540"/>
        <w:jc w:val="both"/>
        <w:rPr>
          <w:rFonts w:ascii="Times New Roman" w:hAnsi="Times New Roman" w:cs="Times New Roman"/>
          <w:sz w:val="28"/>
          <w:szCs w:val="28"/>
        </w:rPr>
      </w:pPr>
      <w:bookmarkStart w:id="7" w:name="P56"/>
      <w:bookmarkEnd w:id="7"/>
      <w:r w:rsidRPr="00BF6F54">
        <w:rPr>
          <w:rFonts w:ascii="Times New Roman" w:hAnsi="Times New Roman" w:cs="Times New Roman"/>
          <w:sz w:val="28"/>
          <w:szCs w:val="28"/>
        </w:rPr>
        <w:t>г) заявление лица, замещающего государственную должность, о невозможности выполнить требования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D46A2" w:rsidRPr="00BF6F54" w:rsidRDefault="001D46A2"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(пп. "г" введен указом Губернатора Смоленской области от 21.04.2016 N 35)</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3. Указанное в абзаце втором подпункта "б" пункта 2 настоящего Положения обращение подается гражданином на имя начальника отдела. В обращении указываются фамилия, имя, отчество гражданина, дата его рождения, должности, замещаемые в течение последних двух лет до освобождения от государственной должности Смоленской области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 течение последних двух лет до освобождения от замещения государственной должности Смоленской области или увольнения с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по договору работ (оказание услуг). В отделе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Комиссии.</w:t>
      </w:r>
    </w:p>
    <w:p w:rsidR="001D46A2" w:rsidRPr="00BF6F54" w:rsidRDefault="001D46A2"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указа Губернатора Смоленской области от 13.01.2017 N 1)</w:t>
      </w:r>
    </w:p>
    <w:p w:rsidR="001D46A2" w:rsidRPr="00BF6F54" w:rsidRDefault="001D46A2" w:rsidP="00BF6F54">
      <w:pPr>
        <w:pStyle w:val="ConsPlusNormal"/>
        <w:ind w:firstLine="540"/>
        <w:jc w:val="both"/>
        <w:rPr>
          <w:rFonts w:ascii="Times New Roman" w:hAnsi="Times New Roman" w:cs="Times New Roman"/>
          <w:sz w:val="28"/>
          <w:szCs w:val="28"/>
        </w:rPr>
      </w:pPr>
      <w:bookmarkStart w:id="8" w:name="P60"/>
      <w:bookmarkEnd w:id="8"/>
      <w:r w:rsidRPr="00BF6F54">
        <w:rPr>
          <w:rFonts w:ascii="Times New Roman" w:hAnsi="Times New Roman" w:cs="Times New Roman"/>
          <w:sz w:val="28"/>
          <w:szCs w:val="28"/>
        </w:rPr>
        <w:t>4. Указанное в абзаце третьем подпункта "б" пункта 2 настоящего Положения заявление подается лицом, замещающим государственную должность, на имя начальника отдела в порядке и сроки, которые установлены для подачи данными лицами сведений о доходах, об имуществе и обязательствах имущественного характера. В отделе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Комиссии.</w:t>
      </w:r>
    </w:p>
    <w:p w:rsidR="001D46A2" w:rsidRPr="00BF6F54" w:rsidRDefault="001D46A2"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указа Губернатора Смоленской области от 13.01.2017 N 1)</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5.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о том,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председатель Комиссии может принять решение, указанное в подпункте "а" пункта 17 настоящего Положения. Заключение и принятое на его основе решение доводятся до сведения членов Комиссии на ближайшем ее заседании. Указанное лицо в письменном виде должно быть проинформировано о принятом решении в течение трех рабочих дней после его принятия.</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6. Дата проведения заседания Комиссии, на котором предусматривается рассмотрение вопросов, указанных в пункте 2 настоящего Положения, и место его проведения определяются председателем Комиссии.</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либо гражданина о вопросах, включенных в повестку дня заседания Комиссии, дате, времени и месте проведения заседания Комиссии не позднее чем за семь рабочих дней до дня заседания.</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8. Заседание Комиссии считается правомочным, если на нем присутствует не менее двух третей от общего числа членов Комиссии.</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9. Все члены Комиссии при принятии решений обладают равными правами.</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10.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лица, замещающего государственную должность и являющегося членом Комиссии, указанный член Комиссии не имеет права голоса при принятии решения, предусмотренного пунктами 15 - 18 настоящего Положения.</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11. Заседание Комиссии проводится в присутствии лица, замещающего государственную должность, либо гражданина, если о намерении лично присутствовать на заседании Комиссии лицо, замещающее государственную должность, либо гражданин указали в заявлении, уведомлении или обращении, представленных в соответствии с пунктом 2 настоящего Положения. Без такого указания заседание Комиссии проводится в отсутствие лица, замещающего государственную должность, либо гражданина.</w:t>
      </w:r>
    </w:p>
    <w:p w:rsidR="001D46A2" w:rsidRPr="00BF6F54" w:rsidRDefault="001D46A2"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указа Губернатора Смоленской области от 21.04.2016 N 35)</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12.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 органов государственной власти Смоленской области, органов местного самоуправления муниципальных образований Смоленской области, а также представители заинтересованных организаций.</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13. На заседании Комиссии в порядке, определяемом председателем Комиссии, заслушиваются пояснения лица, замещающего государственную должность, либо гражданина и рассматриваются материалы, относящиеся к вопросам, включенным в повестку дня заседания Комиссии. На заседании Комиссии по ходатайству членов Комиссии, лица, замещающего государственную должность, либо гражданина могут быть заслушаны иные лица и рассмотрены представленные ими материалы.</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14. Члены Комиссии и лица, участвовавшие в заседании Комиссии, не вправе разглашать сведения, ставшие им известными в ходе работы Комиссии.</w:t>
      </w:r>
    </w:p>
    <w:p w:rsidR="001D46A2" w:rsidRPr="00BF6F54" w:rsidRDefault="001D46A2" w:rsidP="00BF6F54">
      <w:pPr>
        <w:pStyle w:val="ConsPlusNormal"/>
        <w:ind w:firstLine="540"/>
        <w:jc w:val="both"/>
        <w:rPr>
          <w:rFonts w:ascii="Times New Roman" w:hAnsi="Times New Roman" w:cs="Times New Roman"/>
          <w:sz w:val="28"/>
          <w:szCs w:val="28"/>
        </w:rPr>
      </w:pPr>
      <w:bookmarkStart w:id="9" w:name="P73"/>
      <w:bookmarkEnd w:id="9"/>
      <w:r w:rsidRPr="00BF6F54">
        <w:rPr>
          <w:rFonts w:ascii="Times New Roman" w:hAnsi="Times New Roman" w:cs="Times New Roman"/>
          <w:sz w:val="28"/>
          <w:szCs w:val="28"/>
        </w:rPr>
        <w:t>15. По итогам рассмотрения материалов, указанных в подпункте "а" пункта 2 настоящего Положения, Комиссия принимает одно из следующих решений:</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а) установить, что в рассматриваемом случае не содержится признаков нарушения лицом, замещающим государственную должность, требований к должностному поведению;</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б) установить, что в рассматриваемом случае имеются признаки нарушения лицом, замещающим государственную должность, требований к должностному поведению.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16. По итогам рассмотрения обращения, указанного в абзаце втором подпункта "б" пункта 2 настоящего Положения, Комиссия принимает одно из следующих решений:</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17. По итогам рассмотрения заявления, указанного в абзаце третьем подпункта "б" пункта 2 настоящего Положения, Комиссия принимает одно из следующих решений:</w:t>
      </w:r>
    </w:p>
    <w:p w:rsidR="001D46A2" w:rsidRPr="00BF6F54" w:rsidRDefault="001D46A2" w:rsidP="00BF6F54">
      <w:pPr>
        <w:pStyle w:val="ConsPlusNormal"/>
        <w:ind w:firstLine="540"/>
        <w:jc w:val="both"/>
        <w:rPr>
          <w:rFonts w:ascii="Times New Roman" w:hAnsi="Times New Roman" w:cs="Times New Roman"/>
          <w:sz w:val="28"/>
          <w:szCs w:val="28"/>
        </w:rPr>
      </w:pPr>
      <w:bookmarkStart w:id="10" w:name="P80"/>
      <w:bookmarkEnd w:id="10"/>
      <w:r w:rsidRPr="00BF6F54">
        <w:rPr>
          <w:rFonts w:ascii="Times New Roman" w:hAnsi="Times New Roman" w:cs="Times New Roman"/>
          <w:sz w:val="28"/>
          <w:szCs w:val="28"/>
        </w:rPr>
        <w:t>а)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б)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в)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17.1. По итогам рассмотрения уведомления, указанного в подпункте "в" пункта 2 настоящего Положения, Комиссия принимает одно из следующих решений:</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а) признать, что при исполнении должностных обязанностей лицом, замещающим государственную должность, конфликт интересов отсутствует;</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б) признать, что при исполнении должностных обязанностей лицом, замещающим государственную должность, личная заинтересованность приводит или может привести к конфликту интересов. В этом случае Комиссия рекомендует лицу, замещающему государственную должность, принять меры по предотвращению или урегулированию конфликта интересов;</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в) признать, что лицом, замещающим государственную должность, не соблюдались требования об урегулировании конфликта интересов.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1D46A2" w:rsidRPr="00BF6F54" w:rsidRDefault="001D46A2"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(п. 17.1 введен указом Губернатора Смоленской области от 21.04.2016 N 35)</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17.2. По итогам рассмотрения заявления, указанного в подпункте "г" пункта 2 настоящего Положения, Комиссия принимает одно из следующих решений:</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а) признать, что обстоятельства, препятствующие выполнению лицом, замещающим государственную должность, требований Федерального закона N 79-ФЗ, являются объективными;</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б) признать, что обстоятельства, препятствующие выполнению лицом, замещающим государственную должность, требований Федерального закона N 79-ФЗ, не являются объективными.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1D46A2" w:rsidRPr="00BF6F54" w:rsidRDefault="001D46A2"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(п. 17.2 введен указом Губернатора Смоленской области от 21.04.2016 N 35)</w:t>
      </w:r>
    </w:p>
    <w:p w:rsidR="001D46A2" w:rsidRPr="00BF6F54" w:rsidRDefault="001D46A2" w:rsidP="00BF6F54">
      <w:pPr>
        <w:pStyle w:val="ConsPlusNormal"/>
        <w:ind w:firstLine="540"/>
        <w:jc w:val="both"/>
        <w:rPr>
          <w:rFonts w:ascii="Times New Roman" w:hAnsi="Times New Roman" w:cs="Times New Roman"/>
          <w:sz w:val="28"/>
          <w:szCs w:val="28"/>
        </w:rPr>
      </w:pPr>
      <w:bookmarkStart w:id="11" w:name="P92"/>
      <w:bookmarkEnd w:id="11"/>
      <w:r w:rsidRPr="00BF6F54">
        <w:rPr>
          <w:rFonts w:ascii="Times New Roman" w:hAnsi="Times New Roman" w:cs="Times New Roman"/>
          <w:sz w:val="28"/>
          <w:szCs w:val="28"/>
        </w:rPr>
        <w:t>18. В случае установления Комиссией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данный факт документы в правоприменительные органы.</w:t>
      </w:r>
    </w:p>
    <w:p w:rsidR="001D46A2" w:rsidRPr="00BF6F54" w:rsidRDefault="001D46A2"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указа Губернатора Смоленской области от 21.04.2016 N 35)</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19.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20. Решение Комиссии оформляется протоколом, который подписывают председатель Комиссии и секретарь Комиссии.</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21. В протоколе заседания Комиссии указываются:</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либо гражданина, в отношении которых рассматривается вопрос;</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в) источник информации, содержащей основания для проведения заседания Комиссии, и дата ее поступления в отдел;</w:t>
      </w:r>
    </w:p>
    <w:p w:rsidR="001D46A2" w:rsidRPr="00BF6F54" w:rsidRDefault="001D46A2"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(в ред. указа Губернатора Смоленской области от 13.01.2017 N 1)</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г) содержание пояснений лица, замещающего государственную должность, либо гражданина и других лиц по существу рассматриваемых вопросов;</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д) фамилии, имена, отчества выступивших на заседании Комиссии лиц и краткое изложение их выступлений;</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е) другие сведения;</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ж) результаты голосования;</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з) решение и обоснование его принятия;</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и) информация о том, что заседание Комиссии проведено в соответствии с Положением о Комиссии по координации работы по противодействию коррупции в Смоленской области.</w:t>
      </w:r>
    </w:p>
    <w:p w:rsidR="001D46A2" w:rsidRPr="00BF6F54" w:rsidRDefault="001D46A2" w:rsidP="00BF6F54">
      <w:pPr>
        <w:pStyle w:val="ConsPlusNormal"/>
        <w:jc w:val="both"/>
        <w:rPr>
          <w:rFonts w:ascii="Times New Roman" w:hAnsi="Times New Roman" w:cs="Times New Roman"/>
          <w:sz w:val="28"/>
          <w:szCs w:val="28"/>
        </w:rPr>
      </w:pPr>
      <w:r w:rsidRPr="00BF6F54">
        <w:rPr>
          <w:rFonts w:ascii="Times New Roman" w:hAnsi="Times New Roman" w:cs="Times New Roman"/>
          <w:sz w:val="28"/>
          <w:szCs w:val="28"/>
        </w:rPr>
        <w:t>(пп. "и" введен указом Губернатора Смоленской области от 21.04.2016 N 35)</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23. Выписка из протокола заседания Комиссии направляется лицу, замещающему государственную должность, либо гражданину в течение трех рабочих дней после проведения соответствующего заседания Комиссии.</w:t>
      </w:r>
    </w:p>
    <w:p w:rsidR="001D46A2" w:rsidRPr="00BF6F54" w:rsidRDefault="001D46A2" w:rsidP="00BF6F54">
      <w:pPr>
        <w:pStyle w:val="ConsPlusNormal"/>
        <w:ind w:firstLine="540"/>
        <w:jc w:val="both"/>
        <w:rPr>
          <w:rFonts w:ascii="Times New Roman" w:hAnsi="Times New Roman" w:cs="Times New Roman"/>
          <w:sz w:val="28"/>
          <w:szCs w:val="28"/>
        </w:rPr>
      </w:pPr>
      <w:r w:rsidRPr="00BF6F54">
        <w:rPr>
          <w:rFonts w:ascii="Times New Roman" w:hAnsi="Times New Roman" w:cs="Times New Roman"/>
          <w:sz w:val="28"/>
          <w:szCs w:val="28"/>
        </w:rPr>
        <w:t>24. Решение Комиссии может быть обжаловано в порядке, установленном законодательством Российской Федерации.</w:t>
      </w:r>
    </w:p>
    <w:p w:rsidR="001D46A2" w:rsidRPr="00BF6F54" w:rsidRDefault="001D46A2" w:rsidP="00BF6F54">
      <w:pPr>
        <w:pStyle w:val="ConsPlusNormal"/>
        <w:jc w:val="both"/>
        <w:rPr>
          <w:rFonts w:ascii="Times New Roman" w:hAnsi="Times New Roman" w:cs="Times New Roman"/>
          <w:sz w:val="28"/>
          <w:szCs w:val="28"/>
        </w:rPr>
      </w:pPr>
    </w:p>
    <w:p w:rsidR="001D46A2" w:rsidRPr="00BF6F54" w:rsidRDefault="001D46A2" w:rsidP="00BF6F54">
      <w:pPr>
        <w:rPr>
          <w:rFonts w:ascii="Times New Roman" w:hAnsi="Times New Roman"/>
          <w:sz w:val="28"/>
          <w:szCs w:val="28"/>
        </w:rPr>
      </w:pPr>
    </w:p>
    <w:sectPr w:rsidR="001D46A2" w:rsidRPr="00BF6F54" w:rsidSect="00261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2F9"/>
    <w:rsid w:val="0009521C"/>
    <w:rsid w:val="00115C2A"/>
    <w:rsid w:val="001D46A2"/>
    <w:rsid w:val="002611B5"/>
    <w:rsid w:val="003F2CAA"/>
    <w:rsid w:val="00493129"/>
    <w:rsid w:val="00507ACD"/>
    <w:rsid w:val="008E31CA"/>
    <w:rsid w:val="009A65BC"/>
    <w:rsid w:val="00BF6F54"/>
    <w:rsid w:val="00DB4D89"/>
    <w:rsid w:val="00DF283A"/>
    <w:rsid w:val="00F402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F6F54"/>
    <w:pPr>
      <w:widowControl w:val="0"/>
      <w:autoSpaceDE w:val="0"/>
      <w:autoSpaceDN w:val="0"/>
    </w:pPr>
    <w:rPr>
      <w:rFonts w:eastAsia="Times New Roman" w:cs="Calibri"/>
      <w:szCs w:val="20"/>
    </w:rPr>
  </w:style>
  <w:style w:type="paragraph" w:customStyle="1" w:styleId="ConsPlusTitle">
    <w:name w:val="ConsPlusTitle"/>
    <w:uiPriority w:val="99"/>
    <w:rsid w:val="00BF6F54"/>
    <w:pPr>
      <w:widowControl w:val="0"/>
      <w:autoSpaceDE w:val="0"/>
      <w:autoSpaceDN w:val="0"/>
    </w:pPr>
    <w:rPr>
      <w:rFonts w:eastAsia="Times New Roman" w:cs="Calibri"/>
      <w:b/>
      <w:szCs w:val="20"/>
    </w:rPr>
  </w:style>
  <w:style w:type="paragraph" w:customStyle="1" w:styleId="ConsPlusTitlePage">
    <w:name w:val="ConsPlusTitlePage"/>
    <w:uiPriority w:val="99"/>
    <w:rsid w:val="00BF6F54"/>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2779</Words>
  <Characters>15841</Characters>
  <Application>Microsoft Office Outlook</Application>
  <DocSecurity>0</DocSecurity>
  <Lines>0</Lines>
  <Paragraphs>0</Paragraphs>
  <ScaleCrop>false</ScaleCrop>
  <Company>Аппарат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Павлюченкова Ольга Валерьевна</dc:creator>
  <cp:keywords/>
  <dc:description/>
  <cp:lastModifiedBy>IvanovaLP</cp:lastModifiedBy>
  <cp:revision>9</cp:revision>
  <dcterms:created xsi:type="dcterms:W3CDTF">2016-10-31T11:51:00Z</dcterms:created>
  <dcterms:modified xsi:type="dcterms:W3CDTF">2019-03-01T06:47:00Z</dcterms:modified>
</cp:coreProperties>
</file>