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71" w:rsidRDefault="00E46271" w:rsidP="00FF71AD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2pt" o:ole="" filled="t">
            <v:fill color2="black"/>
            <v:imagedata r:id="rId4" o:title=""/>
          </v:shape>
          <o:OLEObject Type="Embed" ProgID="Word.Picture.8" ShapeID="_x0000_i1025" DrawAspect="Content" ObjectID="_1558171958" r:id="rId5"/>
        </w:object>
      </w:r>
    </w:p>
    <w:p w:rsidR="00E46271" w:rsidRDefault="00E46271" w:rsidP="00FF71AD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E46271" w:rsidRDefault="00E46271" w:rsidP="00FF71AD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E46271" w:rsidRDefault="00E46271" w:rsidP="00FF71AD">
      <w:pPr>
        <w:ind w:right="-284"/>
        <w:jc w:val="center"/>
        <w:rPr>
          <w:b/>
          <w:sz w:val="28"/>
          <w:szCs w:val="28"/>
        </w:rPr>
      </w:pPr>
    </w:p>
    <w:p w:rsidR="00E46271" w:rsidRDefault="00E46271" w:rsidP="00FF71AD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E46271" w:rsidRDefault="00E46271" w:rsidP="00FF71AD">
      <w:pPr>
        <w:ind w:right="-284"/>
        <w:rPr>
          <w:sz w:val="28"/>
          <w:szCs w:val="28"/>
        </w:rPr>
      </w:pPr>
    </w:p>
    <w:p w:rsidR="00E46271" w:rsidRDefault="00E46271" w:rsidP="00FF71A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05.06.2017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88</w:t>
      </w: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011D5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6E0247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ый</w:t>
      </w:r>
      <w:r w:rsidRPr="006E0247">
        <w:rPr>
          <w:bCs/>
          <w:sz w:val="28"/>
          <w:szCs w:val="28"/>
        </w:rPr>
        <w:t xml:space="preserve">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Pr="006E0247">
        <w:rPr>
          <w:bCs/>
          <w:color w:val="000000"/>
          <w:sz w:val="28"/>
          <w:szCs w:val="28"/>
        </w:rPr>
        <w:t>Выплата компенсации части родительской платы, взимаемой с роди</w:t>
      </w:r>
      <w:r>
        <w:rPr>
          <w:bCs/>
          <w:color w:val="000000"/>
          <w:sz w:val="28"/>
          <w:szCs w:val="28"/>
        </w:rPr>
        <w:t>телей (законных представителей)</w:t>
      </w:r>
      <w:r w:rsidRPr="006E0247">
        <w:rPr>
          <w:bCs/>
          <w:color w:val="000000"/>
          <w:sz w:val="28"/>
          <w:szCs w:val="28"/>
        </w:rPr>
        <w:t xml:space="preserve"> за присмотр и уход за детьми, осваивающими образовательные программы дошкольного образования в  муниципальных образовательных учреждениях</w:t>
      </w:r>
      <w:r w:rsidRPr="006E0247">
        <w:rPr>
          <w:bCs/>
          <w:sz w:val="28"/>
          <w:szCs w:val="28"/>
        </w:rPr>
        <w:t>»</w:t>
      </w:r>
    </w:p>
    <w:p w:rsidR="00E46271" w:rsidRDefault="00E46271" w:rsidP="00FF71AD">
      <w:pPr>
        <w:jc w:val="both"/>
        <w:rPr>
          <w:sz w:val="28"/>
          <w:szCs w:val="28"/>
        </w:rPr>
      </w:pPr>
    </w:p>
    <w:p w:rsidR="00E46271" w:rsidRDefault="00E46271" w:rsidP="00FF71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E73">
        <w:rPr>
          <w:sz w:val="28"/>
          <w:szCs w:val="28"/>
        </w:rPr>
        <w:t xml:space="preserve"> </w:t>
      </w:r>
      <w:r w:rsidRPr="003761E4">
        <w:rPr>
          <w:color w:val="22272F"/>
          <w:sz w:val="28"/>
          <w:szCs w:val="28"/>
        </w:rPr>
        <w:t xml:space="preserve">В соответствии </w:t>
      </w:r>
      <w:r w:rsidRPr="003761E4">
        <w:rPr>
          <w:sz w:val="28"/>
          <w:szCs w:val="28"/>
        </w:rPr>
        <w:t>с</w:t>
      </w:r>
      <w:r w:rsidRPr="003761E4">
        <w:rPr>
          <w:rStyle w:val="apple-converted-space"/>
          <w:sz w:val="28"/>
          <w:szCs w:val="28"/>
        </w:rPr>
        <w:t> </w:t>
      </w:r>
      <w:hyperlink r:id="rId6" w:anchor="/document/12177515/entry/0" w:history="1">
        <w:r w:rsidRPr="003761E4">
          <w:rPr>
            <w:rStyle w:val="Hyperlink"/>
            <w:color w:val="auto"/>
            <w:sz w:val="28"/>
            <w:szCs w:val="28"/>
            <w:u w:val="none"/>
          </w:rPr>
          <w:t>Федеральным законом</w:t>
        </w:r>
      </w:hyperlink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 xml:space="preserve">от 27.07.2010 г. </w:t>
      </w:r>
      <w:r>
        <w:rPr>
          <w:color w:val="22272F"/>
          <w:sz w:val="28"/>
          <w:szCs w:val="28"/>
        </w:rPr>
        <w:t>№</w:t>
      </w:r>
      <w:r w:rsidRPr="003761E4">
        <w:rPr>
          <w:color w:val="22272F"/>
          <w:sz w:val="28"/>
          <w:szCs w:val="28"/>
        </w:rPr>
        <w:t xml:space="preserve"> 210-ФЗ </w:t>
      </w:r>
      <w:r>
        <w:rPr>
          <w:color w:val="22272F"/>
          <w:sz w:val="28"/>
          <w:szCs w:val="28"/>
        </w:rPr>
        <w:t>«</w:t>
      </w:r>
      <w:r w:rsidRPr="003761E4">
        <w:rPr>
          <w:color w:val="22272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22272F"/>
          <w:sz w:val="28"/>
          <w:szCs w:val="28"/>
        </w:rPr>
        <w:t>»</w:t>
      </w:r>
      <w:r>
        <w:rPr>
          <w:sz w:val="28"/>
          <w:szCs w:val="28"/>
        </w:rPr>
        <w:t>, руководствуясь Уставом муниципального образования «Новодугинский район» Смоленской области (новая редакция)</w:t>
      </w:r>
      <w:r w:rsidRPr="00231E73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допущенной технической ошибкой</w:t>
      </w:r>
    </w:p>
    <w:p w:rsidR="00E46271" w:rsidRDefault="00E46271" w:rsidP="00FF71AD">
      <w:pPr>
        <w:jc w:val="both"/>
        <w:rPr>
          <w:sz w:val="28"/>
          <w:szCs w:val="28"/>
        </w:rPr>
      </w:pPr>
    </w:p>
    <w:p w:rsidR="00E46271" w:rsidRDefault="00E46271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«Новодугинский район» Смоленской области  п о с т а н о в л я е т:</w:t>
      </w:r>
    </w:p>
    <w:p w:rsidR="00E46271" w:rsidRDefault="00E46271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46271" w:rsidRDefault="00E46271" w:rsidP="00FF7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1AD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 w:rsidRPr="00FF71A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4FAA">
        <w:rPr>
          <w:rFonts w:ascii="Times New Roman" w:hAnsi="Times New Roman" w:cs="Times New Roman"/>
          <w:bCs/>
          <w:sz w:val="28"/>
          <w:szCs w:val="28"/>
        </w:rPr>
        <w:t xml:space="preserve">Выплата компенсации части родительской платы, взимаемой с родителей (законных представителей)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присмотр и уход за детьми, осваивающими образовательные программы </w:t>
      </w:r>
      <w:r w:rsidRPr="00334FAA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муниципальных образовательных учреждениях» </w:t>
      </w:r>
      <w:r w:rsidRPr="004D74C3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«Новодугинский район» Смоленской области от 03.05.2017 № 72 внести следующее изменение:</w:t>
      </w:r>
    </w:p>
    <w:p w:rsidR="00E46271" w:rsidRDefault="00E46271" w:rsidP="00FF7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2.1. Административного регламента изложить в следующей редакции:</w:t>
      </w:r>
    </w:p>
    <w:p w:rsidR="00E46271" w:rsidRDefault="00E46271" w:rsidP="00011D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«2.1. Наименование муниципальной услуги</w:t>
      </w:r>
    </w:p>
    <w:p w:rsidR="00E46271" w:rsidRDefault="00E46271" w:rsidP="00FF7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271" w:rsidRPr="00011D52" w:rsidRDefault="00E46271" w:rsidP="00011D5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</w:t>
      </w:r>
      <w:r w:rsidRPr="00334FAA">
        <w:rPr>
          <w:bCs/>
          <w:sz w:val="28"/>
          <w:szCs w:val="28"/>
        </w:rPr>
        <w:t xml:space="preserve">Выплата компенсации части родительской платы, взимаемой с родителей (законных представителей) за </w:t>
      </w:r>
      <w:r>
        <w:rPr>
          <w:bCs/>
          <w:sz w:val="28"/>
          <w:szCs w:val="28"/>
        </w:rPr>
        <w:t xml:space="preserve">присмотр и уход за детьми, осваивающими образовательные программы </w:t>
      </w:r>
      <w:r w:rsidRPr="00334FAA">
        <w:rPr>
          <w:bCs/>
          <w:sz w:val="28"/>
          <w:szCs w:val="28"/>
        </w:rPr>
        <w:t>дошкольного образования</w:t>
      </w:r>
      <w:r>
        <w:rPr>
          <w:bCs/>
          <w:sz w:val="28"/>
          <w:szCs w:val="28"/>
        </w:rPr>
        <w:t xml:space="preserve"> в муниципальных образовательных учреждениях». ».                                                                                                                     </w:t>
      </w:r>
    </w:p>
    <w:p w:rsidR="00E46271" w:rsidRPr="003761E4" w:rsidRDefault="00E46271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7" w:anchor="/document/25438007/entry/0" w:history="1">
        <w:r w:rsidRPr="003761E4">
          <w:rPr>
            <w:rStyle w:val="Hyperlink"/>
            <w:color w:val="auto"/>
            <w:sz w:val="28"/>
            <w:szCs w:val="28"/>
            <w:u w:val="none"/>
          </w:rPr>
          <w:t>Опубликовать</w:t>
        </w:r>
      </w:hyperlink>
      <w:r w:rsidRPr="003761E4">
        <w:rPr>
          <w:rStyle w:val="apple-converted-space"/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настоящее постановление</w:t>
      </w:r>
      <w:r w:rsidRPr="003761E4">
        <w:rPr>
          <w:color w:val="22272F"/>
          <w:sz w:val="28"/>
          <w:szCs w:val="28"/>
        </w:rPr>
        <w:t xml:space="preserve"> в газете </w:t>
      </w:r>
      <w:r>
        <w:rPr>
          <w:color w:val="22272F"/>
          <w:sz w:val="28"/>
          <w:szCs w:val="28"/>
        </w:rPr>
        <w:t xml:space="preserve">«Сельские зори» </w:t>
      </w:r>
      <w:r w:rsidRPr="003761E4">
        <w:rPr>
          <w:color w:val="22272F"/>
          <w:sz w:val="28"/>
          <w:szCs w:val="28"/>
        </w:rPr>
        <w:t>и на</w:t>
      </w:r>
      <w:r w:rsidRPr="003761E4">
        <w:rPr>
          <w:rStyle w:val="apple-converted-space"/>
          <w:color w:val="22272F"/>
          <w:sz w:val="28"/>
          <w:szCs w:val="28"/>
        </w:rPr>
        <w:t> </w:t>
      </w:r>
      <w:hyperlink r:id="rId8" w:tgtFrame="_blank" w:history="1">
        <w:r>
          <w:rPr>
            <w:rStyle w:val="Hyperlink"/>
            <w:color w:val="auto"/>
            <w:sz w:val="28"/>
            <w:szCs w:val="28"/>
            <w:u w:val="none"/>
          </w:rPr>
          <w:t xml:space="preserve">официальном </w:t>
        </w:r>
        <w:r w:rsidRPr="003761E4">
          <w:rPr>
            <w:rStyle w:val="Hyperlink"/>
            <w:color w:val="auto"/>
            <w:sz w:val="28"/>
            <w:szCs w:val="28"/>
            <w:u w:val="none"/>
          </w:rPr>
          <w:t>сайте</w:t>
        </w:r>
      </w:hyperlink>
      <w:r w:rsidRPr="003761E4">
        <w:rPr>
          <w:rStyle w:val="apple-converted-space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 xml:space="preserve">Администрации муниципального образования </w:t>
      </w:r>
      <w:r>
        <w:rPr>
          <w:color w:val="22272F"/>
          <w:sz w:val="28"/>
          <w:szCs w:val="28"/>
        </w:rPr>
        <w:t>«Новодугинский район»</w:t>
      </w:r>
      <w:r w:rsidRPr="003761E4">
        <w:rPr>
          <w:color w:val="22272F"/>
          <w:sz w:val="28"/>
          <w:szCs w:val="28"/>
        </w:rPr>
        <w:t xml:space="preserve"> Смоленской области</w:t>
      </w:r>
      <w:r>
        <w:rPr>
          <w:color w:val="22272F"/>
          <w:sz w:val="28"/>
          <w:szCs w:val="28"/>
        </w:rPr>
        <w:t xml:space="preserve"> в сети Интернет</w:t>
      </w:r>
      <w:r w:rsidRPr="003761E4">
        <w:rPr>
          <w:color w:val="22272F"/>
          <w:sz w:val="28"/>
          <w:szCs w:val="28"/>
        </w:rPr>
        <w:t>.</w:t>
      </w:r>
    </w:p>
    <w:p w:rsidR="00E46271" w:rsidRDefault="00E46271" w:rsidP="00FF71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31E7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муниципального образования «Новодугинский район» Смоленской области – начальника юридического отдела П.П. Никитенкова,  заместителя Главы муниципального образования «Новодугинский район» Смоленской области – управляющего делами Л.П. Иванову.</w:t>
      </w:r>
      <w:r w:rsidRPr="00231E73">
        <w:rPr>
          <w:sz w:val="28"/>
          <w:szCs w:val="28"/>
        </w:rPr>
        <w:t xml:space="preserve">          </w:t>
      </w:r>
    </w:p>
    <w:p w:rsidR="00E46271" w:rsidRPr="00231E73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46271" w:rsidRDefault="00E46271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46271" w:rsidRDefault="00E46271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6271" w:rsidRDefault="00E46271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E46271" w:rsidRDefault="00E46271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     В.П. Муханов</w:t>
      </w:r>
    </w:p>
    <w:p w:rsidR="00E46271" w:rsidRDefault="00E46271" w:rsidP="00FF71AD">
      <w:pPr>
        <w:rPr>
          <w:sz w:val="28"/>
          <w:szCs w:val="28"/>
        </w:rPr>
      </w:pPr>
    </w:p>
    <w:p w:rsidR="00E46271" w:rsidRPr="00231E73" w:rsidRDefault="00E46271" w:rsidP="00FF71AD">
      <w:pPr>
        <w:rPr>
          <w:sz w:val="28"/>
          <w:szCs w:val="28"/>
        </w:rPr>
      </w:pPr>
    </w:p>
    <w:p w:rsidR="00E46271" w:rsidRPr="00231E73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  <w:r w:rsidRPr="00231E73">
        <w:rPr>
          <w:sz w:val="28"/>
          <w:szCs w:val="28"/>
        </w:rPr>
        <w:t xml:space="preserve"> </w:t>
      </w: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p w:rsidR="00E46271" w:rsidRDefault="00E46271" w:rsidP="00FF71AD">
      <w:pPr>
        <w:rPr>
          <w:sz w:val="28"/>
          <w:szCs w:val="28"/>
        </w:rPr>
      </w:pPr>
    </w:p>
    <w:sectPr w:rsidR="00E46271" w:rsidSect="00FF71A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1D52"/>
    <w:rsid w:val="00065FE9"/>
    <w:rsid w:val="001552C3"/>
    <w:rsid w:val="001912D7"/>
    <w:rsid w:val="00231E73"/>
    <w:rsid w:val="00334FAA"/>
    <w:rsid w:val="003761E4"/>
    <w:rsid w:val="00477496"/>
    <w:rsid w:val="004D74C3"/>
    <w:rsid w:val="004E78DB"/>
    <w:rsid w:val="005827A7"/>
    <w:rsid w:val="006E0247"/>
    <w:rsid w:val="008F5407"/>
    <w:rsid w:val="0099308C"/>
    <w:rsid w:val="009E2D26"/>
    <w:rsid w:val="00AC02AD"/>
    <w:rsid w:val="00AE5497"/>
    <w:rsid w:val="00B83790"/>
    <w:rsid w:val="00E46271"/>
    <w:rsid w:val="00F42A16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3">
    <w:name w:val="s_3"/>
    <w:basedOn w:val="Normal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F71A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F71A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442</Words>
  <Characters>2525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6</cp:revision>
  <cp:lastPrinted>2017-06-05T08:52:00Z</cp:lastPrinted>
  <dcterms:created xsi:type="dcterms:W3CDTF">2017-06-02T12:38:00Z</dcterms:created>
  <dcterms:modified xsi:type="dcterms:W3CDTF">2017-06-05T09:46:00Z</dcterms:modified>
</cp:coreProperties>
</file>