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 решению Совета депутатов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>«Новодугинский район» Смоленской области</w:t>
      </w:r>
    </w:p>
    <w:p w:rsidR="00C47D05" w:rsidRDefault="00C47D05" w:rsidP="00C47D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D432C7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D432C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585847">
        <w:rPr>
          <w:rFonts w:ascii="Times New Roman" w:hAnsi="Times New Roman"/>
          <w:sz w:val="24"/>
          <w:szCs w:val="24"/>
          <w:lang w:eastAsia="ru-RU"/>
        </w:rPr>
        <w:t>1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432C7">
        <w:rPr>
          <w:rFonts w:ascii="Times New Roman" w:hAnsi="Times New Roman"/>
          <w:sz w:val="24"/>
          <w:szCs w:val="24"/>
          <w:lang w:eastAsia="ru-RU"/>
        </w:rPr>
        <w:t>20</w:t>
      </w:r>
    </w:p>
    <w:p w:rsidR="00917ECE" w:rsidRDefault="00917ECE" w:rsidP="00657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Pr="007D3177" w:rsidRDefault="003B78A7" w:rsidP="0091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ОТЧЁТ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 работе Контрольно-ревизионной комиссии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«Новодугинский район»</w:t>
      </w:r>
    </w:p>
    <w:p w:rsidR="003B78A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 </w:t>
      </w:r>
      <w:r w:rsidR="00DA4E34"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E65906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B78A7" w:rsidRDefault="003B78A7" w:rsidP="007D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Default="00917ECE" w:rsidP="00917EC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7ECE">
        <w:rPr>
          <w:rFonts w:ascii="Times New Roman" w:hAnsi="Times New Roman"/>
          <w:b/>
          <w:sz w:val="28"/>
          <w:szCs w:val="28"/>
          <w:lang w:eastAsia="ru-RU"/>
        </w:rPr>
        <w:t>Общая часть</w:t>
      </w:r>
    </w:p>
    <w:p w:rsidR="00917ECE" w:rsidRPr="00917ECE" w:rsidRDefault="00917ECE" w:rsidP="00917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 деятельности Контрольно - ревизионной комиссии муниципального образования « Новодугинский район» Смоленской области за 20</w:t>
      </w:r>
      <w:r w:rsidR="004376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 далее по тексту – Отчет) подготовлен в соответствии с требованиями статьи 19 Федерального закона от 7 февраля 2011 года № 6- ФЗ «Об общих принципах организации и деятельности контрольно- счетных органов субъектов Российской Федерации и муниципальных образований», пункта 4.27 статьи 4 Положения о Контрольно –ревизионной комиссии муниципального образования « Новодугинский район» Смоленской области, утвержденного решением Совета депутатов муниципального образования « Новодугинский район» Смоленской области от 28 декабря 2011года № 83 (далее по тексту - Положение).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 ревизионная комиссия является постоянно действующим органом внешнего муниципального финансового контроля муниципального образования « Новодугинский район» Смоленской области ( далее по т</w:t>
      </w:r>
      <w:r w:rsidR="00A12735">
        <w:rPr>
          <w:rFonts w:ascii="Times New Roman" w:hAnsi="Times New Roman"/>
          <w:sz w:val="28"/>
          <w:szCs w:val="28"/>
        </w:rPr>
        <w:t>ексту- МО «Новодугинский район»</w:t>
      </w:r>
      <w:r>
        <w:rPr>
          <w:rFonts w:ascii="Times New Roman" w:hAnsi="Times New Roman"/>
          <w:sz w:val="28"/>
          <w:szCs w:val="28"/>
        </w:rPr>
        <w:t xml:space="preserve">) и осуществляет свою деятельность в соответствии с Конституцией Российской Федерации, Федеральным законом № 6- </w:t>
      </w:r>
      <w:r>
        <w:rPr>
          <w:rFonts w:ascii="Times New Roman" w:hAnsi="Times New Roman"/>
          <w:sz w:val="28"/>
          <w:szCs w:val="28"/>
          <w:lang w:val="en-US"/>
        </w:rPr>
        <w:t>AP</w:t>
      </w:r>
      <w:r w:rsidRPr="00070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Федерации, другими федеральными законами и иными нормативными правовыми актами Российской Федерации и Смоленской области, Уставом МО « Новодугинский район», Положением о Контрольно- ревизионной комиссии и иными муниципальными правовыми актами МО « Новодугинский район».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Контрольно- ревизионную комиссию муниципального образования « Новодугинский район» Смоленской области (далее по тексту- Контрольно- ревизионная комиссия), согласно Федеральному закону №6-ФЗ и Положению, возложены четырнадцать основных полномочий, в том числе контроль за исполнением местного бюджета, соблюдение установленного порядка подготовки и рассмотрения проекта местного бюджета, отчета о его исполнении и т.д.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43765D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ей деятельности Контрольно- ревизионная комиссия основывается на принципах законности, объективности, эффективности, независимости и гласности.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 работа Контрольно- ревизионной комиссии по внешнему муниципальному финансовому контролю строилась, исходя из основных направлений контрольной, экспертно- аналитической, информационной и иной деятельности, в соот</w:t>
      </w:r>
      <w:r w:rsidR="00DA4E34">
        <w:rPr>
          <w:rFonts w:ascii="Times New Roman" w:hAnsi="Times New Roman"/>
          <w:sz w:val="28"/>
          <w:szCs w:val="28"/>
        </w:rPr>
        <w:t>ветствии с планом работы на 20</w:t>
      </w:r>
      <w:r w:rsidR="00E65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Контрольно ревизионная комиссия осуществляла комплекс контрольных мероприятий, результаты которых позволили оценить эффективность использования бюджетных средств.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85C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5C8E">
        <w:rPr>
          <w:rFonts w:ascii="Times New Roman" w:hAnsi="Times New Roman"/>
          <w:b/>
          <w:sz w:val="28"/>
          <w:szCs w:val="28"/>
        </w:rPr>
        <w:t>2.Экспертно- аналитическая деятельность.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Контрольно- ревизионной комиссии является контрольно за целевым и эффективным использованием бюджетных средств, а также профилактика нарушений в финансово – бюджетной сфере.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 свои функциональные обязанности по ведению аналитической деятельности за состоянием и ходом исполнения бюджета, на основе данных, представленных Финансовым Управлением муниципального образования « Новодугинский район» Смоленской области , Контрольно- ревизионная комиссия осуществляет регулярный оперативный контроль за текущим исполнением бюджета, как по доходам, так и по расходам, а также за муниципальным долгом.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Контрольно- ревизионной комиссией подготовлено </w:t>
      </w:r>
      <w:r w:rsidR="00563222">
        <w:rPr>
          <w:rFonts w:ascii="Times New Roman" w:hAnsi="Times New Roman"/>
          <w:sz w:val="28"/>
          <w:szCs w:val="28"/>
        </w:rPr>
        <w:t>6</w:t>
      </w:r>
      <w:r w:rsidR="004376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56322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 из них: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1- о результатах внешней проверки годового отчета об исполнении местного бюджета М</w:t>
      </w:r>
      <w:r w:rsidR="00DA4E34" w:rsidRPr="009E3942">
        <w:rPr>
          <w:rFonts w:ascii="Times New Roman" w:hAnsi="Times New Roman"/>
          <w:sz w:val="28"/>
          <w:szCs w:val="28"/>
        </w:rPr>
        <w:t>О</w:t>
      </w:r>
      <w:r w:rsidRPr="009E3942">
        <w:rPr>
          <w:rFonts w:ascii="Times New Roman" w:hAnsi="Times New Roman"/>
          <w:sz w:val="28"/>
          <w:szCs w:val="28"/>
        </w:rPr>
        <w:t xml:space="preserve"> «Новодугинский район» за 201</w:t>
      </w:r>
      <w:r w:rsidR="00E65906">
        <w:rPr>
          <w:rFonts w:ascii="Times New Roman" w:hAnsi="Times New Roman"/>
          <w:sz w:val="28"/>
          <w:szCs w:val="28"/>
        </w:rPr>
        <w:t>9</w:t>
      </w:r>
      <w:r w:rsidRPr="009E3942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9E3942" w:rsidRDefault="00DA4E34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5</w:t>
      </w:r>
      <w:r w:rsidR="003B78A7" w:rsidRPr="009E3942">
        <w:rPr>
          <w:rFonts w:ascii="Times New Roman" w:hAnsi="Times New Roman"/>
          <w:sz w:val="28"/>
          <w:szCs w:val="28"/>
        </w:rPr>
        <w:t xml:space="preserve"> – о результатах внешней проверки годовых отчетов об исполнении бюджетов сельских поселений Новодугинского района Смоленской области за 20</w:t>
      </w:r>
      <w:r w:rsidR="00E65906">
        <w:rPr>
          <w:rFonts w:ascii="Times New Roman" w:hAnsi="Times New Roman"/>
          <w:sz w:val="28"/>
          <w:szCs w:val="28"/>
        </w:rPr>
        <w:t>19</w:t>
      </w:r>
      <w:r w:rsidR="003B78A7" w:rsidRPr="009E3942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3- об исполнении местного бюджета МО «Новодугинский район» смоленской области за 1 к</w:t>
      </w:r>
      <w:r w:rsidR="00E65906">
        <w:rPr>
          <w:rFonts w:ascii="Times New Roman" w:hAnsi="Times New Roman"/>
          <w:sz w:val="28"/>
          <w:szCs w:val="28"/>
        </w:rPr>
        <w:t>вартал, полугодие, 9 месяцев 2020</w:t>
      </w:r>
      <w:r w:rsidRPr="009E3942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 xml:space="preserve">15- об исполнении бюджета сельскими поселениями за 1 </w:t>
      </w:r>
      <w:r w:rsidR="00E65906">
        <w:rPr>
          <w:rFonts w:ascii="Times New Roman" w:hAnsi="Times New Roman"/>
          <w:sz w:val="28"/>
          <w:szCs w:val="28"/>
        </w:rPr>
        <w:t>квартал, полугодие, 9 месяцев 2020</w:t>
      </w:r>
      <w:r w:rsidRPr="009E3942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Pr="00E65906" w:rsidRDefault="003D77CD" w:rsidP="00A77B2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432C7">
        <w:rPr>
          <w:rFonts w:ascii="Times New Roman" w:hAnsi="Times New Roman"/>
          <w:sz w:val="28"/>
          <w:szCs w:val="28"/>
        </w:rPr>
        <w:t>5</w:t>
      </w:r>
      <w:r w:rsidR="003B78A7" w:rsidRPr="00D432C7">
        <w:rPr>
          <w:rFonts w:ascii="Times New Roman" w:hAnsi="Times New Roman"/>
          <w:sz w:val="28"/>
          <w:szCs w:val="28"/>
        </w:rPr>
        <w:t>- на проекты решение Совета депутатов МО «Новодугинский район»</w:t>
      </w:r>
      <w:r w:rsidR="003B78A7" w:rsidRPr="00E659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78A7" w:rsidRPr="003D77CD">
        <w:rPr>
          <w:rFonts w:ascii="Times New Roman" w:hAnsi="Times New Roman"/>
          <w:sz w:val="28"/>
          <w:szCs w:val="28"/>
        </w:rPr>
        <w:t>Смоленской области  « О внесении изменении в решение Совета депутатов муниципал</w:t>
      </w:r>
      <w:bookmarkStart w:id="0" w:name="_GoBack"/>
      <w:bookmarkEnd w:id="0"/>
      <w:r w:rsidR="003B78A7" w:rsidRPr="003D77CD">
        <w:rPr>
          <w:rFonts w:ascii="Times New Roman" w:hAnsi="Times New Roman"/>
          <w:sz w:val="28"/>
          <w:szCs w:val="28"/>
        </w:rPr>
        <w:t xml:space="preserve">ьного образования «Новодугинский район» Смоленской области от </w:t>
      </w:r>
      <w:r w:rsidRPr="003D77CD">
        <w:rPr>
          <w:rFonts w:ascii="Times New Roman" w:hAnsi="Times New Roman"/>
          <w:sz w:val="28"/>
          <w:szCs w:val="28"/>
        </w:rPr>
        <w:t>20.12.2019</w:t>
      </w:r>
      <w:r w:rsidR="003B78A7" w:rsidRPr="003D77CD">
        <w:rPr>
          <w:rFonts w:ascii="Times New Roman" w:hAnsi="Times New Roman"/>
          <w:sz w:val="28"/>
          <w:szCs w:val="28"/>
        </w:rPr>
        <w:t xml:space="preserve"> № </w:t>
      </w:r>
      <w:r w:rsidRPr="003D77CD">
        <w:rPr>
          <w:rFonts w:ascii="Times New Roman" w:hAnsi="Times New Roman"/>
          <w:sz w:val="28"/>
          <w:szCs w:val="28"/>
        </w:rPr>
        <w:t>76</w:t>
      </w:r>
      <w:r w:rsidR="003B78A7" w:rsidRPr="003D77CD">
        <w:rPr>
          <w:rFonts w:ascii="Times New Roman" w:hAnsi="Times New Roman"/>
          <w:sz w:val="28"/>
          <w:szCs w:val="28"/>
        </w:rPr>
        <w:t xml:space="preserve"> « О местном бюджете на 20</w:t>
      </w:r>
      <w:r w:rsidRPr="003D77CD">
        <w:rPr>
          <w:rFonts w:ascii="Times New Roman" w:hAnsi="Times New Roman"/>
          <w:sz w:val="28"/>
          <w:szCs w:val="28"/>
        </w:rPr>
        <w:t>20</w:t>
      </w:r>
      <w:r w:rsidR="003B78A7" w:rsidRPr="003D77CD">
        <w:rPr>
          <w:rFonts w:ascii="Times New Roman" w:hAnsi="Times New Roman"/>
          <w:sz w:val="28"/>
          <w:szCs w:val="28"/>
        </w:rPr>
        <w:t xml:space="preserve"> год</w:t>
      </w:r>
      <w:r w:rsidR="00DA4E34" w:rsidRPr="003D77C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63222" w:rsidRPr="003D77CD">
        <w:rPr>
          <w:rFonts w:ascii="Times New Roman" w:hAnsi="Times New Roman"/>
          <w:sz w:val="28"/>
          <w:szCs w:val="28"/>
        </w:rPr>
        <w:t>2</w:t>
      </w:r>
      <w:r w:rsidRPr="003D77CD">
        <w:rPr>
          <w:rFonts w:ascii="Times New Roman" w:hAnsi="Times New Roman"/>
          <w:sz w:val="28"/>
          <w:szCs w:val="28"/>
        </w:rPr>
        <w:t>1</w:t>
      </w:r>
      <w:r w:rsidR="00DA4E34" w:rsidRPr="003D77CD">
        <w:rPr>
          <w:rFonts w:ascii="Times New Roman" w:hAnsi="Times New Roman"/>
          <w:sz w:val="28"/>
          <w:szCs w:val="28"/>
        </w:rPr>
        <w:t xml:space="preserve"> и 20</w:t>
      </w:r>
      <w:r w:rsidR="003C6C05" w:rsidRPr="003D77CD">
        <w:rPr>
          <w:rFonts w:ascii="Times New Roman" w:hAnsi="Times New Roman"/>
          <w:sz w:val="28"/>
          <w:szCs w:val="28"/>
        </w:rPr>
        <w:t>2</w:t>
      </w:r>
      <w:r w:rsidRPr="003D77CD">
        <w:rPr>
          <w:rFonts w:ascii="Times New Roman" w:hAnsi="Times New Roman"/>
          <w:sz w:val="28"/>
          <w:szCs w:val="28"/>
        </w:rPr>
        <w:t>2</w:t>
      </w:r>
      <w:r w:rsidR="00DA4E34" w:rsidRPr="003D77CD">
        <w:rPr>
          <w:rFonts w:ascii="Times New Roman" w:hAnsi="Times New Roman"/>
          <w:sz w:val="28"/>
          <w:szCs w:val="28"/>
        </w:rPr>
        <w:t xml:space="preserve"> годов</w:t>
      </w:r>
      <w:r w:rsidR="003B78A7" w:rsidRPr="003D77CD">
        <w:rPr>
          <w:rFonts w:ascii="Times New Roman" w:hAnsi="Times New Roman"/>
          <w:sz w:val="28"/>
          <w:szCs w:val="28"/>
        </w:rPr>
        <w:t>»;</w:t>
      </w:r>
    </w:p>
    <w:p w:rsidR="003B78A7" w:rsidRDefault="00E65906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B78A7">
        <w:rPr>
          <w:rFonts w:ascii="Times New Roman" w:hAnsi="Times New Roman"/>
          <w:sz w:val="28"/>
          <w:szCs w:val="28"/>
        </w:rPr>
        <w:t>- на проекты решений Совета депутатов сельских поселений Новодугинского района Смоленской области « О внесении изменений и дополнений в решение Совета депутатов сельский поселений Новодугинского района Смоленской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="003B78A7">
        <w:rPr>
          <w:rFonts w:ascii="Times New Roman" w:hAnsi="Times New Roman"/>
          <w:sz w:val="28"/>
          <w:szCs w:val="28"/>
        </w:rPr>
        <w:t xml:space="preserve"> год»;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на проект решения Совета депутатов МО « Новодугинский район» Смоленской об</w:t>
      </w:r>
      <w:r w:rsidR="00563222">
        <w:rPr>
          <w:rFonts w:ascii="Times New Roman" w:hAnsi="Times New Roman"/>
          <w:sz w:val="28"/>
          <w:szCs w:val="28"/>
        </w:rPr>
        <w:t>ласти  «О местном бюджете на 202</w:t>
      </w:r>
      <w:r w:rsidR="00E659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E3942">
        <w:rPr>
          <w:rFonts w:ascii="Times New Roman" w:hAnsi="Times New Roman"/>
          <w:sz w:val="28"/>
          <w:szCs w:val="28"/>
        </w:rPr>
        <w:t>2</w:t>
      </w:r>
      <w:r w:rsidR="00E659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9E3942">
        <w:rPr>
          <w:rFonts w:ascii="Times New Roman" w:hAnsi="Times New Roman"/>
          <w:sz w:val="28"/>
          <w:szCs w:val="28"/>
        </w:rPr>
        <w:t>2</w:t>
      </w:r>
      <w:r w:rsidR="00E659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5- на проект решения Совета депутатов сельских поселений Новодугинского района Смоленской области « О проекте бю</w:t>
      </w:r>
      <w:r w:rsidR="00563222">
        <w:rPr>
          <w:rFonts w:ascii="Times New Roman" w:hAnsi="Times New Roman"/>
          <w:sz w:val="28"/>
          <w:szCs w:val="28"/>
        </w:rPr>
        <w:t>джета сельского поселения на 202</w:t>
      </w:r>
      <w:r w:rsidR="00E65906">
        <w:rPr>
          <w:rFonts w:ascii="Times New Roman" w:hAnsi="Times New Roman"/>
          <w:sz w:val="28"/>
          <w:szCs w:val="28"/>
        </w:rPr>
        <w:t>1</w:t>
      </w:r>
      <w:r w:rsidR="009E39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59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DA4E34">
        <w:rPr>
          <w:rFonts w:ascii="Times New Roman" w:hAnsi="Times New Roman"/>
          <w:sz w:val="28"/>
          <w:szCs w:val="28"/>
        </w:rPr>
        <w:t>2</w:t>
      </w:r>
      <w:r w:rsidR="00E659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B533EA" w:rsidRDefault="00B533EA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составной частью экспертно- аналитической деятельности Контрольно- ревизионной комиссии в отчетном году, как и в предыдущие года, остается подготовка Заключений на проект решения Совета депутатов МО «Новодугинский район» Смоленской области об исполнении бюджета муниципального образования и бюджетов сельских поселений Новодугинского района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об исполнении местного бюд</w:t>
      </w:r>
      <w:r w:rsidR="00052779">
        <w:rPr>
          <w:rFonts w:ascii="Times New Roman" w:hAnsi="Times New Roman"/>
          <w:sz w:val="28"/>
          <w:szCs w:val="28"/>
        </w:rPr>
        <w:t>жета МО « Новодугинский район» См</w:t>
      </w:r>
      <w:r>
        <w:rPr>
          <w:rFonts w:ascii="Times New Roman" w:hAnsi="Times New Roman"/>
          <w:sz w:val="28"/>
          <w:szCs w:val="28"/>
        </w:rPr>
        <w:t xml:space="preserve">оленской области регулярно и своевременно предоставлялись, заслушивались и утверждались Советом депутатов МО «Новодугинский район»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об исполнении местного бюджета сельскими поселениями Новодугинского района Смоленской области регулярно и своевременно предоставлялись для ознакомления и утверждения Советам депутатов сельский поселений.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план Контрольно- ревизионной комиссии на 20</w:t>
      </w:r>
      <w:r w:rsidR="00E65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экспертно- аналитическим мероприятиям исполнен в полном объеме. </w:t>
      </w:r>
    </w:p>
    <w:p w:rsidR="003B78A7" w:rsidRPr="00BB3911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Контрольно – ревизионная деятельность.</w:t>
      </w:r>
    </w:p>
    <w:p w:rsidR="003B78A7" w:rsidRDefault="003B78A7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деятельность Контрольно – ревизионной комиссии в отчетном периоде осуществлялась в Соответствии с Положением о Контрольно – ревизионной комиссии, Регламентом  Контрольно – ревизионной комиссии и планом работы Контрольно – ревизионной комиссии на 20</w:t>
      </w:r>
      <w:r w:rsidR="00E65906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год. </w:t>
      </w:r>
    </w:p>
    <w:p w:rsidR="003B78A7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было проведено </w:t>
      </w:r>
      <w:r w:rsidR="00BD48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контрольных мероприятия. По результатам контрольных мероприятий составлены Акты. Все акты подписаны без разногласий.</w:t>
      </w:r>
    </w:p>
    <w:p w:rsidR="000E650A" w:rsidRDefault="000E650A" w:rsidP="000865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4837" w:rsidRDefault="003B78A7" w:rsidP="00B415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3606">
        <w:rPr>
          <w:rFonts w:ascii="Times New Roman" w:hAnsi="Times New Roman"/>
          <w:b/>
          <w:sz w:val="28"/>
          <w:szCs w:val="28"/>
        </w:rPr>
        <w:t xml:space="preserve">В </w:t>
      </w:r>
      <w:r w:rsidR="00BD4837">
        <w:rPr>
          <w:rFonts w:ascii="Times New Roman" w:hAnsi="Times New Roman"/>
          <w:b/>
          <w:sz w:val="28"/>
          <w:szCs w:val="28"/>
        </w:rPr>
        <w:t>марте 2020</w:t>
      </w:r>
      <w:r w:rsidRPr="00C13606">
        <w:rPr>
          <w:rFonts w:ascii="Times New Roman" w:hAnsi="Times New Roman"/>
          <w:b/>
          <w:sz w:val="28"/>
          <w:szCs w:val="28"/>
        </w:rPr>
        <w:t xml:space="preserve"> года </w:t>
      </w:r>
      <w:r w:rsidRPr="00C13606">
        <w:rPr>
          <w:rFonts w:ascii="Times New Roman" w:hAnsi="Times New Roman"/>
          <w:sz w:val="28"/>
          <w:szCs w:val="28"/>
        </w:rPr>
        <w:t xml:space="preserve">проведено контрольное мероприятие </w:t>
      </w:r>
      <w:r w:rsidR="00BD4837">
        <w:rPr>
          <w:rFonts w:ascii="Times New Roman" w:hAnsi="Times New Roman"/>
          <w:sz w:val="28"/>
          <w:szCs w:val="28"/>
        </w:rPr>
        <w:t>по внешней</w:t>
      </w:r>
      <w:r w:rsidR="00BD4837" w:rsidRPr="0045437E">
        <w:rPr>
          <w:rFonts w:ascii="Times New Roman" w:hAnsi="Times New Roman"/>
          <w:sz w:val="28"/>
          <w:szCs w:val="28"/>
        </w:rPr>
        <w:t xml:space="preserve"> п</w:t>
      </w:r>
      <w:r w:rsidR="00BD4837" w:rsidRPr="0045437E">
        <w:rPr>
          <w:rFonts w:ascii="Times New Roman" w:hAnsi="Times New Roman"/>
          <w:bCs/>
          <w:sz w:val="28"/>
          <w:szCs w:val="28"/>
        </w:rPr>
        <w:t>роверке соблюдения порядка выделения и эффективного расходования средств резервного фонда Администрации Новодугинского сельского поселения Новодугинского района  Смоленской области за 2018-2019 годы</w:t>
      </w:r>
      <w:r w:rsidR="00BD4837">
        <w:rPr>
          <w:rFonts w:ascii="Times New Roman" w:hAnsi="Times New Roman"/>
          <w:bCs/>
          <w:sz w:val="28"/>
          <w:szCs w:val="28"/>
        </w:rPr>
        <w:t>.</w:t>
      </w:r>
    </w:p>
    <w:p w:rsidR="00B41572" w:rsidRPr="00BD4837" w:rsidRDefault="00BD4837" w:rsidP="00BD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нарушений и замечаний не выявлено.</w:t>
      </w:r>
    </w:p>
    <w:p w:rsidR="00B41572" w:rsidRDefault="00B41572" w:rsidP="00B41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72">
        <w:rPr>
          <w:rFonts w:ascii="Times New Roman" w:hAnsi="Times New Roman"/>
          <w:sz w:val="28"/>
          <w:szCs w:val="28"/>
        </w:rPr>
        <w:t>Акт подписан без разногласий.</w:t>
      </w:r>
    </w:p>
    <w:p w:rsidR="00BD4837" w:rsidRDefault="00BD4837" w:rsidP="00B41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837" w:rsidRDefault="00BD4837" w:rsidP="00BD48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58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июне 2020</w:t>
      </w:r>
      <w:r w:rsidRPr="0008658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проведено контрольное мероприятие по внешней проверке </w:t>
      </w:r>
      <w:r w:rsidRPr="00C45D2F">
        <w:rPr>
          <w:rFonts w:ascii="Times New Roman" w:hAnsi="Times New Roman"/>
          <w:sz w:val="28"/>
          <w:szCs w:val="28"/>
        </w:rPr>
        <w:t xml:space="preserve">организации бюджетного учета, целевого использования бюджетных средств в Администрации Извековского сельского поселения Новодугинского района </w:t>
      </w:r>
      <w:r>
        <w:rPr>
          <w:rFonts w:ascii="Times New Roman" w:hAnsi="Times New Roman"/>
          <w:sz w:val="28"/>
          <w:szCs w:val="28"/>
        </w:rPr>
        <w:t>Смоленской области» за 2019 год.</w:t>
      </w:r>
    </w:p>
    <w:p w:rsidR="00BD4837" w:rsidRDefault="00BD4837" w:rsidP="00BD48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нарушений и замечаний не выявлено.</w:t>
      </w:r>
    </w:p>
    <w:p w:rsidR="003D77CD" w:rsidRDefault="003D77CD" w:rsidP="003D7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72">
        <w:rPr>
          <w:rFonts w:ascii="Times New Roman" w:hAnsi="Times New Roman"/>
          <w:sz w:val="28"/>
          <w:szCs w:val="28"/>
        </w:rPr>
        <w:t>Акт подписан без разногласий.</w:t>
      </w:r>
    </w:p>
    <w:p w:rsidR="00383B9A" w:rsidRDefault="00383B9A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167C" w:rsidRDefault="00B4167C" w:rsidP="006521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765D" w:rsidRDefault="003B78A7" w:rsidP="004376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3911">
        <w:rPr>
          <w:rFonts w:ascii="Times New Roman" w:hAnsi="Times New Roman"/>
          <w:b/>
          <w:sz w:val="28"/>
          <w:szCs w:val="28"/>
        </w:rPr>
        <w:t>4.Иная деятельность.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Контрольно- ревизионной комиссии с муниципальными образованиями в составе Новодугинского района строятся на основании заключенных Соглашений.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 ревизионной комиссией заключено </w:t>
      </w:r>
      <w:r w:rsidR="00B533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Соглашений с Советами депутатов сельских поселений Новодугинского района Смоленской области о передаче полномочий по осуществлению внешнего муниципального финансового контроля Контрольно- ревизионных комиссий сельских поселений Новодугинского района Смоленской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Соглашения, по проведению внешнего муниципального финансового контроля, в соответствии с требованиями Бюджетного Кодекса, было составлено </w:t>
      </w:r>
      <w:r w:rsidR="000623E7">
        <w:rPr>
          <w:rFonts w:ascii="Times New Roman" w:hAnsi="Times New Roman"/>
          <w:sz w:val="28"/>
          <w:szCs w:val="28"/>
        </w:rPr>
        <w:t>5</w:t>
      </w:r>
      <w:r w:rsidR="00E659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980C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Контрольно- ревизионной комиссии, в том числе: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Высоковское сельское поселение – </w:t>
      </w:r>
      <w:r w:rsidR="000623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Днепровское сельское поселение – </w:t>
      </w:r>
      <w:r w:rsidR="000623E7">
        <w:rPr>
          <w:rFonts w:ascii="Times New Roman" w:hAnsi="Times New Roman"/>
          <w:sz w:val="28"/>
          <w:szCs w:val="28"/>
        </w:rPr>
        <w:t>13</w:t>
      </w:r>
      <w:r w:rsidR="00764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Заключений;</w:t>
      </w: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675C30">
        <w:rPr>
          <w:rFonts w:ascii="Times New Roman" w:hAnsi="Times New Roman"/>
          <w:sz w:val="28"/>
          <w:szCs w:val="28"/>
        </w:rPr>
        <w:t xml:space="preserve">вековское сельское поселение – </w:t>
      </w:r>
      <w:r w:rsidR="000623E7">
        <w:rPr>
          <w:rFonts w:ascii="Times New Roman" w:hAnsi="Times New Roman"/>
          <w:sz w:val="28"/>
          <w:szCs w:val="28"/>
        </w:rPr>
        <w:t>1</w:t>
      </w:r>
      <w:r w:rsidR="00E659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Новодугинское сельское поселение – </w:t>
      </w:r>
      <w:r w:rsidR="000623E7">
        <w:rPr>
          <w:rFonts w:ascii="Times New Roman" w:hAnsi="Times New Roman"/>
          <w:sz w:val="28"/>
          <w:szCs w:val="28"/>
        </w:rPr>
        <w:t>1</w:t>
      </w:r>
      <w:r w:rsidR="00E659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Тесовское сельское поселение – </w:t>
      </w:r>
      <w:r w:rsidR="00E659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Заключений,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61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заключений об </w:t>
      </w:r>
      <w:r w:rsidR="0060611D">
        <w:rPr>
          <w:rFonts w:ascii="Times New Roman" w:hAnsi="Times New Roman"/>
          <w:sz w:val="28"/>
          <w:szCs w:val="28"/>
        </w:rPr>
        <w:t>исполнении бюджета за 201</w:t>
      </w:r>
      <w:r w:rsidR="00E659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 заключений об исполнении бюджета за 1 квартал, полугодие, 9 месяцев 20</w:t>
      </w:r>
      <w:r w:rsidR="00E65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90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заключения о внесении изменений в местный бюджет на 20</w:t>
      </w:r>
      <w:r w:rsidR="00E65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646C5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заключений на проект </w:t>
      </w:r>
      <w:r w:rsidR="000623E7">
        <w:rPr>
          <w:rFonts w:ascii="Times New Roman" w:hAnsi="Times New Roman"/>
          <w:sz w:val="28"/>
          <w:szCs w:val="28"/>
        </w:rPr>
        <w:t>решения о местном бюджете на 202</w:t>
      </w:r>
      <w:r w:rsidR="00E65906">
        <w:rPr>
          <w:rFonts w:ascii="Times New Roman" w:hAnsi="Times New Roman"/>
          <w:sz w:val="28"/>
          <w:szCs w:val="28"/>
        </w:rPr>
        <w:t>1</w:t>
      </w:r>
      <w:r w:rsidR="007646C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59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0611D">
        <w:rPr>
          <w:rFonts w:ascii="Times New Roman" w:hAnsi="Times New Roman"/>
          <w:sz w:val="28"/>
          <w:szCs w:val="28"/>
        </w:rPr>
        <w:t>2</w:t>
      </w:r>
      <w:r w:rsidR="00E65906">
        <w:rPr>
          <w:rFonts w:ascii="Times New Roman" w:hAnsi="Times New Roman"/>
          <w:sz w:val="28"/>
          <w:szCs w:val="28"/>
        </w:rPr>
        <w:t>3</w:t>
      </w:r>
      <w:r w:rsidR="000623E7">
        <w:rPr>
          <w:rFonts w:ascii="Times New Roman" w:hAnsi="Times New Roman"/>
          <w:sz w:val="28"/>
          <w:szCs w:val="28"/>
        </w:rPr>
        <w:t xml:space="preserve"> годов.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рекомендации, данные в заключениях Контрольно</w:t>
      </w:r>
      <w:r w:rsidR="00675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ревизионной комиссии, приняты к сведени</w:t>
      </w:r>
      <w:r w:rsidR="00CA35A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и исполнены в срок. </w:t>
      </w:r>
    </w:p>
    <w:p w:rsidR="00917ECE" w:rsidRDefault="00917ECE" w:rsidP="00BF11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7D33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11EB">
        <w:rPr>
          <w:rFonts w:ascii="Times New Roman" w:hAnsi="Times New Roman"/>
          <w:b/>
          <w:sz w:val="28"/>
          <w:szCs w:val="28"/>
        </w:rPr>
        <w:t>5.Информационная деятельность.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 основных принципов деятельности Контрольно- ревизионной комиссии остается гласность.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принципа гласности и руководствуясь Положением, результаты экспертно- аналитических мероприятий регулярно представлялись на заседаниях постоянной комиссии Совета депутатов муниципального образования « Новодугинский район» Смоленской области и направлялась Главе Администрации муниципального образования «Новодугинский район» Смоленской области, Главе муниципального образования «Новодугинский район» Смоленский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Контрольно- ревизионной комиссии размещается на официальном сайте МО «Новодугинский район» Смоленской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20</w:t>
      </w:r>
      <w:r w:rsidR="000F68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контролем охвачены все этапы бюджетного процесса в М</w:t>
      </w:r>
      <w:r w:rsidR="00891E77">
        <w:rPr>
          <w:rFonts w:ascii="Times New Roman" w:hAnsi="Times New Roman"/>
          <w:sz w:val="28"/>
          <w:szCs w:val="28"/>
        </w:rPr>
        <w:t>О</w:t>
      </w:r>
      <w:r w:rsidR="00D411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Новодугинский район», а также по переданным полномочиям в сельских поселениях муниципального образования: от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формирования соответствующего бюджета до утверждения годового отчета об исполнении соответствующего бюджета.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Контро</w:t>
      </w:r>
      <w:r w:rsidR="000623E7">
        <w:rPr>
          <w:rFonts w:ascii="Times New Roman" w:hAnsi="Times New Roman"/>
          <w:sz w:val="28"/>
          <w:szCs w:val="28"/>
        </w:rPr>
        <w:t>льно- ревизионной комиссии в 202</w:t>
      </w:r>
      <w:r w:rsidR="000F68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 будет направлена на выявление и предотвращение финансовых нарушений, осуществление контроля за эффективностью и результативностью бюджетных расходов.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 ревизионной </w:t>
      </w: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3B78A7" w:rsidRPr="00BB3911" w:rsidRDefault="003B78A7" w:rsidP="0006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Смоленской области               </w:t>
      </w:r>
      <w:r w:rsidR="00917E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И.С.Захаренкова  </w:t>
      </w:r>
    </w:p>
    <w:sectPr w:rsidR="003B78A7" w:rsidRPr="00BB3911" w:rsidSect="0084493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81" w:rsidRDefault="00C31B81" w:rsidP="00432F60">
      <w:pPr>
        <w:spacing w:after="0" w:line="240" w:lineRule="auto"/>
      </w:pPr>
      <w:r>
        <w:separator/>
      </w:r>
    </w:p>
  </w:endnote>
  <w:endnote w:type="continuationSeparator" w:id="0">
    <w:p w:rsidR="00C31B81" w:rsidRDefault="00C31B81" w:rsidP="004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81" w:rsidRDefault="00C31B81" w:rsidP="00432F60">
      <w:pPr>
        <w:spacing w:after="0" w:line="240" w:lineRule="auto"/>
      </w:pPr>
      <w:r>
        <w:separator/>
      </w:r>
    </w:p>
  </w:footnote>
  <w:footnote w:type="continuationSeparator" w:id="0">
    <w:p w:rsidR="00C31B81" w:rsidRDefault="00C31B81" w:rsidP="0043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7" w:rsidRPr="00432F60" w:rsidRDefault="003B78A7" w:rsidP="00432F60">
    <w:pPr>
      <w:pStyle w:val="a5"/>
      <w:jc w:val="center"/>
      <w:rPr>
        <w:rFonts w:ascii="Times New Roman" w:hAnsi="Times New Roman"/>
        <w:sz w:val="28"/>
        <w:szCs w:val="28"/>
      </w:rPr>
    </w:pPr>
    <w:r w:rsidRPr="00432F60">
      <w:rPr>
        <w:rFonts w:ascii="Times New Roman" w:hAnsi="Times New Roman"/>
        <w:sz w:val="28"/>
        <w:szCs w:val="28"/>
      </w:rPr>
      <w:fldChar w:fldCharType="begin"/>
    </w:r>
    <w:r w:rsidRPr="00432F60">
      <w:rPr>
        <w:rFonts w:ascii="Times New Roman" w:hAnsi="Times New Roman"/>
        <w:sz w:val="28"/>
        <w:szCs w:val="28"/>
      </w:rPr>
      <w:instrText>PAGE   \* MERGEFORMAT</w:instrText>
    </w:r>
    <w:r w:rsidRPr="00432F60">
      <w:rPr>
        <w:rFonts w:ascii="Times New Roman" w:hAnsi="Times New Roman"/>
        <w:sz w:val="28"/>
        <w:szCs w:val="28"/>
      </w:rPr>
      <w:fldChar w:fldCharType="separate"/>
    </w:r>
    <w:r w:rsidR="00D432C7">
      <w:rPr>
        <w:rFonts w:ascii="Times New Roman" w:hAnsi="Times New Roman"/>
        <w:noProof/>
        <w:sz w:val="28"/>
        <w:szCs w:val="28"/>
      </w:rPr>
      <w:t>2</w:t>
    </w:r>
    <w:r w:rsidRPr="00432F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043"/>
    <w:multiLevelType w:val="hybridMultilevel"/>
    <w:tmpl w:val="8384C640"/>
    <w:lvl w:ilvl="0" w:tplc="9C1ECFB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3C5A30"/>
    <w:multiLevelType w:val="hybridMultilevel"/>
    <w:tmpl w:val="476682F2"/>
    <w:lvl w:ilvl="0" w:tplc="32BCCE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4133FF"/>
    <w:multiLevelType w:val="hybridMultilevel"/>
    <w:tmpl w:val="45F6465E"/>
    <w:lvl w:ilvl="0" w:tplc="406029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50447C"/>
    <w:multiLevelType w:val="hybridMultilevel"/>
    <w:tmpl w:val="54E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4A7"/>
    <w:rsid w:val="00000324"/>
    <w:rsid w:val="00007B83"/>
    <w:rsid w:val="00011085"/>
    <w:rsid w:val="00011B9D"/>
    <w:rsid w:val="00017743"/>
    <w:rsid w:val="00021125"/>
    <w:rsid w:val="000251E0"/>
    <w:rsid w:val="00026D30"/>
    <w:rsid w:val="00041D07"/>
    <w:rsid w:val="0005201C"/>
    <w:rsid w:val="00052779"/>
    <w:rsid w:val="000614A6"/>
    <w:rsid w:val="000623E7"/>
    <w:rsid w:val="00065674"/>
    <w:rsid w:val="00070A36"/>
    <w:rsid w:val="00070B48"/>
    <w:rsid w:val="00086587"/>
    <w:rsid w:val="000878F0"/>
    <w:rsid w:val="0009270F"/>
    <w:rsid w:val="000A1018"/>
    <w:rsid w:val="000A66B4"/>
    <w:rsid w:val="000B098E"/>
    <w:rsid w:val="000B62DA"/>
    <w:rsid w:val="000C0E42"/>
    <w:rsid w:val="000D32C7"/>
    <w:rsid w:val="000D6075"/>
    <w:rsid w:val="000D6A4E"/>
    <w:rsid w:val="000D75CE"/>
    <w:rsid w:val="000D7907"/>
    <w:rsid w:val="000E1337"/>
    <w:rsid w:val="000E42D5"/>
    <w:rsid w:val="000E650A"/>
    <w:rsid w:val="000F0781"/>
    <w:rsid w:val="000F565E"/>
    <w:rsid w:val="000F6819"/>
    <w:rsid w:val="000F7D7A"/>
    <w:rsid w:val="00102F37"/>
    <w:rsid w:val="00104600"/>
    <w:rsid w:val="00106076"/>
    <w:rsid w:val="001073BD"/>
    <w:rsid w:val="00120D83"/>
    <w:rsid w:val="00125CA6"/>
    <w:rsid w:val="00137288"/>
    <w:rsid w:val="001424E6"/>
    <w:rsid w:val="00146161"/>
    <w:rsid w:val="001519DA"/>
    <w:rsid w:val="00153CC2"/>
    <w:rsid w:val="001540AB"/>
    <w:rsid w:val="0015416C"/>
    <w:rsid w:val="00154204"/>
    <w:rsid w:val="00160838"/>
    <w:rsid w:val="00180582"/>
    <w:rsid w:val="001827C6"/>
    <w:rsid w:val="001844E9"/>
    <w:rsid w:val="00191F8C"/>
    <w:rsid w:val="00192C22"/>
    <w:rsid w:val="001A3830"/>
    <w:rsid w:val="001B16D6"/>
    <w:rsid w:val="001B218F"/>
    <w:rsid w:val="001C1B6A"/>
    <w:rsid w:val="001C48E7"/>
    <w:rsid w:val="001E1D2B"/>
    <w:rsid w:val="001E5E16"/>
    <w:rsid w:val="001E7046"/>
    <w:rsid w:val="00200423"/>
    <w:rsid w:val="002008F8"/>
    <w:rsid w:val="00204056"/>
    <w:rsid w:val="00211D61"/>
    <w:rsid w:val="00213A47"/>
    <w:rsid w:val="00223010"/>
    <w:rsid w:val="002403A8"/>
    <w:rsid w:val="00241841"/>
    <w:rsid w:val="002441D7"/>
    <w:rsid w:val="0025078C"/>
    <w:rsid w:val="00261FC6"/>
    <w:rsid w:val="00272847"/>
    <w:rsid w:val="00275A8C"/>
    <w:rsid w:val="00275E49"/>
    <w:rsid w:val="00282074"/>
    <w:rsid w:val="00294AC7"/>
    <w:rsid w:val="00295E00"/>
    <w:rsid w:val="00295FA8"/>
    <w:rsid w:val="002B2484"/>
    <w:rsid w:val="002B7ADB"/>
    <w:rsid w:val="002E3C33"/>
    <w:rsid w:val="002E49EB"/>
    <w:rsid w:val="002F35E2"/>
    <w:rsid w:val="002F4A74"/>
    <w:rsid w:val="00300FA6"/>
    <w:rsid w:val="0030292D"/>
    <w:rsid w:val="00306A72"/>
    <w:rsid w:val="00313235"/>
    <w:rsid w:val="00317F58"/>
    <w:rsid w:val="00321F9D"/>
    <w:rsid w:val="00322EAF"/>
    <w:rsid w:val="00326CC4"/>
    <w:rsid w:val="00331FDA"/>
    <w:rsid w:val="00332953"/>
    <w:rsid w:val="00342D84"/>
    <w:rsid w:val="0034312A"/>
    <w:rsid w:val="00346DFB"/>
    <w:rsid w:val="00383705"/>
    <w:rsid w:val="00383B9A"/>
    <w:rsid w:val="00390065"/>
    <w:rsid w:val="00390D1E"/>
    <w:rsid w:val="00392029"/>
    <w:rsid w:val="003A7DBF"/>
    <w:rsid w:val="003B78A7"/>
    <w:rsid w:val="003C20C6"/>
    <w:rsid w:val="003C6C05"/>
    <w:rsid w:val="003D38B8"/>
    <w:rsid w:val="003D77CD"/>
    <w:rsid w:val="003E5B99"/>
    <w:rsid w:val="003F0DED"/>
    <w:rsid w:val="003F65A4"/>
    <w:rsid w:val="003F7A49"/>
    <w:rsid w:val="00403265"/>
    <w:rsid w:val="0041317B"/>
    <w:rsid w:val="0041522E"/>
    <w:rsid w:val="0042024C"/>
    <w:rsid w:val="00422517"/>
    <w:rsid w:val="00427E63"/>
    <w:rsid w:val="00432F60"/>
    <w:rsid w:val="00434433"/>
    <w:rsid w:val="0043602B"/>
    <w:rsid w:val="00436BD8"/>
    <w:rsid w:val="0043765D"/>
    <w:rsid w:val="0044219D"/>
    <w:rsid w:val="00452B5A"/>
    <w:rsid w:val="00453E1B"/>
    <w:rsid w:val="00460685"/>
    <w:rsid w:val="00465B19"/>
    <w:rsid w:val="00477389"/>
    <w:rsid w:val="004805AC"/>
    <w:rsid w:val="00482860"/>
    <w:rsid w:val="004907BE"/>
    <w:rsid w:val="00494DF6"/>
    <w:rsid w:val="004A3014"/>
    <w:rsid w:val="004A3EE5"/>
    <w:rsid w:val="004C7639"/>
    <w:rsid w:val="004D32C5"/>
    <w:rsid w:val="004D766E"/>
    <w:rsid w:val="004E0B83"/>
    <w:rsid w:val="004E43F9"/>
    <w:rsid w:val="004E53E7"/>
    <w:rsid w:val="004E582A"/>
    <w:rsid w:val="004E76EC"/>
    <w:rsid w:val="004F4E4A"/>
    <w:rsid w:val="004F6255"/>
    <w:rsid w:val="005100AF"/>
    <w:rsid w:val="005268C7"/>
    <w:rsid w:val="00534577"/>
    <w:rsid w:val="005410C5"/>
    <w:rsid w:val="00547906"/>
    <w:rsid w:val="00547D78"/>
    <w:rsid w:val="00553BAD"/>
    <w:rsid w:val="00555A09"/>
    <w:rsid w:val="005621A1"/>
    <w:rsid w:val="00563222"/>
    <w:rsid w:val="00564D2B"/>
    <w:rsid w:val="0056519E"/>
    <w:rsid w:val="00566962"/>
    <w:rsid w:val="00577FFE"/>
    <w:rsid w:val="00585847"/>
    <w:rsid w:val="00587234"/>
    <w:rsid w:val="005926AB"/>
    <w:rsid w:val="005A3B6C"/>
    <w:rsid w:val="005B1ED8"/>
    <w:rsid w:val="005B68F3"/>
    <w:rsid w:val="005C1414"/>
    <w:rsid w:val="005C18C7"/>
    <w:rsid w:val="005C7EC9"/>
    <w:rsid w:val="005D118B"/>
    <w:rsid w:val="005F16D6"/>
    <w:rsid w:val="005F30CC"/>
    <w:rsid w:val="00600647"/>
    <w:rsid w:val="00601CAA"/>
    <w:rsid w:val="0060611D"/>
    <w:rsid w:val="0060664E"/>
    <w:rsid w:val="00616C7D"/>
    <w:rsid w:val="0062437C"/>
    <w:rsid w:val="00632D37"/>
    <w:rsid w:val="00634278"/>
    <w:rsid w:val="00637E3F"/>
    <w:rsid w:val="00641E35"/>
    <w:rsid w:val="00646BD6"/>
    <w:rsid w:val="00652103"/>
    <w:rsid w:val="006574A7"/>
    <w:rsid w:val="0066215F"/>
    <w:rsid w:val="00667EE4"/>
    <w:rsid w:val="00675C30"/>
    <w:rsid w:val="00682C11"/>
    <w:rsid w:val="00682F17"/>
    <w:rsid w:val="00690E8D"/>
    <w:rsid w:val="00692071"/>
    <w:rsid w:val="00694324"/>
    <w:rsid w:val="006966D6"/>
    <w:rsid w:val="006A5AF3"/>
    <w:rsid w:val="006A6ACD"/>
    <w:rsid w:val="006C115D"/>
    <w:rsid w:val="006C3F8E"/>
    <w:rsid w:val="006C4604"/>
    <w:rsid w:val="006C4609"/>
    <w:rsid w:val="006C50CB"/>
    <w:rsid w:val="006D7BFD"/>
    <w:rsid w:val="006E063D"/>
    <w:rsid w:val="006E1049"/>
    <w:rsid w:val="006E7F7A"/>
    <w:rsid w:val="006F0D91"/>
    <w:rsid w:val="006F2D75"/>
    <w:rsid w:val="00705110"/>
    <w:rsid w:val="00717625"/>
    <w:rsid w:val="00724B2E"/>
    <w:rsid w:val="00742BE3"/>
    <w:rsid w:val="0074396E"/>
    <w:rsid w:val="007528A3"/>
    <w:rsid w:val="00756EEC"/>
    <w:rsid w:val="007646C5"/>
    <w:rsid w:val="00767F9E"/>
    <w:rsid w:val="00794E5D"/>
    <w:rsid w:val="00796C2E"/>
    <w:rsid w:val="007A38DF"/>
    <w:rsid w:val="007A4679"/>
    <w:rsid w:val="007B17F2"/>
    <w:rsid w:val="007C2BC6"/>
    <w:rsid w:val="007D2BA4"/>
    <w:rsid w:val="007D3177"/>
    <w:rsid w:val="007D332B"/>
    <w:rsid w:val="007E14F3"/>
    <w:rsid w:val="007E2E5E"/>
    <w:rsid w:val="007E7D55"/>
    <w:rsid w:val="007F07D5"/>
    <w:rsid w:val="007F32BD"/>
    <w:rsid w:val="007F706A"/>
    <w:rsid w:val="00801FEC"/>
    <w:rsid w:val="008166D0"/>
    <w:rsid w:val="008262D9"/>
    <w:rsid w:val="00827F6B"/>
    <w:rsid w:val="008367EE"/>
    <w:rsid w:val="00837009"/>
    <w:rsid w:val="008374A1"/>
    <w:rsid w:val="008432C3"/>
    <w:rsid w:val="00843F34"/>
    <w:rsid w:val="00844936"/>
    <w:rsid w:val="00845C48"/>
    <w:rsid w:val="0086258C"/>
    <w:rsid w:val="00863030"/>
    <w:rsid w:val="00863FCD"/>
    <w:rsid w:val="00867B5E"/>
    <w:rsid w:val="00867E31"/>
    <w:rsid w:val="008716F5"/>
    <w:rsid w:val="00875E1E"/>
    <w:rsid w:val="00883E6C"/>
    <w:rsid w:val="00891E77"/>
    <w:rsid w:val="00895C2D"/>
    <w:rsid w:val="00895C6F"/>
    <w:rsid w:val="008A552C"/>
    <w:rsid w:val="008A5CF1"/>
    <w:rsid w:val="008B3ABA"/>
    <w:rsid w:val="008B4A67"/>
    <w:rsid w:val="008B4DCA"/>
    <w:rsid w:val="008B6138"/>
    <w:rsid w:val="008C687A"/>
    <w:rsid w:val="008D0A27"/>
    <w:rsid w:val="008D188A"/>
    <w:rsid w:val="008D1D0F"/>
    <w:rsid w:val="008D3883"/>
    <w:rsid w:val="008D43EC"/>
    <w:rsid w:val="008E1AD4"/>
    <w:rsid w:val="008F2CD5"/>
    <w:rsid w:val="008F4506"/>
    <w:rsid w:val="00900D00"/>
    <w:rsid w:val="0090133E"/>
    <w:rsid w:val="00901CF2"/>
    <w:rsid w:val="00903056"/>
    <w:rsid w:val="009159B6"/>
    <w:rsid w:val="00917102"/>
    <w:rsid w:val="00917ECE"/>
    <w:rsid w:val="00922C84"/>
    <w:rsid w:val="00923DB2"/>
    <w:rsid w:val="009277E0"/>
    <w:rsid w:val="00936D12"/>
    <w:rsid w:val="009407B7"/>
    <w:rsid w:val="00946CF4"/>
    <w:rsid w:val="00946E48"/>
    <w:rsid w:val="00954CC9"/>
    <w:rsid w:val="009558E7"/>
    <w:rsid w:val="00960AEF"/>
    <w:rsid w:val="00966159"/>
    <w:rsid w:val="00966B9F"/>
    <w:rsid w:val="00967323"/>
    <w:rsid w:val="00980C54"/>
    <w:rsid w:val="00985ACE"/>
    <w:rsid w:val="00985C8E"/>
    <w:rsid w:val="00987CCD"/>
    <w:rsid w:val="00992374"/>
    <w:rsid w:val="00995C45"/>
    <w:rsid w:val="0099641A"/>
    <w:rsid w:val="009A1A85"/>
    <w:rsid w:val="009A22A8"/>
    <w:rsid w:val="009D0A24"/>
    <w:rsid w:val="009D68D4"/>
    <w:rsid w:val="009E06D4"/>
    <w:rsid w:val="009E29DC"/>
    <w:rsid w:val="009E3942"/>
    <w:rsid w:val="009E3E80"/>
    <w:rsid w:val="009E4923"/>
    <w:rsid w:val="009E4D6A"/>
    <w:rsid w:val="00A017A0"/>
    <w:rsid w:val="00A077FC"/>
    <w:rsid w:val="00A11F51"/>
    <w:rsid w:val="00A12735"/>
    <w:rsid w:val="00A12788"/>
    <w:rsid w:val="00A127BB"/>
    <w:rsid w:val="00A24BC9"/>
    <w:rsid w:val="00A2735B"/>
    <w:rsid w:val="00A551DA"/>
    <w:rsid w:val="00A56748"/>
    <w:rsid w:val="00A63E1E"/>
    <w:rsid w:val="00A64221"/>
    <w:rsid w:val="00A6422F"/>
    <w:rsid w:val="00A71DD7"/>
    <w:rsid w:val="00A76AD8"/>
    <w:rsid w:val="00A77B21"/>
    <w:rsid w:val="00A815C5"/>
    <w:rsid w:val="00A86832"/>
    <w:rsid w:val="00A90B2C"/>
    <w:rsid w:val="00A91124"/>
    <w:rsid w:val="00A9209B"/>
    <w:rsid w:val="00A92601"/>
    <w:rsid w:val="00AB2CAB"/>
    <w:rsid w:val="00AB3185"/>
    <w:rsid w:val="00AE18EB"/>
    <w:rsid w:val="00AE419C"/>
    <w:rsid w:val="00B041FE"/>
    <w:rsid w:val="00B11236"/>
    <w:rsid w:val="00B11F74"/>
    <w:rsid w:val="00B126D8"/>
    <w:rsid w:val="00B36EDF"/>
    <w:rsid w:val="00B41572"/>
    <w:rsid w:val="00B4167C"/>
    <w:rsid w:val="00B436C6"/>
    <w:rsid w:val="00B45705"/>
    <w:rsid w:val="00B4641B"/>
    <w:rsid w:val="00B46492"/>
    <w:rsid w:val="00B533EA"/>
    <w:rsid w:val="00B67143"/>
    <w:rsid w:val="00B71A93"/>
    <w:rsid w:val="00B71BE0"/>
    <w:rsid w:val="00B72D52"/>
    <w:rsid w:val="00B76D70"/>
    <w:rsid w:val="00B819D6"/>
    <w:rsid w:val="00B81E94"/>
    <w:rsid w:val="00B87D92"/>
    <w:rsid w:val="00B9488B"/>
    <w:rsid w:val="00B97808"/>
    <w:rsid w:val="00BB07E6"/>
    <w:rsid w:val="00BB2338"/>
    <w:rsid w:val="00BB3911"/>
    <w:rsid w:val="00BD0572"/>
    <w:rsid w:val="00BD4837"/>
    <w:rsid w:val="00BD7262"/>
    <w:rsid w:val="00BF11EB"/>
    <w:rsid w:val="00BF3240"/>
    <w:rsid w:val="00C06BB9"/>
    <w:rsid w:val="00C13606"/>
    <w:rsid w:val="00C160C9"/>
    <w:rsid w:val="00C233B5"/>
    <w:rsid w:val="00C279F4"/>
    <w:rsid w:val="00C303E3"/>
    <w:rsid w:val="00C31B81"/>
    <w:rsid w:val="00C47D05"/>
    <w:rsid w:val="00C544B1"/>
    <w:rsid w:val="00C61AD1"/>
    <w:rsid w:val="00C64C70"/>
    <w:rsid w:val="00C702E4"/>
    <w:rsid w:val="00C715E7"/>
    <w:rsid w:val="00C7229A"/>
    <w:rsid w:val="00C748A8"/>
    <w:rsid w:val="00C80E09"/>
    <w:rsid w:val="00C80FC6"/>
    <w:rsid w:val="00C85A0D"/>
    <w:rsid w:val="00C87549"/>
    <w:rsid w:val="00C92CFF"/>
    <w:rsid w:val="00CA017A"/>
    <w:rsid w:val="00CA1565"/>
    <w:rsid w:val="00CA35A2"/>
    <w:rsid w:val="00CA407B"/>
    <w:rsid w:val="00CA51F0"/>
    <w:rsid w:val="00CB0832"/>
    <w:rsid w:val="00CB585C"/>
    <w:rsid w:val="00CB6A1B"/>
    <w:rsid w:val="00CB795E"/>
    <w:rsid w:val="00CD256E"/>
    <w:rsid w:val="00CE422A"/>
    <w:rsid w:val="00CE4AB5"/>
    <w:rsid w:val="00CF104E"/>
    <w:rsid w:val="00CF26BA"/>
    <w:rsid w:val="00CF5DA4"/>
    <w:rsid w:val="00D05D0D"/>
    <w:rsid w:val="00D13BD2"/>
    <w:rsid w:val="00D173D6"/>
    <w:rsid w:val="00D20A1D"/>
    <w:rsid w:val="00D218BA"/>
    <w:rsid w:val="00D24F87"/>
    <w:rsid w:val="00D30E66"/>
    <w:rsid w:val="00D3708A"/>
    <w:rsid w:val="00D41179"/>
    <w:rsid w:val="00D432C7"/>
    <w:rsid w:val="00D555D7"/>
    <w:rsid w:val="00D6755D"/>
    <w:rsid w:val="00D7059E"/>
    <w:rsid w:val="00D74B95"/>
    <w:rsid w:val="00D812DD"/>
    <w:rsid w:val="00D847A9"/>
    <w:rsid w:val="00D909F6"/>
    <w:rsid w:val="00D97BD9"/>
    <w:rsid w:val="00DA4E34"/>
    <w:rsid w:val="00DA7FBB"/>
    <w:rsid w:val="00DB4D09"/>
    <w:rsid w:val="00DB5687"/>
    <w:rsid w:val="00DC168E"/>
    <w:rsid w:val="00DC19EF"/>
    <w:rsid w:val="00DC369A"/>
    <w:rsid w:val="00DD2293"/>
    <w:rsid w:val="00DE0DDD"/>
    <w:rsid w:val="00DE11A4"/>
    <w:rsid w:val="00DF5A56"/>
    <w:rsid w:val="00DF60EB"/>
    <w:rsid w:val="00DF7F29"/>
    <w:rsid w:val="00E02448"/>
    <w:rsid w:val="00E03827"/>
    <w:rsid w:val="00E0445A"/>
    <w:rsid w:val="00E06954"/>
    <w:rsid w:val="00E121F7"/>
    <w:rsid w:val="00E13D6D"/>
    <w:rsid w:val="00E23B1B"/>
    <w:rsid w:val="00E2413F"/>
    <w:rsid w:val="00E337B1"/>
    <w:rsid w:val="00E352C5"/>
    <w:rsid w:val="00E47B06"/>
    <w:rsid w:val="00E507C0"/>
    <w:rsid w:val="00E5247F"/>
    <w:rsid w:val="00E53D63"/>
    <w:rsid w:val="00E55A86"/>
    <w:rsid w:val="00E55F08"/>
    <w:rsid w:val="00E60A14"/>
    <w:rsid w:val="00E61D9C"/>
    <w:rsid w:val="00E65906"/>
    <w:rsid w:val="00E87A77"/>
    <w:rsid w:val="00EA3E8A"/>
    <w:rsid w:val="00EA5975"/>
    <w:rsid w:val="00EA7A03"/>
    <w:rsid w:val="00EB0167"/>
    <w:rsid w:val="00EC3407"/>
    <w:rsid w:val="00EC373A"/>
    <w:rsid w:val="00EC787B"/>
    <w:rsid w:val="00ED7840"/>
    <w:rsid w:val="00ED7B10"/>
    <w:rsid w:val="00EE36CF"/>
    <w:rsid w:val="00EF1197"/>
    <w:rsid w:val="00EF3630"/>
    <w:rsid w:val="00F03678"/>
    <w:rsid w:val="00F23552"/>
    <w:rsid w:val="00F23BDE"/>
    <w:rsid w:val="00F243BC"/>
    <w:rsid w:val="00F243C9"/>
    <w:rsid w:val="00F26CD0"/>
    <w:rsid w:val="00F314FD"/>
    <w:rsid w:val="00F31A17"/>
    <w:rsid w:val="00F34F56"/>
    <w:rsid w:val="00F37E7E"/>
    <w:rsid w:val="00F52FA9"/>
    <w:rsid w:val="00F652C6"/>
    <w:rsid w:val="00F6537F"/>
    <w:rsid w:val="00F73100"/>
    <w:rsid w:val="00F75213"/>
    <w:rsid w:val="00F84C52"/>
    <w:rsid w:val="00F85D5F"/>
    <w:rsid w:val="00F91696"/>
    <w:rsid w:val="00F91AC1"/>
    <w:rsid w:val="00F96241"/>
    <w:rsid w:val="00F969E9"/>
    <w:rsid w:val="00FA0277"/>
    <w:rsid w:val="00FA1A0E"/>
    <w:rsid w:val="00FA3E10"/>
    <w:rsid w:val="00FB1667"/>
    <w:rsid w:val="00FB506B"/>
    <w:rsid w:val="00FE5AE2"/>
    <w:rsid w:val="00FE5BD6"/>
    <w:rsid w:val="00FE77F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55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2F60"/>
    <w:rPr>
      <w:rFonts w:cs="Times New Roman"/>
    </w:rPr>
  </w:style>
  <w:style w:type="paragraph" w:styleId="a7">
    <w:name w:val="footer"/>
    <w:basedOn w:val="a"/>
    <w:link w:val="a8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2F60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B36E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33E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"/>
    <w:basedOn w:val="a"/>
    <w:uiPriority w:val="99"/>
    <w:rsid w:val="009E394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0A98-15C8-45BB-B15C-DADE95AE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2021-04-19T09:32:00Z</cp:lastPrinted>
  <dcterms:created xsi:type="dcterms:W3CDTF">2021-04-02T09:27:00Z</dcterms:created>
  <dcterms:modified xsi:type="dcterms:W3CDTF">2021-04-19T09:32:00Z</dcterms:modified>
</cp:coreProperties>
</file>