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9A" w:rsidRDefault="00663E1C" w:rsidP="00EA2B22">
      <w:pPr>
        <w:jc w:val="center"/>
        <w:rPr>
          <w:sz w:val="28"/>
        </w:rPr>
      </w:pPr>
      <w:r w:rsidRPr="004201A2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.6pt" o:ole="" fillcolor="window">
            <v:imagedata r:id="rId5" o:title=""/>
          </v:shape>
          <o:OLEObject Type="Embed" ProgID="Word.Picture.8" ShapeID="_x0000_i1025" DrawAspect="Content" ObjectID="_1639206583" r:id="rId6"/>
        </w:object>
      </w:r>
    </w:p>
    <w:p w:rsidR="0016509A" w:rsidRDefault="0016509A" w:rsidP="00EA2B22">
      <w:pPr>
        <w:ind w:right="-284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Pr="00057584">
        <w:rPr>
          <w:b/>
          <w:sz w:val="24"/>
        </w:rPr>
        <w:t>МУНИЦИПАЛЬНОГО ОБРАЗОВАНИЯ</w:t>
      </w:r>
    </w:p>
    <w:p w:rsidR="0016509A" w:rsidRPr="00057584" w:rsidRDefault="0016509A" w:rsidP="00EA2B22">
      <w:pPr>
        <w:ind w:right="-284"/>
        <w:jc w:val="center"/>
        <w:rPr>
          <w:b/>
          <w:sz w:val="24"/>
        </w:rPr>
      </w:pPr>
      <w:r w:rsidRPr="00057584">
        <w:rPr>
          <w:b/>
          <w:sz w:val="24"/>
        </w:rPr>
        <w:t>«</w:t>
      </w:r>
      <w:r>
        <w:rPr>
          <w:b/>
          <w:sz w:val="24"/>
        </w:rPr>
        <w:t>НОВОДУГИНСКИЙ</w:t>
      </w:r>
      <w:r w:rsidRPr="00057584">
        <w:rPr>
          <w:b/>
          <w:sz w:val="24"/>
        </w:rPr>
        <w:t xml:space="preserve"> РАЙОН» СМОЛЕНСКОЙ ОБЛАСТИ</w:t>
      </w:r>
    </w:p>
    <w:p w:rsidR="0016509A" w:rsidRPr="00057584" w:rsidRDefault="0016509A" w:rsidP="00EA2B22">
      <w:pPr>
        <w:ind w:right="-88"/>
        <w:jc w:val="center"/>
        <w:rPr>
          <w:b/>
        </w:rPr>
      </w:pPr>
    </w:p>
    <w:p w:rsidR="0016509A" w:rsidRPr="004201A2" w:rsidRDefault="0016509A" w:rsidP="0016509A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16509A" w:rsidRPr="004201A2" w:rsidRDefault="0016509A" w:rsidP="0016509A">
      <w:pPr>
        <w:jc w:val="center"/>
        <w:rPr>
          <w:b/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5C8D">
        <w:rPr>
          <w:sz w:val="28"/>
          <w:szCs w:val="28"/>
          <w:u w:val="single"/>
        </w:rPr>
        <w:t>27.12.2019</w:t>
      </w:r>
      <w:r w:rsidRPr="000119E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E571C">
        <w:rPr>
          <w:sz w:val="28"/>
          <w:szCs w:val="28"/>
        </w:rPr>
        <w:t xml:space="preserve"> </w:t>
      </w:r>
      <w:r w:rsidR="00C65C8D">
        <w:rPr>
          <w:sz w:val="28"/>
          <w:szCs w:val="28"/>
          <w:u w:val="single"/>
        </w:rPr>
        <w:t>207</w:t>
      </w:r>
      <w:r w:rsidR="00282CB2">
        <w:rPr>
          <w:sz w:val="28"/>
          <w:szCs w:val="28"/>
          <w:u w:val="single"/>
        </w:rPr>
        <w:t xml:space="preserve">  </w:t>
      </w:r>
    </w:p>
    <w:p w:rsidR="0016509A" w:rsidRDefault="0016509A" w:rsidP="0016509A">
      <w:pPr>
        <w:rPr>
          <w:sz w:val="28"/>
          <w:szCs w:val="28"/>
        </w:rPr>
      </w:pPr>
    </w:p>
    <w:p w:rsidR="0016509A" w:rsidRPr="005D09B5" w:rsidRDefault="0016509A" w:rsidP="0016509A">
      <w:pPr>
        <w:pStyle w:val="1"/>
        <w:ind w:right="5669"/>
        <w:jc w:val="both"/>
      </w:pPr>
      <w:r w:rsidRPr="007E5DB8">
        <w:t>О</w:t>
      </w:r>
      <w:r>
        <w:t xml:space="preserve"> внесении изменений в муниципальную программу «Строительство шахтных колодцев, расположенных на  территории муниципального образования </w:t>
      </w:r>
      <w:r>
        <w:rPr>
          <w:szCs w:val="28"/>
        </w:rPr>
        <w:t>«Новодугинский район» С</w:t>
      </w:r>
      <w:r w:rsidR="00282CB2">
        <w:rPr>
          <w:szCs w:val="28"/>
        </w:rPr>
        <w:t xml:space="preserve">моленской области»  </w:t>
      </w:r>
    </w:p>
    <w:p w:rsidR="0016509A" w:rsidRDefault="0016509A" w:rsidP="0016509A"/>
    <w:p w:rsidR="0016509A" w:rsidRDefault="0016509A" w:rsidP="0016509A"/>
    <w:p w:rsidR="0016509A" w:rsidRDefault="0016509A" w:rsidP="0016509A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16509A" w:rsidRDefault="0016509A" w:rsidP="0016509A">
      <w:pPr>
        <w:jc w:val="both"/>
        <w:rPr>
          <w:sz w:val="28"/>
          <w:szCs w:val="28"/>
        </w:rPr>
      </w:pPr>
    </w:p>
    <w:p w:rsidR="0016509A" w:rsidRDefault="0016509A" w:rsidP="0016509A">
      <w:pPr>
        <w:pStyle w:val="a6"/>
        <w:ind w:firstLine="709"/>
        <w:jc w:val="both"/>
      </w:pPr>
      <w:r>
        <w:t xml:space="preserve">Администрация муниципального образования «Новодугинский район»       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16509A" w:rsidRDefault="0016509A" w:rsidP="00165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638" w:rsidRDefault="0016509A" w:rsidP="00375638">
      <w:pPr>
        <w:ind w:firstLine="690"/>
        <w:jc w:val="both"/>
        <w:rPr>
          <w:sz w:val="28"/>
          <w:szCs w:val="28"/>
        </w:rPr>
      </w:pPr>
      <w:r w:rsidRPr="008407A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</w:t>
      </w:r>
      <w:r w:rsidRPr="00F72C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8407A3">
        <w:rPr>
          <w:sz w:val="28"/>
          <w:szCs w:val="28"/>
        </w:rPr>
        <w:t>«</w:t>
      </w:r>
      <w:r>
        <w:rPr>
          <w:sz w:val="28"/>
          <w:szCs w:val="28"/>
        </w:rPr>
        <w:t>Строительство шахтных колодцев, расположенных на территории муниципального образования</w:t>
      </w:r>
      <w:r w:rsidRPr="008407A3">
        <w:rPr>
          <w:sz w:val="28"/>
          <w:szCs w:val="28"/>
        </w:rPr>
        <w:t xml:space="preserve"> «Новодугинский        район» Смоленской области</w:t>
      </w:r>
      <w:r w:rsidR="00830888">
        <w:rPr>
          <w:sz w:val="28"/>
          <w:szCs w:val="28"/>
        </w:rPr>
        <w:t xml:space="preserve">»  </w:t>
      </w:r>
      <w:r>
        <w:rPr>
          <w:sz w:val="28"/>
          <w:szCs w:val="28"/>
        </w:rPr>
        <w:t>(далее – Программа), утвержденную</w:t>
      </w:r>
      <w:r w:rsidRPr="003E197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образования «Новодугинский   район» Смоленской области от 20.05.2014 №85 (в ред. от 28.11.2014 №150</w:t>
      </w:r>
      <w:r w:rsidR="00026FE3">
        <w:rPr>
          <w:sz w:val="28"/>
          <w:szCs w:val="28"/>
        </w:rPr>
        <w:t>,от 13.02.2015 №39, от 22.06.2015 №99, от 28.12.2015 №200</w:t>
      </w:r>
      <w:r w:rsidR="00A5592F">
        <w:rPr>
          <w:sz w:val="28"/>
          <w:szCs w:val="28"/>
        </w:rPr>
        <w:t>, от 29.01.2016 №26</w:t>
      </w:r>
      <w:r w:rsidR="006E571C">
        <w:rPr>
          <w:sz w:val="28"/>
          <w:szCs w:val="28"/>
        </w:rPr>
        <w:t>,</w:t>
      </w:r>
      <w:r w:rsidR="006E571C" w:rsidRPr="006E571C">
        <w:rPr>
          <w:sz w:val="28"/>
          <w:szCs w:val="28"/>
        </w:rPr>
        <w:t xml:space="preserve"> </w:t>
      </w:r>
      <w:r w:rsidR="00F34564">
        <w:rPr>
          <w:sz w:val="28"/>
          <w:szCs w:val="28"/>
        </w:rPr>
        <w:t xml:space="preserve">от 24.03.2017 </w:t>
      </w:r>
      <w:r w:rsidR="006E571C">
        <w:rPr>
          <w:sz w:val="28"/>
          <w:szCs w:val="28"/>
        </w:rPr>
        <w:t>№55</w:t>
      </w:r>
      <w:r w:rsidR="00B9008D">
        <w:rPr>
          <w:sz w:val="28"/>
          <w:szCs w:val="28"/>
        </w:rPr>
        <w:t xml:space="preserve">, от </w:t>
      </w:r>
      <w:r w:rsidR="00B9008D" w:rsidRPr="00B9008D">
        <w:rPr>
          <w:sz w:val="28"/>
          <w:szCs w:val="28"/>
        </w:rPr>
        <w:t>22.01.2018</w:t>
      </w:r>
      <w:r w:rsidR="00B9008D">
        <w:rPr>
          <w:sz w:val="28"/>
          <w:szCs w:val="28"/>
        </w:rPr>
        <w:t xml:space="preserve"> № </w:t>
      </w:r>
      <w:r w:rsidR="00B9008D" w:rsidRPr="00B9008D">
        <w:rPr>
          <w:sz w:val="28"/>
          <w:szCs w:val="28"/>
        </w:rPr>
        <w:t>8</w:t>
      </w:r>
      <w:r w:rsidR="000119E0">
        <w:rPr>
          <w:sz w:val="28"/>
          <w:szCs w:val="28"/>
        </w:rPr>
        <w:t>, от 29.12.2018 № 232</w:t>
      </w:r>
      <w:r w:rsidR="00C84AE5">
        <w:rPr>
          <w:sz w:val="28"/>
          <w:szCs w:val="28"/>
        </w:rPr>
        <w:t>)</w:t>
      </w:r>
      <w:r w:rsidR="00375638">
        <w:rPr>
          <w:sz w:val="28"/>
          <w:szCs w:val="28"/>
        </w:rPr>
        <w:t>, следующие изменения:</w:t>
      </w:r>
      <w:proofErr w:type="gramEnd"/>
    </w:p>
    <w:p w:rsidR="00B9008D" w:rsidRDefault="00C84AE5" w:rsidP="00375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08D">
        <w:rPr>
          <w:sz w:val="28"/>
          <w:szCs w:val="28"/>
        </w:rPr>
        <w:t xml:space="preserve">1.1. </w:t>
      </w:r>
      <w:r w:rsidR="000119E0">
        <w:rPr>
          <w:sz w:val="28"/>
          <w:szCs w:val="28"/>
        </w:rPr>
        <w:t>Программу изложить в новой редакции согласно приложению.</w:t>
      </w:r>
    </w:p>
    <w:p w:rsidR="00B9008D" w:rsidRDefault="00B9008D" w:rsidP="00B9008D">
      <w:pPr>
        <w:pStyle w:val="a6"/>
        <w:tabs>
          <w:tab w:val="left" w:pos="9781"/>
          <w:tab w:val="left" w:pos="9923"/>
          <w:tab w:val="left" w:pos="10206"/>
        </w:tabs>
        <w:ind w:firstLine="69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             заместителя Главы  муниципального образования «Новодугинский район» Смоленской области В.В. Иванова.</w:t>
      </w:r>
    </w:p>
    <w:p w:rsidR="00B9008D" w:rsidRDefault="00B9008D" w:rsidP="00B9008D">
      <w:pPr>
        <w:tabs>
          <w:tab w:val="left" w:pos="3060"/>
          <w:tab w:val="left" w:pos="9214"/>
          <w:tab w:val="left" w:pos="9923"/>
          <w:tab w:val="left" w:pos="10206"/>
        </w:tabs>
        <w:jc w:val="both"/>
        <w:rPr>
          <w:sz w:val="28"/>
          <w:szCs w:val="28"/>
        </w:rPr>
      </w:pPr>
    </w:p>
    <w:p w:rsidR="00B9008D" w:rsidRDefault="00B9008D" w:rsidP="00B9008D">
      <w:pPr>
        <w:jc w:val="both"/>
        <w:rPr>
          <w:sz w:val="28"/>
          <w:szCs w:val="28"/>
        </w:rPr>
      </w:pPr>
    </w:p>
    <w:p w:rsidR="00B9008D" w:rsidRDefault="00B9008D" w:rsidP="00B9008D">
      <w:pPr>
        <w:jc w:val="both"/>
        <w:rPr>
          <w:sz w:val="28"/>
          <w:szCs w:val="28"/>
        </w:rPr>
      </w:pPr>
    </w:p>
    <w:p w:rsidR="00B9008D" w:rsidRDefault="00B9008D" w:rsidP="00B9008D">
      <w:pPr>
        <w:jc w:val="both"/>
        <w:rPr>
          <w:sz w:val="28"/>
        </w:rPr>
      </w:pPr>
      <w:r>
        <w:rPr>
          <w:sz w:val="28"/>
        </w:rPr>
        <w:t xml:space="preserve">Глава  муниципального образования </w:t>
      </w:r>
    </w:p>
    <w:p w:rsidR="00B9008D" w:rsidRDefault="00B9008D" w:rsidP="00B9008D">
      <w:pPr>
        <w:jc w:val="both"/>
        <w:rPr>
          <w:sz w:val="28"/>
        </w:rPr>
      </w:pPr>
      <w:r>
        <w:rPr>
          <w:sz w:val="28"/>
        </w:rPr>
        <w:t xml:space="preserve">«Новодугинский район» </w:t>
      </w:r>
    </w:p>
    <w:p w:rsidR="00B9008D" w:rsidRDefault="00B9008D" w:rsidP="00B9008D">
      <w:pPr>
        <w:jc w:val="both"/>
        <w:rPr>
          <w:sz w:val="28"/>
        </w:rPr>
      </w:pPr>
      <w:r>
        <w:rPr>
          <w:sz w:val="28"/>
        </w:rPr>
        <w:t>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В.В. Соколов</w:t>
      </w:r>
    </w:p>
    <w:p w:rsidR="0016509A" w:rsidRDefault="0016509A" w:rsidP="00B9008D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  <w:szCs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16509A" w:rsidRDefault="0016509A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  <w:bookmarkStart w:id="0" w:name="_1065859854"/>
      <w:bookmarkEnd w:id="0"/>
    </w:p>
    <w:p w:rsidR="005C33AA" w:rsidRDefault="005C33AA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</w:p>
    <w:p w:rsidR="001B7588" w:rsidRDefault="001B7588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</w:p>
    <w:p w:rsidR="005C33AA" w:rsidRDefault="005C33AA" w:rsidP="0016509A">
      <w:pPr>
        <w:rPr>
          <w:sz w:val="28"/>
        </w:rPr>
      </w:pPr>
    </w:p>
    <w:p w:rsidR="0016509A" w:rsidRDefault="00C60C14" w:rsidP="0016509A">
      <w:pPr>
        <w:rPr>
          <w:sz w:val="28"/>
        </w:rPr>
      </w:pPr>
      <w:r w:rsidRPr="00C60C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85pt;margin-top:6.05pt;width:255pt;height:97.2pt;z-index:251658240" strokecolor="white">
            <v:textbox style="mso-next-textbox:#_x0000_s1026">
              <w:txbxContent>
                <w:p w:rsidR="0016509A" w:rsidRPr="00F442D1" w:rsidRDefault="0016509A" w:rsidP="0016509A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Разослать: </w:t>
                  </w:r>
                  <w:r w:rsidRPr="00F442D1">
                    <w:rPr>
                      <w:sz w:val="28"/>
                    </w:rPr>
                    <w:t>отдел те</w:t>
                  </w:r>
                  <w:r>
                    <w:rPr>
                      <w:sz w:val="28"/>
                    </w:rPr>
                    <w:t>рриториального планирования, финансовое управление,  отдел экономики, сельским поселениям</w:t>
                  </w:r>
                </w:p>
              </w:txbxContent>
            </v:textbox>
          </v:shape>
        </w:pict>
      </w:r>
    </w:p>
    <w:p w:rsidR="0016509A" w:rsidRDefault="0016509A" w:rsidP="0016509A">
      <w:pPr>
        <w:rPr>
          <w:sz w:val="28"/>
        </w:rPr>
      </w:pPr>
      <w:proofErr w:type="spellStart"/>
      <w:r>
        <w:rPr>
          <w:sz w:val="28"/>
        </w:rPr>
        <w:t>Отп</w:t>
      </w:r>
      <w:proofErr w:type="spellEnd"/>
      <w:r>
        <w:rPr>
          <w:sz w:val="28"/>
        </w:rPr>
        <w:t>. 1 экз. – в дело</w:t>
      </w:r>
    </w:p>
    <w:p w:rsidR="0016509A" w:rsidRDefault="00B9008D" w:rsidP="0016509A">
      <w:pPr>
        <w:rPr>
          <w:sz w:val="28"/>
        </w:rPr>
      </w:pPr>
      <w:r>
        <w:rPr>
          <w:sz w:val="28"/>
        </w:rPr>
        <w:t>Исп. _________</w:t>
      </w:r>
      <w:r w:rsidR="00C45F0E">
        <w:rPr>
          <w:sz w:val="28"/>
        </w:rPr>
        <w:t>М.А. Кондрашова</w:t>
      </w:r>
      <w:r w:rsidR="0016509A">
        <w:rPr>
          <w:sz w:val="28"/>
        </w:rPr>
        <w:tab/>
      </w:r>
    </w:p>
    <w:p w:rsidR="0016509A" w:rsidRDefault="00C45F0E" w:rsidP="0016509A">
      <w:pPr>
        <w:rPr>
          <w:sz w:val="28"/>
        </w:rPr>
      </w:pPr>
      <w:r>
        <w:rPr>
          <w:sz w:val="28"/>
        </w:rPr>
        <w:t>т. 2-12</w:t>
      </w:r>
      <w:r w:rsidR="0016509A">
        <w:rPr>
          <w:sz w:val="28"/>
        </w:rPr>
        <w:t>-3</w:t>
      </w:r>
      <w:r>
        <w:rPr>
          <w:sz w:val="28"/>
        </w:rPr>
        <w:t>5</w:t>
      </w:r>
    </w:p>
    <w:p w:rsidR="003825C8" w:rsidRDefault="0016509A" w:rsidP="0016509A">
      <w:pPr>
        <w:rPr>
          <w:sz w:val="28"/>
        </w:rPr>
      </w:pPr>
      <w:r>
        <w:rPr>
          <w:sz w:val="28"/>
        </w:rPr>
        <w:t xml:space="preserve">"____" _________ </w:t>
      </w:r>
      <w:r w:rsidR="00C45F0E">
        <w:rPr>
          <w:sz w:val="28"/>
        </w:rPr>
        <w:t>2019 г.</w:t>
      </w:r>
    </w:p>
    <w:p w:rsidR="005C33AA" w:rsidRDefault="005C33AA" w:rsidP="0016509A">
      <w:pPr>
        <w:rPr>
          <w:sz w:val="28"/>
        </w:rPr>
      </w:pPr>
    </w:p>
    <w:p w:rsidR="00B9008D" w:rsidRDefault="00B9008D" w:rsidP="00B9008D">
      <w:pPr>
        <w:rPr>
          <w:sz w:val="28"/>
        </w:rPr>
      </w:pPr>
      <w:r>
        <w:rPr>
          <w:sz w:val="28"/>
        </w:rPr>
        <w:t>Визы:</w:t>
      </w:r>
    </w:p>
    <w:p w:rsidR="00B9008D" w:rsidRDefault="00B9008D" w:rsidP="00B9008D">
      <w:pPr>
        <w:rPr>
          <w:sz w:val="28"/>
        </w:rPr>
      </w:pPr>
    </w:p>
    <w:p w:rsidR="00B9008D" w:rsidRDefault="00B9008D" w:rsidP="00B9008D">
      <w:pPr>
        <w:rPr>
          <w:sz w:val="28"/>
        </w:rPr>
      </w:pPr>
      <w:r>
        <w:rPr>
          <w:sz w:val="28"/>
        </w:rPr>
        <w:t xml:space="preserve">В.В. Иванов                    ___________                  «____»__________  </w:t>
      </w:r>
      <w:r w:rsidR="00C45F0E">
        <w:rPr>
          <w:sz w:val="28"/>
        </w:rPr>
        <w:t>2019 г.</w:t>
      </w:r>
    </w:p>
    <w:p w:rsidR="00B9008D" w:rsidRPr="00FC0486" w:rsidRDefault="00B9008D" w:rsidP="00B9008D">
      <w:pPr>
        <w:rPr>
          <w:sz w:val="28"/>
        </w:rPr>
      </w:pPr>
      <w:r>
        <w:rPr>
          <w:sz w:val="28"/>
        </w:rPr>
        <w:t xml:space="preserve">Е.Л. Рожко                      __________                    «____» _________   </w:t>
      </w:r>
      <w:r w:rsidR="00C45F0E">
        <w:rPr>
          <w:sz w:val="28"/>
        </w:rPr>
        <w:t>2019 г.</w:t>
      </w:r>
    </w:p>
    <w:p w:rsidR="00B9008D" w:rsidRDefault="00B9008D" w:rsidP="00B9008D">
      <w:pPr>
        <w:rPr>
          <w:sz w:val="28"/>
        </w:rPr>
      </w:pPr>
      <w:r>
        <w:rPr>
          <w:sz w:val="28"/>
        </w:rPr>
        <w:t xml:space="preserve">С.Н. Эминова     </w:t>
      </w:r>
      <w:r>
        <w:rPr>
          <w:sz w:val="28"/>
        </w:rPr>
        <w:tab/>
      </w:r>
      <w:r>
        <w:rPr>
          <w:sz w:val="28"/>
        </w:rPr>
        <w:tab/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«____» _________   </w:t>
      </w:r>
      <w:r w:rsidR="00C45F0E">
        <w:rPr>
          <w:sz w:val="28"/>
        </w:rPr>
        <w:t>2019 г.</w:t>
      </w:r>
    </w:p>
    <w:p w:rsidR="00B9008D" w:rsidRDefault="00C45F0E" w:rsidP="00B9008D">
      <w:pPr>
        <w:rPr>
          <w:sz w:val="28"/>
        </w:rPr>
      </w:pPr>
      <w:r>
        <w:rPr>
          <w:sz w:val="28"/>
        </w:rPr>
        <w:t xml:space="preserve">Д.А. Романова </w:t>
      </w:r>
      <w:r w:rsidR="00B9008D">
        <w:rPr>
          <w:sz w:val="28"/>
        </w:rPr>
        <w:t xml:space="preserve">     </w:t>
      </w:r>
      <w:r w:rsidR="00B9008D">
        <w:rPr>
          <w:sz w:val="28"/>
        </w:rPr>
        <w:tab/>
        <w:t>__________</w:t>
      </w:r>
      <w:r w:rsidR="00B9008D">
        <w:rPr>
          <w:sz w:val="28"/>
        </w:rPr>
        <w:tab/>
      </w:r>
      <w:r w:rsidR="00B9008D">
        <w:rPr>
          <w:sz w:val="28"/>
        </w:rPr>
        <w:tab/>
      </w:r>
      <w:r w:rsidR="00B9008D">
        <w:rPr>
          <w:sz w:val="28"/>
        </w:rPr>
        <w:tab/>
        <w:t xml:space="preserve">«____» _________   </w:t>
      </w:r>
      <w:r>
        <w:rPr>
          <w:sz w:val="28"/>
        </w:rPr>
        <w:t>2019 г.</w:t>
      </w:r>
    </w:p>
    <w:p w:rsidR="000318CF" w:rsidRDefault="000318CF" w:rsidP="000318CF">
      <w:pPr>
        <w:rPr>
          <w:sz w:val="28"/>
        </w:rPr>
      </w:pPr>
      <w:r>
        <w:rPr>
          <w:sz w:val="28"/>
        </w:rPr>
        <w:t xml:space="preserve">Р.И. Доля                 </w:t>
      </w:r>
      <w:r>
        <w:rPr>
          <w:sz w:val="28"/>
        </w:rPr>
        <w:tab/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«____» _________   2019 г.</w:t>
      </w:r>
    </w:p>
    <w:p w:rsidR="003825C8" w:rsidRDefault="003825C8" w:rsidP="0016509A">
      <w:pPr>
        <w:rPr>
          <w:sz w:val="28"/>
        </w:rPr>
      </w:pPr>
    </w:p>
    <w:p w:rsidR="003825C8" w:rsidRPr="003825C8" w:rsidRDefault="003825C8" w:rsidP="0016509A">
      <w:pPr>
        <w:rPr>
          <w:sz w:val="28"/>
        </w:rPr>
      </w:pPr>
    </w:p>
    <w:p w:rsidR="00716842" w:rsidRDefault="00716842" w:rsidP="00AD64C0">
      <w:pPr>
        <w:pStyle w:val="ConsPlusTitle"/>
        <w:ind w:left="496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5F0E" w:rsidRDefault="00C45F0E" w:rsidP="00AD64C0">
      <w:pPr>
        <w:pStyle w:val="ConsPlusTitle"/>
        <w:ind w:left="496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3354" w:rsidRPr="00552265" w:rsidRDefault="000B3354" w:rsidP="00AD64C0">
      <w:pPr>
        <w:pStyle w:val="ConsPlusTitle"/>
        <w:ind w:left="496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2265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16509A" w:rsidRDefault="000B3354" w:rsidP="00AD64C0">
      <w:pPr>
        <w:pStyle w:val="ConsPlusTitle"/>
        <w:ind w:left="496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22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«Новодугинский район»  </w:t>
      </w:r>
    </w:p>
    <w:p w:rsidR="000B3354" w:rsidRDefault="000B3354" w:rsidP="00AD64C0">
      <w:pPr>
        <w:pStyle w:val="ConsPlusTitle"/>
        <w:ind w:left="496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22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Смоленской области</w:t>
      </w:r>
    </w:p>
    <w:p w:rsidR="00882C75" w:rsidRDefault="00882C75" w:rsidP="00AD64C0">
      <w:pPr>
        <w:pStyle w:val="ConsPlusTitle"/>
        <w:ind w:left="496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3354" w:rsidRPr="00B9008D" w:rsidRDefault="005A7BB1" w:rsidP="00AD64C0">
      <w:pPr>
        <w:pStyle w:val="ConsPlusTitle"/>
        <w:ind w:left="496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0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65C8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27.12.2019</w:t>
      </w:r>
      <w:r w:rsidRPr="00B90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C65C8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207</w:t>
      </w:r>
    </w:p>
    <w:p w:rsidR="000B3354" w:rsidRPr="00552265" w:rsidRDefault="000B3354" w:rsidP="00AD64C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D560DA" w:rsidRDefault="000B3354" w:rsidP="00D560DA">
      <w:pPr>
        <w:pStyle w:val="1"/>
        <w:ind w:right="-143"/>
        <w:jc w:val="center"/>
        <w:rPr>
          <w:b/>
        </w:rPr>
      </w:pPr>
      <w:r>
        <w:rPr>
          <w:b/>
        </w:rPr>
        <w:t>Муниципальная программа</w:t>
      </w:r>
    </w:p>
    <w:p w:rsidR="000B3354" w:rsidRPr="00D560DA" w:rsidRDefault="000B3354" w:rsidP="00D560DA">
      <w:pPr>
        <w:pStyle w:val="1"/>
        <w:ind w:right="-143"/>
        <w:jc w:val="center"/>
        <w:rPr>
          <w:b/>
          <w:szCs w:val="28"/>
        </w:rPr>
      </w:pPr>
      <w:r w:rsidRPr="00D560DA">
        <w:rPr>
          <w:b/>
        </w:rPr>
        <w:t xml:space="preserve">«Строительство шахтных колодцев, расположенных на  территории муниципального образования </w:t>
      </w:r>
      <w:r w:rsidRPr="00D560DA">
        <w:rPr>
          <w:b/>
          <w:szCs w:val="28"/>
        </w:rPr>
        <w:t>«Новодугинский район» С</w:t>
      </w:r>
      <w:r w:rsidR="00EA21F2">
        <w:rPr>
          <w:b/>
          <w:szCs w:val="28"/>
        </w:rPr>
        <w:t xml:space="preserve">моленской области»  </w:t>
      </w:r>
    </w:p>
    <w:p w:rsidR="000B3354" w:rsidRPr="00552265" w:rsidRDefault="000B3354" w:rsidP="00D56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354" w:rsidRPr="00552265" w:rsidRDefault="000B3354" w:rsidP="00D560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B3354" w:rsidRPr="00552265" w:rsidRDefault="000B3354" w:rsidP="00D560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B3354" w:rsidRPr="00552265" w:rsidRDefault="000B3354" w:rsidP="00D560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1EF1" w:rsidRDefault="00731EF1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1EF1" w:rsidRDefault="00731EF1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1EF1" w:rsidRDefault="00731EF1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7CA7" w:rsidRDefault="006F7CA7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7CA7" w:rsidRDefault="006F7CA7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7CA7" w:rsidRDefault="006F7CA7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354" w:rsidRDefault="000B3354" w:rsidP="00F412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B3354" w:rsidRDefault="000B3354" w:rsidP="00F4124C">
      <w:pPr>
        <w:pStyle w:val="1"/>
        <w:ind w:right="-143"/>
        <w:jc w:val="center"/>
      </w:pPr>
      <w:r>
        <w:t>муниципальной программы</w:t>
      </w:r>
    </w:p>
    <w:p w:rsidR="000B3354" w:rsidRDefault="000B3354" w:rsidP="00F4124C">
      <w:pPr>
        <w:pStyle w:val="1"/>
        <w:ind w:right="-143"/>
        <w:jc w:val="center"/>
        <w:rPr>
          <w:szCs w:val="28"/>
        </w:rPr>
      </w:pPr>
      <w:r>
        <w:t xml:space="preserve">«Строительство шахтных колодцев, расположенных на  территории муниципального образования </w:t>
      </w:r>
      <w:r>
        <w:rPr>
          <w:szCs w:val="28"/>
        </w:rPr>
        <w:t>«Новодугинский район» С</w:t>
      </w:r>
      <w:r w:rsidR="00EA21F2">
        <w:rPr>
          <w:szCs w:val="28"/>
        </w:rPr>
        <w:t xml:space="preserve">моленской области» </w:t>
      </w:r>
    </w:p>
    <w:p w:rsidR="000B3354" w:rsidRDefault="000B3354" w:rsidP="00C87C8F">
      <w:pPr>
        <w:widowControl w:val="0"/>
        <w:autoSpaceDE w:val="0"/>
        <w:autoSpaceDN w:val="0"/>
        <w:adjustRightInd w:val="0"/>
        <w:ind w:left="-142" w:firstLine="8647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812"/>
      </w:tblGrid>
      <w:tr w:rsidR="000B3354" w:rsidTr="00C87C8F">
        <w:tc>
          <w:tcPr>
            <w:tcW w:w="4395" w:type="dxa"/>
            <w:vAlign w:val="center"/>
          </w:tcPr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муниципальной программы </w:t>
            </w:r>
          </w:p>
        </w:tc>
        <w:tc>
          <w:tcPr>
            <w:tcW w:w="5812" w:type="dxa"/>
            <w:vAlign w:val="center"/>
          </w:tcPr>
          <w:p w:rsidR="000B3354" w:rsidRDefault="000B3354" w:rsidP="00C87C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муниципального образования «Новодугинский район» </w:t>
            </w:r>
            <w:r>
              <w:rPr>
                <w:bCs/>
                <w:spacing w:val="-2"/>
                <w:sz w:val="28"/>
                <w:szCs w:val="28"/>
              </w:rPr>
              <w:t>Смоленской области</w:t>
            </w:r>
          </w:p>
        </w:tc>
      </w:tr>
      <w:tr w:rsidR="000B3354" w:rsidTr="00C87C8F">
        <w:tc>
          <w:tcPr>
            <w:tcW w:w="4395" w:type="dxa"/>
            <w:vAlign w:val="center"/>
          </w:tcPr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5812" w:type="dxa"/>
            <w:vAlign w:val="center"/>
          </w:tcPr>
          <w:p w:rsidR="000B3354" w:rsidRDefault="000B3354" w:rsidP="00C87C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территориального планирования муниципального района, энергетики, транспорта и ЖКХ  Администрации муниципального образования «Новодугинский район» </w:t>
            </w:r>
            <w:r>
              <w:rPr>
                <w:bCs/>
                <w:spacing w:val="-2"/>
                <w:sz w:val="28"/>
                <w:szCs w:val="28"/>
              </w:rPr>
              <w:t>Смоленской области</w:t>
            </w:r>
          </w:p>
        </w:tc>
      </w:tr>
      <w:tr w:rsidR="000B3354" w:rsidTr="00C87C8F">
        <w:tc>
          <w:tcPr>
            <w:tcW w:w="4395" w:type="dxa"/>
            <w:vAlign w:val="center"/>
          </w:tcPr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12" w:type="dxa"/>
            <w:vAlign w:val="center"/>
          </w:tcPr>
          <w:p w:rsidR="000B3354" w:rsidRDefault="000B3354" w:rsidP="00C87C8F">
            <w:pPr>
              <w:pStyle w:val="1"/>
              <w:ind w:right="34"/>
              <w:jc w:val="both"/>
              <w:rPr>
                <w:szCs w:val="28"/>
              </w:rPr>
            </w:pPr>
            <w:r>
              <w:t xml:space="preserve">Строительство шахтных колодцев </w:t>
            </w:r>
            <w:r>
              <w:rPr>
                <w:bCs/>
                <w:spacing w:val="-2"/>
                <w:szCs w:val="28"/>
              </w:rPr>
              <w:t xml:space="preserve">для  обеспечения населения </w:t>
            </w:r>
            <w:r>
              <w:t xml:space="preserve">муниципального образования </w:t>
            </w:r>
            <w:r>
              <w:rPr>
                <w:szCs w:val="28"/>
              </w:rPr>
              <w:t xml:space="preserve">«Новодугинский район» Смоленской области качественной питьевой водой из источников нецентрализованного водоснабжения (шахтных колодцев); </w:t>
            </w:r>
          </w:p>
        </w:tc>
      </w:tr>
      <w:tr w:rsidR="000B3354" w:rsidTr="00C87C8F">
        <w:tc>
          <w:tcPr>
            <w:tcW w:w="4395" w:type="dxa"/>
            <w:vAlign w:val="center"/>
          </w:tcPr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5812" w:type="dxa"/>
            <w:vAlign w:val="center"/>
          </w:tcPr>
          <w:p w:rsidR="000B3354" w:rsidRDefault="000B3354" w:rsidP="00C87C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3 (трех)  шахтных колодцев.</w:t>
            </w:r>
          </w:p>
        </w:tc>
      </w:tr>
      <w:tr w:rsidR="000B3354" w:rsidTr="00C87C8F">
        <w:tc>
          <w:tcPr>
            <w:tcW w:w="4395" w:type="dxa"/>
            <w:vAlign w:val="center"/>
          </w:tcPr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812" w:type="dxa"/>
            <w:vAlign w:val="center"/>
          </w:tcPr>
          <w:p w:rsidR="000B3354" w:rsidRDefault="00AD64C0" w:rsidP="00C45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EA21F2">
              <w:rPr>
                <w:sz w:val="28"/>
                <w:szCs w:val="28"/>
              </w:rPr>
              <w:t>2</w:t>
            </w:r>
            <w:r w:rsidR="00C45F0E">
              <w:rPr>
                <w:sz w:val="28"/>
                <w:szCs w:val="28"/>
              </w:rPr>
              <w:t>2</w:t>
            </w:r>
          </w:p>
        </w:tc>
      </w:tr>
      <w:tr w:rsidR="000B3354" w:rsidTr="00C87C8F">
        <w:tc>
          <w:tcPr>
            <w:tcW w:w="4395" w:type="dxa"/>
            <w:vAlign w:val="center"/>
          </w:tcPr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12" w:type="dxa"/>
            <w:vAlign w:val="center"/>
          </w:tcPr>
          <w:p w:rsidR="000B3354" w:rsidRDefault="000B3354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>ограммы составляет 87</w:t>
            </w:r>
            <w:r w:rsidR="00284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5E4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25E48" w:rsidRDefault="000B3354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  област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ного бюджета –</w:t>
            </w:r>
            <w:r w:rsidR="00625E48">
              <w:rPr>
                <w:rFonts w:ascii="Times New Roman" w:hAnsi="Times New Roman" w:cs="Times New Roman"/>
                <w:sz w:val="28"/>
                <w:szCs w:val="28"/>
              </w:rPr>
              <w:t>538,20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25E48">
              <w:rPr>
                <w:rFonts w:ascii="Times New Roman" w:hAnsi="Times New Roman" w:cs="Times New Roman"/>
                <w:sz w:val="28"/>
                <w:szCs w:val="28"/>
              </w:rPr>
              <w:t xml:space="preserve"> руб.:</w:t>
            </w:r>
          </w:p>
          <w:p w:rsidR="000B3354" w:rsidRDefault="00E26FFA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- 340,0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B3354">
              <w:rPr>
                <w:rFonts w:ascii="Times New Roman" w:hAnsi="Times New Roman" w:cs="Times New Roman"/>
                <w:sz w:val="28"/>
                <w:szCs w:val="28"/>
              </w:rPr>
              <w:t xml:space="preserve"> руб.; </w:t>
            </w:r>
          </w:p>
          <w:p w:rsidR="000B3354" w:rsidRDefault="00E26FFA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198,2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B3354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31EF1" w:rsidRDefault="000B3354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731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FFA" w:rsidRDefault="00625E48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 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31EF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FFA" w:rsidRDefault="00C2556B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2018год 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FFA" w:rsidRDefault="00E26FFA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C1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5F0E" w:rsidRDefault="00E26FFA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F4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5F0E" w:rsidRDefault="00C45F0E" w:rsidP="00C45F0E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 – 0 тыс. руб.;</w:t>
            </w:r>
          </w:p>
          <w:p w:rsidR="000B3354" w:rsidRDefault="00C45F0E" w:rsidP="00C87C8F">
            <w:pPr>
              <w:pStyle w:val="ConsPlusNormal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– 0 тыс. руб.</w:t>
            </w:r>
            <w:r w:rsidR="000B33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3354" w:rsidRDefault="000B3354" w:rsidP="00C87C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 счет средств   местного  бюджета – </w:t>
            </w:r>
            <w:r w:rsidR="00325F49">
              <w:rPr>
                <w:sz w:val="28"/>
                <w:szCs w:val="28"/>
              </w:rPr>
              <w:t>33</w:t>
            </w:r>
            <w:r w:rsidR="00284206">
              <w:rPr>
                <w:sz w:val="28"/>
                <w:szCs w:val="28"/>
              </w:rPr>
              <w:t>4</w:t>
            </w:r>
            <w:r w:rsidR="00C2556B">
              <w:rPr>
                <w:sz w:val="28"/>
                <w:szCs w:val="28"/>
              </w:rPr>
              <w:t>,1</w:t>
            </w:r>
            <w:r w:rsidR="00325F49">
              <w:rPr>
                <w:sz w:val="28"/>
                <w:szCs w:val="28"/>
              </w:rPr>
              <w:t xml:space="preserve"> тыс.</w:t>
            </w:r>
            <w:r w:rsidR="00C2556B">
              <w:rPr>
                <w:sz w:val="28"/>
                <w:szCs w:val="28"/>
              </w:rPr>
              <w:t xml:space="preserve"> руб.:</w:t>
            </w:r>
          </w:p>
          <w:p w:rsidR="000B3354" w:rsidRDefault="00E26FFA" w:rsidP="00C87C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2014 год – 331,9</w:t>
            </w:r>
            <w:r w:rsidR="003D3D68">
              <w:rPr>
                <w:sz w:val="28"/>
                <w:szCs w:val="28"/>
              </w:rPr>
              <w:t xml:space="preserve"> тыс.</w:t>
            </w:r>
            <w:r w:rsidR="000B3354">
              <w:rPr>
                <w:sz w:val="28"/>
                <w:szCs w:val="28"/>
              </w:rPr>
              <w:t xml:space="preserve"> руб.</w:t>
            </w:r>
          </w:p>
          <w:p w:rsidR="000B3354" w:rsidRDefault="00E26FFA" w:rsidP="00323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2015 год – 2,2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B3354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31EF1" w:rsidRDefault="000B3354" w:rsidP="00323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2016 год – 0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731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FFA" w:rsidRDefault="00C2556B" w:rsidP="00323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 год – 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354" w:rsidRDefault="00064AAA" w:rsidP="00323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1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FFA" w:rsidRDefault="00064AAA" w:rsidP="00323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2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FFA" w:rsidRDefault="00064AAA" w:rsidP="00C255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2020год 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3D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C2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5F0E" w:rsidRDefault="00C45F0E" w:rsidP="00C255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2021год – 0 тыс. руб.;</w:t>
            </w:r>
          </w:p>
          <w:p w:rsidR="00C45F0E" w:rsidRDefault="00C45F0E" w:rsidP="00C45F0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2022год – 0 тыс. руб.</w:t>
            </w:r>
          </w:p>
        </w:tc>
      </w:tr>
      <w:tr w:rsidR="000B3354" w:rsidTr="00C87C8F">
        <w:tc>
          <w:tcPr>
            <w:tcW w:w="4395" w:type="dxa"/>
            <w:vAlign w:val="center"/>
          </w:tcPr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0B3354" w:rsidRDefault="000B3354" w:rsidP="00C8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2" w:type="dxa"/>
            <w:vAlign w:val="center"/>
          </w:tcPr>
          <w:p w:rsidR="000B3354" w:rsidRDefault="000B3354" w:rsidP="00C8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F06EB">
              <w:rPr>
                <w:sz w:val="28"/>
                <w:szCs w:val="28"/>
              </w:rPr>
              <w:t>Обеспечение населения, попадающего в  радиус обслуживания вновь п</w:t>
            </w:r>
            <w:r w:rsidR="006F0590">
              <w:rPr>
                <w:sz w:val="28"/>
                <w:szCs w:val="28"/>
              </w:rPr>
              <w:t xml:space="preserve">остроенных  </w:t>
            </w:r>
            <w:r w:rsidR="006F0590">
              <w:rPr>
                <w:sz w:val="28"/>
                <w:szCs w:val="28"/>
              </w:rPr>
              <w:lastRenderedPageBreak/>
              <w:t>шахтных колодцев (51</w:t>
            </w:r>
            <w:r w:rsidRPr="004F06EB">
              <w:rPr>
                <w:sz w:val="28"/>
                <w:szCs w:val="28"/>
              </w:rPr>
              <w:t xml:space="preserve">  жилы</w:t>
            </w:r>
            <w:r w:rsidR="006F0590">
              <w:rPr>
                <w:sz w:val="28"/>
                <w:szCs w:val="28"/>
              </w:rPr>
              <w:t>х домов, в которых проживает  95</w:t>
            </w:r>
            <w:r w:rsidRPr="004F06EB">
              <w:rPr>
                <w:sz w:val="28"/>
                <w:szCs w:val="28"/>
              </w:rPr>
              <w:t xml:space="preserve"> человек) качественной питьевой водой </w:t>
            </w:r>
          </w:p>
          <w:p w:rsidR="000B3354" w:rsidRDefault="000B3354" w:rsidP="002D04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питьевая вода должна по своему составу и свойствам соответствовать требованиям санитарно - эпидемиологическим правилам и нормативам (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2.1.4.1175-02);</w:t>
            </w:r>
          </w:p>
          <w:p w:rsidR="000B3354" w:rsidRPr="004F06EB" w:rsidRDefault="000B3354" w:rsidP="00C8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B3354" w:rsidRPr="00EB1831" w:rsidRDefault="000B3354" w:rsidP="00EB1831">
      <w:pPr>
        <w:jc w:val="center"/>
        <w:rPr>
          <w:b/>
          <w:sz w:val="28"/>
          <w:szCs w:val="28"/>
        </w:rPr>
      </w:pPr>
      <w:r w:rsidRPr="00EB1831">
        <w:rPr>
          <w:b/>
          <w:sz w:val="28"/>
          <w:szCs w:val="28"/>
        </w:rPr>
        <w:lastRenderedPageBreak/>
        <w:t>Раздел 1. Общая характеристика социально – экономической  сферы реализации муниципальной программы</w:t>
      </w:r>
    </w:p>
    <w:p w:rsidR="000B3354" w:rsidRDefault="000B3354"/>
    <w:p w:rsidR="000B3354" w:rsidRPr="004D03E0" w:rsidRDefault="000B3354" w:rsidP="00EB183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3E0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01.01.2014 года по оперативной информации  </w:t>
      </w:r>
      <w:r w:rsidRPr="004D03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«Новодугинский район»</w:t>
      </w:r>
      <w:r w:rsidRPr="004D03E0">
        <w:rPr>
          <w:b w:val="0"/>
          <w:bCs w:val="0"/>
          <w:sz w:val="28"/>
          <w:szCs w:val="28"/>
        </w:rPr>
        <w:t xml:space="preserve"> </w:t>
      </w:r>
      <w:r w:rsidRPr="004D03E0">
        <w:rPr>
          <w:bCs w:val="0"/>
          <w:sz w:val="28"/>
          <w:szCs w:val="28"/>
        </w:rPr>
        <w:t xml:space="preserve">  </w:t>
      </w:r>
      <w:r w:rsidRPr="004D03E0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</w:t>
      </w:r>
      <w:r w:rsidR="006F0590">
        <w:rPr>
          <w:rFonts w:ascii="Times New Roman" w:hAnsi="Times New Roman" w:cs="Times New Roman"/>
          <w:b w:val="0"/>
          <w:sz w:val="28"/>
          <w:szCs w:val="28"/>
        </w:rPr>
        <w:t>сти 95</w:t>
      </w:r>
      <w:r w:rsidRPr="004D03E0">
        <w:rPr>
          <w:rFonts w:ascii="Times New Roman" w:hAnsi="Times New Roman" w:cs="Times New Roman"/>
          <w:b w:val="0"/>
          <w:sz w:val="28"/>
          <w:szCs w:val="28"/>
        </w:rPr>
        <w:t xml:space="preserve"> человек проживают вне зоны радиуса обслуживания шахтных колодцев, что создает ощутимые неудобства в использовании для питьевых и хозяйственных нужд населением воды из существующих источников нецентрализованного водоснабжения.</w:t>
      </w:r>
    </w:p>
    <w:p w:rsidR="000B3354" w:rsidRPr="004D03E0" w:rsidRDefault="000B3354" w:rsidP="00EB1831">
      <w:pPr>
        <w:pStyle w:val="ConsPlusTitle"/>
        <w:widowControl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D03E0">
        <w:rPr>
          <w:rFonts w:ascii="Times New Roman" w:hAnsi="Times New Roman" w:cs="Times New Roman"/>
          <w:b w:val="0"/>
          <w:sz w:val="28"/>
          <w:szCs w:val="28"/>
        </w:rPr>
        <w:t xml:space="preserve"> В связи с этим на территории </w:t>
      </w:r>
      <w:r w:rsidRPr="004D03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«Новодугинский район» </w:t>
      </w:r>
      <w:r w:rsidRPr="004D03E0">
        <w:rPr>
          <w:bCs w:val="0"/>
          <w:sz w:val="28"/>
          <w:szCs w:val="28"/>
        </w:rPr>
        <w:t xml:space="preserve">  </w:t>
      </w:r>
      <w:r w:rsidRPr="004D03E0">
        <w:rPr>
          <w:rFonts w:ascii="Times New Roman" w:hAnsi="Times New Roman" w:cs="Times New Roman"/>
          <w:b w:val="0"/>
          <w:sz w:val="28"/>
          <w:szCs w:val="28"/>
        </w:rPr>
        <w:t>Смоленской области необходимо построить 3 (три) шахтных колодцев. В радиус обслуживания данных шахтных колодцев попадут  19  жилых домов, в которых проживает  25 человек.</w:t>
      </w:r>
    </w:p>
    <w:p w:rsidR="000B3354" w:rsidRPr="00BB0C51" w:rsidRDefault="000B3354" w:rsidP="00EF76A4">
      <w:pPr>
        <w:pStyle w:val="conspluscell0"/>
        <w:spacing w:before="0" w:after="0"/>
        <w:ind w:left="131" w:firstLine="57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осуществляет Отдел территориального планирования муниципального района, энергетики, транспорта и ЖКХ Администрации </w:t>
      </w:r>
      <w:r w:rsidRPr="00BB0C5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«Новодугинский район»  Смоленской области.</w:t>
      </w:r>
    </w:p>
    <w:p w:rsidR="000B3354" w:rsidRDefault="000B3354" w:rsidP="00EF76A4">
      <w:pPr>
        <w:pStyle w:val="conspluscell0"/>
        <w:spacing w:before="0" w:after="0"/>
        <w:ind w:left="131" w:firstLine="5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C5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«Новодугинский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отчеты о ходе реализации муниципальной программы в Департамент Смоленской области по жилищно-коммунальному хозяйству. </w:t>
      </w:r>
    </w:p>
    <w:p w:rsidR="000B3354" w:rsidRDefault="000B3354" w:rsidP="00EF76A4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52265">
        <w:rPr>
          <w:sz w:val="28"/>
          <w:szCs w:val="28"/>
        </w:rPr>
        <w:t xml:space="preserve"> Информация, связанная с реал</w:t>
      </w:r>
      <w:r>
        <w:rPr>
          <w:sz w:val="28"/>
          <w:szCs w:val="28"/>
        </w:rPr>
        <w:t>изацией муниципальной целевой программы</w:t>
      </w:r>
      <w:r w:rsidRPr="00552265">
        <w:rPr>
          <w:sz w:val="28"/>
          <w:szCs w:val="28"/>
        </w:rPr>
        <w:t xml:space="preserve"> опубл</w:t>
      </w:r>
      <w:r>
        <w:rPr>
          <w:sz w:val="28"/>
          <w:szCs w:val="28"/>
        </w:rPr>
        <w:t>иковывает</w:t>
      </w:r>
      <w:r w:rsidRPr="00552265">
        <w:rPr>
          <w:sz w:val="28"/>
          <w:szCs w:val="28"/>
        </w:rPr>
        <w:t xml:space="preserve">ся в официальном печатном издании </w:t>
      </w:r>
      <w:r>
        <w:rPr>
          <w:sz w:val="28"/>
          <w:szCs w:val="28"/>
        </w:rPr>
        <w:t>«Сельские зори» и размещае</w:t>
      </w:r>
      <w:r w:rsidRPr="00552265">
        <w:rPr>
          <w:sz w:val="28"/>
          <w:szCs w:val="28"/>
        </w:rPr>
        <w:t>тся на официальном сайте</w:t>
      </w:r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</w:t>
      </w:r>
      <w:r w:rsidRPr="00552265">
        <w:rPr>
          <w:sz w:val="28"/>
          <w:szCs w:val="28"/>
        </w:rPr>
        <w:t xml:space="preserve"> </w:t>
      </w:r>
      <w:r w:rsidRPr="00D668A4">
        <w:rPr>
          <w:sz w:val="28"/>
          <w:szCs w:val="28"/>
        </w:rPr>
        <w:t>http://</w:t>
      </w:r>
      <w:r w:rsidRPr="00690652">
        <w:rPr>
          <w:sz w:val="28"/>
          <w:szCs w:val="28"/>
          <w:u w:val="single"/>
          <w:lang w:val="en-US"/>
        </w:rPr>
        <w:t>www</w:t>
      </w:r>
      <w:r w:rsidRPr="00690652">
        <w:rPr>
          <w:sz w:val="28"/>
          <w:szCs w:val="28"/>
          <w:u w:val="single"/>
        </w:rPr>
        <w:t>.</w:t>
      </w:r>
      <w:proofErr w:type="spellStart"/>
      <w:r w:rsidRPr="00690652">
        <w:rPr>
          <w:sz w:val="28"/>
          <w:szCs w:val="28"/>
          <w:u w:val="single"/>
          <w:lang w:val="en-US"/>
        </w:rPr>
        <w:t>novodugino</w:t>
      </w:r>
      <w:proofErr w:type="spellEnd"/>
      <w:r w:rsidR="00C45F0E">
        <w:rPr>
          <w:sz w:val="28"/>
          <w:szCs w:val="28"/>
          <w:u w:val="single"/>
        </w:rPr>
        <w:t>.</w:t>
      </w:r>
      <w:r w:rsidR="00C45F0E">
        <w:rPr>
          <w:sz w:val="28"/>
          <w:szCs w:val="28"/>
          <w:u w:val="single"/>
          <w:lang w:val="en-US"/>
        </w:rPr>
        <w:t>admin</w:t>
      </w:r>
      <w:r w:rsidR="00C45F0E" w:rsidRPr="00C45F0E">
        <w:rPr>
          <w:sz w:val="28"/>
          <w:szCs w:val="28"/>
          <w:u w:val="single"/>
        </w:rPr>
        <w:t>-</w:t>
      </w:r>
      <w:proofErr w:type="spellStart"/>
      <w:r w:rsidR="00C45F0E">
        <w:rPr>
          <w:sz w:val="28"/>
          <w:szCs w:val="28"/>
          <w:u w:val="single"/>
          <w:lang w:val="en-US"/>
        </w:rPr>
        <w:t>smolensk</w:t>
      </w:r>
      <w:proofErr w:type="spellEnd"/>
      <w:r w:rsidRPr="00690652">
        <w:rPr>
          <w:sz w:val="28"/>
          <w:szCs w:val="28"/>
          <w:u w:val="single"/>
        </w:rPr>
        <w:t>.</w:t>
      </w:r>
      <w:r w:rsidRPr="00690652">
        <w:rPr>
          <w:sz w:val="28"/>
          <w:szCs w:val="28"/>
          <w:u w:val="single"/>
          <w:lang w:val="en-US"/>
        </w:rPr>
        <w:t>ru</w:t>
      </w:r>
      <w:r w:rsidRPr="00D668A4">
        <w:rPr>
          <w:noProof/>
          <w:sz w:val="28"/>
          <w:szCs w:val="28"/>
        </w:rPr>
        <w:t xml:space="preserve"> </w:t>
      </w:r>
    </w:p>
    <w:p w:rsidR="000B3354" w:rsidRDefault="000B3354"/>
    <w:p w:rsidR="000B3354" w:rsidRDefault="000B3354" w:rsidP="00EB1831">
      <w:pPr>
        <w:jc w:val="center"/>
        <w:rPr>
          <w:b/>
          <w:sz w:val="28"/>
          <w:szCs w:val="28"/>
        </w:rPr>
      </w:pPr>
      <w:r w:rsidRPr="00EB1831">
        <w:rPr>
          <w:b/>
          <w:sz w:val="28"/>
          <w:szCs w:val="28"/>
        </w:rPr>
        <w:t xml:space="preserve">Раздел 2. Приоритеты </w:t>
      </w:r>
      <w:r>
        <w:rPr>
          <w:b/>
          <w:sz w:val="28"/>
          <w:szCs w:val="28"/>
        </w:rPr>
        <w:t xml:space="preserve">региональной </w:t>
      </w:r>
      <w:r w:rsidRPr="00EB1831">
        <w:rPr>
          <w:b/>
          <w:sz w:val="28"/>
          <w:szCs w:val="28"/>
        </w:rPr>
        <w:t>муниципальной политики в сфере реализации муниципальной программы, цели, целевые показатели, описание ожидаемых результатов, сроки и этапы реализации муниципальной программы</w:t>
      </w:r>
    </w:p>
    <w:p w:rsidR="000B3354" w:rsidRDefault="000B3354" w:rsidP="00EB1831">
      <w:pPr>
        <w:jc w:val="center"/>
        <w:rPr>
          <w:b/>
          <w:sz w:val="28"/>
          <w:szCs w:val="28"/>
        </w:rPr>
      </w:pPr>
    </w:p>
    <w:p w:rsidR="000B3354" w:rsidRDefault="000B3354" w:rsidP="00421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2265">
        <w:rPr>
          <w:rFonts w:ascii="Times New Roman" w:hAnsi="Times New Roman" w:cs="Times New Roman"/>
          <w:sz w:val="28"/>
          <w:szCs w:val="28"/>
        </w:rPr>
        <w:t>. Основными целями реализации муниципальной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354" w:rsidRDefault="000B3354" w:rsidP="00421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2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C206F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BB0C5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«Новодугинский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6FF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качественной </w:t>
      </w:r>
      <w:r w:rsidRPr="00C206FF">
        <w:rPr>
          <w:rFonts w:ascii="Times New Roman" w:hAnsi="Times New Roman" w:cs="Times New Roman"/>
          <w:sz w:val="28"/>
          <w:szCs w:val="28"/>
        </w:rPr>
        <w:t xml:space="preserve">питьевой водой </w:t>
      </w:r>
      <w:r>
        <w:rPr>
          <w:rFonts w:ascii="Times New Roman" w:hAnsi="Times New Roman" w:cs="Times New Roman"/>
          <w:sz w:val="28"/>
          <w:szCs w:val="28"/>
        </w:rPr>
        <w:t>из источников нецентрализованного водоснабжения (шахтных колодцев);</w:t>
      </w:r>
    </w:p>
    <w:p w:rsidR="000B3354" w:rsidRDefault="000B3354" w:rsidP="00421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условий в обеспечения населения </w:t>
      </w:r>
      <w:r w:rsidRPr="00BB0C5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«Новодугинский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питьевой водой из источников нецентрализованного водоснабжения. </w:t>
      </w:r>
    </w:p>
    <w:p w:rsidR="000B3354" w:rsidRPr="00552265" w:rsidRDefault="000B3354" w:rsidP="00421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2265">
        <w:rPr>
          <w:rFonts w:ascii="Times New Roman" w:hAnsi="Times New Roman" w:cs="Times New Roman"/>
          <w:sz w:val="28"/>
          <w:szCs w:val="28"/>
        </w:rPr>
        <w:t xml:space="preserve">. Для достижения данных целей решаются следующие основные задачи: </w:t>
      </w:r>
    </w:p>
    <w:p w:rsidR="000B3354" w:rsidRDefault="000B3354" w:rsidP="004219E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Строительство водозаборных сооружений (шахтных колодцев) в рамках соблюдения нормативных требований, определяющих устройство шахтных колодцев с использованием современных материалов  и передовых технологий;</w:t>
      </w:r>
    </w:p>
    <w:p w:rsidR="000B3354" w:rsidRDefault="000B3354" w:rsidP="004219E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2.2. Р</w:t>
      </w:r>
      <w:r w:rsidRPr="00552265">
        <w:rPr>
          <w:bCs/>
          <w:sz w:val="28"/>
          <w:szCs w:val="28"/>
        </w:rPr>
        <w:t>азработка и соблюдение прозрачных и публичных проце</w:t>
      </w:r>
      <w:r>
        <w:rPr>
          <w:bCs/>
          <w:sz w:val="28"/>
          <w:szCs w:val="28"/>
        </w:rPr>
        <w:t>дур отбора участников программ.</w:t>
      </w:r>
    </w:p>
    <w:p w:rsidR="000B3354" w:rsidRPr="008E2692" w:rsidRDefault="000B3354" w:rsidP="004219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2692">
        <w:rPr>
          <w:sz w:val="28"/>
          <w:szCs w:val="28"/>
        </w:rPr>
        <w:t xml:space="preserve">3. Значения показателей задач </w:t>
      </w:r>
      <w:r>
        <w:rPr>
          <w:sz w:val="28"/>
          <w:szCs w:val="28"/>
        </w:rPr>
        <w:t>муниципальной  программой решаются по форме приложения №1</w:t>
      </w:r>
    </w:p>
    <w:p w:rsidR="000B3354" w:rsidRPr="00552265" w:rsidRDefault="000B3354" w:rsidP="004219E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552265">
        <w:rPr>
          <w:bCs/>
          <w:sz w:val="28"/>
          <w:szCs w:val="28"/>
        </w:rPr>
        <w:t xml:space="preserve">. В перечень </w:t>
      </w:r>
      <w:r>
        <w:rPr>
          <w:bCs/>
          <w:sz w:val="28"/>
          <w:szCs w:val="28"/>
        </w:rPr>
        <w:t xml:space="preserve">шахтных колодцев </w:t>
      </w:r>
      <w:r w:rsidRPr="00552265">
        <w:rPr>
          <w:bCs/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включаются шахтные колодцы</w:t>
      </w:r>
      <w:r w:rsidRPr="005522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которые необходимо построить при следующих условиях</w:t>
      </w:r>
      <w:r w:rsidRPr="00552265">
        <w:rPr>
          <w:bCs/>
          <w:sz w:val="28"/>
          <w:szCs w:val="28"/>
        </w:rPr>
        <w:t>:</w:t>
      </w:r>
    </w:p>
    <w:p w:rsidR="000B3354" w:rsidRDefault="000B3354" w:rsidP="004219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5522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отсутствие источников централизованного и нецентрализованного водоснабжения на территории населенного пункта;</w:t>
      </w:r>
    </w:p>
    <w:p w:rsidR="00731EF1" w:rsidRDefault="00731EF1" w:rsidP="004219E4">
      <w:pPr>
        <w:ind w:firstLine="720"/>
        <w:jc w:val="both"/>
        <w:rPr>
          <w:bCs/>
          <w:sz w:val="28"/>
          <w:szCs w:val="28"/>
        </w:rPr>
      </w:pPr>
    </w:p>
    <w:p w:rsidR="000B3354" w:rsidRDefault="000B3354" w:rsidP="004219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превышение радиуса действия существующих источников нецентрализованного водоснабжения;</w:t>
      </w:r>
    </w:p>
    <w:p w:rsidR="000B3354" w:rsidRDefault="000B3354" w:rsidP="004219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решение о ликвидации существующего водозаборного сооружения (шахтного колодца).</w:t>
      </w:r>
    </w:p>
    <w:p w:rsidR="000B3354" w:rsidRDefault="000B3354" w:rsidP="001B33A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B33AC">
        <w:rPr>
          <w:sz w:val="28"/>
          <w:szCs w:val="28"/>
        </w:rPr>
        <w:t xml:space="preserve">5. </w:t>
      </w:r>
      <w:r>
        <w:rPr>
          <w:sz w:val="28"/>
          <w:szCs w:val="28"/>
        </w:rPr>
        <w:t>Сроки (этапы) реализации муниципальной программы 2014</w:t>
      </w:r>
      <w:r w:rsidR="00731EF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05615">
        <w:rPr>
          <w:sz w:val="28"/>
          <w:szCs w:val="28"/>
        </w:rPr>
        <w:t xml:space="preserve"> 202</w:t>
      </w:r>
      <w:r w:rsidR="00B4501D" w:rsidRPr="00B4501D">
        <w:rPr>
          <w:sz w:val="28"/>
          <w:szCs w:val="28"/>
        </w:rPr>
        <w:t>2</w:t>
      </w:r>
      <w:r>
        <w:rPr>
          <w:sz w:val="28"/>
          <w:szCs w:val="28"/>
        </w:rPr>
        <w:t xml:space="preserve"> годы.</w:t>
      </w:r>
    </w:p>
    <w:p w:rsidR="000B3354" w:rsidRPr="001B33AC" w:rsidRDefault="000B3354" w:rsidP="001B33AC">
      <w:pPr>
        <w:rPr>
          <w:sz w:val="28"/>
          <w:szCs w:val="28"/>
        </w:rPr>
      </w:pPr>
    </w:p>
    <w:p w:rsidR="000B3354" w:rsidRDefault="000B3354" w:rsidP="00EB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 Обобщенная характеристика основных мероприятий муниципальной программы.</w:t>
      </w:r>
    </w:p>
    <w:p w:rsidR="000B3354" w:rsidRDefault="000B3354" w:rsidP="00EB1831">
      <w:pPr>
        <w:jc w:val="center"/>
        <w:rPr>
          <w:b/>
          <w:sz w:val="28"/>
          <w:szCs w:val="28"/>
        </w:rPr>
      </w:pPr>
    </w:p>
    <w:p w:rsidR="000B3354" w:rsidRPr="00552265" w:rsidRDefault="000B3354" w:rsidP="00EF76A4">
      <w:pPr>
        <w:ind w:firstLine="720"/>
        <w:jc w:val="both"/>
        <w:rPr>
          <w:bCs/>
          <w:sz w:val="28"/>
          <w:szCs w:val="28"/>
        </w:rPr>
      </w:pPr>
      <w:r w:rsidRPr="0055226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Перечень шахтных колодцев</w:t>
      </w:r>
      <w:r>
        <w:rPr>
          <w:sz w:val="28"/>
          <w:szCs w:val="28"/>
        </w:rPr>
        <w:t>, которые</w:t>
      </w:r>
      <w:r w:rsidRPr="00552265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построить</w:t>
      </w:r>
      <w:r w:rsidRPr="00552265">
        <w:rPr>
          <w:sz w:val="28"/>
          <w:szCs w:val="28"/>
        </w:rPr>
        <w:t>, сф</w:t>
      </w:r>
      <w:r>
        <w:rPr>
          <w:sz w:val="28"/>
          <w:szCs w:val="28"/>
        </w:rPr>
        <w:t xml:space="preserve">ормирован из шахтных колодцев, расположенных на территории </w:t>
      </w:r>
      <w:r w:rsidRPr="00BB0C51">
        <w:rPr>
          <w:bCs/>
          <w:sz w:val="28"/>
          <w:szCs w:val="28"/>
        </w:rPr>
        <w:t>муниципального образования «Новодугинский район»</w:t>
      </w:r>
      <w:r w:rsidRPr="00170584">
        <w:rPr>
          <w:bCs/>
          <w:sz w:val="28"/>
          <w:szCs w:val="28"/>
        </w:rPr>
        <w:t xml:space="preserve">  </w:t>
      </w:r>
      <w:r w:rsidRPr="00552265">
        <w:rPr>
          <w:sz w:val="28"/>
          <w:szCs w:val="28"/>
        </w:rPr>
        <w:t>Смоленской области.</w:t>
      </w:r>
    </w:p>
    <w:p w:rsidR="000B3354" w:rsidRDefault="000B3354" w:rsidP="00E27806">
      <w:pPr>
        <w:widowControl w:val="0"/>
        <w:autoSpaceDE w:val="0"/>
        <w:autoSpaceDN w:val="0"/>
        <w:adjustRightInd w:val="0"/>
        <w:ind w:firstLine="708"/>
        <w:jc w:val="both"/>
      </w:pPr>
      <w:r w:rsidRPr="00552265">
        <w:rPr>
          <w:sz w:val="28"/>
          <w:szCs w:val="28"/>
        </w:rPr>
        <w:t>2</w:t>
      </w:r>
      <w:r w:rsidR="00731EF1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шахтных колодцев</w:t>
      </w:r>
      <w:r w:rsidRPr="0055226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552265">
        <w:rPr>
          <w:sz w:val="28"/>
          <w:szCs w:val="28"/>
        </w:rPr>
        <w:t xml:space="preserve"> необходимо </w:t>
      </w:r>
      <w:proofErr w:type="gramStart"/>
      <w:r>
        <w:rPr>
          <w:sz w:val="28"/>
          <w:szCs w:val="28"/>
        </w:rPr>
        <w:t>построить</w:t>
      </w:r>
      <w:r w:rsidR="00731EF1">
        <w:rPr>
          <w:sz w:val="28"/>
          <w:szCs w:val="28"/>
        </w:rPr>
        <w:t xml:space="preserve"> в рамках муниципальной</w:t>
      </w:r>
      <w:r w:rsidRPr="00552265">
        <w:rPr>
          <w:sz w:val="28"/>
          <w:szCs w:val="28"/>
        </w:rPr>
        <w:t xml:space="preserve"> программы приведен</w:t>
      </w:r>
      <w:proofErr w:type="gramEnd"/>
      <w:r w:rsidRPr="00552265">
        <w:rPr>
          <w:sz w:val="28"/>
          <w:szCs w:val="28"/>
        </w:rPr>
        <w:t xml:space="preserve"> </w:t>
      </w:r>
      <w:r w:rsidRPr="00054AC8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№2 к муниципальной  программе.</w:t>
      </w:r>
    </w:p>
    <w:p w:rsidR="000B3354" w:rsidRDefault="000B3354" w:rsidP="00E2780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80"/>
        <w:jc w:val="right"/>
        <w:rPr>
          <w:b/>
          <w:sz w:val="28"/>
          <w:szCs w:val="28"/>
        </w:rPr>
      </w:pPr>
      <w:r>
        <w:tab/>
      </w:r>
      <w:r>
        <w:tab/>
      </w:r>
      <w:r>
        <w:tab/>
      </w:r>
    </w:p>
    <w:p w:rsidR="000B3354" w:rsidRDefault="000B3354" w:rsidP="00EB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0B3354" w:rsidRDefault="000B3354" w:rsidP="00EB1831">
      <w:pPr>
        <w:jc w:val="center"/>
        <w:rPr>
          <w:b/>
          <w:sz w:val="28"/>
          <w:szCs w:val="28"/>
        </w:rPr>
      </w:pPr>
    </w:p>
    <w:p w:rsidR="000B3354" w:rsidRDefault="000B3354" w:rsidP="00EF76A4">
      <w:pPr>
        <w:ind w:firstLine="72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1.</w:t>
      </w:r>
      <w:r w:rsidRPr="00552265">
        <w:rPr>
          <w:sz w:val="28"/>
          <w:szCs w:val="28"/>
        </w:rPr>
        <w:t>Основание</w:t>
      </w:r>
      <w:r>
        <w:rPr>
          <w:sz w:val="28"/>
          <w:szCs w:val="28"/>
        </w:rPr>
        <w:t>м</w:t>
      </w:r>
      <w:r w:rsidRPr="00552265">
        <w:rPr>
          <w:sz w:val="28"/>
          <w:szCs w:val="28"/>
        </w:rPr>
        <w:t xml:space="preserve"> объема финансирования </w:t>
      </w:r>
      <w:r>
        <w:rPr>
          <w:sz w:val="28"/>
          <w:szCs w:val="28"/>
        </w:rPr>
        <w:t>строительства шахтных колодцев в 2014</w:t>
      </w:r>
      <w:r w:rsidRPr="0055226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64FF2">
        <w:rPr>
          <w:sz w:val="28"/>
          <w:szCs w:val="28"/>
        </w:rPr>
        <w:t xml:space="preserve"> 2020</w:t>
      </w:r>
      <w:r>
        <w:rPr>
          <w:sz w:val="28"/>
          <w:szCs w:val="28"/>
        </w:rPr>
        <w:t>годах</w:t>
      </w:r>
      <w:r w:rsidRPr="00552265">
        <w:rPr>
          <w:sz w:val="28"/>
          <w:szCs w:val="28"/>
        </w:rPr>
        <w:t>, включенных в муниципальную</w:t>
      </w:r>
      <w:r>
        <w:rPr>
          <w:sz w:val="28"/>
          <w:szCs w:val="28"/>
        </w:rPr>
        <w:t xml:space="preserve">  п</w:t>
      </w:r>
      <w:r w:rsidRPr="00552265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является  сметная документация на </w:t>
      </w:r>
      <w:r w:rsidRPr="00013930">
        <w:rPr>
          <w:bCs/>
          <w:spacing w:val="-4"/>
          <w:sz w:val="28"/>
          <w:szCs w:val="28"/>
        </w:rPr>
        <w:t>строительств</w:t>
      </w:r>
      <w:r>
        <w:rPr>
          <w:bCs/>
          <w:spacing w:val="-4"/>
          <w:sz w:val="28"/>
          <w:szCs w:val="28"/>
        </w:rPr>
        <w:t>о</w:t>
      </w:r>
      <w:r w:rsidRPr="00013930">
        <w:rPr>
          <w:bCs/>
          <w:spacing w:val="-4"/>
          <w:sz w:val="28"/>
          <w:szCs w:val="28"/>
        </w:rPr>
        <w:t xml:space="preserve"> шахтных колодцев</w:t>
      </w:r>
      <w:r>
        <w:rPr>
          <w:bCs/>
          <w:spacing w:val="-4"/>
          <w:sz w:val="28"/>
          <w:szCs w:val="28"/>
        </w:rPr>
        <w:t>.</w:t>
      </w:r>
    </w:p>
    <w:p w:rsidR="000B3354" w:rsidRPr="00423C58" w:rsidRDefault="000B3354" w:rsidP="00EF7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3C58">
        <w:rPr>
          <w:sz w:val="28"/>
          <w:szCs w:val="28"/>
        </w:rPr>
        <w:t>Объем финансирования муниципальной программы за счет сре</w:t>
      </w:r>
      <w:proofErr w:type="gramStart"/>
      <w:r w:rsidRPr="00423C58">
        <w:rPr>
          <w:sz w:val="28"/>
          <w:szCs w:val="28"/>
        </w:rPr>
        <w:t>дств вс</w:t>
      </w:r>
      <w:proofErr w:type="gramEnd"/>
      <w:r w:rsidRPr="00423C58">
        <w:rPr>
          <w:sz w:val="28"/>
          <w:szCs w:val="28"/>
        </w:rPr>
        <w:t>ех источников финансирования в 2014</w:t>
      </w:r>
      <w:r w:rsidR="00731EF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26292">
        <w:rPr>
          <w:sz w:val="28"/>
          <w:szCs w:val="28"/>
        </w:rPr>
        <w:t xml:space="preserve"> 202</w:t>
      </w:r>
      <w:r w:rsidR="00B4501D" w:rsidRPr="00B4501D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423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составит </w:t>
      </w:r>
      <w:r w:rsidR="00496F3A">
        <w:rPr>
          <w:sz w:val="28"/>
          <w:szCs w:val="28"/>
        </w:rPr>
        <w:t>87</w:t>
      </w:r>
      <w:r w:rsidR="00A06537">
        <w:rPr>
          <w:sz w:val="28"/>
          <w:szCs w:val="28"/>
        </w:rPr>
        <w:t>2</w:t>
      </w:r>
      <w:r w:rsidR="00803400">
        <w:rPr>
          <w:sz w:val="28"/>
          <w:szCs w:val="28"/>
        </w:rPr>
        <w:t>,3</w:t>
      </w:r>
      <w:r w:rsidRPr="00423C58">
        <w:rPr>
          <w:sz w:val="28"/>
          <w:szCs w:val="28"/>
        </w:rPr>
        <w:t xml:space="preserve">  рублей, </w:t>
      </w:r>
    </w:p>
    <w:p w:rsidR="000B3354" w:rsidRDefault="000B3354" w:rsidP="00EF76A4">
      <w:pPr>
        <w:ind w:firstLine="720"/>
        <w:jc w:val="both"/>
        <w:rPr>
          <w:sz w:val="28"/>
          <w:szCs w:val="28"/>
        </w:rPr>
      </w:pPr>
      <w:r w:rsidRPr="00423C58">
        <w:rPr>
          <w:sz w:val="28"/>
          <w:szCs w:val="28"/>
        </w:rPr>
        <w:t>в том числе: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 областного бюджета –538,20 тыс. руб.: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- 340,0 тыс. руб.; 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198,2 тыс. руб.;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0 тыс. руб.;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 0 тыс. руб.;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2018год – 0 тыс. руб.;</w:t>
      </w:r>
    </w:p>
    <w:p w:rsidR="00496F3A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 – 0 тыс. руб.;</w:t>
      </w:r>
    </w:p>
    <w:p w:rsidR="00B4501D" w:rsidRPr="000318CF" w:rsidRDefault="00496F3A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2020год – 0 тыс. руб.; </w:t>
      </w:r>
    </w:p>
    <w:p w:rsidR="00B4501D" w:rsidRPr="00B4501D" w:rsidRDefault="00B4501D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B450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 – 0 тыс. руб.;</w:t>
      </w:r>
    </w:p>
    <w:p w:rsidR="00496F3A" w:rsidRDefault="00B4501D" w:rsidP="00496F3A">
      <w:pPr>
        <w:pStyle w:val="ConsPlusNormal"/>
        <w:ind w:left="110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B450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 – 0 тыс. руб.;</w:t>
      </w:r>
    </w:p>
    <w:p w:rsidR="00496F3A" w:rsidRDefault="00496F3A" w:rsidP="00496F3A">
      <w:pPr>
        <w:widowControl w:val="0"/>
        <w:autoSpaceDE w:val="0"/>
        <w:autoSpaceDN w:val="0"/>
        <w:adjustRightInd w:val="0"/>
        <w:ind w:firstLine="599"/>
        <w:rPr>
          <w:sz w:val="28"/>
          <w:szCs w:val="28"/>
        </w:rPr>
      </w:pPr>
      <w:r>
        <w:rPr>
          <w:sz w:val="28"/>
          <w:szCs w:val="28"/>
        </w:rPr>
        <w:t xml:space="preserve">  - за счет средств   местного  бюджета – 33</w:t>
      </w:r>
      <w:r w:rsidR="0048497F">
        <w:rPr>
          <w:sz w:val="28"/>
          <w:szCs w:val="28"/>
        </w:rPr>
        <w:t>4</w:t>
      </w:r>
      <w:r>
        <w:rPr>
          <w:sz w:val="28"/>
          <w:szCs w:val="28"/>
        </w:rPr>
        <w:t>,1 тыс. руб.:</w:t>
      </w:r>
    </w:p>
    <w:p w:rsidR="00496F3A" w:rsidRDefault="00496F3A" w:rsidP="00496F3A">
      <w:pPr>
        <w:widowControl w:val="0"/>
        <w:autoSpaceDE w:val="0"/>
        <w:autoSpaceDN w:val="0"/>
        <w:adjustRightInd w:val="0"/>
        <w:ind w:firstLine="599"/>
        <w:rPr>
          <w:sz w:val="28"/>
          <w:szCs w:val="28"/>
        </w:rPr>
      </w:pPr>
      <w:r>
        <w:rPr>
          <w:sz w:val="28"/>
          <w:szCs w:val="28"/>
        </w:rPr>
        <w:t xml:space="preserve"> 2014 год – 331,9 тыс. руб.</w:t>
      </w:r>
    </w:p>
    <w:p w:rsidR="00496F3A" w:rsidRDefault="00496F3A" w:rsidP="00496F3A">
      <w:pPr>
        <w:pStyle w:val="ConsPlusNormal"/>
        <w:ind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 год – 2,2 тыс. руб.;</w:t>
      </w:r>
    </w:p>
    <w:p w:rsidR="00496F3A" w:rsidRDefault="00496F3A" w:rsidP="00496F3A">
      <w:pPr>
        <w:pStyle w:val="ConsPlusNormal"/>
        <w:ind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год – 0 тыс. руб.;</w:t>
      </w:r>
    </w:p>
    <w:p w:rsidR="00496F3A" w:rsidRDefault="00496F3A" w:rsidP="00496F3A">
      <w:pPr>
        <w:pStyle w:val="ConsPlusNormal"/>
        <w:ind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 год – 0 тыс. руб.;</w:t>
      </w:r>
    </w:p>
    <w:p w:rsidR="00496F3A" w:rsidRDefault="00496F3A" w:rsidP="00496F3A">
      <w:pPr>
        <w:pStyle w:val="ConsPlusNormal"/>
        <w:ind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2018год -</w:t>
      </w:r>
      <w:r w:rsidR="006A10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96F3A" w:rsidRDefault="00496F3A" w:rsidP="00496F3A">
      <w:pPr>
        <w:pStyle w:val="ConsPlusNormal"/>
        <w:ind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 год – </w:t>
      </w:r>
      <w:r w:rsidR="004849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96F3A" w:rsidRPr="00B4501D" w:rsidRDefault="00496F3A" w:rsidP="00430733"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2020</w:t>
      </w:r>
      <w:r w:rsidR="00B4501D" w:rsidRPr="00B45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0 тыс. </w:t>
      </w:r>
      <w:proofErr w:type="spellStart"/>
      <w:r>
        <w:rPr>
          <w:sz w:val="28"/>
          <w:szCs w:val="28"/>
        </w:rPr>
        <w:t>руб.</w:t>
      </w:r>
      <w:r w:rsidR="00B4501D" w:rsidRPr="00B4501D">
        <w:rPr>
          <w:sz w:val="28"/>
          <w:szCs w:val="28"/>
        </w:rPr>
        <w:t>$</w:t>
      </w:r>
      <w:proofErr w:type="spellEnd"/>
    </w:p>
    <w:p w:rsidR="00B4501D" w:rsidRPr="00B4501D" w:rsidRDefault="00B4501D" w:rsidP="00430733">
      <w:pPr>
        <w:ind w:firstLine="599"/>
        <w:jc w:val="both"/>
        <w:rPr>
          <w:sz w:val="28"/>
          <w:szCs w:val="28"/>
        </w:rPr>
      </w:pPr>
      <w:r w:rsidRPr="00B4501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Pr="00B4501D">
        <w:rPr>
          <w:sz w:val="28"/>
          <w:szCs w:val="28"/>
        </w:rPr>
        <w:t>1</w:t>
      </w:r>
      <w:r>
        <w:rPr>
          <w:sz w:val="28"/>
          <w:szCs w:val="28"/>
        </w:rPr>
        <w:t>год – 0 тыс. руб.;</w:t>
      </w:r>
    </w:p>
    <w:p w:rsidR="00B4501D" w:rsidRPr="00B4501D" w:rsidRDefault="00B4501D" w:rsidP="00430733">
      <w:pPr>
        <w:ind w:firstLine="599"/>
        <w:jc w:val="both"/>
        <w:rPr>
          <w:sz w:val="28"/>
          <w:szCs w:val="28"/>
        </w:rPr>
      </w:pPr>
      <w:r w:rsidRPr="00B4501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Pr="000318CF">
        <w:rPr>
          <w:sz w:val="28"/>
          <w:szCs w:val="28"/>
        </w:rPr>
        <w:t>2</w:t>
      </w:r>
      <w:r w:rsidRPr="00B4501D">
        <w:rPr>
          <w:sz w:val="28"/>
          <w:szCs w:val="28"/>
        </w:rPr>
        <w:t xml:space="preserve"> </w:t>
      </w:r>
      <w:r>
        <w:rPr>
          <w:sz w:val="28"/>
          <w:szCs w:val="28"/>
        </w:rPr>
        <w:t>год – 0 тыс. руб.</w:t>
      </w:r>
    </w:p>
    <w:p w:rsidR="000B3354" w:rsidRDefault="000B3354" w:rsidP="00EF7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6C00">
        <w:rPr>
          <w:sz w:val="28"/>
          <w:szCs w:val="28"/>
        </w:rPr>
        <w:t>. Планируемый объем финансирования муниципальной программы</w:t>
      </w:r>
      <w:r>
        <w:rPr>
          <w:sz w:val="28"/>
          <w:szCs w:val="28"/>
        </w:rPr>
        <w:t>:</w:t>
      </w:r>
    </w:p>
    <w:p w:rsidR="000B3354" w:rsidRDefault="000B3354" w:rsidP="00EF7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C00">
        <w:rPr>
          <w:sz w:val="28"/>
          <w:szCs w:val="28"/>
        </w:rPr>
        <w:t xml:space="preserve">  за счет средств </w:t>
      </w:r>
      <w:r>
        <w:rPr>
          <w:sz w:val="28"/>
          <w:szCs w:val="28"/>
        </w:rPr>
        <w:t xml:space="preserve">областного бюджета составляет не более 99%  от </w:t>
      </w:r>
      <w:r w:rsidRPr="00576C00">
        <w:rPr>
          <w:sz w:val="28"/>
          <w:szCs w:val="28"/>
        </w:rPr>
        <w:t xml:space="preserve"> объема финансирования </w:t>
      </w:r>
      <w:r>
        <w:rPr>
          <w:sz w:val="28"/>
          <w:szCs w:val="28"/>
        </w:rPr>
        <w:t>строительства  шахтных колодцев;</w:t>
      </w:r>
    </w:p>
    <w:p w:rsidR="000B3354" w:rsidRDefault="000B3354" w:rsidP="00EF7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C00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местного бюджета составляет не менее 1%  от  объема финансирования строительства  шахтных колодцев.</w:t>
      </w:r>
    </w:p>
    <w:p w:rsidR="000B3354" w:rsidRPr="00872B11" w:rsidRDefault="000B3354" w:rsidP="00EF76A4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354" w:rsidRPr="00EB1831" w:rsidRDefault="000B3354" w:rsidP="00EB1831">
      <w:pPr>
        <w:jc w:val="center"/>
        <w:rPr>
          <w:b/>
          <w:sz w:val="28"/>
          <w:szCs w:val="28"/>
        </w:rPr>
        <w:sectPr w:rsidR="000B3354" w:rsidRPr="00EB1831" w:rsidSect="006F7CA7">
          <w:pgSz w:w="11906" w:h="16838"/>
          <w:pgMar w:top="360" w:right="566" w:bottom="180" w:left="1080" w:header="708" w:footer="708" w:gutter="0"/>
          <w:cols w:space="708"/>
          <w:docGrid w:linePitch="360"/>
        </w:sectPr>
      </w:pPr>
    </w:p>
    <w:p w:rsidR="00731EF1" w:rsidRDefault="00731EF1" w:rsidP="00731EF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1EF1" w:rsidRPr="00AA557D" w:rsidRDefault="00731EF1" w:rsidP="00731EF1">
      <w:pPr>
        <w:widowControl w:val="0"/>
        <w:autoSpaceDE w:val="0"/>
        <w:autoSpaceDN w:val="0"/>
        <w:adjustRightInd w:val="0"/>
        <w:ind w:left="12744"/>
        <w:jc w:val="right"/>
        <w:rPr>
          <w:sz w:val="24"/>
          <w:szCs w:val="24"/>
        </w:rPr>
      </w:pPr>
      <w:r w:rsidRPr="00AA557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731EF1" w:rsidRDefault="00731EF1" w:rsidP="00731E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A557D">
        <w:rPr>
          <w:sz w:val="24"/>
          <w:szCs w:val="24"/>
        </w:rPr>
        <w:t>муниципальной программе</w:t>
      </w:r>
      <w:r>
        <w:rPr>
          <w:sz w:val="24"/>
          <w:szCs w:val="24"/>
        </w:rPr>
        <w:t xml:space="preserve"> </w:t>
      </w:r>
      <w:r w:rsidRPr="00AA557D">
        <w:rPr>
          <w:sz w:val="24"/>
          <w:szCs w:val="24"/>
        </w:rPr>
        <w:t xml:space="preserve">«Строительство </w:t>
      </w:r>
      <w:proofErr w:type="gramStart"/>
      <w:r w:rsidRPr="00AA557D">
        <w:rPr>
          <w:sz w:val="24"/>
          <w:szCs w:val="24"/>
        </w:rPr>
        <w:t>шахтных</w:t>
      </w:r>
      <w:proofErr w:type="gramEnd"/>
      <w:r w:rsidRPr="00AA557D">
        <w:rPr>
          <w:sz w:val="24"/>
          <w:szCs w:val="24"/>
        </w:rPr>
        <w:t xml:space="preserve"> </w:t>
      </w:r>
    </w:p>
    <w:p w:rsidR="00731EF1" w:rsidRDefault="00731EF1" w:rsidP="00731E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A557D">
        <w:rPr>
          <w:sz w:val="24"/>
          <w:szCs w:val="24"/>
        </w:rPr>
        <w:t xml:space="preserve">колодцев, расположенных на  территории </w:t>
      </w:r>
    </w:p>
    <w:p w:rsidR="00731EF1" w:rsidRPr="00AA557D" w:rsidRDefault="00731EF1" w:rsidP="00731E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A557D">
        <w:rPr>
          <w:sz w:val="24"/>
          <w:szCs w:val="24"/>
        </w:rPr>
        <w:t xml:space="preserve">муниципального образования «Новодугинский </w:t>
      </w:r>
    </w:p>
    <w:p w:rsidR="00731EF1" w:rsidRPr="00AA557D" w:rsidRDefault="00731EF1" w:rsidP="00731EF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AA557D">
        <w:rPr>
          <w:sz w:val="24"/>
          <w:szCs w:val="24"/>
        </w:rPr>
        <w:t xml:space="preserve">район» Смоленской области»  </w:t>
      </w:r>
    </w:p>
    <w:p w:rsidR="000B3354" w:rsidRPr="009D7226" w:rsidRDefault="000B3354" w:rsidP="00C87C8F">
      <w:pPr>
        <w:widowControl w:val="0"/>
        <w:autoSpaceDE w:val="0"/>
        <w:autoSpaceDN w:val="0"/>
        <w:adjustRightInd w:val="0"/>
        <w:jc w:val="right"/>
      </w:pPr>
    </w:p>
    <w:p w:rsidR="000B3354" w:rsidRPr="009D7226" w:rsidRDefault="000B3354" w:rsidP="004F06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7226">
        <w:rPr>
          <w:sz w:val="28"/>
          <w:szCs w:val="28"/>
        </w:rPr>
        <w:t>ЦЕЛЕВЫЕ ПОКАЗАТЕЛИ</w:t>
      </w:r>
    </w:p>
    <w:p w:rsidR="000B3354" w:rsidRPr="009D7226" w:rsidRDefault="000B3354" w:rsidP="006E206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D7226">
        <w:rPr>
          <w:sz w:val="28"/>
          <w:szCs w:val="28"/>
        </w:rPr>
        <w:t xml:space="preserve">реализации муниципальной программы </w:t>
      </w:r>
    </w:p>
    <w:p w:rsidR="000B3354" w:rsidRPr="009D7226" w:rsidRDefault="000B3354" w:rsidP="006E206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D7226">
        <w:rPr>
          <w:sz w:val="28"/>
          <w:szCs w:val="28"/>
        </w:rPr>
        <w:t>«Строительство шахтных колодцев, расположенных на  территории муниципального образования «Новодугинский район» С</w:t>
      </w:r>
      <w:r w:rsidR="00DD6A47">
        <w:rPr>
          <w:sz w:val="28"/>
          <w:szCs w:val="28"/>
        </w:rPr>
        <w:t xml:space="preserve">моленской области»  </w:t>
      </w:r>
    </w:p>
    <w:p w:rsidR="000B3354" w:rsidRPr="009D7226" w:rsidRDefault="000B3354" w:rsidP="004F06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930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"/>
        <w:gridCol w:w="4680"/>
        <w:gridCol w:w="1080"/>
        <w:gridCol w:w="1420"/>
        <w:gridCol w:w="1820"/>
        <w:gridCol w:w="770"/>
        <w:gridCol w:w="850"/>
        <w:gridCol w:w="709"/>
        <w:gridCol w:w="851"/>
        <w:gridCol w:w="850"/>
      </w:tblGrid>
      <w:tr w:rsidR="00361BBC" w:rsidTr="00361BBC">
        <w:trPr>
          <w:trHeight w:val="80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Планируемое значение показателей </w:t>
            </w:r>
          </w:p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361BBC" w:rsidTr="00361BBC">
        <w:trPr>
          <w:trHeight w:val="158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Default="00361BB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Default="00361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Default="00361B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2016год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BBC" w:rsidRDefault="0036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C" w:rsidRDefault="00361BBC" w:rsidP="0036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C" w:rsidRDefault="00361BBC" w:rsidP="0036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год</w:t>
            </w:r>
          </w:p>
        </w:tc>
      </w:tr>
    </w:tbl>
    <w:p w:rsidR="000B3354" w:rsidRDefault="000B3354" w:rsidP="004F06EB">
      <w:pPr>
        <w:pStyle w:val="a3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3930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"/>
        <w:gridCol w:w="4680"/>
        <w:gridCol w:w="1080"/>
        <w:gridCol w:w="1440"/>
        <w:gridCol w:w="1800"/>
        <w:gridCol w:w="912"/>
        <w:gridCol w:w="708"/>
        <w:gridCol w:w="709"/>
        <w:gridCol w:w="851"/>
        <w:gridCol w:w="850"/>
      </w:tblGrid>
      <w:tr w:rsidR="00361BBC" w:rsidTr="00361BBC">
        <w:trPr>
          <w:trHeight w:val="25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61BBC" w:rsidTr="00224E9E">
        <w:trPr>
          <w:trHeight w:val="352"/>
        </w:trPr>
        <w:tc>
          <w:tcPr>
            <w:tcW w:w="13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31315B" w:rsidRDefault="0036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15B">
              <w:rPr>
                <w:b/>
                <w:sz w:val="24"/>
                <w:szCs w:val="24"/>
              </w:rPr>
              <w:t>Цель</w:t>
            </w:r>
            <w:proofErr w:type="gramStart"/>
            <w:r w:rsidRPr="0031315B">
              <w:rPr>
                <w:b/>
                <w:sz w:val="24"/>
                <w:szCs w:val="24"/>
              </w:rPr>
              <w:t>1</w:t>
            </w:r>
            <w:proofErr w:type="gramEnd"/>
            <w:r w:rsidRPr="0031315B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0480">
              <w:rPr>
                <w:b/>
                <w:sz w:val="24"/>
                <w:szCs w:val="24"/>
              </w:rPr>
              <w:t xml:space="preserve">Строительство шахтных колодцев </w:t>
            </w:r>
            <w:r w:rsidRPr="002D0480">
              <w:rPr>
                <w:b/>
                <w:bCs/>
                <w:spacing w:val="-2"/>
                <w:sz w:val="24"/>
                <w:szCs w:val="24"/>
              </w:rPr>
              <w:t xml:space="preserve">для  обеспечения населения </w:t>
            </w:r>
            <w:r w:rsidRPr="002D0480">
              <w:rPr>
                <w:b/>
                <w:sz w:val="24"/>
                <w:szCs w:val="24"/>
              </w:rPr>
              <w:t>муниципального образования «Новодугинский район» Смоленской области качественной питьевой водой из источников нецентрализованного водоснабжения (шахтных колодцев);</w:t>
            </w:r>
          </w:p>
        </w:tc>
      </w:tr>
      <w:tr w:rsidR="00361BBC" w:rsidTr="00361BB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Default="00361BBC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2D0480" w:rsidRDefault="00361BBC" w:rsidP="00610DA4">
            <w:pPr>
              <w:rPr>
                <w:sz w:val="24"/>
                <w:szCs w:val="24"/>
              </w:rPr>
            </w:pPr>
            <w:r w:rsidRPr="0031315B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sz w:val="24"/>
                <w:szCs w:val="24"/>
              </w:rPr>
              <w:t xml:space="preserve">: </w:t>
            </w:r>
            <w:r w:rsidR="00610DA4">
              <w:rPr>
                <w:sz w:val="24"/>
                <w:szCs w:val="24"/>
              </w:rPr>
              <w:t>строительство 1</w:t>
            </w:r>
            <w:r w:rsidRPr="002D0480">
              <w:rPr>
                <w:sz w:val="24"/>
                <w:szCs w:val="24"/>
              </w:rPr>
              <w:t xml:space="preserve"> (</w:t>
            </w:r>
            <w:r w:rsidR="00610DA4">
              <w:rPr>
                <w:sz w:val="24"/>
                <w:szCs w:val="24"/>
              </w:rPr>
              <w:t>одного</w:t>
            </w:r>
            <w:r w:rsidRPr="002D0480">
              <w:rPr>
                <w:sz w:val="24"/>
                <w:szCs w:val="24"/>
              </w:rPr>
              <w:t>)  шахтн</w:t>
            </w:r>
            <w:r w:rsidR="00610DA4">
              <w:rPr>
                <w:sz w:val="24"/>
                <w:szCs w:val="24"/>
              </w:rPr>
              <w:t>ого</w:t>
            </w:r>
            <w:r w:rsidRPr="002D0480">
              <w:rPr>
                <w:sz w:val="24"/>
                <w:szCs w:val="24"/>
              </w:rPr>
              <w:t xml:space="preserve"> колодц</w:t>
            </w:r>
            <w:r w:rsidR="00610DA4">
              <w:rPr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9D7226" w:rsidRDefault="00361BBC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731EF1" w:rsidRDefault="00361BBC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731EF1" w:rsidRDefault="00361BBC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731EF1" w:rsidRDefault="00361BBC" w:rsidP="00731EF1">
            <w:pPr>
              <w:jc w:val="center"/>
              <w:rPr>
                <w:sz w:val="28"/>
                <w:szCs w:val="28"/>
              </w:rPr>
            </w:pPr>
          </w:p>
          <w:p w:rsidR="00361BBC" w:rsidRPr="00731EF1" w:rsidRDefault="00610DA4" w:rsidP="0073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1BBC" w:rsidRPr="00731EF1" w:rsidRDefault="00361BBC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731EF1" w:rsidRDefault="00610DA4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731EF1" w:rsidRDefault="00610DA4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610DA4" w:rsidRDefault="00610DA4" w:rsidP="0036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361BBC" w:rsidRDefault="00361BBC" w:rsidP="0036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61BBC" w:rsidRPr="001B36DB" w:rsidTr="00361BBC"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213650" w:rsidRDefault="00361BB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13650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1B36DB" w:rsidRDefault="00361BBC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B36DB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1B36DB" w:rsidRDefault="00361BBC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36D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1B36DB" w:rsidRDefault="00361BBC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36D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1B36DB" w:rsidRDefault="00361BBC" w:rsidP="00731E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1BBC" w:rsidRPr="001B36DB" w:rsidRDefault="00610DA4" w:rsidP="00731E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  <w:p w:rsidR="00361BBC" w:rsidRPr="001B36DB" w:rsidRDefault="00361BBC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1B36DB" w:rsidRDefault="00610DA4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1B36DB" w:rsidRDefault="00610DA4" w:rsidP="0073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610DA4" w:rsidRDefault="00610DA4" w:rsidP="0036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BC" w:rsidRPr="001B36DB" w:rsidRDefault="00361BBC" w:rsidP="00361B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1B36DB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0B3354" w:rsidRDefault="000B3354" w:rsidP="00D568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B3354" w:rsidRDefault="000B3354" w:rsidP="00D568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B3354" w:rsidRDefault="000B3354" w:rsidP="00D568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B3354" w:rsidRDefault="000B3354" w:rsidP="00D568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1EF1" w:rsidRDefault="00731EF1" w:rsidP="00731EF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D7226" w:rsidRDefault="009D7226" w:rsidP="00731EF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31EF1" w:rsidRPr="00AA557D" w:rsidRDefault="00731EF1" w:rsidP="00731EF1">
      <w:pPr>
        <w:widowControl w:val="0"/>
        <w:autoSpaceDE w:val="0"/>
        <w:autoSpaceDN w:val="0"/>
        <w:adjustRightInd w:val="0"/>
        <w:ind w:left="12744"/>
        <w:jc w:val="right"/>
        <w:rPr>
          <w:sz w:val="24"/>
          <w:szCs w:val="24"/>
        </w:rPr>
      </w:pPr>
      <w:r w:rsidRPr="00AA557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731EF1" w:rsidRDefault="00731EF1" w:rsidP="00731E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A557D">
        <w:rPr>
          <w:sz w:val="24"/>
          <w:szCs w:val="24"/>
        </w:rPr>
        <w:t>муниципальной программе</w:t>
      </w:r>
      <w:r>
        <w:rPr>
          <w:sz w:val="24"/>
          <w:szCs w:val="24"/>
        </w:rPr>
        <w:t xml:space="preserve"> </w:t>
      </w:r>
      <w:r w:rsidRPr="00AA557D">
        <w:rPr>
          <w:sz w:val="24"/>
          <w:szCs w:val="24"/>
        </w:rPr>
        <w:t xml:space="preserve">«Строительство </w:t>
      </w:r>
      <w:proofErr w:type="gramStart"/>
      <w:r w:rsidRPr="00AA557D">
        <w:rPr>
          <w:sz w:val="24"/>
          <w:szCs w:val="24"/>
        </w:rPr>
        <w:t>шахтных</w:t>
      </w:r>
      <w:proofErr w:type="gramEnd"/>
      <w:r w:rsidRPr="00AA557D">
        <w:rPr>
          <w:sz w:val="24"/>
          <w:szCs w:val="24"/>
        </w:rPr>
        <w:t xml:space="preserve"> </w:t>
      </w:r>
    </w:p>
    <w:p w:rsidR="00731EF1" w:rsidRDefault="00731EF1" w:rsidP="00731E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A557D">
        <w:rPr>
          <w:sz w:val="24"/>
          <w:szCs w:val="24"/>
        </w:rPr>
        <w:t xml:space="preserve">колодцев, расположенных на  территории </w:t>
      </w:r>
    </w:p>
    <w:p w:rsidR="00731EF1" w:rsidRPr="00AA557D" w:rsidRDefault="00731EF1" w:rsidP="00731E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A557D">
        <w:rPr>
          <w:sz w:val="24"/>
          <w:szCs w:val="24"/>
        </w:rPr>
        <w:t xml:space="preserve">муниципального образования «Новодугинский </w:t>
      </w:r>
    </w:p>
    <w:p w:rsidR="00731EF1" w:rsidRPr="00AA557D" w:rsidRDefault="00731EF1" w:rsidP="00731EF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AA557D">
        <w:rPr>
          <w:sz w:val="24"/>
          <w:szCs w:val="24"/>
        </w:rPr>
        <w:t xml:space="preserve">район» Смоленской области»  </w:t>
      </w:r>
    </w:p>
    <w:p w:rsidR="00731EF1" w:rsidRPr="00AA557D" w:rsidRDefault="00731EF1" w:rsidP="00731EF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A557D">
        <w:rPr>
          <w:bCs/>
          <w:sz w:val="24"/>
          <w:szCs w:val="24"/>
        </w:rPr>
        <w:t>ПЛАН</w:t>
      </w:r>
    </w:p>
    <w:p w:rsidR="00731EF1" w:rsidRPr="00AA557D" w:rsidRDefault="00731EF1" w:rsidP="00731E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557D">
        <w:rPr>
          <w:bCs/>
          <w:sz w:val="24"/>
          <w:szCs w:val="24"/>
        </w:rPr>
        <w:t xml:space="preserve"> </w:t>
      </w:r>
      <w:r w:rsidRPr="00AA557D">
        <w:rPr>
          <w:bCs/>
          <w:sz w:val="28"/>
          <w:szCs w:val="28"/>
        </w:rPr>
        <w:t xml:space="preserve">реализации муниципальной программы </w:t>
      </w:r>
    </w:p>
    <w:p w:rsidR="00731EF1" w:rsidRPr="00AA557D" w:rsidRDefault="00731EF1" w:rsidP="00731EF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A557D">
        <w:rPr>
          <w:sz w:val="28"/>
          <w:szCs w:val="28"/>
        </w:rPr>
        <w:t xml:space="preserve"> «Строительство шахтных колодцев, расположенных на  территории муниципального образования «Новодугинский район» С</w:t>
      </w:r>
      <w:r w:rsidR="00765772">
        <w:rPr>
          <w:sz w:val="28"/>
          <w:szCs w:val="28"/>
        </w:rPr>
        <w:t xml:space="preserve">моленской области»  </w:t>
      </w:r>
    </w:p>
    <w:p w:rsidR="00731EF1" w:rsidRDefault="00731EF1" w:rsidP="00731EF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268"/>
        <w:gridCol w:w="1275"/>
        <w:gridCol w:w="1276"/>
        <w:gridCol w:w="851"/>
        <w:gridCol w:w="642"/>
        <w:gridCol w:w="567"/>
        <w:gridCol w:w="709"/>
        <w:gridCol w:w="567"/>
        <w:gridCol w:w="567"/>
        <w:gridCol w:w="567"/>
        <w:gridCol w:w="850"/>
        <w:gridCol w:w="567"/>
        <w:gridCol w:w="709"/>
        <w:gridCol w:w="709"/>
        <w:gridCol w:w="709"/>
        <w:gridCol w:w="567"/>
        <w:gridCol w:w="567"/>
        <w:gridCol w:w="567"/>
      </w:tblGrid>
      <w:tr w:rsidR="00882598" w:rsidTr="00E21A41">
        <w:trPr>
          <w:trHeight w:val="873"/>
        </w:trPr>
        <w:tc>
          <w:tcPr>
            <w:tcW w:w="709" w:type="dxa"/>
            <w:vMerge w:val="restart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Исполни-</w:t>
            </w:r>
          </w:p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</w:t>
            </w:r>
            <w:proofErr w:type="spellEnd"/>
          </w:p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обеспече-ния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расшиф-ровать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320" w:type="dxa"/>
            <w:gridSpan w:val="8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      (тыс. рублей)</w:t>
            </w:r>
          </w:p>
        </w:tc>
        <w:tc>
          <w:tcPr>
            <w:tcW w:w="4395" w:type="dxa"/>
            <w:gridSpan w:val="7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882598" w:rsidTr="00882598">
        <w:trPr>
          <w:trHeight w:val="439"/>
        </w:trPr>
        <w:tc>
          <w:tcPr>
            <w:tcW w:w="709" w:type="dxa"/>
            <w:vMerge/>
            <w:vAlign w:val="center"/>
          </w:tcPr>
          <w:p w:rsidR="00882598" w:rsidRDefault="00882598" w:rsidP="00EA27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598" w:rsidRDefault="00882598" w:rsidP="00EA27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82598" w:rsidRDefault="00882598" w:rsidP="00EA27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82598" w:rsidRDefault="00882598" w:rsidP="00EA27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598" w:rsidRPr="00FA070E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642" w:type="dxa"/>
          </w:tcPr>
          <w:p w:rsidR="00882598" w:rsidRPr="00FA070E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598" w:rsidRPr="00FA070E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882598" w:rsidRPr="00FA070E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567" w:type="dxa"/>
          </w:tcPr>
          <w:p w:rsidR="00882598" w:rsidRPr="00FA070E" w:rsidRDefault="00882598" w:rsidP="00EA27EC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Pr="00FA070E">
              <w:t xml:space="preserve">                                                                                             </w:t>
            </w:r>
            <w:r>
              <w:t xml:space="preserve">                          </w:t>
            </w:r>
            <w:r w:rsidRPr="00FA070E">
              <w:t>год</w:t>
            </w:r>
          </w:p>
        </w:tc>
        <w:tc>
          <w:tcPr>
            <w:tcW w:w="709" w:type="dxa"/>
          </w:tcPr>
          <w:p w:rsidR="00882598" w:rsidRPr="00FA070E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567" w:type="dxa"/>
          </w:tcPr>
          <w:p w:rsidR="00882598" w:rsidRPr="00FA070E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567" w:type="dxa"/>
          </w:tcPr>
          <w:p w:rsidR="00882598" w:rsidRPr="00882598" w:rsidRDefault="00882598" w:rsidP="005F36A3">
            <w:pPr>
              <w:jc w:val="both"/>
            </w:pPr>
            <w:r w:rsidRPr="00882598">
              <w:t>2020 год</w:t>
            </w:r>
          </w:p>
        </w:tc>
        <w:tc>
          <w:tcPr>
            <w:tcW w:w="567" w:type="dxa"/>
          </w:tcPr>
          <w:p w:rsidR="00882598" w:rsidRDefault="00882598" w:rsidP="00882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598">
              <w:t>202</w:t>
            </w:r>
            <w:r>
              <w:rPr>
                <w:lang w:val="en-US"/>
              </w:rPr>
              <w:t>1</w:t>
            </w:r>
            <w:r w:rsidRPr="00882598">
              <w:t xml:space="preserve"> год</w:t>
            </w:r>
          </w:p>
        </w:tc>
        <w:tc>
          <w:tcPr>
            <w:tcW w:w="850" w:type="dxa"/>
          </w:tcPr>
          <w:p w:rsidR="00882598" w:rsidRDefault="00882598" w:rsidP="00882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598">
              <w:t>202</w:t>
            </w:r>
            <w:r>
              <w:rPr>
                <w:lang w:val="en-US"/>
              </w:rPr>
              <w:t>2</w:t>
            </w:r>
            <w:r w:rsidRPr="00882598">
              <w:t xml:space="preserve"> год</w:t>
            </w:r>
          </w:p>
        </w:tc>
        <w:tc>
          <w:tcPr>
            <w:tcW w:w="567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882598" w:rsidRPr="00FA070E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82598" w:rsidRDefault="00882598" w:rsidP="00765772">
            <w:pPr>
              <w:widowControl w:val="0"/>
              <w:autoSpaceDE w:val="0"/>
              <w:autoSpaceDN w:val="0"/>
              <w:adjustRightInd w:val="0"/>
              <w:ind w:left="45"/>
              <w:jc w:val="center"/>
            </w:pPr>
            <w:r>
              <w:t>2017</w:t>
            </w:r>
            <w:r w:rsidRPr="00FA070E">
              <w:t xml:space="preserve">     </w:t>
            </w:r>
            <w:r>
              <w:t xml:space="preserve">                                                                                                                                                                      </w:t>
            </w:r>
            <w:r w:rsidRPr="00FA070E">
              <w:t xml:space="preserve"> </w:t>
            </w:r>
          </w:p>
          <w:p w:rsidR="00882598" w:rsidRPr="00FA070E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70E">
              <w:t>год</w:t>
            </w:r>
          </w:p>
        </w:tc>
        <w:tc>
          <w:tcPr>
            <w:tcW w:w="709" w:type="dxa"/>
          </w:tcPr>
          <w:p w:rsidR="00882598" w:rsidRPr="00FA070E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2018год</w:t>
            </w:r>
          </w:p>
        </w:tc>
        <w:tc>
          <w:tcPr>
            <w:tcW w:w="709" w:type="dxa"/>
          </w:tcPr>
          <w:p w:rsidR="00882598" w:rsidRPr="00FA070E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2019год</w:t>
            </w:r>
          </w:p>
        </w:tc>
        <w:tc>
          <w:tcPr>
            <w:tcW w:w="567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882598" w:rsidRPr="005F36A3" w:rsidRDefault="00882598" w:rsidP="005F36A3">
            <w:r>
              <w:t>год</w:t>
            </w:r>
          </w:p>
        </w:tc>
        <w:tc>
          <w:tcPr>
            <w:tcW w:w="567" w:type="dxa"/>
          </w:tcPr>
          <w:p w:rsidR="00882598" w:rsidRDefault="00882598" w:rsidP="00882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598">
              <w:t>202</w:t>
            </w:r>
            <w:r>
              <w:rPr>
                <w:lang w:val="en-US"/>
              </w:rPr>
              <w:t>1</w:t>
            </w:r>
            <w:r w:rsidRPr="00882598">
              <w:t xml:space="preserve"> год</w:t>
            </w:r>
          </w:p>
        </w:tc>
        <w:tc>
          <w:tcPr>
            <w:tcW w:w="567" w:type="dxa"/>
          </w:tcPr>
          <w:p w:rsidR="00882598" w:rsidRDefault="00882598" w:rsidP="00882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598">
              <w:t>202</w:t>
            </w:r>
            <w:r>
              <w:rPr>
                <w:lang w:val="en-US"/>
              </w:rPr>
              <w:t>2</w:t>
            </w:r>
            <w:r w:rsidRPr="00882598">
              <w:t xml:space="preserve"> год</w:t>
            </w:r>
          </w:p>
        </w:tc>
      </w:tr>
    </w:tbl>
    <w:p w:rsidR="00731EF1" w:rsidRDefault="00731EF1" w:rsidP="00731EF1">
      <w:pPr>
        <w:rPr>
          <w:sz w:val="2"/>
          <w:szCs w:val="2"/>
        </w:rPr>
      </w:pPr>
    </w:p>
    <w:tbl>
      <w:tblPr>
        <w:tblW w:w="15342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18"/>
        <w:gridCol w:w="2020"/>
        <w:gridCol w:w="1484"/>
        <w:gridCol w:w="1276"/>
        <w:gridCol w:w="642"/>
        <w:gridCol w:w="709"/>
        <w:gridCol w:w="567"/>
        <w:gridCol w:w="708"/>
        <w:gridCol w:w="567"/>
        <w:gridCol w:w="567"/>
        <w:gridCol w:w="567"/>
        <w:gridCol w:w="923"/>
        <w:gridCol w:w="567"/>
        <w:gridCol w:w="709"/>
        <w:gridCol w:w="708"/>
        <w:gridCol w:w="709"/>
        <w:gridCol w:w="567"/>
        <w:gridCol w:w="567"/>
        <w:gridCol w:w="567"/>
      </w:tblGrid>
      <w:tr w:rsidR="00882598" w:rsidTr="00882598">
        <w:trPr>
          <w:trHeight w:hRule="exact" w:val="338"/>
          <w:tblHeader/>
          <w:jc w:val="center"/>
        </w:trPr>
        <w:tc>
          <w:tcPr>
            <w:tcW w:w="918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2598" w:rsidRP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23" w:type="dxa"/>
          </w:tcPr>
          <w:p w:rsidR="00882598" w:rsidRP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882598" w:rsidRPr="00882598" w:rsidRDefault="00882598" w:rsidP="00882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882598" w:rsidRPr="00882598" w:rsidRDefault="00882598" w:rsidP="00882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882598" w:rsidRPr="00882598" w:rsidRDefault="00882598" w:rsidP="00882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82598" w:rsidRPr="00882598" w:rsidRDefault="00882598" w:rsidP="00882598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882598" w:rsidRPr="00882598" w:rsidRDefault="00882598" w:rsidP="00EA27E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</w:tcPr>
          <w:p w:rsidR="00882598" w:rsidRPr="00882598" w:rsidRDefault="00882598" w:rsidP="00EA27E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</w:tcPr>
          <w:p w:rsidR="00882598" w:rsidRPr="00882598" w:rsidRDefault="00882598" w:rsidP="00882598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882598" w:rsidTr="000E6ED1">
        <w:trPr>
          <w:trHeight w:val="397"/>
          <w:jc w:val="center"/>
        </w:trPr>
        <w:tc>
          <w:tcPr>
            <w:tcW w:w="15342" w:type="dxa"/>
            <w:gridSpan w:val="19"/>
          </w:tcPr>
          <w:p w:rsidR="00882598" w:rsidRPr="0031315B" w:rsidRDefault="00882598" w:rsidP="00EA27E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31315B">
              <w:rPr>
                <w:b/>
                <w:sz w:val="24"/>
                <w:szCs w:val="24"/>
              </w:rPr>
              <w:t xml:space="preserve">Строительство шахтных колодцев </w:t>
            </w:r>
            <w:r w:rsidRPr="0031315B">
              <w:rPr>
                <w:b/>
                <w:bCs/>
                <w:spacing w:val="-2"/>
                <w:sz w:val="24"/>
                <w:szCs w:val="24"/>
              </w:rPr>
              <w:t xml:space="preserve">для  обеспечения населения </w:t>
            </w:r>
            <w:r w:rsidRPr="0031315B">
              <w:rPr>
                <w:b/>
                <w:sz w:val="24"/>
                <w:szCs w:val="24"/>
              </w:rPr>
              <w:t>муниципального образования «Новодугинский район» Смоленской области качественной питьевой водой из источников нецентрализованного водоснабжения (шахтных колодцев</w:t>
            </w:r>
            <w:r>
              <w:rPr>
                <w:b/>
                <w:sz w:val="24"/>
                <w:szCs w:val="24"/>
              </w:rPr>
              <w:t>).</w:t>
            </w:r>
          </w:p>
        </w:tc>
      </w:tr>
      <w:tr w:rsidR="00882598" w:rsidTr="000A569F">
        <w:trPr>
          <w:trHeight w:val="397"/>
          <w:jc w:val="center"/>
        </w:trPr>
        <w:tc>
          <w:tcPr>
            <w:tcW w:w="15342" w:type="dxa"/>
            <w:gridSpan w:val="19"/>
          </w:tcPr>
          <w:p w:rsidR="00882598" w:rsidRPr="00451A03" w:rsidRDefault="00882598" w:rsidP="00EA27EC">
            <w:pPr>
              <w:jc w:val="center"/>
              <w:rPr>
                <w:b/>
                <w:sz w:val="24"/>
                <w:szCs w:val="24"/>
              </w:rPr>
            </w:pPr>
            <w:r w:rsidRPr="0016088A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451A03">
              <w:rPr>
                <w:b/>
                <w:color w:val="000000"/>
                <w:sz w:val="22"/>
                <w:szCs w:val="22"/>
              </w:rPr>
              <w:t>Строительство шахтных  колодцев на территории муниципального образования «Новодугинский район» Смоленской области</w:t>
            </w:r>
          </w:p>
          <w:p w:rsidR="00882598" w:rsidRPr="00451A03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2598" w:rsidTr="00882598">
        <w:trPr>
          <w:trHeight w:val="350"/>
          <w:jc w:val="center"/>
        </w:trPr>
        <w:tc>
          <w:tcPr>
            <w:tcW w:w="918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1.1</w:t>
            </w:r>
          </w:p>
        </w:tc>
        <w:tc>
          <w:tcPr>
            <w:tcW w:w="2020" w:type="dxa"/>
            <w:vAlign w:val="center"/>
          </w:tcPr>
          <w:p w:rsidR="00882598" w:rsidRPr="00AA557D" w:rsidRDefault="00882598" w:rsidP="00EA27EC">
            <w:pPr>
              <w:jc w:val="both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Показатель 1. Строительство 3 (трех)  шахтных колодцев</w:t>
            </w:r>
          </w:p>
        </w:tc>
        <w:tc>
          <w:tcPr>
            <w:tcW w:w="1484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2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Pr="00882598" w:rsidRDefault="00882598" w:rsidP="00882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3" w:type="dxa"/>
            <w:vAlign w:val="center"/>
          </w:tcPr>
          <w:p w:rsidR="00882598" w:rsidRDefault="00882598" w:rsidP="00882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82598" w:rsidRPr="00AA557D" w:rsidRDefault="001F51FB" w:rsidP="00EA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82598" w:rsidRPr="00AA557D" w:rsidRDefault="00C02576" w:rsidP="00EA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Default="001F51FB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Default="00C02576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C02576" w:rsidP="00EA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2598" w:rsidTr="00882598">
        <w:trPr>
          <w:trHeight w:hRule="exact" w:val="421"/>
          <w:jc w:val="center"/>
        </w:trPr>
        <w:tc>
          <w:tcPr>
            <w:tcW w:w="2938" w:type="dxa"/>
            <w:gridSpan w:val="2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Итого:</w:t>
            </w:r>
          </w:p>
        </w:tc>
        <w:tc>
          <w:tcPr>
            <w:tcW w:w="1484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2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Default="00882598" w:rsidP="00882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3" w:type="dxa"/>
          </w:tcPr>
          <w:p w:rsidR="00882598" w:rsidRDefault="00882598" w:rsidP="00882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82598" w:rsidRPr="00AA557D" w:rsidRDefault="001F51FB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82598" w:rsidRPr="00AA557D" w:rsidRDefault="00C02576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Default="001F51FB" w:rsidP="00882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Default="00C02576" w:rsidP="00882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C02576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2598" w:rsidRPr="00AA557D" w:rsidTr="00882598">
        <w:trPr>
          <w:trHeight w:hRule="exact" w:val="1941"/>
          <w:jc w:val="center"/>
        </w:trPr>
        <w:tc>
          <w:tcPr>
            <w:tcW w:w="918" w:type="dxa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1.2.</w:t>
            </w:r>
          </w:p>
        </w:tc>
        <w:tc>
          <w:tcPr>
            <w:tcW w:w="2020" w:type="dxa"/>
            <w:vAlign w:val="center"/>
          </w:tcPr>
          <w:p w:rsidR="00882598" w:rsidRPr="00AA557D" w:rsidRDefault="00882598" w:rsidP="00EA27EC">
            <w:pPr>
              <w:rPr>
                <w:color w:val="000000"/>
                <w:sz w:val="24"/>
                <w:szCs w:val="24"/>
              </w:rPr>
            </w:pPr>
            <w:r w:rsidRPr="00AA557D">
              <w:rPr>
                <w:color w:val="000000"/>
                <w:sz w:val="24"/>
                <w:szCs w:val="24"/>
              </w:rPr>
              <w:t xml:space="preserve">Мероприятие 1:  </w:t>
            </w:r>
          </w:p>
          <w:p w:rsidR="00882598" w:rsidRPr="00AA557D" w:rsidRDefault="00882598" w:rsidP="00EA27EC">
            <w:pPr>
              <w:rPr>
                <w:sz w:val="24"/>
                <w:szCs w:val="24"/>
              </w:rPr>
            </w:pPr>
            <w:r w:rsidRPr="00AA557D">
              <w:rPr>
                <w:color w:val="000000"/>
                <w:sz w:val="24"/>
                <w:szCs w:val="24"/>
              </w:rPr>
              <w:t>Строительство ша</w:t>
            </w:r>
            <w:r>
              <w:rPr>
                <w:color w:val="000000"/>
                <w:sz w:val="24"/>
                <w:szCs w:val="24"/>
              </w:rPr>
              <w:t>хтного колодца в      д. Кулигино</w:t>
            </w:r>
            <w:r w:rsidRPr="00AA55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Новодугинского</w:t>
            </w:r>
            <w:r w:rsidRPr="00AA557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4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AA557D">
              <w:rPr>
                <w:bCs/>
                <w:sz w:val="24"/>
                <w:szCs w:val="24"/>
              </w:rPr>
              <w:t xml:space="preserve">Отдел территориального планирования муниципального района, энергетики, транспорта и ЖКХ  </w:t>
            </w:r>
            <w:proofErr w:type="spellStart"/>
            <w:r w:rsidRPr="00AA557D">
              <w:rPr>
                <w:bCs/>
                <w:sz w:val="24"/>
                <w:szCs w:val="24"/>
              </w:rPr>
              <w:t>дминистрации</w:t>
            </w:r>
            <w:proofErr w:type="spellEnd"/>
            <w:r w:rsidRPr="00AA557D">
              <w:rPr>
                <w:bCs/>
                <w:sz w:val="24"/>
                <w:szCs w:val="24"/>
              </w:rPr>
              <w:t xml:space="preserve"> муниципального образования «Новодугинский район» </w:t>
            </w:r>
            <w:r w:rsidRPr="00AA557D">
              <w:rPr>
                <w:bCs/>
                <w:spacing w:val="-2"/>
                <w:sz w:val="24"/>
                <w:szCs w:val="24"/>
              </w:rPr>
              <w:t>Смоленской области</w:t>
            </w:r>
          </w:p>
        </w:tc>
        <w:tc>
          <w:tcPr>
            <w:tcW w:w="1276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Местный бюджет</w:t>
            </w:r>
          </w:p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 xml:space="preserve"> Областной бюджет </w:t>
            </w:r>
          </w:p>
        </w:tc>
        <w:tc>
          <w:tcPr>
            <w:tcW w:w="642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51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  <w:vAlign w:val="center"/>
          </w:tcPr>
          <w:p w:rsidR="00882598" w:rsidRDefault="00882598" w:rsidP="00EA27EC">
            <w:pPr>
              <w:jc w:val="center"/>
              <w:rPr>
                <w:sz w:val="24"/>
                <w:szCs w:val="24"/>
              </w:rPr>
            </w:pPr>
          </w:p>
          <w:p w:rsidR="00882598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2598" w:rsidRPr="00AA557D" w:rsidRDefault="001F51FB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Default="00882598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882598" w:rsidRDefault="00882598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82598" w:rsidRPr="00AA557D" w:rsidRDefault="00C02576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82598" w:rsidRPr="00AA557D" w:rsidRDefault="00C02576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1F51FB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2598" w:rsidRPr="00AA557D" w:rsidTr="00882598">
        <w:trPr>
          <w:trHeight w:hRule="exact" w:val="1841"/>
          <w:jc w:val="center"/>
        </w:trPr>
        <w:tc>
          <w:tcPr>
            <w:tcW w:w="918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20" w:type="dxa"/>
            <w:vAlign w:val="center"/>
          </w:tcPr>
          <w:p w:rsidR="00882598" w:rsidRDefault="00882598" w:rsidP="00EA27EC">
            <w:pPr>
              <w:rPr>
                <w:color w:val="000000"/>
                <w:sz w:val="22"/>
                <w:szCs w:val="22"/>
              </w:rPr>
            </w:pPr>
            <w:r w:rsidRPr="00BD6A92">
              <w:rPr>
                <w:b/>
                <w:color w:val="000000"/>
                <w:sz w:val="22"/>
                <w:szCs w:val="22"/>
              </w:rPr>
              <w:t>Мероприятие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:  </w:t>
            </w:r>
          </w:p>
          <w:p w:rsidR="00882598" w:rsidRDefault="00882598" w:rsidP="00EA27E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Строительство шахтного колодца в с. Тесово </w:t>
            </w:r>
            <w:r>
              <w:rPr>
                <w:sz w:val="24"/>
                <w:szCs w:val="24"/>
              </w:rPr>
              <w:t>Тесовского  сельского поселения</w:t>
            </w:r>
            <w:proofErr w:type="gramEnd"/>
          </w:p>
        </w:tc>
        <w:tc>
          <w:tcPr>
            <w:tcW w:w="1484" w:type="dxa"/>
            <w:vAlign w:val="center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D6A92">
              <w:rPr>
                <w:bCs/>
              </w:rPr>
              <w:t xml:space="preserve">Отдел территориального планирования муниципального района, энергетики, транспорта и ЖКХ  </w:t>
            </w:r>
          </w:p>
        </w:tc>
        <w:tc>
          <w:tcPr>
            <w:tcW w:w="1276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B81">
              <w:t>Местный бюджет,</w:t>
            </w:r>
            <w:r>
              <w:t xml:space="preserve"> </w:t>
            </w:r>
          </w:p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598" w:rsidRPr="00CA1B81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642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18B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18B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Default="00882598" w:rsidP="00EA27EC">
            <w:pPr>
              <w:jc w:val="center"/>
              <w:rPr>
                <w:sz w:val="24"/>
                <w:szCs w:val="24"/>
              </w:rPr>
            </w:pPr>
          </w:p>
          <w:p w:rsidR="00882598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82598" w:rsidRPr="00AA557D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Default="00882598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882598" w:rsidRDefault="00882598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82598" w:rsidRPr="00AA557D" w:rsidRDefault="00C02576" w:rsidP="00EA2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Default="004318B7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Default="00882598" w:rsidP="008825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2598" w:rsidRPr="00AA557D" w:rsidTr="00882598">
        <w:trPr>
          <w:trHeight w:hRule="exact" w:val="1839"/>
          <w:jc w:val="center"/>
        </w:trPr>
        <w:tc>
          <w:tcPr>
            <w:tcW w:w="918" w:type="dxa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020" w:type="dxa"/>
            <w:vAlign w:val="center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6A92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</w:p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Строительство шахтного колодца в с. Днепровское  </w:t>
            </w:r>
            <w:r>
              <w:rPr>
                <w:sz w:val="24"/>
                <w:szCs w:val="24"/>
              </w:rPr>
              <w:t>Днепровского   сельского поселения</w:t>
            </w:r>
            <w:proofErr w:type="gramEnd"/>
          </w:p>
        </w:tc>
        <w:tc>
          <w:tcPr>
            <w:tcW w:w="1484" w:type="dxa"/>
            <w:vAlign w:val="center"/>
          </w:tcPr>
          <w:p w:rsidR="00882598" w:rsidRDefault="00882598" w:rsidP="00EA27E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D6A92">
              <w:rPr>
                <w:bCs/>
              </w:rPr>
              <w:t xml:space="preserve">Отдел территориального планирования муниципального района, энергетики, транспорта и ЖКХ  </w:t>
            </w:r>
          </w:p>
        </w:tc>
        <w:tc>
          <w:tcPr>
            <w:tcW w:w="1276" w:type="dxa"/>
          </w:tcPr>
          <w:p w:rsidR="00882598" w:rsidRDefault="00882598" w:rsidP="00EA27EC">
            <w:r w:rsidRPr="00CA1B81">
              <w:t xml:space="preserve"> </w:t>
            </w:r>
          </w:p>
          <w:p w:rsidR="00882598" w:rsidRDefault="00882598" w:rsidP="00EA27EC">
            <w:r>
              <w:t>местный</w:t>
            </w:r>
            <w:r w:rsidRPr="00CA1B81">
              <w:t xml:space="preserve"> бюджет</w:t>
            </w:r>
            <w:proofErr w:type="gramStart"/>
            <w:r w:rsidRPr="00CA1B81">
              <w:t xml:space="preserve"> </w:t>
            </w:r>
            <w:r>
              <w:t>,</w:t>
            </w:r>
            <w:proofErr w:type="gramEnd"/>
            <w:r>
              <w:t xml:space="preserve"> </w:t>
            </w:r>
          </w:p>
          <w:p w:rsidR="00882598" w:rsidRDefault="00882598" w:rsidP="00EA27EC"/>
          <w:p w:rsidR="00882598" w:rsidRDefault="00882598" w:rsidP="00EA27EC">
            <w:r>
              <w:t>Областной бюджет</w:t>
            </w:r>
          </w:p>
        </w:tc>
        <w:tc>
          <w:tcPr>
            <w:tcW w:w="642" w:type="dxa"/>
            <w:vAlign w:val="center"/>
          </w:tcPr>
          <w:p w:rsidR="00882598" w:rsidRPr="00AA557D" w:rsidRDefault="00882598" w:rsidP="00EA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18B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18B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Default="00882598" w:rsidP="00EA27EC">
            <w:pPr>
              <w:jc w:val="center"/>
              <w:rPr>
                <w:sz w:val="24"/>
                <w:szCs w:val="24"/>
              </w:rPr>
            </w:pPr>
          </w:p>
          <w:p w:rsidR="00882598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Default="00882598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882598" w:rsidRDefault="00882598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3A452D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Default="004318B7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Default="00882598" w:rsidP="008825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2598" w:rsidRPr="00AA557D" w:rsidTr="00790420">
        <w:trPr>
          <w:trHeight w:hRule="exact" w:val="1094"/>
          <w:jc w:val="center"/>
        </w:trPr>
        <w:tc>
          <w:tcPr>
            <w:tcW w:w="2938" w:type="dxa"/>
            <w:gridSpan w:val="2"/>
          </w:tcPr>
          <w:p w:rsidR="00882598" w:rsidRPr="00AA557D" w:rsidRDefault="00882598" w:rsidP="00790420">
            <w:pPr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 xml:space="preserve">Итого по основному мероприятию  муниципальной </w:t>
            </w:r>
            <w:r w:rsidR="00790420">
              <w:rPr>
                <w:sz w:val="24"/>
                <w:szCs w:val="24"/>
              </w:rPr>
              <w:t>п</w:t>
            </w:r>
            <w:r w:rsidRPr="00AA557D">
              <w:rPr>
                <w:sz w:val="24"/>
                <w:szCs w:val="24"/>
              </w:rPr>
              <w:t>рограммы</w:t>
            </w:r>
          </w:p>
        </w:tc>
        <w:tc>
          <w:tcPr>
            <w:tcW w:w="1484" w:type="dxa"/>
            <w:vAlign w:val="center"/>
          </w:tcPr>
          <w:p w:rsidR="00882598" w:rsidRPr="00AA557D" w:rsidRDefault="00882598" w:rsidP="00EA27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2598" w:rsidRPr="00AA557D" w:rsidRDefault="00882598" w:rsidP="00EA27EC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82598" w:rsidRPr="00896BE5" w:rsidRDefault="00882598" w:rsidP="00EA27EC">
            <w:r>
              <w:t xml:space="preserve"> </w:t>
            </w:r>
            <w:r w:rsidR="004318B7">
              <w:t>0</w:t>
            </w:r>
          </w:p>
        </w:tc>
        <w:tc>
          <w:tcPr>
            <w:tcW w:w="709" w:type="dxa"/>
          </w:tcPr>
          <w:p w:rsidR="00882598" w:rsidRPr="00896BE5" w:rsidRDefault="00882598" w:rsidP="004318B7">
            <w:pPr>
              <w:jc w:val="center"/>
            </w:pPr>
          </w:p>
          <w:p w:rsidR="00882598" w:rsidRPr="00896BE5" w:rsidRDefault="004318B7" w:rsidP="004318B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82598" w:rsidRPr="00AA557D" w:rsidRDefault="004318B7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882598" w:rsidRPr="00AA557D" w:rsidRDefault="00882598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3A452D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Default="004318B7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Default="00882598" w:rsidP="008825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2598" w:rsidRPr="00AA557D" w:rsidTr="00882598">
        <w:trPr>
          <w:trHeight w:val="506"/>
          <w:jc w:val="center"/>
        </w:trPr>
        <w:tc>
          <w:tcPr>
            <w:tcW w:w="2938" w:type="dxa"/>
            <w:gridSpan w:val="2"/>
          </w:tcPr>
          <w:p w:rsidR="00882598" w:rsidRPr="00AA557D" w:rsidRDefault="00882598" w:rsidP="00EA27EC">
            <w:pPr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84" w:type="dxa"/>
            <w:vAlign w:val="center"/>
          </w:tcPr>
          <w:p w:rsidR="00882598" w:rsidRPr="00AA557D" w:rsidRDefault="00882598" w:rsidP="00EA27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2598" w:rsidRPr="00AA557D" w:rsidRDefault="00882598" w:rsidP="00EA27EC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82598" w:rsidRPr="00896BE5" w:rsidRDefault="00882598" w:rsidP="00EA27EC">
            <w:r>
              <w:t xml:space="preserve"> </w:t>
            </w:r>
            <w:r w:rsidR="004318B7">
              <w:t>0</w:t>
            </w:r>
          </w:p>
        </w:tc>
        <w:tc>
          <w:tcPr>
            <w:tcW w:w="709" w:type="dxa"/>
            <w:vAlign w:val="center"/>
          </w:tcPr>
          <w:p w:rsidR="00882598" w:rsidRPr="00896BE5" w:rsidRDefault="00882598" w:rsidP="00EA27EC">
            <w:r>
              <w:t xml:space="preserve"> </w:t>
            </w:r>
            <w:r w:rsidR="004318B7"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82598" w:rsidRPr="00AA557D" w:rsidRDefault="004318B7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 w:rsidRPr="00AA557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882598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882598" w:rsidRPr="00AA557D" w:rsidRDefault="00882598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Pr="00AA557D" w:rsidRDefault="003A452D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 w:rsidRPr="00AA55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Default="004318B7" w:rsidP="0088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82598" w:rsidRDefault="00882598" w:rsidP="008825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82598" w:rsidRPr="00AA557D" w:rsidRDefault="00882598" w:rsidP="00EA27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731EF1" w:rsidRDefault="00731EF1" w:rsidP="00731EF1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0B3354" w:rsidRDefault="000B3354" w:rsidP="00633109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sectPr w:rsidR="000B3354" w:rsidSect="00731EF1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E86"/>
    <w:multiLevelType w:val="hybridMultilevel"/>
    <w:tmpl w:val="B6069FF8"/>
    <w:lvl w:ilvl="0" w:tplc="3C0019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7DFC7D48"/>
    <w:multiLevelType w:val="hybridMultilevel"/>
    <w:tmpl w:val="C2E69EEA"/>
    <w:lvl w:ilvl="0" w:tplc="E20451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A56"/>
    <w:rsid w:val="000119E0"/>
    <w:rsid w:val="00013930"/>
    <w:rsid w:val="00026FE3"/>
    <w:rsid w:val="000318CF"/>
    <w:rsid w:val="00037DE9"/>
    <w:rsid w:val="00040C7A"/>
    <w:rsid w:val="0004421F"/>
    <w:rsid w:val="00054AC8"/>
    <w:rsid w:val="000555B7"/>
    <w:rsid w:val="00057584"/>
    <w:rsid w:val="00064AAA"/>
    <w:rsid w:val="00094FB2"/>
    <w:rsid w:val="000A61F3"/>
    <w:rsid w:val="000A7C08"/>
    <w:rsid w:val="000B3354"/>
    <w:rsid w:val="00113AC1"/>
    <w:rsid w:val="001314A6"/>
    <w:rsid w:val="001529F3"/>
    <w:rsid w:val="001532E8"/>
    <w:rsid w:val="0016088A"/>
    <w:rsid w:val="0016509A"/>
    <w:rsid w:val="00170584"/>
    <w:rsid w:val="00173A56"/>
    <w:rsid w:val="001B33AC"/>
    <w:rsid w:val="001B36DB"/>
    <w:rsid w:val="001B7588"/>
    <w:rsid w:val="001C1A56"/>
    <w:rsid w:val="001C4662"/>
    <w:rsid w:val="001E1F21"/>
    <w:rsid w:val="001F51FB"/>
    <w:rsid w:val="00213650"/>
    <w:rsid w:val="00236D88"/>
    <w:rsid w:val="00236F99"/>
    <w:rsid w:val="002527F8"/>
    <w:rsid w:val="002540E3"/>
    <w:rsid w:val="00282CB2"/>
    <w:rsid w:val="00284206"/>
    <w:rsid w:val="00287EDB"/>
    <w:rsid w:val="002C17DB"/>
    <w:rsid w:val="002D0480"/>
    <w:rsid w:val="002F6657"/>
    <w:rsid w:val="003002E1"/>
    <w:rsid w:val="00305615"/>
    <w:rsid w:val="0031315B"/>
    <w:rsid w:val="00323721"/>
    <w:rsid w:val="00325F49"/>
    <w:rsid w:val="00340766"/>
    <w:rsid w:val="00361BBC"/>
    <w:rsid w:val="00375638"/>
    <w:rsid w:val="003825C8"/>
    <w:rsid w:val="003949E8"/>
    <w:rsid w:val="003A452D"/>
    <w:rsid w:val="003A5394"/>
    <w:rsid w:val="003B7A34"/>
    <w:rsid w:val="003C7FC1"/>
    <w:rsid w:val="003D3D68"/>
    <w:rsid w:val="003E1972"/>
    <w:rsid w:val="004042CD"/>
    <w:rsid w:val="0040524C"/>
    <w:rsid w:val="004201A2"/>
    <w:rsid w:val="004219E4"/>
    <w:rsid w:val="00422AEA"/>
    <w:rsid w:val="00423C58"/>
    <w:rsid w:val="00430733"/>
    <w:rsid w:val="00430D54"/>
    <w:rsid w:val="004318B7"/>
    <w:rsid w:val="00436FBF"/>
    <w:rsid w:val="00447E5F"/>
    <w:rsid w:val="00451A03"/>
    <w:rsid w:val="00462B47"/>
    <w:rsid w:val="00463AA7"/>
    <w:rsid w:val="0048497F"/>
    <w:rsid w:val="00491429"/>
    <w:rsid w:val="00496F3A"/>
    <w:rsid w:val="00497325"/>
    <w:rsid w:val="004C09F1"/>
    <w:rsid w:val="004D03E0"/>
    <w:rsid w:val="004D48AD"/>
    <w:rsid w:val="004F06EB"/>
    <w:rsid w:val="00552265"/>
    <w:rsid w:val="00576C00"/>
    <w:rsid w:val="005A3BFA"/>
    <w:rsid w:val="005A7BB1"/>
    <w:rsid w:val="005C33AA"/>
    <w:rsid w:val="005D09B5"/>
    <w:rsid w:val="005E3371"/>
    <w:rsid w:val="005F36A3"/>
    <w:rsid w:val="006101DC"/>
    <w:rsid w:val="00610DA4"/>
    <w:rsid w:val="00625E48"/>
    <w:rsid w:val="00633109"/>
    <w:rsid w:val="00656D82"/>
    <w:rsid w:val="00663E1C"/>
    <w:rsid w:val="00690652"/>
    <w:rsid w:val="006A100F"/>
    <w:rsid w:val="006C537B"/>
    <w:rsid w:val="006E2068"/>
    <w:rsid w:val="006E571C"/>
    <w:rsid w:val="006F0590"/>
    <w:rsid w:val="006F7CA7"/>
    <w:rsid w:val="00716842"/>
    <w:rsid w:val="00721F1E"/>
    <w:rsid w:val="007254EB"/>
    <w:rsid w:val="00731EF1"/>
    <w:rsid w:val="00747701"/>
    <w:rsid w:val="007508BF"/>
    <w:rsid w:val="00751192"/>
    <w:rsid w:val="00761522"/>
    <w:rsid w:val="00765772"/>
    <w:rsid w:val="00787BCE"/>
    <w:rsid w:val="00790420"/>
    <w:rsid w:val="007A65A5"/>
    <w:rsid w:val="007B0B1A"/>
    <w:rsid w:val="007B4B29"/>
    <w:rsid w:val="007C2B5E"/>
    <w:rsid w:val="007E5DB8"/>
    <w:rsid w:val="00801BBF"/>
    <w:rsid w:val="00803400"/>
    <w:rsid w:val="0082689A"/>
    <w:rsid w:val="00830888"/>
    <w:rsid w:val="008407A3"/>
    <w:rsid w:val="00841975"/>
    <w:rsid w:val="00842989"/>
    <w:rsid w:val="00852D10"/>
    <w:rsid w:val="00863925"/>
    <w:rsid w:val="0087090B"/>
    <w:rsid w:val="00872B11"/>
    <w:rsid w:val="00882598"/>
    <w:rsid w:val="00882C75"/>
    <w:rsid w:val="00896BE5"/>
    <w:rsid w:val="008D59F8"/>
    <w:rsid w:val="008E2692"/>
    <w:rsid w:val="00915D0E"/>
    <w:rsid w:val="00916B39"/>
    <w:rsid w:val="00920E27"/>
    <w:rsid w:val="00923B20"/>
    <w:rsid w:val="00931311"/>
    <w:rsid w:val="00977FC8"/>
    <w:rsid w:val="009D7226"/>
    <w:rsid w:val="00A06537"/>
    <w:rsid w:val="00A30446"/>
    <w:rsid w:val="00A33AD6"/>
    <w:rsid w:val="00A51750"/>
    <w:rsid w:val="00A5592F"/>
    <w:rsid w:val="00A56A21"/>
    <w:rsid w:val="00A8385F"/>
    <w:rsid w:val="00A972BE"/>
    <w:rsid w:val="00AA557D"/>
    <w:rsid w:val="00AC4160"/>
    <w:rsid w:val="00AD64C0"/>
    <w:rsid w:val="00AE5812"/>
    <w:rsid w:val="00B25181"/>
    <w:rsid w:val="00B33597"/>
    <w:rsid w:val="00B33ACC"/>
    <w:rsid w:val="00B4501D"/>
    <w:rsid w:val="00B5606B"/>
    <w:rsid w:val="00B64FF2"/>
    <w:rsid w:val="00B9008D"/>
    <w:rsid w:val="00BB0C51"/>
    <w:rsid w:val="00BD53AE"/>
    <w:rsid w:val="00BD6A92"/>
    <w:rsid w:val="00C02576"/>
    <w:rsid w:val="00C1114C"/>
    <w:rsid w:val="00C206FF"/>
    <w:rsid w:val="00C2556B"/>
    <w:rsid w:val="00C45F0E"/>
    <w:rsid w:val="00C477C2"/>
    <w:rsid w:val="00C60C14"/>
    <w:rsid w:val="00C65C8D"/>
    <w:rsid w:val="00C7725C"/>
    <w:rsid w:val="00C84AE5"/>
    <w:rsid w:val="00C87C8F"/>
    <w:rsid w:val="00C96F83"/>
    <w:rsid w:val="00CA1B81"/>
    <w:rsid w:val="00CB60D1"/>
    <w:rsid w:val="00CC150D"/>
    <w:rsid w:val="00CC363A"/>
    <w:rsid w:val="00CC6DBC"/>
    <w:rsid w:val="00D16198"/>
    <w:rsid w:val="00D560DA"/>
    <w:rsid w:val="00D5680E"/>
    <w:rsid w:val="00D668A4"/>
    <w:rsid w:val="00D95E72"/>
    <w:rsid w:val="00DC1218"/>
    <w:rsid w:val="00DD06E9"/>
    <w:rsid w:val="00DD6A47"/>
    <w:rsid w:val="00DF05F1"/>
    <w:rsid w:val="00E24AD6"/>
    <w:rsid w:val="00E262BC"/>
    <w:rsid w:val="00E26FFA"/>
    <w:rsid w:val="00E27806"/>
    <w:rsid w:val="00E43EB4"/>
    <w:rsid w:val="00E52B50"/>
    <w:rsid w:val="00E90F26"/>
    <w:rsid w:val="00EA21F2"/>
    <w:rsid w:val="00EA27EC"/>
    <w:rsid w:val="00EA2B22"/>
    <w:rsid w:val="00EB177D"/>
    <w:rsid w:val="00EB1831"/>
    <w:rsid w:val="00EF76A4"/>
    <w:rsid w:val="00F06EA9"/>
    <w:rsid w:val="00F26292"/>
    <w:rsid w:val="00F34564"/>
    <w:rsid w:val="00F4124C"/>
    <w:rsid w:val="00F442D1"/>
    <w:rsid w:val="00F5187E"/>
    <w:rsid w:val="00F51DC6"/>
    <w:rsid w:val="00F72CC8"/>
    <w:rsid w:val="00FA070E"/>
    <w:rsid w:val="00FA3FEB"/>
    <w:rsid w:val="00FB7C3B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3A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3A5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3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63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4F06EB"/>
    <w:pPr>
      <w:spacing w:after="0" w:line="240" w:lineRule="auto"/>
    </w:pPr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C87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8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"/>
    <w:uiPriority w:val="99"/>
    <w:rsid w:val="00EF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conspluscell0">
    <w:name w:val="conspluscell"/>
    <w:basedOn w:val="a"/>
    <w:uiPriority w:val="99"/>
    <w:rsid w:val="00EF76A4"/>
    <w:pPr>
      <w:spacing w:before="75" w:after="75"/>
    </w:pPr>
    <w:rPr>
      <w:rFonts w:ascii="Arial" w:hAnsi="Arial" w:cs="Arial"/>
      <w:color w:val="000000"/>
    </w:rPr>
  </w:style>
  <w:style w:type="paragraph" w:styleId="a5">
    <w:name w:val="List Paragraph"/>
    <w:basedOn w:val="a"/>
    <w:uiPriority w:val="99"/>
    <w:qFormat/>
    <w:rsid w:val="0031315B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6509A"/>
    <w:pPr>
      <w:ind w:firstLine="851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15D0E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uiPriority w:val="99"/>
    <w:rsid w:val="0016509A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16509A"/>
    <w:pPr>
      <w:widowControl w:val="0"/>
      <w:suppressAutoHyphens/>
      <w:spacing w:after="0" w:line="240" w:lineRule="auto"/>
      <w:ind w:firstLine="720"/>
    </w:pPr>
    <w:rPr>
      <w:rFonts w:ascii="Arial" w:hAnsi="Arial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rsid w:val="00A517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D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Admin</dc:creator>
  <cp:lastModifiedBy>Kate</cp:lastModifiedBy>
  <cp:revision>20</cp:revision>
  <cp:lastPrinted>2019-12-26T06:35:00Z</cp:lastPrinted>
  <dcterms:created xsi:type="dcterms:W3CDTF">2019-11-14T09:15:00Z</dcterms:created>
  <dcterms:modified xsi:type="dcterms:W3CDTF">2019-12-30T07:23:00Z</dcterms:modified>
</cp:coreProperties>
</file>