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25" w:rsidRPr="003B6AC7" w:rsidRDefault="008C3125" w:rsidP="005C08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B6AC7">
        <w:rPr>
          <w:rFonts w:ascii="Times New Roman" w:eastAsia="Times New Roman" w:hAnsi="Times New Roman"/>
          <w:sz w:val="20"/>
          <w:szCs w:val="20"/>
          <w:lang w:eastAsia="ar-SA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2pt" o:ole="" filled="t">
            <v:fill color2="black"/>
            <v:imagedata r:id="rId7" o:title=""/>
          </v:shape>
          <o:OLEObject Type="Embed" ProgID="Word.Picture.8" ShapeID="_x0000_i1025" DrawAspect="Content" ObjectID="_1541423768" r:id="rId8"/>
        </w:object>
      </w:r>
    </w:p>
    <w:p w:rsidR="008C3125" w:rsidRPr="003B6AC7" w:rsidRDefault="008C3125" w:rsidP="005C08CF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8C3125" w:rsidRDefault="008C3125" w:rsidP="005C08CF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  <w:lang w:eastAsia="ar-SA"/>
        </w:rPr>
        <w:t>АДМИНИСТРАЦИЯ</w:t>
      </w:r>
      <w:r w:rsidRPr="003B6AC7">
        <w:rPr>
          <w:rFonts w:ascii="Times New Roman" w:hAnsi="Times New Roman"/>
          <w:b/>
          <w:sz w:val="24"/>
          <w:szCs w:val="20"/>
          <w:lang w:eastAsia="ar-SA"/>
        </w:rPr>
        <w:t xml:space="preserve"> МУНИЦИПАЛЬНОГО ОБРАЗОВАНИЯ </w:t>
      </w:r>
    </w:p>
    <w:p w:rsidR="008C3125" w:rsidRPr="003B6AC7" w:rsidRDefault="008C3125" w:rsidP="005C08CF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0"/>
          <w:lang w:eastAsia="ar-SA"/>
        </w:rPr>
      </w:pPr>
      <w:r w:rsidRPr="003B6AC7">
        <w:rPr>
          <w:rFonts w:ascii="Times New Roman" w:hAnsi="Times New Roman"/>
          <w:b/>
          <w:sz w:val="24"/>
          <w:szCs w:val="20"/>
          <w:lang w:eastAsia="ar-SA"/>
        </w:rPr>
        <w:t>«НОВОДУГИНСКИЙ РАЙОН» СМОЛЕНСКОЙ ОБЛАСТИ</w:t>
      </w:r>
    </w:p>
    <w:p w:rsidR="008C3125" w:rsidRPr="003B6AC7" w:rsidRDefault="008C3125" w:rsidP="005C08CF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spacing w:val="60"/>
          <w:sz w:val="28"/>
          <w:szCs w:val="28"/>
          <w:lang w:eastAsia="ar-SA"/>
        </w:rPr>
      </w:pPr>
      <w:r w:rsidRPr="003B6AC7">
        <w:rPr>
          <w:rFonts w:ascii="Times New Roman" w:hAnsi="Times New Roman"/>
          <w:b/>
          <w:spacing w:val="60"/>
          <w:sz w:val="28"/>
          <w:szCs w:val="28"/>
          <w:lang w:eastAsia="ar-SA"/>
        </w:rPr>
        <w:t>РАСПОРЯЖЕНИЕ</w:t>
      </w:r>
    </w:p>
    <w:p w:rsidR="008C3125" w:rsidRPr="003B6AC7" w:rsidRDefault="008C3125" w:rsidP="005C08CF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3B6AC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30.</w:t>
      </w:r>
      <w:r w:rsidRPr="00E36FC4">
        <w:rPr>
          <w:rFonts w:ascii="Times New Roman" w:hAnsi="Times New Roman"/>
          <w:sz w:val="28"/>
          <w:szCs w:val="28"/>
          <w:u w:val="single"/>
          <w:lang w:eastAsia="ar-SA"/>
        </w:rPr>
        <w:t>12.2014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977-р</w:t>
      </w:r>
      <w:r>
        <w:rPr>
          <w:rFonts w:ascii="Times New Roman" w:hAnsi="Times New Roman"/>
          <w:sz w:val="28"/>
          <w:szCs w:val="28"/>
          <w:lang w:eastAsia="ar-SA"/>
        </w:rPr>
        <w:t>_</w:t>
      </w:r>
    </w:p>
    <w:p w:rsidR="008C3125" w:rsidRPr="003B6AC7" w:rsidRDefault="008C3125" w:rsidP="005C08CF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0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0"/>
          <w:lang w:eastAsia="ar-SA"/>
        </w:rPr>
      </w:pPr>
    </w:p>
    <w:p w:rsidR="008C3125" w:rsidRPr="003B6AC7" w:rsidRDefault="008C3125" w:rsidP="005C08CF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AC7">
        <w:rPr>
          <w:rFonts w:ascii="Times New Roman" w:hAnsi="Times New Roman"/>
          <w:sz w:val="28"/>
          <w:szCs w:val="28"/>
          <w:lang w:eastAsia="ar-SA"/>
        </w:rPr>
        <w:t xml:space="preserve">Об утверждении Плана мероприятий по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противодействию коррупции в 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«Новодугинский район» Смоленской области на 20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– 201</w:t>
      </w:r>
      <w:r>
        <w:rPr>
          <w:rFonts w:ascii="Times New Roman" w:hAnsi="Times New Roman"/>
          <w:sz w:val="28"/>
          <w:szCs w:val="28"/>
          <w:lang w:eastAsia="ar-SA"/>
        </w:rPr>
        <w:t xml:space="preserve">7 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годы </w:t>
      </w:r>
    </w:p>
    <w:p w:rsidR="008C3125" w:rsidRPr="003B6AC7" w:rsidRDefault="008C3125" w:rsidP="005C08CF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B6AC7">
        <w:rPr>
          <w:rFonts w:ascii="Times New Roman" w:hAnsi="Times New Roman"/>
          <w:sz w:val="28"/>
          <w:szCs w:val="20"/>
          <w:lang w:eastAsia="ar-SA"/>
        </w:rPr>
        <w:t>В соответствии с Национальным планом противодействия коррупции</w:t>
      </w:r>
      <w:r>
        <w:rPr>
          <w:rFonts w:ascii="Times New Roman" w:hAnsi="Times New Roman"/>
          <w:sz w:val="28"/>
          <w:szCs w:val="20"/>
          <w:lang w:eastAsia="ar-SA"/>
        </w:rPr>
        <w:t xml:space="preserve"> на 2014-2015годы</w:t>
      </w:r>
      <w:r w:rsidRPr="003B6AC7">
        <w:rPr>
          <w:rFonts w:ascii="Times New Roman" w:hAnsi="Times New Roman"/>
          <w:sz w:val="28"/>
          <w:szCs w:val="20"/>
          <w:lang w:eastAsia="ar-SA"/>
        </w:rPr>
        <w:t xml:space="preserve">, утвержденным </w:t>
      </w:r>
      <w:r>
        <w:rPr>
          <w:rFonts w:ascii="Times New Roman" w:hAnsi="Times New Roman"/>
          <w:sz w:val="28"/>
          <w:szCs w:val="20"/>
          <w:lang w:eastAsia="ar-SA"/>
        </w:rPr>
        <w:t xml:space="preserve">Указом </w:t>
      </w:r>
      <w:r w:rsidRPr="003B6AC7">
        <w:rPr>
          <w:rFonts w:ascii="Times New Roman" w:hAnsi="Times New Roman"/>
          <w:sz w:val="28"/>
          <w:szCs w:val="20"/>
          <w:lang w:eastAsia="ar-SA"/>
        </w:rPr>
        <w:t xml:space="preserve">Президентом Российской Федерации </w:t>
      </w:r>
      <w:r>
        <w:rPr>
          <w:rFonts w:ascii="Times New Roman" w:hAnsi="Times New Roman"/>
          <w:sz w:val="28"/>
          <w:szCs w:val="20"/>
          <w:lang w:eastAsia="ar-SA"/>
        </w:rPr>
        <w:t>1</w:t>
      </w:r>
      <w:r w:rsidRPr="003B6AC7">
        <w:rPr>
          <w:rFonts w:ascii="Times New Roman" w:hAnsi="Times New Roman"/>
          <w:sz w:val="28"/>
          <w:szCs w:val="20"/>
          <w:lang w:eastAsia="ar-SA"/>
        </w:rPr>
        <w:t>1.0</w:t>
      </w:r>
      <w:r>
        <w:rPr>
          <w:rFonts w:ascii="Times New Roman" w:hAnsi="Times New Roman"/>
          <w:sz w:val="28"/>
          <w:szCs w:val="20"/>
          <w:lang w:eastAsia="ar-SA"/>
        </w:rPr>
        <w:t>4</w:t>
      </w:r>
      <w:r w:rsidRPr="003B6AC7">
        <w:rPr>
          <w:rFonts w:ascii="Times New Roman" w:hAnsi="Times New Roman"/>
          <w:sz w:val="28"/>
          <w:szCs w:val="20"/>
          <w:lang w:eastAsia="ar-SA"/>
        </w:rPr>
        <w:t>.20</w:t>
      </w:r>
      <w:r>
        <w:rPr>
          <w:rFonts w:ascii="Times New Roman" w:hAnsi="Times New Roman"/>
          <w:sz w:val="28"/>
          <w:szCs w:val="20"/>
          <w:lang w:eastAsia="ar-SA"/>
        </w:rPr>
        <w:t>14</w:t>
      </w:r>
      <w:r w:rsidRPr="003B6AC7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№ 226</w:t>
      </w:r>
      <w:r w:rsidRPr="003B6AC7">
        <w:rPr>
          <w:rFonts w:ascii="Times New Roman" w:hAnsi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/>
          <w:sz w:val="28"/>
          <w:szCs w:val="20"/>
          <w:lang w:eastAsia="ar-SA"/>
        </w:rPr>
        <w:t>Федеральным законом от 25.12.2008 № 273-ФЗ (с изменениями и дополнениями) «О противодействии коррупции»</w:t>
      </w:r>
    </w:p>
    <w:p w:rsidR="008C3125" w:rsidRPr="003B6AC7" w:rsidRDefault="008C3125" w:rsidP="005C08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Pr="005C08CF" w:rsidRDefault="008C3125" w:rsidP="005C08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6AC7">
        <w:rPr>
          <w:rFonts w:ascii="Times New Roman" w:hAnsi="Times New Roman"/>
          <w:sz w:val="28"/>
          <w:szCs w:val="28"/>
          <w:lang w:eastAsia="ar-SA"/>
        </w:rPr>
        <w:t>Утвердить прилагаемый Плана мероприятий по противодействию коррупции в  муниципальном образовании «Новодугинский район» Смоленской области на 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– 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годы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C3125" w:rsidRDefault="008C3125" w:rsidP="005C08CF">
      <w:pPr>
        <w:suppressAutoHyphens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Default="008C3125" w:rsidP="005C08CF">
      <w:pPr>
        <w:suppressAutoHyphens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Default="008C3125" w:rsidP="005C08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Default="008C3125" w:rsidP="005C08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Глава Администрации муниципального образования</w:t>
      </w:r>
    </w:p>
    <w:p w:rsidR="008C3125" w:rsidRDefault="008C3125" w:rsidP="005C08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«Новодугинский район»</w:t>
      </w:r>
    </w:p>
    <w:p w:rsidR="008C3125" w:rsidRPr="003B6AC7" w:rsidRDefault="008C3125" w:rsidP="005C08CF">
      <w:pPr>
        <w:tabs>
          <w:tab w:val="left" w:pos="10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Смоленской области                                                                                   </w:t>
      </w:r>
      <w:r w:rsidRPr="003B6AC7">
        <w:rPr>
          <w:rFonts w:ascii="Times New Roman" w:hAnsi="Times New Roman"/>
          <w:sz w:val="28"/>
          <w:szCs w:val="28"/>
          <w:lang w:eastAsia="ar-SA"/>
        </w:rPr>
        <w:t xml:space="preserve"> В.П. Муханов</w:t>
      </w:r>
    </w:p>
    <w:p w:rsidR="008C3125" w:rsidRPr="003B6AC7" w:rsidRDefault="008C3125" w:rsidP="005C08CF">
      <w:pPr>
        <w:suppressAutoHyphens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Pr="003B6AC7" w:rsidRDefault="008C3125" w:rsidP="005C08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5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125" w:rsidRDefault="008C3125" w:rsidP="00D236BA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C3125" w:rsidRDefault="008C3125" w:rsidP="00D236BA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8C3125" w:rsidRDefault="008C3125" w:rsidP="00D236BA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C3125" w:rsidRDefault="008C3125" w:rsidP="00D236BA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«Новодугинский район» </w:t>
      </w:r>
    </w:p>
    <w:p w:rsidR="008C3125" w:rsidRDefault="008C3125" w:rsidP="00D236BA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8C3125" w:rsidRDefault="008C3125" w:rsidP="00D236BA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30.12.2014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977-р</w:t>
      </w:r>
    </w:p>
    <w:p w:rsidR="008C3125" w:rsidRDefault="008C3125" w:rsidP="00657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9" w:type="pct"/>
        <w:tblCellMar>
          <w:left w:w="0" w:type="dxa"/>
          <w:right w:w="0" w:type="dxa"/>
        </w:tblCellMar>
        <w:tblLook w:val="00A0"/>
      </w:tblPr>
      <w:tblGrid>
        <w:gridCol w:w="10574"/>
      </w:tblGrid>
      <w:tr w:rsidR="008C3125" w:rsidTr="0065710C">
        <w:trPr>
          <w:trHeight w:val="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25" w:type="dxa"/>
              <w:bottom w:w="225" w:type="dxa"/>
              <w:right w:w="0" w:type="dxa"/>
            </w:tcMar>
          </w:tcPr>
          <w:p w:rsidR="008C3125" w:rsidRPr="00D236BA" w:rsidRDefault="008C3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3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8C3125" w:rsidRPr="00D236BA" w:rsidRDefault="008C3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3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МЕРОПРИЯТИЙ ПО ПРОТИВОДЕЙСТВИЮ КОРРУПЦИИ В МУНИЦИПАЛЬНОМ ОБРАЗОВАНИИ «НОВОДУГИНСКИЙ РАЙОН» СМОЛЕНСКОЙ ОБЛАСТИ</w:t>
            </w:r>
          </w:p>
          <w:p w:rsidR="008C3125" w:rsidRPr="00D236BA" w:rsidRDefault="008C3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3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2015- 2017 ГОДЫ </w:t>
            </w:r>
          </w:p>
          <w:p w:rsidR="008C3125" w:rsidRDefault="008C31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800"/>
              <w:gridCol w:w="4903"/>
              <w:gridCol w:w="1678"/>
              <w:gridCol w:w="2952"/>
            </w:tblGrid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Срок 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Исполнители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color w:val="808080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808080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Антикоррупционная политика и экспертиза нормативных правовых актов</w:t>
                  </w:r>
                </w:p>
                <w:p w:rsidR="008C3125" w:rsidRDefault="008C3125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и их проектов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проверки соблюдения связанных с муниципальной службой ограничений и запретов, установленных Федеральным законом от 02.03.2007 № 25-ФЗ «О муниципальной службе в Российской Федерации» и другими федеральными законами.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IV квартал</w:t>
                  </w:r>
                </w:p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Аппарат Главы АМО, юридический отдел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Реализация практики кадровой работы органов местного самоуправления АМО «Новодугинский район» Смоленской области,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Аппарат Главы АМО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№ 273-ФЗ «О противодействии коррупции».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предоставления муниципальными служащими сведений о доходах, расходах, об имуществе и обязательствах имущественного характера.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II квартал 2015г.</w:t>
                  </w:r>
                </w:p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II квартал 2016г.</w:t>
                  </w:r>
                </w:p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II квартал 2017г.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Ежемесячное предоставление информации о нарушении сроков рассмотрения и исполнения обращений граждан структурными подразделениями АМО «Новодугинский район»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к 25 числу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Специалист по делопроизводству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деятельности Комиссии по урегулированию конфликта интересов.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Секретарь Комиссии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Проведение антикоррупционной экспертизы муниципальных правовых актов и их проектов.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Юридический отдел </w:t>
                  </w:r>
                </w:p>
              </w:tc>
            </w:tr>
            <w:tr w:rsidR="008C3125">
              <w:trPr>
                <w:trHeight w:val="1129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355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Проведение регулярной работы по разъяснению исполнения требований антикоррупционного законодательства муниципальным служащим, увольняющимся с муниципальной службы, чьи должности входят в перечень на которые распространяются обязанности о предоставлении сведений о доходах и расходах, а также об ограничениях при последующем трудоустройстве.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2. Мониторинг должностных правонарушений, проявлений коррупции</w:t>
                  </w:r>
                </w:p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и мер противодействия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Проведение обзора публикаций средств массовой информации (СМИ) с отбором и анализом печатных публикаций о фактах, имеющих признаки проявления коррупции в МО «Новодугинский район»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Юридический отдел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Юридический отдел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работы телефона доверия для приема сообщений о коррупционных проявлениях.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системный администратор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обращений граждан и юридических лиц, содержащих информацию о коррупционных проявлениях.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Специалист по делопроизводству, юридический отдел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3. Антикоррупционные просвещение и пропаганда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возможности обращения граждан на официальный сайт АМО «Новодугинский район» Смоленской области об известных фактах коррупции.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системный администратор</w:t>
                  </w:r>
                </w:p>
              </w:tc>
            </w:tr>
            <w:tr w:rsidR="008C3125">
              <w:trPr>
                <w:trHeight w:val="8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повышение правовой культуры.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правонарушений; отдел по культуре и спорту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Информационное сопровождение проведения мероприятий по противодействию коррупции в муниципальном образовании «Новодугинский район» Смоленской области.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Руководители структурных подразделений Администрации МО «Новодугинский район» Смоленской области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4. Мероприятия по обеспечению доступности и прозрачности в деятельности</w:t>
                  </w:r>
                </w:p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органов местного самоуправления и предотвращению должностных нарушений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Развитие информационно-телекоммуникационной инфраструктуры органов местного самоуправления МО «Новодугинский район» Смоленской области в целях совершенствования системы оказания муниципальных услуг.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Заместитель Главы Администрации – начальник юридического отдела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4.2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Корректировка принятых, а также разработка и принятие новых административных регламентов предоставления муниципальных услуг.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Руководители структурных подразделений АМО «Новодугинский район» Смоленской области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5. Взаимодействие органов местного самоуправления с общественностью</w:t>
                  </w:r>
                </w:p>
              </w:tc>
            </w:tr>
            <w:tr w:rsidR="008C3125">
              <w:trPr>
                <w:trHeight w:val="128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размещения в СМИ нормативных правовых актов АМО «Новодугинский район» Смоленской области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Руководители структурных подразделений АМО «Новодугинский район» Смоленской области</w:t>
                  </w:r>
                </w:p>
              </w:tc>
            </w:tr>
            <w:tr w:rsidR="008C3125">
              <w:trPr>
                <w:trHeight w:val="72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Обеспечение размещения на официальном интернет-сайте Администрации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юридический отдел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6. Мероприятия по обеспечению эффективного расходования средств бюджета АМО «Новодугинский район» Смоленской области, гласности и прозрачности при размещении муниципального заказа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pStyle w:val="Heading1"/>
                    <w:jc w:val="both"/>
                    <w:rPr>
                      <w:rFonts w:ascii="Times New Roman" w:hAnsi="Times New Roman"/>
                      <w:color w:val="052635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52635"/>
                      <w:lang w:eastAsia="ru-RU"/>
                    </w:rPr>
                    <w:t>Обеспечение выполнения требований, установленных Федеральным законом от 05.04.2013 №44-ФЗ «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заказа.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IV квартал отчетного года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8C3125">
              <w:trPr>
                <w:trHeight w:val="410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практики по заключению муниципальных контрактов, с целью соблюдения требования законодательства, а также соблюдения основного критерия исполнения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финансового управления, руководители структурных подразделений АМО «Новодугинский район» Смоленской области </w:t>
                  </w:r>
                </w:p>
              </w:tc>
            </w:tr>
            <w:tr w:rsidR="008C3125">
              <w:trPr>
                <w:trHeight w:val="256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Мониторинг и выявление коррупционных рисков, в том числе причин и условий коррупции в деятельности по размещению государственных заказов и устранение выявленных коррупционных рисков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Начальник финансового управления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7. Предупреждение и выявление должностных нарушений, связанных с коррупционными</w:t>
                  </w:r>
                </w:p>
                <w:p w:rsidR="008C3125" w:rsidRDefault="008C31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проявлениями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Осуществление в установленном законом порядке проверок финансово-хозяйственной деятельности муниципальных учреждений в целях недопущения нецелевого использования средств бюджета муниципального образования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финансового управления </w:t>
                  </w:r>
                </w:p>
              </w:tc>
            </w:tr>
            <w:tr w:rsidR="008C3125">
              <w:trPr>
                <w:trHeight w:val="164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</w:t>
                  </w:r>
                </w:p>
              </w:tc>
            </w:tr>
            <w:tr w:rsidR="008C3125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Осуществление контроля в сфере размещения заказов для обеспечения муниципальных нужд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3125" w:rsidRDefault="008C312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Контрольный орган</w:t>
                  </w:r>
                </w:p>
              </w:tc>
            </w:tr>
          </w:tbl>
          <w:p w:rsidR="008C3125" w:rsidRDefault="008C3125">
            <w:pPr>
              <w:spacing w:after="240" w:line="240" w:lineRule="auto"/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8C3125" w:rsidRDefault="008C3125" w:rsidP="0065710C">
      <w:pPr>
        <w:spacing w:after="0" w:line="240" w:lineRule="auto"/>
        <w:jc w:val="center"/>
      </w:pPr>
    </w:p>
    <w:sectPr w:rsidR="008C3125" w:rsidSect="0065710C">
      <w:headerReference w:type="even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25" w:rsidRDefault="008C3125" w:rsidP="000A3C80">
      <w:pPr>
        <w:spacing w:after="0" w:line="240" w:lineRule="auto"/>
      </w:pPr>
      <w:r>
        <w:separator/>
      </w:r>
    </w:p>
  </w:endnote>
  <w:endnote w:type="continuationSeparator" w:id="0">
    <w:p w:rsidR="008C3125" w:rsidRDefault="008C3125" w:rsidP="000A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25" w:rsidRDefault="008C3125" w:rsidP="000A3C80">
      <w:pPr>
        <w:spacing w:after="0" w:line="240" w:lineRule="auto"/>
      </w:pPr>
      <w:r>
        <w:separator/>
      </w:r>
    </w:p>
  </w:footnote>
  <w:footnote w:type="continuationSeparator" w:id="0">
    <w:p w:rsidR="008C3125" w:rsidRDefault="008C3125" w:rsidP="000A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5" w:rsidRDefault="008C3125" w:rsidP="00935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125" w:rsidRDefault="008C3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EC9"/>
    <w:multiLevelType w:val="hybridMultilevel"/>
    <w:tmpl w:val="DDD6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CF"/>
    <w:rsid w:val="00072BE3"/>
    <w:rsid w:val="000A3C80"/>
    <w:rsid w:val="001E571C"/>
    <w:rsid w:val="0026767F"/>
    <w:rsid w:val="00305233"/>
    <w:rsid w:val="00384340"/>
    <w:rsid w:val="003B6AC7"/>
    <w:rsid w:val="005C08CF"/>
    <w:rsid w:val="005C2D3F"/>
    <w:rsid w:val="0065710C"/>
    <w:rsid w:val="008C3125"/>
    <w:rsid w:val="00935F7C"/>
    <w:rsid w:val="009C5C71"/>
    <w:rsid w:val="00A35A09"/>
    <w:rsid w:val="00B246DB"/>
    <w:rsid w:val="00BB7A14"/>
    <w:rsid w:val="00C140D9"/>
    <w:rsid w:val="00D236BA"/>
    <w:rsid w:val="00D67EC3"/>
    <w:rsid w:val="00DB6A0C"/>
    <w:rsid w:val="00DD1AB4"/>
    <w:rsid w:val="00E36FC4"/>
    <w:rsid w:val="00F025F4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71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10C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5C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8CF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5C08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71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571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0D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5</Pages>
  <Words>1510</Words>
  <Characters>8612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7</cp:revision>
  <cp:lastPrinted>2014-12-31T07:32:00Z</cp:lastPrinted>
  <dcterms:created xsi:type="dcterms:W3CDTF">2014-12-31T07:19:00Z</dcterms:created>
  <dcterms:modified xsi:type="dcterms:W3CDTF">2016-11-23T13:30:00Z</dcterms:modified>
</cp:coreProperties>
</file>