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C7B" w:rsidRDefault="00302C7B" w:rsidP="00E24753">
      <w:pPr>
        <w:suppressAutoHyphens/>
        <w:spacing w:after="0" w:line="240" w:lineRule="auto"/>
        <w:ind w:right="-2"/>
        <w:jc w:val="center"/>
        <w:rPr>
          <w:rFonts w:ascii="Times New Roman CYR" w:hAnsi="Times New Roman CYR" w:cs="Times New Roman CYR"/>
          <w:b/>
          <w:bCs/>
          <w:sz w:val="24"/>
          <w:szCs w:val="24"/>
          <w:lang w:eastAsia="ar-SA"/>
        </w:rPr>
      </w:pPr>
      <w:r w:rsidRPr="00CE1E5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4pt;height:63pt;visibility:visible" filled="t">
            <v:imagedata r:id="rId7" o:title=""/>
          </v:shape>
        </w:pict>
      </w:r>
    </w:p>
    <w:p w:rsidR="00302C7B" w:rsidRDefault="00302C7B" w:rsidP="00DA5992">
      <w:pPr>
        <w:pStyle w:val="13"/>
        <w:ind w:right="-3"/>
        <w:jc w:val="center"/>
        <w:rPr>
          <w:b/>
          <w:sz w:val="24"/>
          <w:szCs w:val="24"/>
        </w:rPr>
      </w:pPr>
      <w:r>
        <w:rPr>
          <w:b/>
          <w:sz w:val="24"/>
          <w:szCs w:val="24"/>
        </w:rPr>
        <w:t>АДМИНИСТРАЦИЯ МУНИЦИПАЛЬНОГО ОБРАЗОВАНИЯ</w:t>
      </w:r>
    </w:p>
    <w:p w:rsidR="00302C7B" w:rsidRDefault="00302C7B" w:rsidP="00DA5992">
      <w:pPr>
        <w:pStyle w:val="13"/>
        <w:ind w:right="-3"/>
        <w:jc w:val="center"/>
        <w:rPr>
          <w:b/>
          <w:sz w:val="24"/>
          <w:szCs w:val="24"/>
        </w:rPr>
      </w:pPr>
      <w:r>
        <w:rPr>
          <w:b/>
          <w:sz w:val="24"/>
          <w:szCs w:val="24"/>
        </w:rPr>
        <w:t>«НОВОДУГИНСКИЙ РАЙОН» СМОЛЕНСКОЙ ОБЛАСТИ</w:t>
      </w:r>
    </w:p>
    <w:p w:rsidR="00302C7B" w:rsidRPr="0059707D" w:rsidRDefault="00302C7B" w:rsidP="00E24753">
      <w:pPr>
        <w:suppressAutoHyphens/>
        <w:autoSpaceDE w:val="0"/>
        <w:spacing w:after="0" w:line="240" w:lineRule="auto"/>
        <w:ind w:right="-2"/>
        <w:jc w:val="center"/>
        <w:rPr>
          <w:rFonts w:ascii="Times New Roman CYR" w:hAnsi="Times New Roman CYR" w:cs="Times New Roman CYR"/>
          <w:b/>
          <w:bCs/>
          <w:sz w:val="28"/>
          <w:szCs w:val="28"/>
          <w:lang w:eastAsia="ar-SA"/>
        </w:rPr>
      </w:pPr>
    </w:p>
    <w:p w:rsidR="00302C7B" w:rsidRPr="00DA5992" w:rsidRDefault="00302C7B" w:rsidP="00E24753">
      <w:pPr>
        <w:suppressAutoHyphens/>
        <w:autoSpaceDE w:val="0"/>
        <w:spacing w:after="0" w:line="240" w:lineRule="auto"/>
        <w:ind w:right="-2"/>
        <w:jc w:val="center"/>
        <w:rPr>
          <w:rFonts w:ascii="Times New Roman" w:hAnsi="Times New Roman"/>
          <w:b/>
          <w:bCs/>
          <w:sz w:val="36"/>
          <w:szCs w:val="36"/>
          <w:lang w:eastAsia="ar-SA"/>
        </w:rPr>
      </w:pPr>
      <w:r w:rsidRPr="00DA5992">
        <w:rPr>
          <w:rFonts w:ascii="Times New Roman" w:hAnsi="Times New Roman"/>
          <w:b/>
          <w:spacing w:val="60"/>
          <w:sz w:val="28"/>
          <w:szCs w:val="28"/>
        </w:rPr>
        <w:t>ПОCТАНОВЛЕНИЕ</w:t>
      </w:r>
    </w:p>
    <w:p w:rsidR="00302C7B" w:rsidRDefault="00302C7B" w:rsidP="00E24753">
      <w:pPr>
        <w:suppressAutoHyphens/>
        <w:autoSpaceDE w:val="0"/>
        <w:spacing w:after="0" w:line="240" w:lineRule="auto"/>
        <w:ind w:left="-585" w:right="-1230"/>
        <w:jc w:val="center"/>
        <w:rPr>
          <w:rFonts w:ascii="Times New Roman CYR" w:hAnsi="Times New Roman CYR" w:cs="Times New Roman CYR"/>
          <w:b/>
          <w:bCs/>
          <w:sz w:val="28"/>
          <w:szCs w:val="28"/>
          <w:lang w:eastAsia="ar-SA"/>
        </w:rPr>
      </w:pPr>
    </w:p>
    <w:p w:rsidR="00302C7B" w:rsidRDefault="00302C7B" w:rsidP="00E24753">
      <w:pPr>
        <w:spacing w:after="0"/>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о</w:t>
      </w:r>
      <w:r w:rsidRPr="00895A0C">
        <w:rPr>
          <w:rFonts w:ascii="Times New Roman CYR" w:hAnsi="Times New Roman CYR" w:cs="Times New Roman CYR"/>
          <w:sz w:val="28"/>
          <w:szCs w:val="28"/>
          <w:lang w:eastAsia="ar-SA"/>
        </w:rPr>
        <w:t>т</w:t>
      </w:r>
      <w:r>
        <w:rPr>
          <w:rFonts w:ascii="Times New Roman CYR" w:hAnsi="Times New Roman CYR" w:cs="Times New Roman CYR"/>
          <w:sz w:val="28"/>
          <w:szCs w:val="28"/>
          <w:lang w:eastAsia="ar-SA"/>
        </w:rPr>
        <w:t xml:space="preserve"> 30.12.2022 </w:t>
      </w:r>
      <w:r w:rsidRPr="00EF2773">
        <w:rPr>
          <w:rFonts w:ascii="Times New Roman CYR" w:hAnsi="Times New Roman CYR" w:cs="Times New Roman CYR"/>
          <w:sz w:val="28"/>
          <w:szCs w:val="28"/>
          <w:lang w:eastAsia="ar-SA"/>
        </w:rPr>
        <w:t xml:space="preserve"> </w:t>
      </w:r>
      <w:r w:rsidRPr="00895A0C">
        <w:rPr>
          <w:rFonts w:ascii="Times New Roman CYR" w:hAnsi="Times New Roman CYR" w:cs="Times New Roman CYR"/>
          <w:sz w:val="28"/>
          <w:szCs w:val="28"/>
          <w:lang w:eastAsia="ar-SA"/>
        </w:rPr>
        <w:t>№</w:t>
      </w:r>
      <w:r>
        <w:rPr>
          <w:rFonts w:ascii="Times New Roman CYR" w:hAnsi="Times New Roman CYR" w:cs="Times New Roman CYR"/>
          <w:sz w:val="28"/>
          <w:szCs w:val="28"/>
          <w:lang w:eastAsia="ar-SA"/>
        </w:rPr>
        <w:t xml:space="preserve"> 233</w:t>
      </w:r>
      <w:r w:rsidRPr="00EF2773">
        <w:rPr>
          <w:rFonts w:ascii="Times New Roman CYR" w:hAnsi="Times New Roman CYR" w:cs="Times New Roman CYR"/>
          <w:sz w:val="28"/>
          <w:szCs w:val="28"/>
          <w:lang w:eastAsia="ar-SA"/>
        </w:rPr>
        <w:t xml:space="preserve">  </w:t>
      </w:r>
      <w:r w:rsidRPr="00895A0C">
        <w:rPr>
          <w:rFonts w:ascii="Times New Roman CYR" w:hAnsi="Times New Roman CYR" w:cs="Times New Roman CYR"/>
          <w:sz w:val="28"/>
          <w:szCs w:val="28"/>
          <w:lang w:eastAsia="ar-SA"/>
        </w:rPr>
        <w:t xml:space="preserve">                                                       </w:t>
      </w:r>
    </w:p>
    <w:p w:rsidR="00302C7B" w:rsidRDefault="00302C7B" w:rsidP="00DA5992">
      <w:pPr>
        <w:pStyle w:val="List"/>
        <w:ind w:left="0" w:right="5708" w:firstLine="0"/>
        <w:jc w:val="both"/>
        <w:rPr>
          <w:sz w:val="28"/>
          <w:szCs w:val="28"/>
        </w:rPr>
      </w:pPr>
    </w:p>
    <w:p w:rsidR="00302C7B" w:rsidRPr="00773E9B" w:rsidRDefault="00302C7B" w:rsidP="00773E9B">
      <w:pPr>
        <w:pStyle w:val="List"/>
        <w:ind w:left="0" w:right="5669" w:firstLine="0"/>
        <w:jc w:val="both"/>
        <w:rPr>
          <w:sz w:val="28"/>
          <w:szCs w:val="28"/>
        </w:rPr>
      </w:pPr>
      <w:r w:rsidRPr="00773E9B">
        <w:rPr>
          <w:sz w:val="28"/>
          <w:szCs w:val="28"/>
        </w:rPr>
        <w:t xml:space="preserve">Об утверждении </w:t>
      </w:r>
      <w:hyperlink w:anchor="P37" w:history="1">
        <w:r w:rsidRPr="00773E9B">
          <w:rPr>
            <w:sz w:val="28"/>
            <w:szCs w:val="28"/>
          </w:rPr>
          <w:t>Положени</w:t>
        </w:r>
      </w:hyperlink>
      <w:r w:rsidRPr="00773E9B">
        <w:rPr>
          <w:sz w:val="28"/>
          <w:szCs w:val="28"/>
        </w:rPr>
        <w:t xml:space="preserve">я 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w:t>
      </w:r>
      <w:r>
        <w:rPr>
          <w:sz w:val="28"/>
          <w:szCs w:val="28"/>
        </w:rPr>
        <w:t>муниципального образования «Новодугинский район» Смоленской области</w:t>
      </w:r>
      <w:r w:rsidRPr="00773E9B">
        <w:rPr>
          <w:sz w:val="28"/>
          <w:szCs w:val="28"/>
        </w:rPr>
        <w:t xml:space="preserve">, а также земельном участке, государственная собственность на который не разграничена, находящихся на территории </w:t>
      </w:r>
      <w:r>
        <w:rPr>
          <w:sz w:val="28"/>
          <w:szCs w:val="28"/>
        </w:rPr>
        <w:t>муниципального образования «Новодугинский район» Смоленской области</w:t>
      </w:r>
    </w:p>
    <w:p w:rsidR="00302C7B" w:rsidRDefault="00302C7B" w:rsidP="00E24753">
      <w:pPr>
        <w:spacing w:after="0" w:line="240" w:lineRule="auto"/>
        <w:ind w:right="5386"/>
        <w:jc w:val="both"/>
        <w:rPr>
          <w:rFonts w:ascii="Times New Roman" w:hAnsi="Times New Roman"/>
          <w:color w:val="000000"/>
          <w:sz w:val="28"/>
          <w:szCs w:val="28"/>
        </w:rPr>
      </w:pPr>
      <w:r>
        <w:rPr>
          <w:rFonts w:ascii="Times New Roman" w:hAnsi="Times New Roman"/>
          <w:color w:val="000000"/>
          <w:sz w:val="28"/>
          <w:szCs w:val="28"/>
        </w:rPr>
        <w:t xml:space="preserve"> </w:t>
      </w:r>
    </w:p>
    <w:p w:rsidR="00302C7B" w:rsidRPr="00EB5BBE" w:rsidRDefault="00302C7B" w:rsidP="00066778">
      <w:pPr>
        <w:spacing w:after="0" w:line="240" w:lineRule="atLeast"/>
        <w:ind w:firstLine="567"/>
        <w:jc w:val="both"/>
      </w:pPr>
      <w:r w:rsidRPr="00773E9B">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13.03.2006 № 38-ФЗ «О рекламе», Федеральным законом от 26.07.2006 № 135-ФЗ «О защите конкуренции»,</w:t>
      </w:r>
      <w:r w:rsidRPr="00CB6207">
        <w:rPr>
          <w:rFonts w:ascii="Times New Roman" w:hAnsi="Times New Roman"/>
          <w:sz w:val="28"/>
          <w:szCs w:val="28"/>
        </w:rPr>
        <w:t xml:space="preserve"> </w:t>
      </w:r>
      <w:r w:rsidRPr="00CB6207">
        <w:rPr>
          <w:rFonts w:ascii="Times New Roman" w:hAnsi="Times New Roman"/>
          <w:color w:val="000000"/>
          <w:sz w:val="28"/>
          <w:szCs w:val="28"/>
        </w:rPr>
        <w:t>руководствуясь Уставом муниципального образования «Новодугинский район» Смоленской области (новая редакция)</w:t>
      </w:r>
      <w:r>
        <w:rPr>
          <w:rFonts w:ascii="Times New Roman" w:hAnsi="Times New Roman"/>
          <w:color w:val="000000"/>
          <w:sz w:val="28"/>
          <w:szCs w:val="28"/>
        </w:rPr>
        <w:t xml:space="preserve">, </w:t>
      </w:r>
      <w:r w:rsidRPr="00773E9B">
        <w:rPr>
          <w:rFonts w:ascii="Times New Roman" w:hAnsi="Times New Roman"/>
          <w:sz w:val="28"/>
          <w:szCs w:val="28"/>
        </w:rPr>
        <w:t>в целях совершенствования деятельности по размещению наружной рекламы на территории</w:t>
      </w:r>
      <w:r w:rsidRPr="00EB5BBE">
        <w:t xml:space="preserve"> </w:t>
      </w:r>
      <w:r w:rsidRPr="00773E9B">
        <w:rPr>
          <w:rFonts w:ascii="Times New Roman" w:hAnsi="Times New Roman"/>
          <w:sz w:val="28"/>
          <w:szCs w:val="28"/>
        </w:rPr>
        <w:t>муниципального образования «Новодугинский район» Смоленской области</w:t>
      </w:r>
      <w:r>
        <w:rPr>
          <w:rFonts w:ascii="Times New Roman" w:hAnsi="Times New Roman"/>
          <w:sz w:val="28"/>
          <w:szCs w:val="28"/>
        </w:rPr>
        <w:t>,</w:t>
      </w:r>
    </w:p>
    <w:p w:rsidR="00302C7B" w:rsidRPr="005560C8" w:rsidRDefault="00302C7B" w:rsidP="00773E9B">
      <w:pPr>
        <w:spacing w:after="0" w:line="240" w:lineRule="auto"/>
        <w:ind w:firstLine="708"/>
        <w:jc w:val="both"/>
        <w:rPr>
          <w:rFonts w:ascii="Times New Roman" w:hAnsi="Times New Roman"/>
          <w:color w:val="000000"/>
          <w:sz w:val="28"/>
          <w:szCs w:val="28"/>
        </w:rPr>
      </w:pPr>
    </w:p>
    <w:p w:rsidR="00302C7B" w:rsidRDefault="00302C7B" w:rsidP="00E24753">
      <w:pPr>
        <w:spacing w:line="240" w:lineRule="auto"/>
        <w:ind w:firstLine="709"/>
        <w:jc w:val="both"/>
        <w:rPr>
          <w:rFonts w:ascii="Times New Roman" w:hAnsi="Times New Roman"/>
          <w:b/>
          <w:color w:val="333333"/>
          <w:sz w:val="28"/>
          <w:szCs w:val="28"/>
        </w:rPr>
      </w:pPr>
      <w:r>
        <w:rPr>
          <w:rFonts w:ascii="Times New Roman" w:hAnsi="Times New Roman"/>
          <w:sz w:val="28"/>
          <w:szCs w:val="28"/>
        </w:rPr>
        <w:t xml:space="preserve">Администрация  муниципального образования «Новодугинский район» Смоленской области  </w:t>
      </w:r>
      <w:r w:rsidRPr="00F72808">
        <w:rPr>
          <w:rFonts w:ascii="Times New Roman" w:hAnsi="Times New Roman"/>
          <w:color w:val="333333"/>
          <w:sz w:val="28"/>
          <w:szCs w:val="28"/>
        </w:rPr>
        <w:t>п о с т а н о в л я е т:</w:t>
      </w:r>
    </w:p>
    <w:p w:rsidR="00302C7B" w:rsidRDefault="00302C7B" w:rsidP="00E94971">
      <w:pPr>
        <w:spacing w:after="0" w:line="240" w:lineRule="auto"/>
        <w:jc w:val="both"/>
        <w:rPr>
          <w:rFonts w:ascii="Times New Roman" w:hAnsi="Times New Roman"/>
          <w:sz w:val="28"/>
          <w:szCs w:val="28"/>
        </w:rPr>
      </w:pPr>
      <w:r>
        <w:rPr>
          <w:rFonts w:ascii="Times New Roman" w:hAnsi="Times New Roman"/>
          <w:color w:val="000000"/>
          <w:sz w:val="28"/>
          <w:szCs w:val="28"/>
        </w:rPr>
        <w:tab/>
      </w:r>
      <w:r w:rsidRPr="005560C8">
        <w:rPr>
          <w:rFonts w:ascii="Times New Roman" w:hAnsi="Times New Roman"/>
          <w:color w:val="000000"/>
          <w:sz w:val="28"/>
          <w:szCs w:val="28"/>
        </w:rPr>
        <w:t xml:space="preserve">1. </w:t>
      </w:r>
      <w:r w:rsidRPr="00773E9B">
        <w:rPr>
          <w:rFonts w:ascii="Times New Roman" w:hAnsi="Times New Roman"/>
          <w:sz w:val="28"/>
          <w:szCs w:val="28"/>
        </w:rPr>
        <w:t xml:space="preserve">Утвердить </w:t>
      </w:r>
      <w:hyperlink w:anchor="P37" w:history="1">
        <w:r w:rsidRPr="00773E9B">
          <w:rPr>
            <w:rFonts w:ascii="Times New Roman" w:hAnsi="Times New Roman"/>
            <w:sz w:val="28"/>
            <w:szCs w:val="28"/>
          </w:rPr>
          <w:t>Положение</w:t>
        </w:r>
      </w:hyperlink>
      <w:r w:rsidRPr="00773E9B">
        <w:rPr>
          <w:rFonts w:ascii="Times New Roman" w:hAnsi="Times New Roman"/>
          <w:sz w:val="28"/>
          <w:szCs w:val="28"/>
        </w:rPr>
        <w:t xml:space="preserve"> 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w:t>
      </w:r>
      <w:r>
        <w:rPr>
          <w:rFonts w:ascii="Times New Roman" w:hAnsi="Times New Roman"/>
          <w:sz w:val="28"/>
          <w:szCs w:val="28"/>
        </w:rPr>
        <w:t>муниципального образования «Новодугинский район» Смоленской области</w:t>
      </w:r>
      <w:r w:rsidRPr="00773E9B">
        <w:rPr>
          <w:rFonts w:ascii="Times New Roman" w:hAnsi="Times New Roman"/>
          <w:sz w:val="28"/>
          <w:szCs w:val="28"/>
        </w:rPr>
        <w:t xml:space="preserve">, а также земельном участке, государственная собственность на который не разграничена, находящихся на территории </w:t>
      </w:r>
      <w:r>
        <w:rPr>
          <w:rFonts w:ascii="Times New Roman" w:hAnsi="Times New Roman"/>
          <w:sz w:val="28"/>
          <w:szCs w:val="28"/>
        </w:rPr>
        <w:t>муниципального образования «Новодугинский район» Смоленской области, согласно приложению.</w:t>
      </w:r>
    </w:p>
    <w:p w:rsidR="00302C7B" w:rsidRPr="00B51163" w:rsidRDefault="00302C7B" w:rsidP="00507C46">
      <w:pPr>
        <w:tabs>
          <w:tab w:val="left" w:pos="567"/>
          <w:tab w:val="left" w:pos="709"/>
          <w:tab w:val="left" w:pos="851"/>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2. Настоящее постановление разместить на официальном сайте Администрации муниципального образования «Новодугинский район» Смоленской области.</w:t>
      </w:r>
    </w:p>
    <w:p w:rsidR="00302C7B" w:rsidRDefault="00302C7B" w:rsidP="00E24753">
      <w:pPr>
        <w:spacing w:after="0" w:line="240" w:lineRule="auto"/>
        <w:jc w:val="both"/>
        <w:rPr>
          <w:rFonts w:ascii="Times New Roman" w:hAnsi="Times New Roman"/>
          <w:sz w:val="28"/>
          <w:szCs w:val="28"/>
        </w:rPr>
      </w:pPr>
    </w:p>
    <w:p w:rsidR="00302C7B" w:rsidRDefault="00302C7B" w:rsidP="00E24753">
      <w:pPr>
        <w:spacing w:after="0" w:line="240" w:lineRule="auto"/>
        <w:jc w:val="both"/>
        <w:rPr>
          <w:rFonts w:ascii="Times New Roman" w:hAnsi="Times New Roman"/>
          <w:sz w:val="28"/>
          <w:szCs w:val="28"/>
        </w:rPr>
      </w:pPr>
    </w:p>
    <w:p w:rsidR="00302C7B" w:rsidRDefault="00302C7B" w:rsidP="00E24753">
      <w:pPr>
        <w:spacing w:after="0" w:line="240" w:lineRule="auto"/>
        <w:jc w:val="both"/>
        <w:rPr>
          <w:rFonts w:ascii="Times New Roman" w:hAnsi="Times New Roman"/>
          <w:sz w:val="28"/>
          <w:szCs w:val="28"/>
        </w:rPr>
      </w:pPr>
    </w:p>
    <w:p w:rsidR="00302C7B" w:rsidRDefault="00302C7B" w:rsidP="00E24753">
      <w:pPr>
        <w:spacing w:after="0" w:line="240" w:lineRule="auto"/>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302C7B" w:rsidRDefault="00302C7B" w:rsidP="00E24753">
      <w:pPr>
        <w:spacing w:after="0" w:line="240" w:lineRule="auto"/>
        <w:jc w:val="both"/>
        <w:rPr>
          <w:rFonts w:ascii="Times New Roman" w:hAnsi="Times New Roman"/>
          <w:sz w:val="28"/>
          <w:szCs w:val="28"/>
        </w:rPr>
      </w:pPr>
      <w:r>
        <w:rPr>
          <w:rFonts w:ascii="Times New Roman" w:hAnsi="Times New Roman"/>
          <w:sz w:val="28"/>
          <w:szCs w:val="28"/>
        </w:rPr>
        <w:t xml:space="preserve">«Новодугинский район» </w:t>
      </w:r>
    </w:p>
    <w:p w:rsidR="00302C7B" w:rsidRDefault="00302C7B" w:rsidP="00E24753">
      <w:pPr>
        <w:spacing w:after="0" w:line="240" w:lineRule="auto"/>
        <w:jc w:val="both"/>
        <w:rPr>
          <w:rFonts w:ascii="Times New Roman" w:hAnsi="Times New Roman"/>
          <w:sz w:val="28"/>
          <w:szCs w:val="28"/>
        </w:rPr>
      </w:pPr>
      <w:r>
        <w:rPr>
          <w:rFonts w:ascii="Times New Roman" w:hAnsi="Times New Roman"/>
          <w:sz w:val="28"/>
          <w:szCs w:val="28"/>
        </w:rPr>
        <w:t>Смоленской области                                                                                       В.В. Соколов</w:t>
      </w:r>
    </w:p>
    <w:p w:rsidR="00302C7B" w:rsidRPr="005560C8" w:rsidRDefault="00302C7B" w:rsidP="00073CFD">
      <w:pPr>
        <w:spacing w:after="0" w:line="240" w:lineRule="auto"/>
        <w:jc w:val="both"/>
        <w:rPr>
          <w:rFonts w:ascii="Times New Roman" w:hAnsi="Times New Roman"/>
          <w:color w:val="000000"/>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tbl>
      <w:tblPr>
        <w:tblpPr w:leftFromText="180" w:rightFromText="180" w:vertAnchor="text" w:horzAnchor="margin" w:tblpY="-52"/>
        <w:tblW w:w="0" w:type="auto"/>
        <w:tblLayout w:type="fixed"/>
        <w:tblLook w:val="00A0"/>
      </w:tblPr>
      <w:tblGrid>
        <w:gridCol w:w="4306"/>
        <w:gridCol w:w="482"/>
        <w:gridCol w:w="5220"/>
      </w:tblGrid>
      <w:tr w:rsidR="00302C7B" w:rsidRPr="00C075AC" w:rsidTr="008A3D04">
        <w:tc>
          <w:tcPr>
            <w:tcW w:w="4306" w:type="dxa"/>
          </w:tcPr>
          <w:p w:rsidR="00302C7B" w:rsidRPr="00C075AC" w:rsidRDefault="00302C7B" w:rsidP="00714E39">
            <w:pPr>
              <w:snapToGrid w:val="0"/>
              <w:spacing w:after="0" w:line="240" w:lineRule="atLeast"/>
              <w:rPr>
                <w:rFonts w:ascii="Times New Roman" w:hAnsi="Times New Roman"/>
                <w:sz w:val="28"/>
                <w:szCs w:val="28"/>
              </w:rPr>
            </w:pPr>
            <w:r w:rsidRPr="00C075AC">
              <w:rPr>
                <w:rFonts w:ascii="Times New Roman" w:hAnsi="Times New Roman"/>
                <w:sz w:val="28"/>
                <w:szCs w:val="28"/>
              </w:rPr>
              <w:t>Отп. 1 экз. – в дело</w:t>
            </w:r>
          </w:p>
          <w:p w:rsidR="00302C7B" w:rsidRPr="00C075AC" w:rsidRDefault="00302C7B" w:rsidP="00714E39">
            <w:pPr>
              <w:spacing w:after="0" w:line="240" w:lineRule="atLeast"/>
              <w:rPr>
                <w:rFonts w:ascii="Times New Roman" w:hAnsi="Times New Roman"/>
                <w:sz w:val="28"/>
                <w:szCs w:val="28"/>
              </w:rPr>
            </w:pPr>
          </w:p>
          <w:p w:rsidR="00302C7B" w:rsidRPr="00C075AC" w:rsidRDefault="00302C7B" w:rsidP="00714E39">
            <w:pPr>
              <w:spacing w:after="0" w:line="240" w:lineRule="atLeast"/>
              <w:rPr>
                <w:rFonts w:ascii="Times New Roman" w:hAnsi="Times New Roman"/>
                <w:sz w:val="28"/>
                <w:szCs w:val="28"/>
              </w:rPr>
            </w:pPr>
          </w:p>
          <w:p w:rsidR="00302C7B" w:rsidRPr="00C075AC" w:rsidRDefault="00302C7B" w:rsidP="00714E39">
            <w:pPr>
              <w:spacing w:after="0" w:line="240" w:lineRule="atLeast"/>
              <w:rPr>
                <w:rFonts w:ascii="Times New Roman" w:hAnsi="Times New Roman"/>
                <w:sz w:val="28"/>
                <w:szCs w:val="28"/>
              </w:rPr>
            </w:pPr>
            <w:r w:rsidRPr="00C075AC">
              <w:rPr>
                <w:rFonts w:ascii="Times New Roman" w:hAnsi="Times New Roman"/>
                <w:sz w:val="28"/>
                <w:szCs w:val="28"/>
              </w:rPr>
              <w:t xml:space="preserve">«____» _________ </w:t>
            </w:r>
            <w:smartTag w:uri="urn:schemas-microsoft-com:office:smarttags" w:element="metricconverter">
              <w:smartTagPr>
                <w:attr w:name="ProductID" w:val="2022 г"/>
              </w:smartTagPr>
              <w:r w:rsidRPr="00C075AC">
                <w:rPr>
                  <w:rFonts w:ascii="Times New Roman" w:hAnsi="Times New Roman"/>
                  <w:sz w:val="28"/>
                  <w:szCs w:val="28"/>
                </w:rPr>
                <w:t>2022 г</w:t>
              </w:r>
            </w:smartTag>
            <w:r w:rsidRPr="00C075AC">
              <w:rPr>
                <w:rFonts w:ascii="Times New Roman" w:hAnsi="Times New Roman"/>
                <w:sz w:val="28"/>
                <w:szCs w:val="28"/>
              </w:rPr>
              <w:t>.</w:t>
            </w:r>
          </w:p>
          <w:p w:rsidR="00302C7B" w:rsidRPr="00C075AC" w:rsidRDefault="00302C7B" w:rsidP="00714E39">
            <w:pPr>
              <w:spacing w:after="0" w:line="240" w:lineRule="atLeast"/>
              <w:ind w:left="-3" w:right="-678"/>
              <w:rPr>
                <w:rFonts w:ascii="Times New Roman" w:hAnsi="Times New Roman"/>
                <w:sz w:val="28"/>
                <w:szCs w:val="28"/>
              </w:rPr>
            </w:pPr>
          </w:p>
        </w:tc>
        <w:tc>
          <w:tcPr>
            <w:tcW w:w="482" w:type="dxa"/>
          </w:tcPr>
          <w:p w:rsidR="00302C7B" w:rsidRPr="00C075AC" w:rsidRDefault="00302C7B" w:rsidP="00714E39">
            <w:pPr>
              <w:snapToGrid w:val="0"/>
              <w:spacing w:after="0" w:line="240" w:lineRule="atLeast"/>
              <w:rPr>
                <w:rFonts w:ascii="Times New Roman" w:hAnsi="Times New Roman"/>
                <w:sz w:val="28"/>
                <w:szCs w:val="28"/>
              </w:rPr>
            </w:pPr>
          </w:p>
        </w:tc>
        <w:tc>
          <w:tcPr>
            <w:tcW w:w="5220" w:type="dxa"/>
          </w:tcPr>
          <w:p w:rsidR="00302C7B" w:rsidRPr="00C075AC" w:rsidRDefault="00302C7B" w:rsidP="00714E39">
            <w:pPr>
              <w:snapToGrid w:val="0"/>
              <w:spacing w:after="0" w:line="240" w:lineRule="atLeast"/>
              <w:rPr>
                <w:rFonts w:ascii="Times New Roman" w:hAnsi="Times New Roman"/>
                <w:b/>
                <w:sz w:val="28"/>
                <w:szCs w:val="28"/>
              </w:rPr>
            </w:pPr>
            <w:r w:rsidRPr="00C075AC">
              <w:rPr>
                <w:rFonts w:ascii="Times New Roman" w:hAnsi="Times New Roman"/>
                <w:b/>
                <w:sz w:val="28"/>
                <w:szCs w:val="28"/>
              </w:rPr>
              <w:t xml:space="preserve">Разослать: </w:t>
            </w:r>
          </w:p>
          <w:p w:rsidR="00302C7B" w:rsidRPr="00C075AC" w:rsidRDefault="00302C7B" w:rsidP="00714E39">
            <w:pPr>
              <w:spacing w:after="0" w:line="240" w:lineRule="atLeast"/>
              <w:ind w:right="-168"/>
              <w:rPr>
                <w:rFonts w:ascii="Times New Roman" w:hAnsi="Times New Roman"/>
                <w:sz w:val="28"/>
                <w:szCs w:val="28"/>
              </w:rPr>
            </w:pPr>
            <w:r w:rsidRPr="00C075AC">
              <w:rPr>
                <w:rFonts w:ascii="Times New Roman" w:hAnsi="Times New Roman"/>
                <w:sz w:val="28"/>
                <w:szCs w:val="28"/>
              </w:rPr>
              <w:t>отделу территориального планирования муниципального района, энергетики, транспорта и ЖКХ  - 1 экз., отдел экономики – 1 экз. юридический отдел – 1 экз., бухгалтерия – 1 экз., финансовое управление – 1 экз.</w:t>
            </w:r>
          </w:p>
          <w:p w:rsidR="00302C7B" w:rsidRPr="00C075AC" w:rsidRDefault="00302C7B" w:rsidP="00714E39">
            <w:pPr>
              <w:spacing w:after="0" w:line="240" w:lineRule="atLeast"/>
              <w:ind w:right="-168"/>
              <w:rPr>
                <w:rFonts w:ascii="Times New Roman" w:hAnsi="Times New Roman"/>
                <w:sz w:val="28"/>
                <w:szCs w:val="28"/>
              </w:rPr>
            </w:pPr>
          </w:p>
          <w:p w:rsidR="00302C7B" w:rsidRPr="00C075AC" w:rsidRDefault="00302C7B" w:rsidP="00714E39">
            <w:pPr>
              <w:spacing w:after="0" w:line="240" w:lineRule="atLeast"/>
              <w:ind w:right="-168"/>
              <w:rPr>
                <w:rFonts w:ascii="Times New Roman" w:hAnsi="Times New Roman"/>
                <w:sz w:val="28"/>
                <w:szCs w:val="28"/>
              </w:rPr>
            </w:pPr>
          </w:p>
        </w:tc>
      </w:tr>
      <w:tr w:rsidR="00302C7B" w:rsidRPr="00C075AC" w:rsidTr="008A3D04">
        <w:trPr>
          <w:trHeight w:val="1044"/>
        </w:trPr>
        <w:tc>
          <w:tcPr>
            <w:tcW w:w="10008" w:type="dxa"/>
            <w:gridSpan w:val="3"/>
          </w:tcPr>
          <w:p w:rsidR="00302C7B" w:rsidRPr="00C075AC" w:rsidRDefault="00302C7B" w:rsidP="00714E39">
            <w:pPr>
              <w:snapToGrid w:val="0"/>
              <w:spacing w:after="0" w:line="240" w:lineRule="atLeast"/>
              <w:rPr>
                <w:rFonts w:ascii="Times New Roman" w:hAnsi="Times New Roman"/>
                <w:sz w:val="28"/>
                <w:szCs w:val="28"/>
              </w:rPr>
            </w:pPr>
            <w:r w:rsidRPr="00C075AC">
              <w:rPr>
                <w:rFonts w:ascii="Times New Roman" w:hAnsi="Times New Roman"/>
                <w:sz w:val="28"/>
                <w:szCs w:val="28"/>
              </w:rPr>
              <w:t>Визы:</w:t>
            </w:r>
          </w:p>
          <w:p w:rsidR="00302C7B" w:rsidRPr="00C075AC" w:rsidRDefault="00302C7B" w:rsidP="00714E39">
            <w:pPr>
              <w:snapToGrid w:val="0"/>
              <w:spacing w:after="0" w:line="240" w:lineRule="atLeast"/>
              <w:rPr>
                <w:rFonts w:ascii="Times New Roman" w:hAnsi="Times New Roman"/>
                <w:sz w:val="28"/>
                <w:szCs w:val="28"/>
              </w:rPr>
            </w:pPr>
          </w:p>
          <w:p w:rsidR="00302C7B" w:rsidRPr="00C075AC" w:rsidRDefault="00302C7B" w:rsidP="00714E39">
            <w:pPr>
              <w:spacing w:after="0" w:line="240" w:lineRule="atLeast"/>
              <w:rPr>
                <w:rFonts w:ascii="Times New Roman" w:hAnsi="Times New Roman"/>
                <w:sz w:val="28"/>
                <w:szCs w:val="28"/>
              </w:rPr>
            </w:pPr>
            <w:r w:rsidRPr="00C075AC">
              <w:rPr>
                <w:rFonts w:ascii="Times New Roman" w:hAnsi="Times New Roman"/>
                <w:sz w:val="28"/>
                <w:szCs w:val="28"/>
              </w:rPr>
              <w:t xml:space="preserve">В.В. Иванов              ________________     «_____»____________    </w:t>
            </w:r>
            <w:smartTag w:uri="urn:schemas-microsoft-com:office:smarttags" w:element="metricconverter">
              <w:smartTagPr>
                <w:attr w:name="ProductID" w:val="2022 г"/>
              </w:smartTagPr>
              <w:r w:rsidRPr="00C075AC">
                <w:rPr>
                  <w:rFonts w:ascii="Times New Roman" w:hAnsi="Times New Roman"/>
                  <w:sz w:val="28"/>
                  <w:szCs w:val="28"/>
                </w:rPr>
                <w:t>2022 г</w:t>
              </w:r>
            </w:smartTag>
            <w:r w:rsidRPr="00C075AC">
              <w:rPr>
                <w:rFonts w:ascii="Times New Roman" w:hAnsi="Times New Roman"/>
                <w:sz w:val="28"/>
                <w:szCs w:val="28"/>
              </w:rPr>
              <w:t>.</w:t>
            </w:r>
          </w:p>
          <w:p w:rsidR="00302C7B" w:rsidRPr="00C075AC" w:rsidRDefault="00302C7B" w:rsidP="00714E39">
            <w:pPr>
              <w:spacing w:after="0" w:line="240" w:lineRule="atLeast"/>
              <w:rPr>
                <w:rFonts w:ascii="Times New Roman" w:hAnsi="Times New Roman"/>
                <w:sz w:val="28"/>
                <w:szCs w:val="28"/>
              </w:rPr>
            </w:pPr>
            <w:r w:rsidRPr="00C075AC">
              <w:rPr>
                <w:rFonts w:ascii="Times New Roman" w:hAnsi="Times New Roman"/>
                <w:sz w:val="28"/>
                <w:szCs w:val="28"/>
              </w:rPr>
              <w:t xml:space="preserve">Д.А. Романова          ________________     «_____»____________    </w:t>
            </w:r>
            <w:smartTag w:uri="urn:schemas-microsoft-com:office:smarttags" w:element="metricconverter">
              <w:smartTagPr>
                <w:attr w:name="ProductID" w:val="2022 г"/>
              </w:smartTagPr>
              <w:r w:rsidRPr="00C075AC">
                <w:rPr>
                  <w:rFonts w:ascii="Times New Roman" w:hAnsi="Times New Roman"/>
                  <w:sz w:val="28"/>
                  <w:szCs w:val="28"/>
                </w:rPr>
                <w:t>2022 г</w:t>
              </w:r>
            </w:smartTag>
            <w:r w:rsidRPr="00C075AC">
              <w:rPr>
                <w:rFonts w:ascii="Times New Roman" w:hAnsi="Times New Roman"/>
                <w:sz w:val="28"/>
                <w:szCs w:val="28"/>
              </w:rPr>
              <w:t>.</w:t>
            </w:r>
          </w:p>
          <w:p w:rsidR="00302C7B" w:rsidRPr="00C075AC" w:rsidRDefault="00302C7B" w:rsidP="0052578E">
            <w:pPr>
              <w:spacing w:after="0" w:line="240" w:lineRule="atLeast"/>
              <w:rPr>
                <w:rFonts w:ascii="Times New Roman" w:hAnsi="Times New Roman"/>
                <w:sz w:val="28"/>
                <w:szCs w:val="28"/>
              </w:rPr>
            </w:pPr>
            <w:r w:rsidRPr="00C075AC">
              <w:rPr>
                <w:rFonts w:ascii="Times New Roman" w:hAnsi="Times New Roman"/>
                <w:sz w:val="28"/>
                <w:szCs w:val="28"/>
              </w:rPr>
              <w:t xml:space="preserve">С.Н. Эминова           ________________     «_____»____________    </w:t>
            </w:r>
            <w:smartTag w:uri="urn:schemas-microsoft-com:office:smarttags" w:element="metricconverter">
              <w:smartTagPr>
                <w:attr w:name="ProductID" w:val="2022 г"/>
              </w:smartTagPr>
              <w:r w:rsidRPr="00C075AC">
                <w:rPr>
                  <w:rFonts w:ascii="Times New Roman" w:hAnsi="Times New Roman"/>
                  <w:sz w:val="28"/>
                  <w:szCs w:val="28"/>
                </w:rPr>
                <w:t>2022 г</w:t>
              </w:r>
            </w:smartTag>
            <w:r w:rsidRPr="00C075AC">
              <w:rPr>
                <w:rFonts w:ascii="Times New Roman" w:hAnsi="Times New Roman"/>
                <w:sz w:val="28"/>
                <w:szCs w:val="28"/>
              </w:rPr>
              <w:t>.</w:t>
            </w:r>
          </w:p>
          <w:p w:rsidR="00302C7B" w:rsidRPr="00C075AC" w:rsidRDefault="00302C7B" w:rsidP="00714E39">
            <w:pPr>
              <w:spacing w:after="0" w:line="240" w:lineRule="atLeast"/>
              <w:rPr>
                <w:rFonts w:ascii="Times New Roman" w:hAnsi="Times New Roman"/>
                <w:sz w:val="28"/>
                <w:szCs w:val="28"/>
              </w:rPr>
            </w:pPr>
          </w:p>
        </w:tc>
      </w:tr>
    </w:tbl>
    <w:p w:rsidR="00302C7B" w:rsidRDefault="00302C7B" w:rsidP="00073CFD">
      <w:pPr>
        <w:pStyle w:val="ConsPlusTitle"/>
        <w:jc w:val="center"/>
        <w:rPr>
          <w:rFonts w:ascii="Georgia" w:hAnsi="Georgia"/>
          <w:sz w:val="28"/>
          <w:szCs w:val="28"/>
        </w:rPr>
      </w:pPr>
    </w:p>
    <w:p w:rsidR="00302C7B" w:rsidRDefault="00302C7B" w:rsidP="00073CFD">
      <w:pPr>
        <w:pStyle w:val="ConsPlusTitle"/>
        <w:jc w:val="center"/>
        <w:rPr>
          <w:rFonts w:ascii="Georgia" w:hAnsi="Georgia"/>
          <w:sz w:val="28"/>
          <w:szCs w:val="28"/>
        </w:rPr>
      </w:pPr>
    </w:p>
    <w:p w:rsidR="00302C7B" w:rsidRPr="008A3D04" w:rsidRDefault="00302C7B" w:rsidP="00070969">
      <w:pPr>
        <w:spacing w:after="0" w:line="240" w:lineRule="atLeast"/>
        <w:ind w:left="6521"/>
        <w:rPr>
          <w:rFonts w:ascii="Times New Roman" w:hAnsi="Times New Roman"/>
          <w:sz w:val="28"/>
          <w:szCs w:val="28"/>
        </w:rPr>
      </w:pPr>
      <w:r w:rsidRPr="008A3D04">
        <w:rPr>
          <w:rFonts w:ascii="Times New Roman" w:hAnsi="Times New Roman"/>
          <w:sz w:val="28"/>
          <w:szCs w:val="28"/>
        </w:rPr>
        <w:t>Приложение</w:t>
      </w:r>
    </w:p>
    <w:p w:rsidR="00302C7B" w:rsidRDefault="00302C7B" w:rsidP="00070969">
      <w:pPr>
        <w:spacing w:after="0" w:line="240" w:lineRule="atLeast"/>
        <w:ind w:left="6521"/>
        <w:rPr>
          <w:rFonts w:ascii="Times New Roman" w:hAnsi="Times New Roman"/>
          <w:sz w:val="28"/>
          <w:szCs w:val="28"/>
        </w:rPr>
      </w:pPr>
      <w:r>
        <w:rPr>
          <w:rFonts w:ascii="Times New Roman" w:hAnsi="Times New Roman"/>
          <w:sz w:val="28"/>
          <w:szCs w:val="28"/>
        </w:rPr>
        <w:t>к постановлению Администрации муниципального образования «Новодугинский район» Смоленской области</w:t>
      </w:r>
    </w:p>
    <w:p w:rsidR="00302C7B" w:rsidRPr="008A3D04" w:rsidRDefault="00302C7B" w:rsidP="00070969">
      <w:pPr>
        <w:spacing w:after="0" w:line="240" w:lineRule="atLeast"/>
        <w:ind w:left="6521"/>
        <w:rPr>
          <w:rFonts w:ascii="Times New Roman" w:hAnsi="Times New Roman"/>
          <w:sz w:val="28"/>
          <w:szCs w:val="28"/>
        </w:rPr>
      </w:pPr>
      <w:r>
        <w:rPr>
          <w:rFonts w:ascii="Times New Roman" w:hAnsi="Times New Roman"/>
          <w:sz w:val="28"/>
          <w:szCs w:val="28"/>
        </w:rPr>
        <w:t xml:space="preserve"> от 30.12.2022 № 233</w:t>
      </w:r>
    </w:p>
    <w:p w:rsidR="00302C7B" w:rsidRPr="008A3D04" w:rsidRDefault="00302C7B" w:rsidP="008A3D04">
      <w:pPr>
        <w:spacing w:after="0" w:line="240" w:lineRule="atLeast"/>
        <w:ind w:left="4395"/>
        <w:jc w:val="both"/>
        <w:rPr>
          <w:rFonts w:ascii="Times New Roman" w:hAnsi="Times New Roman"/>
          <w:sz w:val="28"/>
          <w:szCs w:val="28"/>
        </w:rPr>
      </w:pPr>
    </w:p>
    <w:p w:rsidR="00302C7B" w:rsidRPr="008A3D04" w:rsidRDefault="00302C7B" w:rsidP="008A3D04">
      <w:pPr>
        <w:spacing w:after="0" w:line="240" w:lineRule="atLeast"/>
        <w:ind w:firstLine="567"/>
        <w:jc w:val="center"/>
        <w:rPr>
          <w:rFonts w:ascii="Times New Roman" w:hAnsi="Times New Roman"/>
          <w:sz w:val="28"/>
          <w:szCs w:val="28"/>
        </w:rPr>
      </w:pPr>
      <w:bookmarkStart w:id="0" w:name="P37"/>
      <w:bookmarkEnd w:id="0"/>
    </w:p>
    <w:p w:rsidR="00302C7B" w:rsidRPr="00070969" w:rsidRDefault="00302C7B" w:rsidP="008A3D04">
      <w:pPr>
        <w:spacing w:after="0" w:line="240" w:lineRule="atLeast"/>
        <w:ind w:firstLine="567"/>
        <w:jc w:val="center"/>
        <w:rPr>
          <w:rFonts w:ascii="Times New Roman" w:hAnsi="Times New Roman"/>
          <w:b/>
          <w:sz w:val="28"/>
          <w:szCs w:val="28"/>
        </w:rPr>
      </w:pPr>
      <w:r w:rsidRPr="00070969">
        <w:rPr>
          <w:rFonts w:ascii="Times New Roman" w:hAnsi="Times New Roman"/>
          <w:b/>
          <w:sz w:val="28"/>
          <w:szCs w:val="28"/>
        </w:rPr>
        <w:t>ПОЛОЖЕНИЕ</w:t>
      </w:r>
    </w:p>
    <w:p w:rsidR="00302C7B" w:rsidRPr="00070969" w:rsidRDefault="00302C7B" w:rsidP="008A3D04">
      <w:pPr>
        <w:tabs>
          <w:tab w:val="left" w:pos="9639"/>
        </w:tabs>
        <w:spacing w:after="0" w:line="240" w:lineRule="atLeast"/>
        <w:ind w:left="567" w:right="567"/>
        <w:jc w:val="center"/>
        <w:rPr>
          <w:rFonts w:ascii="Times New Roman" w:hAnsi="Times New Roman"/>
          <w:b/>
          <w:sz w:val="28"/>
          <w:szCs w:val="28"/>
        </w:rPr>
      </w:pPr>
      <w:r w:rsidRPr="00070969">
        <w:rPr>
          <w:rFonts w:ascii="Times New Roman" w:hAnsi="Times New Roman"/>
          <w:b/>
          <w:sz w:val="28"/>
          <w:szCs w:val="28"/>
        </w:rPr>
        <w:t xml:space="preserve">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w:t>
      </w:r>
      <w:r>
        <w:rPr>
          <w:rFonts w:ascii="Times New Roman" w:hAnsi="Times New Roman"/>
          <w:b/>
          <w:sz w:val="28"/>
          <w:szCs w:val="28"/>
        </w:rPr>
        <w:t>муниципального образования «Новодугинский район» Смоленской области</w:t>
      </w:r>
      <w:r w:rsidRPr="00070969">
        <w:rPr>
          <w:rFonts w:ascii="Times New Roman" w:hAnsi="Times New Roman"/>
          <w:b/>
          <w:sz w:val="28"/>
          <w:szCs w:val="28"/>
        </w:rPr>
        <w:t xml:space="preserve">, а также земельном участке, государственная собственность на который не разграничена, находящихся на территории </w:t>
      </w:r>
      <w:r>
        <w:rPr>
          <w:rFonts w:ascii="Times New Roman" w:hAnsi="Times New Roman"/>
          <w:b/>
          <w:sz w:val="28"/>
          <w:szCs w:val="28"/>
        </w:rPr>
        <w:t>муниципального образования «Новодугинский район» Смоленской област</w:t>
      </w:r>
      <w:r w:rsidRPr="00070969">
        <w:rPr>
          <w:rFonts w:ascii="Times New Roman" w:hAnsi="Times New Roman"/>
          <w:b/>
          <w:sz w:val="28"/>
          <w:szCs w:val="28"/>
        </w:rPr>
        <w:t>и</w:t>
      </w:r>
    </w:p>
    <w:p w:rsidR="00302C7B" w:rsidRPr="008A3D04" w:rsidRDefault="00302C7B" w:rsidP="008A3D04">
      <w:pPr>
        <w:spacing w:after="0" w:line="240" w:lineRule="atLeast"/>
        <w:ind w:firstLine="567"/>
        <w:jc w:val="both"/>
        <w:rPr>
          <w:rFonts w:ascii="Times New Roman" w:hAnsi="Times New Roman"/>
          <w:b/>
          <w:sz w:val="28"/>
          <w:szCs w:val="28"/>
        </w:rPr>
      </w:pPr>
    </w:p>
    <w:p w:rsidR="00302C7B" w:rsidRPr="00070969" w:rsidRDefault="00302C7B" w:rsidP="008A3D04">
      <w:pPr>
        <w:spacing w:after="0" w:line="240" w:lineRule="atLeast"/>
        <w:ind w:firstLine="567"/>
        <w:jc w:val="center"/>
        <w:rPr>
          <w:rFonts w:ascii="Times New Roman" w:hAnsi="Times New Roman"/>
          <w:b/>
          <w:sz w:val="28"/>
          <w:szCs w:val="28"/>
        </w:rPr>
      </w:pPr>
      <w:r w:rsidRPr="00070969">
        <w:rPr>
          <w:rFonts w:ascii="Times New Roman" w:hAnsi="Times New Roman"/>
          <w:b/>
          <w:sz w:val="28"/>
          <w:szCs w:val="28"/>
        </w:rPr>
        <w:t>1. Общие положения</w:t>
      </w:r>
    </w:p>
    <w:p w:rsidR="00302C7B" w:rsidRPr="008A3D04" w:rsidRDefault="00302C7B" w:rsidP="008A3D04">
      <w:pPr>
        <w:spacing w:after="0" w:line="240" w:lineRule="atLeast"/>
        <w:ind w:firstLine="567"/>
        <w:jc w:val="both"/>
        <w:rPr>
          <w:rFonts w:ascii="Times New Roman" w:hAnsi="Times New Roman"/>
          <w:sz w:val="28"/>
          <w:szCs w:val="28"/>
        </w:rPr>
      </w:pP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xml:space="preserve">1.1. Настоящее Положение определяет порядок организации и проведения открытого аукциона в электронной форме (далее - Электронный аукцион)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w:t>
      </w:r>
      <w:r>
        <w:rPr>
          <w:rFonts w:ascii="Times New Roman" w:hAnsi="Times New Roman"/>
          <w:sz w:val="28"/>
          <w:szCs w:val="28"/>
        </w:rPr>
        <w:t>муниципального образования «Новодугинский район» Смоленской области</w:t>
      </w:r>
      <w:r w:rsidRPr="008A3D04">
        <w:rPr>
          <w:rFonts w:ascii="Times New Roman" w:hAnsi="Times New Roman"/>
          <w:sz w:val="28"/>
          <w:szCs w:val="28"/>
        </w:rPr>
        <w:t xml:space="preserve">, а также земельном участке, государственная собственность на который не разграничена, находящихся на территории </w:t>
      </w:r>
      <w:r>
        <w:rPr>
          <w:rFonts w:ascii="Times New Roman" w:hAnsi="Times New Roman"/>
          <w:sz w:val="28"/>
          <w:szCs w:val="28"/>
        </w:rPr>
        <w:t>муниципального образования «Новодугинский район» Смоленской области</w:t>
      </w:r>
      <w:r w:rsidRPr="008A3D04">
        <w:rPr>
          <w:rFonts w:ascii="Times New Roman" w:hAnsi="Times New Roman"/>
          <w:sz w:val="28"/>
          <w:szCs w:val="28"/>
        </w:rPr>
        <w:t>.</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xml:space="preserve">1.2. Положение разработано в соответствии с Гражданским </w:t>
      </w:r>
      <w:hyperlink r:id="rId8" w:history="1">
        <w:r w:rsidRPr="008A3D04">
          <w:rPr>
            <w:rFonts w:ascii="Times New Roman" w:hAnsi="Times New Roman"/>
            <w:sz w:val="28"/>
            <w:szCs w:val="28"/>
          </w:rPr>
          <w:t>кодексом</w:t>
        </w:r>
      </w:hyperlink>
      <w:r w:rsidRPr="008A3D04">
        <w:rPr>
          <w:rFonts w:ascii="Times New Roman" w:hAnsi="Times New Roman"/>
          <w:sz w:val="28"/>
          <w:szCs w:val="28"/>
        </w:rPr>
        <w:t xml:space="preserve"> Российской Федерации, Федеральным </w:t>
      </w:r>
      <w:hyperlink r:id="rId9" w:history="1">
        <w:r w:rsidRPr="008A3D04">
          <w:rPr>
            <w:rFonts w:ascii="Times New Roman" w:hAnsi="Times New Roman"/>
            <w:sz w:val="28"/>
            <w:szCs w:val="28"/>
          </w:rPr>
          <w:t>законом</w:t>
        </w:r>
      </w:hyperlink>
      <w:r w:rsidRPr="008A3D04">
        <w:rPr>
          <w:rFonts w:ascii="Times New Roman" w:hAnsi="Times New Roman"/>
          <w:sz w:val="28"/>
          <w:szCs w:val="28"/>
        </w:rPr>
        <w:t xml:space="preserve"> от 13.03.2006 </w:t>
      </w:r>
      <w:r>
        <w:rPr>
          <w:rFonts w:ascii="Times New Roman" w:hAnsi="Times New Roman"/>
          <w:sz w:val="28"/>
          <w:szCs w:val="28"/>
        </w:rPr>
        <w:t>№</w:t>
      </w:r>
      <w:r w:rsidRPr="008A3D04">
        <w:rPr>
          <w:rFonts w:ascii="Times New Roman" w:hAnsi="Times New Roman"/>
          <w:sz w:val="28"/>
          <w:szCs w:val="28"/>
        </w:rPr>
        <w:t xml:space="preserve"> 38-ФЗ </w:t>
      </w:r>
      <w:r>
        <w:rPr>
          <w:rFonts w:ascii="Times New Roman" w:hAnsi="Times New Roman"/>
          <w:sz w:val="28"/>
          <w:szCs w:val="28"/>
        </w:rPr>
        <w:t>«</w:t>
      </w:r>
      <w:r w:rsidRPr="008A3D04">
        <w:rPr>
          <w:rFonts w:ascii="Times New Roman" w:hAnsi="Times New Roman"/>
          <w:sz w:val="28"/>
          <w:szCs w:val="28"/>
        </w:rPr>
        <w:t>О рекламе</w:t>
      </w:r>
      <w:r>
        <w:rPr>
          <w:rFonts w:ascii="Times New Roman" w:hAnsi="Times New Roman"/>
          <w:sz w:val="28"/>
          <w:szCs w:val="28"/>
        </w:rPr>
        <w:t>»</w:t>
      </w:r>
      <w:r w:rsidRPr="008A3D04">
        <w:rPr>
          <w:rFonts w:ascii="Times New Roman" w:hAnsi="Times New Roman"/>
          <w:sz w:val="28"/>
          <w:szCs w:val="28"/>
        </w:rPr>
        <w:t xml:space="preserve">, Федеральным </w:t>
      </w:r>
      <w:hyperlink r:id="rId10" w:history="1">
        <w:r w:rsidRPr="008A3D04">
          <w:rPr>
            <w:rFonts w:ascii="Times New Roman" w:hAnsi="Times New Roman"/>
            <w:sz w:val="28"/>
            <w:szCs w:val="28"/>
          </w:rPr>
          <w:t>законом</w:t>
        </w:r>
      </w:hyperlink>
      <w:r w:rsidRPr="008A3D04">
        <w:rPr>
          <w:rFonts w:ascii="Times New Roman" w:hAnsi="Times New Roman"/>
          <w:sz w:val="28"/>
          <w:szCs w:val="28"/>
        </w:rPr>
        <w:t xml:space="preserve"> от 06.10.2003 </w:t>
      </w:r>
      <w:r>
        <w:rPr>
          <w:rFonts w:ascii="Times New Roman" w:hAnsi="Times New Roman"/>
          <w:sz w:val="28"/>
          <w:szCs w:val="28"/>
        </w:rPr>
        <w:t>№</w:t>
      </w:r>
      <w:r w:rsidRPr="008A3D04">
        <w:rPr>
          <w:rFonts w:ascii="Times New Roman" w:hAnsi="Times New Roman"/>
          <w:sz w:val="28"/>
          <w:szCs w:val="28"/>
        </w:rPr>
        <w:t xml:space="preserve"> 131-ФЗ </w:t>
      </w:r>
      <w:r>
        <w:rPr>
          <w:rFonts w:ascii="Times New Roman" w:hAnsi="Times New Roman"/>
          <w:sz w:val="28"/>
          <w:szCs w:val="28"/>
        </w:rPr>
        <w:t>«</w:t>
      </w:r>
      <w:r w:rsidRPr="008A3D04">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8A3D04">
        <w:rPr>
          <w:rFonts w:ascii="Times New Roman" w:hAnsi="Times New Roman"/>
          <w:sz w:val="28"/>
          <w:szCs w:val="28"/>
        </w:rPr>
        <w:t xml:space="preserve">, Федеральным </w:t>
      </w:r>
      <w:hyperlink r:id="rId11" w:history="1">
        <w:r w:rsidRPr="008A3D04">
          <w:rPr>
            <w:rFonts w:ascii="Times New Roman" w:hAnsi="Times New Roman"/>
            <w:sz w:val="28"/>
            <w:szCs w:val="28"/>
          </w:rPr>
          <w:t>законом</w:t>
        </w:r>
      </w:hyperlink>
      <w:r w:rsidRPr="008A3D04">
        <w:rPr>
          <w:rFonts w:ascii="Times New Roman" w:hAnsi="Times New Roman"/>
          <w:sz w:val="28"/>
          <w:szCs w:val="28"/>
        </w:rPr>
        <w:t xml:space="preserve"> от 26.07.2006 </w:t>
      </w:r>
      <w:r>
        <w:rPr>
          <w:rFonts w:ascii="Times New Roman" w:hAnsi="Times New Roman"/>
          <w:sz w:val="28"/>
          <w:szCs w:val="28"/>
        </w:rPr>
        <w:t xml:space="preserve">№ </w:t>
      </w:r>
      <w:r w:rsidRPr="008A3D04">
        <w:rPr>
          <w:rFonts w:ascii="Times New Roman" w:hAnsi="Times New Roman"/>
          <w:sz w:val="28"/>
          <w:szCs w:val="28"/>
        </w:rPr>
        <w:t xml:space="preserve">135-ФЗ </w:t>
      </w:r>
      <w:r>
        <w:rPr>
          <w:rFonts w:ascii="Times New Roman" w:hAnsi="Times New Roman"/>
          <w:sz w:val="28"/>
          <w:szCs w:val="28"/>
        </w:rPr>
        <w:t>«</w:t>
      </w:r>
      <w:r w:rsidRPr="008A3D04">
        <w:rPr>
          <w:rFonts w:ascii="Times New Roman" w:hAnsi="Times New Roman"/>
          <w:sz w:val="28"/>
          <w:szCs w:val="28"/>
        </w:rPr>
        <w:t>О защите конкуренции</w:t>
      </w:r>
      <w:r>
        <w:rPr>
          <w:rFonts w:ascii="Times New Roman" w:hAnsi="Times New Roman"/>
          <w:sz w:val="28"/>
          <w:szCs w:val="28"/>
        </w:rPr>
        <w:t>»</w:t>
      </w:r>
      <w:r w:rsidRPr="008A3D04">
        <w:rPr>
          <w:rFonts w:ascii="Times New Roman" w:hAnsi="Times New Roman"/>
          <w:sz w:val="28"/>
          <w:szCs w:val="28"/>
        </w:rPr>
        <w:t>.</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1.3. Предметом Электронного аукциона является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земельном участке, государственная собственность на который не разграничена (далее - Договор).</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1.4. Основные понятия и определения, используемые в настоящем Положении: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Аукционная комиссия - комиссия, создаваемая организатором Электронного аукциона в целях обеспечения организации и проведения Электронного аукциона;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подавшие заявку на участие в Электронном аукционе, зарегистрированное и аккредитованное на электронной площадке;</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заявка на участие в Электронном аукционе (далее - Заявка) - сведения и документы, представленные заявителем для участия в Электронном аукционе. Заявка состоит из двух частей;</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лот (предмет Электронного аукциона) - право заключения Договора, реализуемое в ходе проведения одной процедуры Электронного аукциона;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начальная (минимальная) цена лота (НМЦ) - определенный организатором Электронного аукциона минимальный размер платы, по которой организатор Электронного аукциона готов продать предмет торгов (лот), определяется в размере годовой платы по Договору за установку и эксплуатацию рекламной конструкции;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обеспечение Заявки (задаток) - денежные средства, предоставляемые заявителем в качестве обеспечения участия в Электронном аукционе;</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оператор электронной площадки -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аукционов в электронной форме в соответствии с законодательством Российской Федерации;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xml:space="preserve">организатор Электронного аукциона </w:t>
      </w:r>
      <w:r>
        <w:rPr>
          <w:rFonts w:ascii="Times New Roman" w:hAnsi="Times New Roman"/>
          <w:sz w:val="28"/>
          <w:szCs w:val="28"/>
        </w:rPr>
        <w:t>–</w:t>
      </w:r>
      <w:r w:rsidRPr="008A3D04">
        <w:rPr>
          <w:rFonts w:ascii="Times New Roman" w:hAnsi="Times New Roman"/>
          <w:sz w:val="28"/>
          <w:szCs w:val="28"/>
        </w:rPr>
        <w:t xml:space="preserve"> </w:t>
      </w:r>
      <w:r>
        <w:rPr>
          <w:rFonts w:ascii="Times New Roman" w:hAnsi="Times New Roman"/>
          <w:sz w:val="28"/>
          <w:szCs w:val="28"/>
        </w:rPr>
        <w:t>Администрация муниципального образования «Новодугинский район» Смоленской области</w:t>
      </w:r>
      <w:r w:rsidRPr="008A3D04">
        <w:rPr>
          <w:rFonts w:ascii="Times New Roman" w:hAnsi="Times New Roman"/>
          <w:sz w:val="28"/>
          <w:szCs w:val="28"/>
        </w:rPr>
        <w:t>;</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официальный сайт торгов - официальный сайт Российской Федерации в информационно-телекоммуникационной сети Интернет для размещения информации о проведении торгов по адресу www.torgi.gov.ru;</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победитель Электронного аукциона - участник Электронного аукциона, предложивший наиболее высокую плату за право заключения Договора на установку и эксплуатацию рекламной конструкции, соответствующий предъявляемым к участникам требованиям, а также Заявка</w:t>
      </w:r>
      <w:r>
        <w:rPr>
          <w:rFonts w:ascii="Times New Roman" w:hAnsi="Times New Roman"/>
          <w:sz w:val="28"/>
          <w:szCs w:val="28"/>
        </w:rPr>
        <w:t>,</w:t>
      </w:r>
      <w:r w:rsidRPr="008A3D04">
        <w:rPr>
          <w:rFonts w:ascii="Times New Roman" w:hAnsi="Times New Roman"/>
          <w:sz w:val="28"/>
          <w:szCs w:val="28"/>
        </w:rPr>
        <w:t xml:space="preserve"> которого соответствует требованиям, предъявляемым к Заявке;</w:t>
      </w:r>
    </w:p>
    <w:p w:rsidR="00302C7B" w:rsidRPr="008A3D04" w:rsidRDefault="00302C7B" w:rsidP="008A3D04">
      <w:pPr>
        <w:spacing w:after="0" w:line="240" w:lineRule="atLeast"/>
        <w:ind w:firstLine="567"/>
        <w:jc w:val="both"/>
        <w:rPr>
          <w:rFonts w:ascii="Times New Roman" w:hAnsi="Times New Roman"/>
          <w:sz w:val="28"/>
          <w:szCs w:val="28"/>
        </w:rPr>
      </w:pPr>
      <w:r w:rsidRPr="000B61A4">
        <w:rPr>
          <w:rFonts w:ascii="Times New Roman" w:hAnsi="Times New Roman"/>
          <w:sz w:val="28"/>
          <w:szCs w:val="28"/>
        </w:rPr>
        <w:t>регламент электронной площадки - документ, определяющий процесс работы электронной площадки, ее использования и проведения на ней аукционов в электронной форме;</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участник - заявитель, допущенный к участию в Электронном аукционе;</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цена лота - итоговый размер платы за право заключения Договора на установку и эксплуатацию рекламной конструкции, определенный по результатам Электронного аукциона;</w:t>
      </w:r>
    </w:p>
    <w:p w:rsidR="00302C7B" w:rsidRPr="008A3D04" w:rsidRDefault="00302C7B" w:rsidP="008A3D04">
      <w:pPr>
        <w:spacing w:after="0" w:line="240" w:lineRule="atLeast"/>
        <w:ind w:firstLine="567"/>
        <w:jc w:val="both"/>
        <w:rPr>
          <w:rFonts w:ascii="Times New Roman" w:hAnsi="Times New Roman"/>
          <w:sz w:val="28"/>
          <w:szCs w:val="28"/>
        </w:rPr>
      </w:pPr>
      <w:r>
        <w:rPr>
          <w:rFonts w:ascii="Times New Roman" w:hAnsi="Times New Roman"/>
          <w:sz w:val="28"/>
          <w:szCs w:val="28"/>
        </w:rPr>
        <w:t>«</w:t>
      </w:r>
      <w:r w:rsidRPr="008A3D04">
        <w:rPr>
          <w:rFonts w:ascii="Times New Roman" w:hAnsi="Times New Roman"/>
          <w:sz w:val="28"/>
          <w:szCs w:val="28"/>
        </w:rPr>
        <w:t>шаг Электронного аукциона</w:t>
      </w:r>
      <w:r>
        <w:rPr>
          <w:rFonts w:ascii="Times New Roman" w:hAnsi="Times New Roman"/>
          <w:sz w:val="28"/>
          <w:szCs w:val="28"/>
        </w:rPr>
        <w:t>»</w:t>
      </w:r>
      <w:r w:rsidRPr="008A3D04">
        <w:rPr>
          <w:rFonts w:ascii="Times New Roman" w:hAnsi="Times New Roman"/>
          <w:sz w:val="28"/>
          <w:szCs w:val="28"/>
        </w:rPr>
        <w:t xml:space="preserve"> - величина повышения НМЦ;</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электронная площадка - сайт в информационно-телекоммуникационной сети Интернет, определенный для проведения Электронного аукциона, на котором могут проводиться аукционы в электронной форме, и для размещения информации об Электронном аукционе;</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Электронный аукцион - форма торгов на право заключения Договора, победителем которых признается участник, предложивший наиболее высокую плату за право заключения Договора на установку и эксплуатацию рекламной конструкции, проводимый оператором электронной площадки на электронной площадке;</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электронный журнал - совокупность автоматически сгенерированных с помощью программно-аппаратных средств оператора электронной площадки документов и экранных форм, которые содержат информацию о количестве, наименовании участников, о сделанных участниками ценовых предложениях и о времени их подачи.</w:t>
      </w:r>
    </w:p>
    <w:p w:rsidR="00302C7B" w:rsidRPr="008A3D04" w:rsidRDefault="00302C7B" w:rsidP="008A3D04">
      <w:pPr>
        <w:spacing w:after="0" w:line="240" w:lineRule="atLeast"/>
        <w:ind w:firstLine="567"/>
        <w:jc w:val="both"/>
        <w:rPr>
          <w:rFonts w:ascii="Times New Roman" w:hAnsi="Times New Roman"/>
          <w:sz w:val="28"/>
          <w:szCs w:val="28"/>
        </w:rPr>
      </w:pPr>
    </w:p>
    <w:p w:rsidR="00302C7B" w:rsidRPr="008573A4" w:rsidRDefault="00302C7B" w:rsidP="008A3D04">
      <w:pPr>
        <w:spacing w:after="0" w:line="240" w:lineRule="atLeast"/>
        <w:ind w:firstLine="567"/>
        <w:jc w:val="center"/>
        <w:rPr>
          <w:rFonts w:ascii="Times New Roman" w:hAnsi="Times New Roman"/>
          <w:b/>
          <w:sz w:val="28"/>
          <w:szCs w:val="28"/>
        </w:rPr>
      </w:pPr>
      <w:r w:rsidRPr="008573A4">
        <w:rPr>
          <w:rFonts w:ascii="Times New Roman" w:hAnsi="Times New Roman"/>
          <w:b/>
          <w:sz w:val="28"/>
          <w:szCs w:val="28"/>
        </w:rPr>
        <w:t>2. Функции организатора Электронного аукциона</w:t>
      </w:r>
    </w:p>
    <w:p w:rsidR="00302C7B" w:rsidRPr="008A3D04" w:rsidRDefault="00302C7B" w:rsidP="008A3D04">
      <w:pPr>
        <w:spacing w:after="0" w:line="240" w:lineRule="atLeast"/>
        <w:ind w:firstLine="567"/>
        <w:jc w:val="both"/>
        <w:rPr>
          <w:rFonts w:ascii="Times New Roman" w:hAnsi="Times New Roman"/>
          <w:sz w:val="28"/>
          <w:szCs w:val="28"/>
        </w:rPr>
      </w:pP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xml:space="preserve">2.1. Организатором Электронного аукциона является </w:t>
      </w:r>
      <w:r>
        <w:rPr>
          <w:rFonts w:ascii="Times New Roman" w:hAnsi="Times New Roman"/>
          <w:sz w:val="28"/>
          <w:szCs w:val="28"/>
        </w:rPr>
        <w:t>А</w:t>
      </w:r>
      <w:r w:rsidRPr="008A3D04">
        <w:rPr>
          <w:rFonts w:ascii="Times New Roman" w:hAnsi="Times New Roman"/>
          <w:sz w:val="28"/>
          <w:szCs w:val="28"/>
        </w:rPr>
        <w:t xml:space="preserve">дминистрация </w:t>
      </w:r>
      <w:r>
        <w:rPr>
          <w:rFonts w:ascii="Times New Roman" w:hAnsi="Times New Roman"/>
          <w:sz w:val="28"/>
          <w:szCs w:val="28"/>
        </w:rPr>
        <w:t>муниципального образования «Новодугинский район» Смоленской области</w:t>
      </w:r>
      <w:r w:rsidRPr="008A3D04">
        <w:rPr>
          <w:rFonts w:ascii="Times New Roman" w:hAnsi="Times New Roman"/>
          <w:sz w:val="28"/>
          <w:szCs w:val="28"/>
        </w:rPr>
        <w:t>.</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2.2. Организатор Электронного аукциона осуществляет следующие функции: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2.2.1. Принимает решение о проведении Электронного аукциона.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2.2.2. Разрабатывает и утверждает извещение о проведении Электронного аукциона (далее - Извещение), принимает решение о внесении изменений в него.</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2.2.3. По запросу заявителей разъясняет положения Извещения в порядке и сроки, предусмотренные Извещением и настоящим Положением.</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2.2.4. Формирует состав Аукционной комиссии, назначает ее председателя, заместителя председателя и секретаря.</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2.2.5. Принимает решение об отказе от проведения Электронного аукциона.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2.2.6. Определяет электронную площадку, на которой будет проводиться Электронный аукцион.</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xml:space="preserve">2.2.7. Размещает Извещение и иную необходимую информацию, связанную с проведением Электронного аукциона - в информационно-коммуникационной сети Интернет на сайте </w:t>
      </w:r>
      <w:r w:rsidRPr="00B04963">
        <w:rPr>
          <w:rFonts w:ascii="Times New Roman" w:hAnsi="Times New Roman"/>
          <w:sz w:val="28"/>
          <w:szCs w:val="28"/>
        </w:rPr>
        <w:t>https</w:t>
      </w:r>
      <w:r>
        <w:rPr>
          <w:rFonts w:ascii="Times New Roman" w:hAnsi="Times New Roman"/>
          <w:sz w:val="28"/>
          <w:szCs w:val="28"/>
        </w:rPr>
        <w:t>://novodugino.admin-smolensk.ru</w:t>
      </w:r>
      <w:r w:rsidRPr="008A3D04">
        <w:rPr>
          <w:rFonts w:ascii="Times New Roman" w:hAnsi="Times New Roman"/>
          <w:sz w:val="28"/>
          <w:szCs w:val="28"/>
        </w:rPr>
        <w:t xml:space="preserve"> (далее - официальный сайт), на официальном сайте торгов, электронной площадке.</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2.2.8. Выполняет иные функции, предусмотренные настоящим Положением и Извещением.</w:t>
      </w:r>
    </w:p>
    <w:p w:rsidR="00302C7B" w:rsidRPr="008A3D04" w:rsidRDefault="00302C7B" w:rsidP="008A3D04">
      <w:pPr>
        <w:spacing w:after="0" w:line="240" w:lineRule="atLeast"/>
        <w:ind w:firstLine="567"/>
        <w:jc w:val="both"/>
        <w:rPr>
          <w:rFonts w:ascii="Times New Roman" w:hAnsi="Times New Roman"/>
          <w:sz w:val="28"/>
          <w:szCs w:val="28"/>
        </w:rPr>
      </w:pPr>
    </w:p>
    <w:p w:rsidR="00302C7B" w:rsidRPr="000B61A4" w:rsidRDefault="00302C7B" w:rsidP="008A3D04">
      <w:pPr>
        <w:spacing w:after="0" w:line="240" w:lineRule="atLeast"/>
        <w:ind w:firstLine="567"/>
        <w:jc w:val="center"/>
        <w:rPr>
          <w:rFonts w:ascii="Times New Roman" w:hAnsi="Times New Roman"/>
          <w:b/>
          <w:sz w:val="28"/>
          <w:szCs w:val="28"/>
        </w:rPr>
      </w:pPr>
      <w:r w:rsidRPr="000B61A4">
        <w:rPr>
          <w:rFonts w:ascii="Times New Roman" w:hAnsi="Times New Roman"/>
          <w:b/>
          <w:sz w:val="28"/>
          <w:szCs w:val="28"/>
        </w:rPr>
        <w:t>3. Функции Аукционной комиссии</w:t>
      </w:r>
    </w:p>
    <w:p w:rsidR="00302C7B" w:rsidRPr="008A3D04" w:rsidRDefault="00302C7B" w:rsidP="008A3D04">
      <w:pPr>
        <w:spacing w:after="0" w:line="240" w:lineRule="atLeast"/>
        <w:ind w:firstLine="567"/>
        <w:jc w:val="both"/>
        <w:rPr>
          <w:rFonts w:ascii="Times New Roman" w:hAnsi="Times New Roman"/>
          <w:sz w:val="28"/>
          <w:szCs w:val="28"/>
        </w:rPr>
      </w:pP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3.1. Для обеспечения организации и проведения Электронного аукциона организатором Электронного аукциона создается Аукционная комиссия.</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3.2. Число членов Аукционной комиссии должно составлять не менее пяти человек.</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3.3. 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на участие в Электронном аукционе), либо физические лица, на которых способны оказывать влияние участники Электронного аукциона и лица, подавшие Заявки на участие в Электронном аукционе (в том числе являющиеся участниками (акционерами) этих организаций, членами их органов управления, кредиторами участников Электронного аукциона). В случае выявления в составе Аукционной комиссии указанных лиц, организатор Электронного аукциона обязан незамедлительно заменить их иными физическими лицами.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3.4. Аукционная комиссия осуществляет следующие функции: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3.4.1. Рассматривает первые и вторые части Заявок.</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3.4.2. Принимает решение о допуске заявителей к участию в Электронном аукционе или об отказе в допуске к участию в Электронном аукционе по основаниям, установленным настоящим Положением и Извещением.</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3.4.3. Подводит итоги Электронного аукциона и определяет победителя Электронного аукциона;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оформляет и подписывает протоколы, составляемые в ходе организации и проведения Электронного аукциона.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3.5. Аукционная комиссия правомочна осуществлять функции, предусмотренные настоящим Положением, если на ее заседании присутствует не менее пятидесяти процентов от общего числа ее членов.</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3.6. Члены Аукционной комиссии лично участвуют в заседаниях и подписывают протоколы.</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3.7. Решение Аукционной комиссии принимается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на заседании является решающим.</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3.8. Исключение и замена члена Аукционной комиссии допускаются только по решению организатора аукциона.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3.9. Решение Аукционной комиссии оформляется протоколом.</w:t>
      </w:r>
    </w:p>
    <w:p w:rsidR="00302C7B" w:rsidRPr="008A3D04" w:rsidRDefault="00302C7B" w:rsidP="008A3D04">
      <w:pPr>
        <w:spacing w:after="0" w:line="240" w:lineRule="atLeast"/>
        <w:ind w:firstLine="567"/>
        <w:jc w:val="both"/>
        <w:rPr>
          <w:rFonts w:ascii="Times New Roman" w:hAnsi="Times New Roman"/>
          <w:sz w:val="28"/>
          <w:szCs w:val="28"/>
        </w:rPr>
      </w:pPr>
    </w:p>
    <w:p w:rsidR="00302C7B" w:rsidRPr="000A52C8" w:rsidRDefault="00302C7B" w:rsidP="008A3D04">
      <w:pPr>
        <w:spacing w:after="0" w:line="240" w:lineRule="atLeast"/>
        <w:ind w:firstLine="567"/>
        <w:jc w:val="center"/>
        <w:rPr>
          <w:rFonts w:ascii="Times New Roman" w:hAnsi="Times New Roman"/>
          <w:b/>
          <w:sz w:val="28"/>
          <w:szCs w:val="28"/>
        </w:rPr>
      </w:pPr>
      <w:r w:rsidRPr="00804EDC">
        <w:rPr>
          <w:rFonts w:ascii="Times New Roman" w:hAnsi="Times New Roman"/>
          <w:b/>
          <w:sz w:val="28"/>
          <w:szCs w:val="28"/>
        </w:rPr>
        <w:t>4. Функции оператора электронной площадки</w:t>
      </w:r>
    </w:p>
    <w:p w:rsidR="00302C7B" w:rsidRPr="008A3D04" w:rsidRDefault="00302C7B" w:rsidP="008A3D04">
      <w:pPr>
        <w:spacing w:after="0" w:line="240" w:lineRule="atLeast"/>
        <w:ind w:firstLine="567"/>
        <w:jc w:val="both"/>
        <w:rPr>
          <w:rFonts w:ascii="Times New Roman" w:hAnsi="Times New Roman"/>
          <w:sz w:val="28"/>
          <w:szCs w:val="28"/>
        </w:rPr>
      </w:pP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4.1. Оператор электронной площадки осуществляет следующие функции: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4.1.1. Обеспечивает работоспособность и функционирование электронной площадки в соответствии с порядком, установленным регламентом электронной площадки.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4.1.2. Обеспечивает проведение Электронного аукциона в порядке, установленном регламентом электронной площадки.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4.1.3. Обеспечивает непрерывность проведения Электронного аукциона в порядке, установленном регламентом электронной площадки, равный доступ участников к участию в нем независимо от времени окончания Электронного аукциона.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4.1.4. Принимает от заявителей Заявки и регистрирует их.</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4.1.5. Блокирует и разблокирует операции по счету заявителя, открытому для проведения операций по обеспечению Заявки, в порядке, предусмотренном регламентом электронной площадки.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4.1.6. Передает Заявки организатору аукциона.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4.1.7. Уведомляет заявителей о принятом в отношении их Заявок решении Аукционной комиссии.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4.1.8. Устанавливает время начала проведения Электронного аукциона в порядке, установленном регламентом электронной площадки.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4.1.9. Ведет электронный журнал.</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4.1.10. Выполняет иные функции, необходимые для проведения Электронного аукциона в соответствии с регламентом электронной площадки.</w:t>
      </w:r>
    </w:p>
    <w:p w:rsidR="00302C7B" w:rsidRPr="008A3D04" w:rsidRDefault="00302C7B" w:rsidP="008A3D04">
      <w:pPr>
        <w:spacing w:after="0" w:line="240" w:lineRule="atLeast"/>
        <w:ind w:firstLine="567"/>
        <w:jc w:val="both"/>
        <w:rPr>
          <w:rFonts w:ascii="Times New Roman" w:hAnsi="Times New Roman"/>
          <w:sz w:val="28"/>
          <w:szCs w:val="28"/>
        </w:rPr>
      </w:pPr>
    </w:p>
    <w:p w:rsidR="00302C7B" w:rsidRPr="000B61A4" w:rsidRDefault="00302C7B" w:rsidP="008A3D04">
      <w:pPr>
        <w:spacing w:after="0" w:line="240" w:lineRule="atLeast"/>
        <w:ind w:firstLine="567"/>
        <w:jc w:val="center"/>
        <w:rPr>
          <w:rFonts w:ascii="Times New Roman" w:hAnsi="Times New Roman"/>
          <w:b/>
          <w:sz w:val="28"/>
          <w:szCs w:val="28"/>
        </w:rPr>
      </w:pPr>
      <w:r w:rsidRPr="000B61A4">
        <w:rPr>
          <w:rFonts w:ascii="Times New Roman" w:hAnsi="Times New Roman"/>
          <w:b/>
          <w:sz w:val="28"/>
          <w:szCs w:val="28"/>
        </w:rPr>
        <w:t>5. Извещение о проведении Электронного аукциона</w:t>
      </w:r>
    </w:p>
    <w:p w:rsidR="00302C7B" w:rsidRPr="008A3D04" w:rsidRDefault="00302C7B" w:rsidP="008A3D04">
      <w:pPr>
        <w:spacing w:after="0" w:line="240" w:lineRule="atLeast"/>
        <w:ind w:firstLine="567"/>
        <w:jc w:val="both"/>
        <w:rPr>
          <w:rFonts w:ascii="Times New Roman" w:hAnsi="Times New Roman"/>
          <w:sz w:val="28"/>
          <w:szCs w:val="28"/>
        </w:rPr>
      </w:pP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xml:space="preserve">5.1. Организатор Электронного аукциона размещает </w:t>
      </w:r>
      <w:r w:rsidRPr="000A52C8">
        <w:rPr>
          <w:rFonts w:ascii="Times New Roman" w:hAnsi="Times New Roman"/>
          <w:sz w:val="28"/>
          <w:szCs w:val="28"/>
          <w:u w:val="single"/>
        </w:rPr>
        <w:t>Извещение  не позднее чем за 30 (тридцать) дней до даты проведения Электронного аукциона</w:t>
      </w:r>
      <w:r w:rsidRPr="008A3D04">
        <w:rPr>
          <w:rFonts w:ascii="Times New Roman" w:hAnsi="Times New Roman"/>
          <w:sz w:val="28"/>
          <w:szCs w:val="28"/>
        </w:rPr>
        <w:t xml:space="preserve"> на официальном сайте, официальном сайте торгов, электронной площадке.</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5.2. Извещение должно содержать следующие обязательные сведения:</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5.2.1. О форме торгов.</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5.2.2. О предмете Электронного аукциона - место размещения рекламной конструкции (адрес установки и эксплуатации, картографический материал, фотоматериал), номер рекламной конструкции в схеме размещения рекламных конструкций, тип рекламной конструкции, вид рекламной конструкции, размер одной стороны рекламной конструкции, количество сторон рекламной конструкции, общая площадь и технологическая характеристика рекламной конструкции (наличие/отсутствие подсвета, тип подсвета, наличие/отсутствие автоматической смены экспозиции).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5.2.3. О дате и времени проведения Электронного аукциона.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5.2.4. О НМЦ.</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xml:space="preserve">5.2.5. О </w:t>
      </w:r>
      <w:r>
        <w:rPr>
          <w:rFonts w:ascii="Times New Roman" w:hAnsi="Times New Roman"/>
          <w:sz w:val="28"/>
          <w:szCs w:val="28"/>
        </w:rPr>
        <w:t>«</w:t>
      </w:r>
      <w:r w:rsidRPr="008A3D04">
        <w:rPr>
          <w:rFonts w:ascii="Times New Roman" w:hAnsi="Times New Roman"/>
          <w:sz w:val="28"/>
          <w:szCs w:val="28"/>
        </w:rPr>
        <w:t>шаге Электронного аукциона</w:t>
      </w:r>
      <w:r>
        <w:rPr>
          <w:rFonts w:ascii="Times New Roman" w:hAnsi="Times New Roman"/>
          <w:sz w:val="28"/>
          <w:szCs w:val="28"/>
        </w:rPr>
        <w:t>»</w:t>
      </w:r>
      <w:r w:rsidRPr="008A3D04">
        <w:rPr>
          <w:rFonts w:ascii="Times New Roman" w:hAnsi="Times New Roman"/>
          <w:sz w:val="28"/>
          <w:szCs w:val="28"/>
        </w:rPr>
        <w:t>.</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5.2.6. О размере обеспечения Заявки.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5.2.7. О наличии требования об обеспечении исполнения обязательств по Договору, его размере, сроке и порядке предоставления (если установлено).</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5.2.8. О дате и времени начала и окончания срока подачи Заявок.</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5.2.9. Наименование организатора Электронного аукциона, его местонахождение с указанием адреса, адрес электронной почты и номер контактного телефона ответственного лица организатора Электронного аукциона.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5.2.10. Об электронной площадке.</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5.2.11. Форма Заявки и перечень входящих в ее состав документов.</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5.2.12. О порядке и сроках отзыва Заявок и их изменения.</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5.2.13. О сроках рассмотрения Заявок.</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5.2.14. О сроке, в течение которого организатор Электронного аукциона вправе отказаться от проведения Электронного аукциона.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5.2.15. О порядке проведения Электронного аукциона и подведения его итогов.</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5.2.16. О порядке оформления участия в Электронном аукционе.</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5.2.17. О порядке определения победителя Электронного аукциона.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5.2.18. О сроке, в течение которого должен быть подписан Договор с победителем Электронного аукциона, единственным участником Электронного аукциона.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5.2.19. О сроке действия Договора.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5.2.20. О странице сайта в информационно-телекоммуникационной сети Интернет, на которой размещена схема размещения рекламных конструкций (прямая ссылка).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5.2.21. Проект Договора (в случае проведения Электронного аукциона по нескольким лотам - проект Договора в отношении каждого лота).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xml:space="preserve">5.3. Форма </w:t>
      </w:r>
      <w:hyperlink w:anchor="P287" w:history="1">
        <w:r w:rsidRPr="008A3D04">
          <w:rPr>
            <w:rFonts w:ascii="Times New Roman" w:hAnsi="Times New Roman"/>
            <w:sz w:val="28"/>
            <w:szCs w:val="28"/>
          </w:rPr>
          <w:t>Извещения</w:t>
        </w:r>
      </w:hyperlink>
      <w:r w:rsidRPr="008A3D04">
        <w:rPr>
          <w:rFonts w:ascii="Times New Roman" w:hAnsi="Times New Roman"/>
          <w:sz w:val="28"/>
          <w:szCs w:val="28"/>
        </w:rPr>
        <w:t xml:space="preserve"> о проведении Электронного аукциона является приложением №1 к настоящему Положению.</w:t>
      </w:r>
    </w:p>
    <w:p w:rsidR="00302C7B" w:rsidRPr="00DD3C08" w:rsidRDefault="00302C7B" w:rsidP="008A3D04">
      <w:pPr>
        <w:spacing w:after="0" w:line="240" w:lineRule="atLeast"/>
        <w:ind w:firstLine="567"/>
        <w:jc w:val="both"/>
        <w:rPr>
          <w:rFonts w:ascii="Times New Roman" w:hAnsi="Times New Roman"/>
          <w:sz w:val="28"/>
          <w:szCs w:val="28"/>
          <w:u w:val="single"/>
        </w:rPr>
      </w:pPr>
      <w:r w:rsidRPr="008A3D04">
        <w:rPr>
          <w:rFonts w:ascii="Times New Roman" w:hAnsi="Times New Roman"/>
          <w:sz w:val="28"/>
          <w:szCs w:val="28"/>
        </w:rPr>
        <w:t xml:space="preserve">5.4. Организатор Электронного аукциона вправе </w:t>
      </w:r>
      <w:r w:rsidRPr="00DD3C08">
        <w:rPr>
          <w:rFonts w:ascii="Times New Roman" w:hAnsi="Times New Roman"/>
          <w:sz w:val="28"/>
          <w:szCs w:val="28"/>
          <w:u w:val="single"/>
        </w:rPr>
        <w:t>принять решение о внесении изменений в Извещение не позднее чем за 3 (три) дня до даты окончания срока подачи Заявок.</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В течение одного рабочего дня с даты принятия указанного решения организатор Электронного аукциона размещает такие изменения на официальном сайте, на официальном сайте торгов, электронной площадке.</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до даты окончания подачи Заявок на участие в Электронном аукционе этот срок составлял не менее 15 (пятнадцати) дней.</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5.5. 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5.6. Организатор Электронного аукциона размещает решение об отказе от проведения Электронного аукциона на официальном сайте, официальном сайте торгов, электронной площадке в течение 1 (одного) рабочего дня с даты принятия указанного решения.</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5.7. Заинтересованные лица самостоятельно отслеживают возможные изменения, внесенные в Извещение, размещенные на электронной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5.8. Оператор в течение двух рабочих дней со дня размещения решения об отказе от проведения Электронного аукциона извещает заявителей (участников) об отказе от проведения Электронного аукциона и разблокирует денежные средства, в отношении которых осуществлено блокирование операций по счету заявителя (участника).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5.9. Любое заинтересованное лицо, получившее аккредитацию на определенной для проведения Электронного аукциона на электронной площадке, вправе направить посредством функционала электронной площадки запрос о разъяснении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5.10. В течение двух рабочих дней со дня поступления от оператора электронной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на официальном сайте, официальном сайте торгов, электронной площадке при условии, что указанный запрос поступил организатору Электронного аукциона не позднее чем за пять рабочих дней до дня окончания подачи Заявок.</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5.11. Разъяснение положений Извещения не должно изменять его суть.</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5.12. Информация, связанная с проведением Электронного аукциона, размещаемая на официальном сайте, официальном сайте торгов должна быть доступна для ознакомления без взимания платы.</w:t>
      </w:r>
    </w:p>
    <w:p w:rsidR="00302C7B" w:rsidRPr="008A3D04" w:rsidRDefault="00302C7B" w:rsidP="008A3D04">
      <w:pPr>
        <w:spacing w:after="0" w:line="240" w:lineRule="atLeast"/>
        <w:ind w:firstLine="567"/>
        <w:jc w:val="both"/>
        <w:rPr>
          <w:rFonts w:ascii="Times New Roman" w:hAnsi="Times New Roman"/>
          <w:sz w:val="28"/>
          <w:szCs w:val="28"/>
        </w:rPr>
      </w:pPr>
    </w:p>
    <w:p w:rsidR="00302C7B" w:rsidRPr="00C8660B" w:rsidRDefault="00302C7B" w:rsidP="008A3D04">
      <w:pPr>
        <w:spacing w:after="0" w:line="240" w:lineRule="atLeast"/>
        <w:ind w:firstLine="567"/>
        <w:jc w:val="center"/>
        <w:rPr>
          <w:rFonts w:ascii="Times New Roman" w:hAnsi="Times New Roman"/>
          <w:b/>
          <w:sz w:val="28"/>
          <w:szCs w:val="28"/>
        </w:rPr>
      </w:pPr>
      <w:r w:rsidRPr="00C8660B">
        <w:rPr>
          <w:rFonts w:ascii="Times New Roman" w:hAnsi="Times New Roman"/>
          <w:b/>
          <w:sz w:val="28"/>
          <w:szCs w:val="28"/>
        </w:rPr>
        <w:t>6. Условия участия в Электронном аукционе</w:t>
      </w:r>
    </w:p>
    <w:p w:rsidR="00302C7B" w:rsidRPr="008A3D04" w:rsidRDefault="00302C7B" w:rsidP="008A3D04">
      <w:pPr>
        <w:spacing w:after="0" w:line="240" w:lineRule="atLeast"/>
        <w:ind w:firstLine="567"/>
        <w:jc w:val="both"/>
        <w:rPr>
          <w:rFonts w:ascii="Times New Roman" w:hAnsi="Times New Roman"/>
          <w:sz w:val="28"/>
          <w:szCs w:val="28"/>
        </w:rPr>
      </w:pP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6.1.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зарегистрированное и аккредитованное на электронной площадке в порядке, установленном регламентом электронной площадки.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6.2.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 внесение в установленном порядке обеспечения Заявки.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6.3. Лицо, изъявившее желание участвовать в Электронном аукционе и согласное с его условиями, представляет в составе Заявки, состоящей из двух частей, электронные документы в соответствии с утвержденным Извещением.</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6.4. Денежные средства, внесенные в качестве обеспечения Заявки, возвращаются заявителям и участникам в соответствии с Извещением и регламентом электронной площадки.</w:t>
      </w:r>
    </w:p>
    <w:p w:rsidR="00302C7B" w:rsidRPr="008A3D04" w:rsidRDefault="00302C7B" w:rsidP="008A3D04">
      <w:pPr>
        <w:spacing w:after="0" w:line="240" w:lineRule="atLeast"/>
        <w:ind w:firstLine="567"/>
        <w:jc w:val="both"/>
        <w:rPr>
          <w:rFonts w:ascii="Times New Roman" w:hAnsi="Times New Roman"/>
          <w:sz w:val="28"/>
          <w:szCs w:val="28"/>
        </w:rPr>
      </w:pPr>
    </w:p>
    <w:p w:rsidR="00302C7B" w:rsidRPr="008B2AD5" w:rsidRDefault="00302C7B" w:rsidP="008A3D04">
      <w:pPr>
        <w:spacing w:after="0" w:line="240" w:lineRule="atLeast"/>
        <w:ind w:firstLine="567"/>
        <w:jc w:val="center"/>
        <w:rPr>
          <w:rFonts w:ascii="Times New Roman" w:hAnsi="Times New Roman"/>
          <w:b/>
          <w:sz w:val="28"/>
          <w:szCs w:val="28"/>
        </w:rPr>
      </w:pPr>
      <w:r w:rsidRPr="008B2AD5">
        <w:rPr>
          <w:rFonts w:ascii="Times New Roman" w:hAnsi="Times New Roman"/>
          <w:b/>
          <w:sz w:val="28"/>
          <w:szCs w:val="28"/>
        </w:rPr>
        <w:t>7. Порядок подачи Заявок</w:t>
      </w:r>
    </w:p>
    <w:p w:rsidR="00302C7B" w:rsidRPr="008A3D04" w:rsidRDefault="00302C7B" w:rsidP="008A3D04">
      <w:pPr>
        <w:spacing w:after="0" w:line="240" w:lineRule="atLeast"/>
        <w:ind w:firstLine="567"/>
        <w:jc w:val="both"/>
        <w:rPr>
          <w:rFonts w:ascii="Times New Roman" w:hAnsi="Times New Roman"/>
          <w:sz w:val="28"/>
          <w:szCs w:val="28"/>
        </w:rPr>
      </w:pP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7.1. Подача Заявок осуществляется только заявителями, прошедшими процедуру регистрации и аккредитации на электронной площадке в соответствии с регламентом электронной площадки. Заявка направляется заявителем оператору электронной площадки в виде электронного документа по форме, установленной Извещением (форма заявок в приложениях №1 и №2 к Извещению). Поступление указанной Заявки является поручением оператору электронной площадки о блокировке операций по счету такого заявителя в отношении денежных средств в размере задатка на участие в Электронном аукционе.</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7.2. Заявка подается в срок, который установлен в Извещении.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7.3. 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w:t>
      </w:r>
    </w:p>
    <w:p w:rsidR="00302C7B" w:rsidRPr="008A3D04" w:rsidRDefault="00302C7B" w:rsidP="008A3D04">
      <w:pPr>
        <w:spacing w:after="0" w:line="240" w:lineRule="atLeast"/>
        <w:ind w:firstLine="567"/>
        <w:jc w:val="both"/>
        <w:rPr>
          <w:rFonts w:ascii="Times New Roman" w:hAnsi="Times New Roman"/>
          <w:sz w:val="28"/>
          <w:szCs w:val="28"/>
        </w:rPr>
      </w:pPr>
      <w:bookmarkStart w:id="1" w:name="P165"/>
      <w:bookmarkEnd w:id="1"/>
      <w:r w:rsidRPr="008A3D04">
        <w:rPr>
          <w:rFonts w:ascii="Times New Roman" w:hAnsi="Times New Roman"/>
          <w:sz w:val="28"/>
          <w:szCs w:val="28"/>
        </w:rPr>
        <w:t>7.4. Заявка состоит из двух частей. Обе части Заявки подаются заявителем одновременно.</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Первая часть Заявки должна содержать:</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Вторая часть Заявки должна содержать:</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документ, подтверждающий право лица действовать от имени заявителя;</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7.5. Подача заявителем Заявки является его согласием на списание денежных средств, находящихся на счете заявителя в качестве обеспечения Заявки.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7.6. В течение одного часа с момента получения Заявки оператор электронной площадки осуществляет блокирование операций по счету заявителя, подавшего такую Заявку, в отношении денежных средств в размере обеспечения Заявки (задатка), присваивает ей порядковый номер и подтверждает заявителю в порядке, установленном регламентом электронной площадки, получение Заявки с указанием присвоенного ей порядкового номера.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7.7. В течение одного часа с момента получения Заявки оператор электронной площадки возвращает Заявку подавшему ее заявителю в случае:</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площадке;</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отсутствия на счете заявителя, подавшего Заявку, денежных средств в размере обеспечения Заявки, в отношении которых не осуществлено блокирование в соответствии с регламентом электронной площадки;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получения Заявки на участие в аукционе после дня и времени окончания установленного срока подачи Заявок.</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7.8. После возврата Заявки оператор электронной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Заявки в порядке и сроки, определенные регламентом электронной площадки.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7.9.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7.10. Заявитель вправе отозвать Заявку не позднее дня, предшествующего дню окончания срока подачи Заявок, указанного в Извещении об аукционе, направив об этом уведомление оператору электронной площадки.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аукционах заявителя в отношении денежных средств в размере обеспечения Заявки на участие в аукционе.</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7.11. Прием Заявок прекращается не позднее даты и времени окончания срока подачи Заявок.</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7.12. Первые части Заявки направляются оператором электронной площадки организатору Электронного аукциона в течение одного часа с момента окончания срока подачи Заявок.</w:t>
      </w:r>
    </w:p>
    <w:p w:rsidR="00302C7B" w:rsidRPr="008A3D04" w:rsidRDefault="00302C7B" w:rsidP="008A3D04">
      <w:pPr>
        <w:spacing w:after="0" w:line="240" w:lineRule="atLeast"/>
        <w:ind w:firstLine="567"/>
        <w:jc w:val="both"/>
        <w:rPr>
          <w:rFonts w:ascii="Times New Roman" w:hAnsi="Times New Roman"/>
          <w:sz w:val="28"/>
          <w:szCs w:val="28"/>
        </w:rPr>
      </w:pPr>
    </w:p>
    <w:p w:rsidR="00302C7B" w:rsidRPr="003D5E14" w:rsidRDefault="00302C7B" w:rsidP="008A3D04">
      <w:pPr>
        <w:spacing w:after="0" w:line="240" w:lineRule="atLeast"/>
        <w:ind w:firstLine="567"/>
        <w:jc w:val="center"/>
        <w:rPr>
          <w:rFonts w:ascii="Times New Roman" w:hAnsi="Times New Roman"/>
          <w:b/>
          <w:sz w:val="28"/>
          <w:szCs w:val="28"/>
        </w:rPr>
      </w:pPr>
      <w:r w:rsidRPr="003D5E14">
        <w:rPr>
          <w:rFonts w:ascii="Times New Roman" w:hAnsi="Times New Roman"/>
          <w:b/>
          <w:sz w:val="28"/>
          <w:szCs w:val="28"/>
        </w:rPr>
        <w:t>8. Порядок рассмотрения первых частей Заявок</w:t>
      </w:r>
    </w:p>
    <w:p w:rsidR="00302C7B" w:rsidRPr="008A3D04" w:rsidRDefault="00302C7B" w:rsidP="008A3D04">
      <w:pPr>
        <w:spacing w:after="0" w:line="240" w:lineRule="atLeast"/>
        <w:ind w:firstLine="567"/>
        <w:jc w:val="both"/>
        <w:rPr>
          <w:rFonts w:ascii="Times New Roman" w:hAnsi="Times New Roman"/>
          <w:sz w:val="28"/>
          <w:szCs w:val="28"/>
        </w:rPr>
      </w:pP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8.1. Аукционная комиссия рассматривает поступившие от оператора электронной площадки Заявки. Срок рассмотрения первых частей Заявок не может превышать одного рабочего дня с даты окончания срока подачи Заявок.</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По результатам рассмотрения первых частей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8.2. Заявитель не допускается к участию в Электронном аукционе в случае:</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1) отсутствия в составе первой части Заявки согласия заявителя с условиями Извещения и/или обязательства заявителя установить рекламные конструкции в соответствии с техническими характеристиками, установленными в Извещении;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2) наличия в первой части Заявки сведений о заявителе, включая наименование,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Отказ в допуске к участию в Электронном аукционе по иным основаниям не допускается.</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8.3. По результатам рассмотрения Заявок Аукционная комиссия оформляет протокол рассмотрения первых частей Заявок, подписываемый всеми присутствующими на заседании Аукционной комиссии ее членами, в срок не позднее даты окончания срока рассмотрения первых частей Заявок, определенного Извещением.</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Указанный протокол в срок не позднее даты окончания срока рассмотрения первых частей Заявок направляется организатором Электронного аукциона оператору электронной площадки, а также размещается на официальном сайте, официальном сайте торгов, электронной площадке.</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8.4. В течение одного часа со дня поступления оператору электронной площадки протокола оператор электронной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обоснование его принятия.</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8.5.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rsidR="00302C7B" w:rsidRPr="008A3D04" w:rsidRDefault="00302C7B" w:rsidP="008A3D04">
      <w:pPr>
        <w:spacing w:after="0" w:line="240" w:lineRule="atLeast"/>
        <w:ind w:firstLine="567"/>
        <w:jc w:val="both"/>
        <w:rPr>
          <w:rFonts w:ascii="Times New Roman" w:hAnsi="Times New Roman"/>
          <w:sz w:val="28"/>
          <w:szCs w:val="28"/>
        </w:rPr>
      </w:pPr>
    </w:p>
    <w:p w:rsidR="00302C7B" w:rsidRPr="001B2ED7" w:rsidRDefault="00302C7B" w:rsidP="008A3D04">
      <w:pPr>
        <w:spacing w:after="0" w:line="240" w:lineRule="atLeast"/>
        <w:ind w:firstLine="567"/>
        <w:jc w:val="center"/>
        <w:rPr>
          <w:rFonts w:ascii="Times New Roman" w:hAnsi="Times New Roman"/>
          <w:b/>
          <w:sz w:val="28"/>
          <w:szCs w:val="28"/>
        </w:rPr>
      </w:pPr>
      <w:r w:rsidRPr="001B2ED7">
        <w:rPr>
          <w:rFonts w:ascii="Times New Roman" w:hAnsi="Times New Roman"/>
          <w:b/>
          <w:sz w:val="28"/>
          <w:szCs w:val="28"/>
        </w:rPr>
        <w:t>9. Признание Электронного аукциона несостоявшимся на стадии</w:t>
      </w:r>
    </w:p>
    <w:p w:rsidR="00302C7B" w:rsidRPr="001B2ED7" w:rsidRDefault="00302C7B" w:rsidP="008A3D04">
      <w:pPr>
        <w:spacing w:after="0" w:line="240" w:lineRule="atLeast"/>
        <w:ind w:firstLine="567"/>
        <w:jc w:val="center"/>
        <w:rPr>
          <w:rFonts w:ascii="Times New Roman" w:hAnsi="Times New Roman"/>
          <w:b/>
          <w:sz w:val="28"/>
          <w:szCs w:val="28"/>
        </w:rPr>
      </w:pPr>
      <w:r w:rsidRPr="001B2ED7">
        <w:rPr>
          <w:rFonts w:ascii="Times New Roman" w:hAnsi="Times New Roman"/>
          <w:b/>
          <w:sz w:val="28"/>
          <w:szCs w:val="28"/>
        </w:rPr>
        <w:t>до проведения Электронного аукциона</w:t>
      </w:r>
    </w:p>
    <w:p w:rsidR="00302C7B" w:rsidRPr="008A3D04" w:rsidRDefault="00302C7B" w:rsidP="008A3D04">
      <w:pPr>
        <w:spacing w:after="0" w:line="240" w:lineRule="atLeast"/>
        <w:ind w:firstLine="567"/>
        <w:jc w:val="both"/>
        <w:rPr>
          <w:rFonts w:ascii="Times New Roman" w:hAnsi="Times New Roman"/>
          <w:sz w:val="28"/>
          <w:szCs w:val="28"/>
        </w:rPr>
      </w:pPr>
    </w:p>
    <w:p w:rsidR="00302C7B" w:rsidRPr="008A3D04" w:rsidRDefault="00302C7B" w:rsidP="008A3D04">
      <w:pPr>
        <w:spacing w:after="0" w:line="240" w:lineRule="atLeast"/>
        <w:ind w:firstLine="567"/>
        <w:jc w:val="both"/>
        <w:rPr>
          <w:rFonts w:ascii="Times New Roman" w:hAnsi="Times New Roman"/>
          <w:sz w:val="28"/>
          <w:szCs w:val="28"/>
        </w:rPr>
      </w:pPr>
      <w:bookmarkStart w:id="2" w:name="P206"/>
      <w:bookmarkEnd w:id="2"/>
      <w:r w:rsidRPr="008A3D04">
        <w:rPr>
          <w:rFonts w:ascii="Times New Roman" w:hAnsi="Times New Roman"/>
          <w:sz w:val="28"/>
          <w:szCs w:val="28"/>
        </w:rPr>
        <w:t>9.1. Электронный аукцион признается несостоявшимся в случае, если по окончании срока подачи Заявок:</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подана только одна Заявка;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не подано ни одной Заявки.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xml:space="preserve">9.2. В случае признания Электронного аукциона несостоявшимся по основаниям, указанным в </w:t>
      </w:r>
      <w:hyperlink w:anchor="P206" w:history="1">
        <w:r w:rsidRPr="008A3D04">
          <w:rPr>
            <w:rFonts w:ascii="Times New Roman" w:hAnsi="Times New Roman"/>
            <w:sz w:val="28"/>
            <w:szCs w:val="28"/>
          </w:rPr>
          <w:t>пункте 9.1</w:t>
        </w:r>
      </w:hyperlink>
      <w:r w:rsidRPr="008A3D04">
        <w:rPr>
          <w:rFonts w:ascii="Times New Roman" w:hAnsi="Times New Roman"/>
          <w:sz w:val="28"/>
          <w:szCs w:val="28"/>
        </w:rPr>
        <w:t xml:space="preserve"> настоящего Положения, Аукционной комиссией в протокол рассмотрения первых частей Заявок вносится информация о признании Электронного аукциона несостоявшимся. Указанный протокол направляется организатором Электронного аукциона оператору электронной площадки и размещается на официальном сайте, официальном сайте торгов, электронной площадке.</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9.3. В случае если Электронный аукцион признан несостоявшимся в связи с тем, что по окончании срока подачи Заявок подана только одна Заявка, оператор электронной площадки не позднее одного рабочего дня, следующего за датой окончания срока подачи Заявок, направляет организатором Электронного аукциона обе части этой Заявки.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9.4. Аукционная комиссия в течение трех рабочих дней с даты получения единственной Заявки, рассматривает эту Заявку на предмет соответствия требованиям настоящего Положения и Извещения. 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9.5.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настоящего Положения и Извещения.</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9.6. Заключение Договора с единственным участником Электронного аукциона осуществляется на условиях, предусмотренных Извещением, по цене не ниже НМЦ.</w:t>
      </w:r>
    </w:p>
    <w:p w:rsidR="00302C7B" w:rsidRPr="00A85A64" w:rsidRDefault="00302C7B" w:rsidP="008A3D04">
      <w:pPr>
        <w:spacing w:after="0" w:line="240" w:lineRule="atLeast"/>
        <w:ind w:firstLine="567"/>
        <w:jc w:val="center"/>
        <w:rPr>
          <w:rFonts w:ascii="Times New Roman" w:hAnsi="Times New Roman"/>
          <w:b/>
          <w:sz w:val="28"/>
          <w:szCs w:val="28"/>
        </w:rPr>
      </w:pPr>
      <w:r w:rsidRPr="00A85A64">
        <w:rPr>
          <w:rFonts w:ascii="Times New Roman" w:hAnsi="Times New Roman"/>
          <w:b/>
          <w:sz w:val="28"/>
          <w:szCs w:val="28"/>
        </w:rPr>
        <w:t>10. Последствия признания Электронного аукциона</w:t>
      </w:r>
    </w:p>
    <w:p w:rsidR="00302C7B" w:rsidRPr="00A85A64" w:rsidRDefault="00302C7B" w:rsidP="008A3D04">
      <w:pPr>
        <w:spacing w:after="0" w:line="240" w:lineRule="atLeast"/>
        <w:ind w:firstLine="567"/>
        <w:jc w:val="center"/>
        <w:rPr>
          <w:rFonts w:ascii="Times New Roman" w:hAnsi="Times New Roman"/>
          <w:b/>
          <w:sz w:val="28"/>
          <w:szCs w:val="28"/>
        </w:rPr>
      </w:pPr>
      <w:r w:rsidRPr="00A85A64">
        <w:rPr>
          <w:rFonts w:ascii="Times New Roman" w:hAnsi="Times New Roman"/>
          <w:b/>
          <w:sz w:val="28"/>
          <w:szCs w:val="28"/>
        </w:rPr>
        <w:t>несостоявшимся при рассмотрении первых частей Заявок</w:t>
      </w:r>
    </w:p>
    <w:p w:rsidR="00302C7B" w:rsidRPr="008A3D04" w:rsidRDefault="00302C7B" w:rsidP="008A3D04">
      <w:pPr>
        <w:spacing w:after="0" w:line="240" w:lineRule="atLeast"/>
        <w:ind w:firstLine="567"/>
        <w:jc w:val="both"/>
        <w:rPr>
          <w:rFonts w:ascii="Times New Roman" w:hAnsi="Times New Roman"/>
          <w:sz w:val="28"/>
          <w:szCs w:val="28"/>
        </w:rPr>
      </w:pP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10.1. Электронный аукцион признается несостоявшимся в случае, если на основании результатов рассмотрения первых частей Заявок Аукционной комиссией принято решение:</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об отказе в допуске к участию в Электронном аукционе всех заявителей;</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о признании только одного заявителя участником Электронного аукциона.</w:t>
      </w:r>
    </w:p>
    <w:p w:rsidR="00302C7B" w:rsidRPr="008A3D04" w:rsidRDefault="00302C7B" w:rsidP="008A3D04">
      <w:pPr>
        <w:spacing w:after="0" w:line="240" w:lineRule="atLeast"/>
        <w:ind w:firstLine="567"/>
        <w:jc w:val="both"/>
        <w:rPr>
          <w:rFonts w:ascii="Times New Roman" w:hAnsi="Times New Roman"/>
          <w:sz w:val="28"/>
          <w:szCs w:val="28"/>
        </w:rPr>
      </w:pPr>
      <w:bookmarkStart w:id="3" w:name="P221"/>
      <w:bookmarkEnd w:id="3"/>
      <w:r w:rsidRPr="008A3D04">
        <w:rPr>
          <w:rFonts w:ascii="Times New Roman" w:hAnsi="Times New Roman"/>
          <w:sz w:val="28"/>
          <w:szCs w:val="28"/>
        </w:rPr>
        <w:t>10.2. В случае если Электронный аукцион признан не состоявшимся в связи с тем, что Аукционной комиссией принято решение о признании только одного заявителя его участником, оператор электронной площадки в течение одного часа после размещения на электронной площадке протокола рассмотрения первых частей Заявок обязан направить организатору Электронного аукциона вторую часть Заявки, поданной данным заявителем, а также уведомить о принятых решениях заявителей.</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xml:space="preserve">10.3. Оператор электронной площадки в течение срока, указанного в </w:t>
      </w:r>
      <w:hyperlink w:anchor="P221" w:history="1">
        <w:r w:rsidRPr="008A3D04">
          <w:rPr>
            <w:rFonts w:ascii="Times New Roman" w:hAnsi="Times New Roman"/>
            <w:sz w:val="28"/>
            <w:szCs w:val="28"/>
          </w:rPr>
          <w:t>пункте 10.2</w:t>
        </w:r>
      </w:hyperlink>
      <w:r w:rsidRPr="008A3D04">
        <w:rPr>
          <w:rFonts w:ascii="Times New Roman" w:hAnsi="Times New Roman"/>
          <w:sz w:val="28"/>
          <w:szCs w:val="28"/>
        </w:rPr>
        <w:t xml:space="preserve"> настоящего Положения, обязан направить уведомление единственному участнику Электронного аукциона.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10.4. Аукционная комиссия в течение трех рабочих дней с даты получения организатором Электронного аукциона второй части Заявки единственного участника Электронного аукциона рассматривает данную Заявку на предмет соответствия требованиям настоящего Положения и Извещения. Организатор Электронного аукциона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10.5. Договор заключается с единственным участником Электронного аукциона, если этот участник и поданная им Заявка признаны соответствующими требованиям настоящего Положения и Извещения, на условиях, предусмотренных Извещением, по цене не ниже НМЦ.</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10.6.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rsidR="00302C7B" w:rsidRPr="008A3D04" w:rsidRDefault="00302C7B" w:rsidP="008A3D04">
      <w:pPr>
        <w:spacing w:after="0" w:line="240" w:lineRule="atLeast"/>
        <w:ind w:firstLine="567"/>
        <w:jc w:val="both"/>
        <w:rPr>
          <w:rFonts w:ascii="Times New Roman" w:hAnsi="Times New Roman"/>
          <w:sz w:val="28"/>
          <w:szCs w:val="28"/>
        </w:rPr>
      </w:pPr>
    </w:p>
    <w:p w:rsidR="00302C7B" w:rsidRPr="005B58D5" w:rsidRDefault="00302C7B" w:rsidP="008A3D04">
      <w:pPr>
        <w:spacing w:after="0" w:line="240" w:lineRule="atLeast"/>
        <w:ind w:firstLine="567"/>
        <w:jc w:val="center"/>
        <w:rPr>
          <w:rFonts w:ascii="Times New Roman" w:hAnsi="Times New Roman"/>
          <w:b/>
          <w:sz w:val="28"/>
          <w:szCs w:val="28"/>
        </w:rPr>
      </w:pPr>
      <w:r w:rsidRPr="005B58D5">
        <w:rPr>
          <w:rFonts w:ascii="Times New Roman" w:hAnsi="Times New Roman"/>
          <w:b/>
          <w:sz w:val="28"/>
          <w:szCs w:val="28"/>
        </w:rPr>
        <w:t>11. Проведение Электронного аукциона</w:t>
      </w:r>
    </w:p>
    <w:p w:rsidR="00302C7B" w:rsidRPr="008A3D04" w:rsidRDefault="00302C7B" w:rsidP="008A3D04">
      <w:pPr>
        <w:spacing w:after="0" w:line="240" w:lineRule="atLeast"/>
        <w:ind w:firstLine="567"/>
        <w:jc w:val="both"/>
        <w:rPr>
          <w:rFonts w:ascii="Times New Roman" w:hAnsi="Times New Roman"/>
          <w:sz w:val="28"/>
          <w:szCs w:val="28"/>
        </w:rPr>
      </w:pP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11.1. Порядок проведения Электронного аукциона определяется регламентом электронной площадки.</w:t>
      </w:r>
    </w:p>
    <w:p w:rsidR="00302C7B" w:rsidRPr="008A3D04" w:rsidRDefault="00302C7B" w:rsidP="008A3D04">
      <w:pPr>
        <w:spacing w:after="0" w:line="240" w:lineRule="atLeast"/>
        <w:ind w:firstLine="567"/>
        <w:jc w:val="both"/>
        <w:rPr>
          <w:rFonts w:ascii="Times New Roman" w:hAnsi="Times New Roman"/>
          <w:sz w:val="28"/>
          <w:szCs w:val="28"/>
        </w:rPr>
      </w:pPr>
      <w:bookmarkStart w:id="4" w:name="P230"/>
      <w:bookmarkEnd w:id="4"/>
      <w:r w:rsidRPr="008A3D04">
        <w:rPr>
          <w:rFonts w:ascii="Times New Roman" w:hAnsi="Times New Roman"/>
          <w:sz w:val="28"/>
          <w:szCs w:val="28"/>
        </w:rPr>
        <w:t>11.2. Результаты процедуры проведения Электронного аукциона оформляются оператором электронной площадки протоколом Электронного аукциона, который должен содержать адрес электронной площадки, дату, время начала и окончания Электронного аукциона, НМЦ, предложения о цене лота победителя Электронного аукциона и следующих после него десяти предложений о цене лота участников Электронного аукциона с указанием времени поступления данных предложений и порядковых номеров, присвоенных Заявкам.</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11.3. Протокол Электронного аукциона размещается оператором электронной площадки на электронной площадке в течение 30 минут после окончания Электронного аукциона.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xml:space="preserve">11.4. В течение одного часа после размещения на электронной площадке протокола, указанного в </w:t>
      </w:r>
      <w:hyperlink w:anchor="P230" w:history="1">
        <w:r w:rsidRPr="008A3D04">
          <w:rPr>
            <w:rFonts w:ascii="Times New Roman" w:hAnsi="Times New Roman"/>
            <w:sz w:val="28"/>
            <w:szCs w:val="28"/>
          </w:rPr>
          <w:t>пункте 11.2</w:t>
        </w:r>
      </w:hyperlink>
      <w:r w:rsidRPr="008A3D04">
        <w:rPr>
          <w:rFonts w:ascii="Times New Roman" w:hAnsi="Times New Roman"/>
          <w:sz w:val="28"/>
          <w:szCs w:val="28"/>
        </w:rPr>
        <w:t xml:space="preserve"> настоящего Положения, оператор электронной площадки обязан направить организатору Электронного аукциона такой протокол и вторые части Заявок участников Электронного аукциона, предложения по цене лота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поданных такими участниками Электронного аукциона.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xml:space="preserve">11.5.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w:t>
      </w:r>
      <w:r>
        <w:rPr>
          <w:rFonts w:ascii="Times New Roman" w:hAnsi="Times New Roman"/>
          <w:sz w:val="28"/>
          <w:szCs w:val="28"/>
        </w:rPr>
        <w:t>«</w:t>
      </w:r>
      <w:r w:rsidRPr="008A3D04">
        <w:rPr>
          <w:rFonts w:ascii="Times New Roman" w:hAnsi="Times New Roman"/>
          <w:sz w:val="28"/>
          <w:szCs w:val="28"/>
        </w:rPr>
        <w:t>шага Электронного аукциона</w:t>
      </w:r>
      <w:r>
        <w:rPr>
          <w:rFonts w:ascii="Times New Roman" w:hAnsi="Times New Roman"/>
          <w:sz w:val="28"/>
          <w:szCs w:val="28"/>
        </w:rPr>
        <w:t>»</w:t>
      </w:r>
      <w:r w:rsidRPr="008A3D04">
        <w:rPr>
          <w:rFonts w:ascii="Times New Roman" w:hAnsi="Times New Roman"/>
          <w:sz w:val="28"/>
          <w:szCs w:val="28"/>
        </w:rPr>
        <w:t>, данный Электронный аукцион признается несостоявшимся.</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11.6. В течение тридцати минут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Электронного аукциона несостоявшимся.</w:t>
      </w:r>
    </w:p>
    <w:p w:rsidR="00302C7B" w:rsidRPr="008A3D04" w:rsidRDefault="00302C7B" w:rsidP="008A3D04">
      <w:pPr>
        <w:spacing w:after="0" w:line="240" w:lineRule="atLeast"/>
        <w:ind w:firstLine="567"/>
        <w:jc w:val="both"/>
        <w:rPr>
          <w:rFonts w:ascii="Times New Roman" w:hAnsi="Times New Roman"/>
          <w:sz w:val="28"/>
          <w:szCs w:val="28"/>
        </w:rPr>
      </w:pPr>
    </w:p>
    <w:p w:rsidR="00302C7B" w:rsidRPr="001435BC" w:rsidRDefault="00302C7B" w:rsidP="008A3D04">
      <w:pPr>
        <w:spacing w:after="0" w:line="240" w:lineRule="atLeast"/>
        <w:ind w:firstLine="567"/>
        <w:jc w:val="center"/>
        <w:rPr>
          <w:rFonts w:ascii="Times New Roman" w:hAnsi="Times New Roman"/>
          <w:b/>
          <w:sz w:val="28"/>
          <w:szCs w:val="28"/>
        </w:rPr>
      </w:pPr>
      <w:r w:rsidRPr="001435BC">
        <w:rPr>
          <w:rFonts w:ascii="Times New Roman" w:hAnsi="Times New Roman"/>
          <w:b/>
          <w:sz w:val="28"/>
          <w:szCs w:val="28"/>
        </w:rPr>
        <w:t>12. Рассмотрение вторых частей Заявок на участие</w:t>
      </w:r>
    </w:p>
    <w:p w:rsidR="00302C7B" w:rsidRPr="001435BC" w:rsidRDefault="00302C7B" w:rsidP="008A3D04">
      <w:pPr>
        <w:spacing w:after="0" w:line="240" w:lineRule="atLeast"/>
        <w:ind w:firstLine="567"/>
        <w:jc w:val="center"/>
        <w:rPr>
          <w:rFonts w:ascii="Times New Roman" w:hAnsi="Times New Roman"/>
          <w:b/>
          <w:sz w:val="28"/>
          <w:szCs w:val="28"/>
        </w:rPr>
      </w:pPr>
      <w:r w:rsidRPr="001435BC">
        <w:rPr>
          <w:rFonts w:ascii="Times New Roman" w:hAnsi="Times New Roman"/>
          <w:b/>
          <w:sz w:val="28"/>
          <w:szCs w:val="28"/>
        </w:rPr>
        <w:t>в Электронном аукционе</w:t>
      </w:r>
    </w:p>
    <w:p w:rsidR="00302C7B" w:rsidRPr="008A3D04" w:rsidRDefault="00302C7B" w:rsidP="008A3D04">
      <w:pPr>
        <w:spacing w:after="0" w:line="240" w:lineRule="atLeast"/>
        <w:ind w:firstLine="567"/>
        <w:jc w:val="both"/>
        <w:rPr>
          <w:rFonts w:ascii="Times New Roman" w:hAnsi="Times New Roman"/>
          <w:sz w:val="28"/>
          <w:szCs w:val="28"/>
        </w:rPr>
      </w:pP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12.1. 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установленным настоящим Положением и Извещением.</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12.2. Аукционной комиссией на основании результатов рассмотрения вторых частей Заявок принимается решение о соответствии или о несоответствии Заявки требованиям, установленным настоящим Положением и Извещением.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302C7B" w:rsidRPr="008A3D04" w:rsidRDefault="00302C7B" w:rsidP="008A3D04">
      <w:pPr>
        <w:spacing w:after="0" w:line="240" w:lineRule="atLeast"/>
        <w:ind w:firstLine="567"/>
        <w:jc w:val="both"/>
        <w:rPr>
          <w:rFonts w:ascii="Times New Roman" w:hAnsi="Times New Roman"/>
          <w:sz w:val="28"/>
          <w:szCs w:val="28"/>
        </w:rPr>
      </w:pPr>
      <w:bookmarkStart w:id="5" w:name="P241"/>
      <w:bookmarkEnd w:id="5"/>
      <w:r w:rsidRPr="008A3D04">
        <w:rPr>
          <w:rFonts w:ascii="Times New Roman" w:hAnsi="Times New Roman"/>
          <w:sz w:val="28"/>
          <w:szCs w:val="28"/>
        </w:rPr>
        <w:t>12.3. Аукционная комиссия рассматривает вторые части Заявок, направленных до принятия решения о соответствии пяти таких Заявок требованиям, предусмотренным настоящим Положением и Извещением. В случае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Аукционная комиссия рассматривает вторые части Заявок, поданных всеми участниками Электронного аукциона, принявшими участие в Электронном аукционе.</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12.4. Рассмотрение вторых частей Заявок начинается с Заявки, поданной его участником, предложившим наиболее высокую цену лота, и осуществляется с учетом ранжирования Заявок.</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xml:space="preserve">12.5. В случае если в соответствии с </w:t>
      </w:r>
      <w:hyperlink w:anchor="P241" w:history="1">
        <w:r w:rsidRPr="008A3D04">
          <w:rPr>
            <w:rFonts w:ascii="Times New Roman" w:hAnsi="Times New Roman"/>
            <w:sz w:val="28"/>
            <w:szCs w:val="28"/>
          </w:rPr>
          <w:t>пунктом 12.3</w:t>
        </w:r>
      </w:hyperlink>
      <w:r w:rsidRPr="008A3D04">
        <w:rPr>
          <w:rFonts w:ascii="Times New Roman" w:hAnsi="Times New Roman"/>
          <w:sz w:val="28"/>
          <w:szCs w:val="28"/>
        </w:rPr>
        <w:t xml:space="preserve"> настоящего Положения не выявлены пять Заявок, соответствующих требованиям, установленным настоящим Положением и Извещением, из десяти Заявок, направленных ранее организатору Электронного аукциона по результатам ранжирования, в течение одного часа с момента поступления соответствующего уведомления организатора Электронного аукциона оператор электронной площадки обязан направить организатору Электронного аукциона все вторые части Заявок его участников для выявления пяти Заявок, соответствующих требованиям, установленным настоящим Положением и Извещением.</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12.6. Общий срок рассмотрения вторых частей Заявок не может превышать трех рабочих дней с даты размещения на электронной площадке протокола Электронного аукциона.</w:t>
      </w:r>
    </w:p>
    <w:p w:rsidR="00302C7B" w:rsidRPr="008A3D04" w:rsidRDefault="00302C7B" w:rsidP="008A3D04">
      <w:pPr>
        <w:spacing w:after="0" w:line="240" w:lineRule="atLeast"/>
        <w:ind w:firstLine="567"/>
        <w:jc w:val="center"/>
        <w:rPr>
          <w:rFonts w:ascii="Times New Roman" w:hAnsi="Times New Roman"/>
          <w:sz w:val="28"/>
          <w:szCs w:val="28"/>
        </w:rPr>
      </w:pPr>
    </w:p>
    <w:p w:rsidR="00302C7B" w:rsidRPr="000452A5" w:rsidRDefault="00302C7B" w:rsidP="008A3D04">
      <w:pPr>
        <w:spacing w:after="0" w:line="240" w:lineRule="atLeast"/>
        <w:ind w:firstLine="567"/>
        <w:jc w:val="center"/>
        <w:rPr>
          <w:rFonts w:ascii="Times New Roman" w:hAnsi="Times New Roman"/>
          <w:b/>
          <w:sz w:val="28"/>
          <w:szCs w:val="28"/>
        </w:rPr>
      </w:pPr>
      <w:r w:rsidRPr="000452A5">
        <w:rPr>
          <w:rFonts w:ascii="Times New Roman" w:hAnsi="Times New Roman"/>
          <w:b/>
          <w:sz w:val="28"/>
          <w:szCs w:val="28"/>
        </w:rPr>
        <w:t>13. Признание Заявок не соответствующими требованиям</w:t>
      </w:r>
    </w:p>
    <w:p w:rsidR="00302C7B" w:rsidRPr="000452A5" w:rsidRDefault="00302C7B" w:rsidP="008A3D04">
      <w:pPr>
        <w:spacing w:after="0" w:line="240" w:lineRule="atLeast"/>
        <w:ind w:firstLine="567"/>
        <w:jc w:val="center"/>
        <w:rPr>
          <w:rFonts w:ascii="Times New Roman" w:hAnsi="Times New Roman"/>
          <w:b/>
          <w:sz w:val="28"/>
          <w:szCs w:val="28"/>
        </w:rPr>
      </w:pPr>
      <w:r w:rsidRPr="000452A5">
        <w:rPr>
          <w:rFonts w:ascii="Times New Roman" w:hAnsi="Times New Roman"/>
          <w:b/>
          <w:sz w:val="28"/>
          <w:szCs w:val="28"/>
        </w:rPr>
        <w:t>Положения и Извещения</w:t>
      </w:r>
    </w:p>
    <w:p w:rsidR="00302C7B" w:rsidRPr="008A3D04" w:rsidRDefault="00302C7B" w:rsidP="008A3D04">
      <w:pPr>
        <w:spacing w:after="0" w:line="240" w:lineRule="atLeast"/>
        <w:ind w:firstLine="567"/>
        <w:jc w:val="both"/>
        <w:rPr>
          <w:rFonts w:ascii="Times New Roman" w:hAnsi="Times New Roman"/>
          <w:sz w:val="28"/>
          <w:szCs w:val="28"/>
        </w:rPr>
      </w:pP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13.1. Заявка признается не соответствующей требованиям, установленным настоящим Положением и Извещением, в случае:</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xml:space="preserve">- непредставления документов и информации, которые предусмотрены </w:t>
      </w:r>
      <w:hyperlink w:anchor="P165" w:history="1">
        <w:r w:rsidRPr="008A3D04">
          <w:rPr>
            <w:rFonts w:ascii="Times New Roman" w:hAnsi="Times New Roman"/>
            <w:sz w:val="28"/>
            <w:szCs w:val="28"/>
          </w:rPr>
          <w:t>пунктом 7.4</w:t>
        </w:r>
      </w:hyperlink>
      <w:r w:rsidRPr="008A3D04">
        <w:rPr>
          <w:rFonts w:ascii="Times New Roman" w:hAnsi="Times New Roman"/>
          <w:sz w:val="28"/>
          <w:szCs w:val="28"/>
        </w:rPr>
        <w:t xml:space="preserve"> настоящего Положения, несоответствия указанных документов и информации требованиям, установленным настоящим Положением и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несоответствия участника Электронного аукциона требованиям, установленным настоящим Положением и Извещением.</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13.2. В случае если Аукционной комиссией принято решение о несоответствии требованиям, установленным настоящим Положением и Извещением, всех вторых частей Заявок, Электронный аукцион признается несостоявшимся.</w:t>
      </w:r>
    </w:p>
    <w:p w:rsidR="00302C7B" w:rsidRPr="008A3D04" w:rsidRDefault="00302C7B" w:rsidP="008A3D04">
      <w:pPr>
        <w:spacing w:after="0" w:line="240" w:lineRule="atLeast"/>
        <w:ind w:firstLine="567"/>
        <w:jc w:val="both"/>
        <w:rPr>
          <w:rFonts w:ascii="Times New Roman" w:hAnsi="Times New Roman"/>
          <w:sz w:val="28"/>
          <w:szCs w:val="28"/>
        </w:rPr>
      </w:pPr>
    </w:p>
    <w:p w:rsidR="00302C7B" w:rsidRPr="00665F1C" w:rsidRDefault="00302C7B" w:rsidP="008A3D04">
      <w:pPr>
        <w:spacing w:after="0" w:line="240" w:lineRule="atLeast"/>
        <w:ind w:firstLine="567"/>
        <w:jc w:val="center"/>
        <w:rPr>
          <w:rFonts w:ascii="Times New Roman" w:hAnsi="Times New Roman"/>
          <w:b/>
          <w:sz w:val="28"/>
          <w:szCs w:val="28"/>
        </w:rPr>
      </w:pPr>
      <w:r w:rsidRPr="00665F1C">
        <w:rPr>
          <w:rFonts w:ascii="Times New Roman" w:hAnsi="Times New Roman"/>
          <w:b/>
          <w:sz w:val="28"/>
          <w:szCs w:val="28"/>
        </w:rPr>
        <w:t>14. Подведение итогов Электронного аукциона</w:t>
      </w:r>
    </w:p>
    <w:p w:rsidR="00302C7B" w:rsidRPr="008A3D04" w:rsidRDefault="00302C7B" w:rsidP="008A3D04">
      <w:pPr>
        <w:spacing w:after="0" w:line="240" w:lineRule="atLeast"/>
        <w:ind w:firstLine="567"/>
        <w:jc w:val="center"/>
        <w:rPr>
          <w:rFonts w:ascii="Times New Roman" w:hAnsi="Times New Roman"/>
          <w:sz w:val="28"/>
          <w:szCs w:val="28"/>
        </w:rPr>
      </w:pP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14.1. Победителем Электронного аукциона признается его участник, который предложил наиболее высокую цену за право заключения Договора, и Заявка которого соответствует требованиям, установленным настоящим Положением и Извещением.</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14.2.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средств в размере обеспечения Заявки на участие в данном Электронном аукционе.</w:t>
      </w:r>
    </w:p>
    <w:p w:rsidR="00302C7B" w:rsidRPr="008A3D04" w:rsidRDefault="00302C7B" w:rsidP="008A3D04">
      <w:pPr>
        <w:spacing w:after="0" w:line="240" w:lineRule="atLeast"/>
        <w:ind w:firstLine="567"/>
        <w:jc w:val="both"/>
        <w:rPr>
          <w:rFonts w:ascii="Times New Roman" w:hAnsi="Times New Roman"/>
          <w:sz w:val="28"/>
          <w:szCs w:val="28"/>
        </w:rPr>
      </w:pPr>
      <w:bookmarkStart w:id="6" w:name="P258"/>
      <w:bookmarkEnd w:id="6"/>
      <w:r w:rsidRPr="008A3D04">
        <w:rPr>
          <w:rFonts w:ascii="Times New Roman" w:hAnsi="Times New Roman"/>
          <w:sz w:val="28"/>
          <w:szCs w:val="28"/>
        </w:rPr>
        <w:t>14.3. Результаты рассмотрения вторых частей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и не позднее одного рабочего дня, следующего за датой подписания указанного протокола, размещаются на электронной площадке, официальном сайте, официальном сайте торгов.</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xml:space="preserve">14.4. В течение одного часа с момента размещения на электронной площадке указанного в </w:t>
      </w:r>
      <w:hyperlink w:anchor="P258" w:history="1">
        <w:r w:rsidRPr="008A3D04">
          <w:rPr>
            <w:rFonts w:ascii="Times New Roman" w:hAnsi="Times New Roman"/>
            <w:sz w:val="28"/>
            <w:szCs w:val="28"/>
          </w:rPr>
          <w:t>пункте 14.3</w:t>
        </w:r>
      </w:hyperlink>
      <w:r w:rsidRPr="008A3D04">
        <w:rPr>
          <w:rFonts w:ascii="Times New Roman" w:hAnsi="Times New Roman"/>
          <w:sz w:val="28"/>
          <w:szCs w:val="28"/>
        </w:rPr>
        <w:t xml:space="preserve"> настоящего Положения протокола подведения итогов Электронного аукциона оператор электронной площадки направляет участникам Электронного аукциона, вторые части Заявок которых рассматривались и в отношении Заявок которых принято решение о соответствии или о несоответствии требованиям, установленным настоящим Положением и Извещением, уведомления о принятых решениях.</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14.5. Протокол подведения итогов Электронного аукциона в электронной форме подлежит хранению организатором Электронного аукциона в электронной форме не менее трех лет по окончании срока действия Договора.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14.6.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средств в размере обеспечения Заявки на участие в данном Электронном аукционе.</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14.7. 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302C7B" w:rsidRPr="008A3D04" w:rsidRDefault="00302C7B" w:rsidP="008A3D04">
      <w:pPr>
        <w:spacing w:after="0" w:line="240" w:lineRule="atLeast"/>
        <w:ind w:firstLine="567"/>
        <w:jc w:val="both"/>
        <w:rPr>
          <w:rFonts w:ascii="Times New Roman" w:hAnsi="Times New Roman"/>
          <w:sz w:val="28"/>
          <w:szCs w:val="28"/>
        </w:rPr>
      </w:pPr>
    </w:p>
    <w:p w:rsidR="00302C7B" w:rsidRPr="00D770A4" w:rsidRDefault="00302C7B" w:rsidP="008A3D04">
      <w:pPr>
        <w:spacing w:after="0" w:line="240" w:lineRule="atLeast"/>
        <w:ind w:firstLine="567"/>
        <w:jc w:val="center"/>
        <w:rPr>
          <w:rFonts w:ascii="Times New Roman" w:hAnsi="Times New Roman"/>
          <w:b/>
          <w:sz w:val="28"/>
          <w:szCs w:val="28"/>
        </w:rPr>
      </w:pPr>
      <w:r w:rsidRPr="00D770A4">
        <w:rPr>
          <w:rFonts w:ascii="Times New Roman" w:hAnsi="Times New Roman"/>
          <w:b/>
          <w:sz w:val="28"/>
          <w:szCs w:val="28"/>
        </w:rPr>
        <w:t>15. Порядок заключения Договора</w:t>
      </w:r>
    </w:p>
    <w:p w:rsidR="00302C7B" w:rsidRPr="008A3D04" w:rsidRDefault="00302C7B" w:rsidP="008A3D04">
      <w:pPr>
        <w:spacing w:after="0" w:line="240" w:lineRule="atLeast"/>
        <w:ind w:firstLine="567"/>
        <w:jc w:val="both"/>
        <w:rPr>
          <w:rFonts w:ascii="Times New Roman" w:hAnsi="Times New Roman"/>
          <w:sz w:val="28"/>
          <w:szCs w:val="28"/>
        </w:rPr>
      </w:pP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15.1. 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готовит проекты Договоров, направляет оператору электронной площадки проекты Договоров в соответствии с ценой лота, предложенной победителем Электронного аукциона. Оператор электронной площадки в течение часа направляет поступившие документы победителю Электронного аукциона.</w:t>
      </w:r>
    </w:p>
    <w:p w:rsidR="00302C7B" w:rsidRPr="008A3D04" w:rsidRDefault="00302C7B" w:rsidP="008A3D04">
      <w:pPr>
        <w:spacing w:after="0" w:line="240" w:lineRule="atLeast"/>
        <w:ind w:firstLine="567"/>
        <w:jc w:val="both"/>
        <w:rPr>
          <w:rFonts w:ascii="Times New Roman" w:hAnsi="Times New Roman"/>
          <w:sz w:val="28"/>
          <w:szCs w:val="28"/>
        </w:rPr>
      </w:pPr>
      <w:bookmarkStart w:id="7" w:name="P267"/>
      <w:bookmarkEnd w:id="7"/>
      <w:r w:rsidRPr="008A3D04">
        <w:rPr>
          <w:rFonts w:ascii="Times New Roman" w:hAnsi="Times New Roman"/>
          <w:sz w:val="28"/>
          <w:szCs w:val="28"/>
        </w:rPr>
        <w:t>15.2. 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xml:space="preserve">15.3. Победитель Электронного аукциона в соответствии с </w:t>
      </w:r>
      <w:hyperlink w:anchor="P267" w:history="1">
        <w:r w:rsidRPr="008A3D04">
          <w:rPr>
            <w:rFonts w:ascii="Times New Roman" w:hAnsi="Times New Roman"/>
            <w:sz w:val="28"/>
            <w:szCs w:val="28"/>
          </w:rPr>
          <w:t>пунктом 15.2</w:t>
        </w:r>
      </w:hyperlink>
      <w:r w:rsidRPr="008A3D04">
        <w:rPr>
          <w:rFonts w:ascii="Times New Roman" w:hAnsi="Times New Roman"/>
          <w:sz w:val="28"/>
          <w:szCs w:val="28"/>
        </w:rPr>
        <w:t xml:space="preserve"> настоящего Положения подписывает проект Договора (приложение №2 к настоящему Положению), представляет обеспечение исполнения обязательств по Договору (если данное условие предусмотрено Извещением), а также представляет организатору Электронного аукциона подписанный Договор на бумажных носителях в двух экземплярах.</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xml:space="preserve">15.4. Организатор аукциона в соответствии с </w:t>
      </w:r>
      <w:hyperlink w:anchor="P267" w:history="1">
        <w:r w:rsidRPr="008A3D04">
          <w:rPr>
            <w:rFonts w:ascii="Times New Roman" w:hAnsi="Times New Roman"/>
            <w:sz w:val="28"/>
            <w:szCs w:val="28"/>
          </w:rPr>
          <w:t>пунктом 15.2</w:t>
        </w:r>
      </w:hyperlink>
      <w:r w:rsidRPr="008A3D04">
        <w:rPr>
          <w:rFonts w:ascii="Times New Roman" w:hAnsi="Times New Roman"/>
          <w:sz w:val="28"/>
          <w:szCs w:val="28"/>
        </w:rPr>
        <w:t xml:space="preserve"> настоящего Положения 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15.5. Победитель Электронного аукциона признается уклонившимся от исполнения обязательств по результатам Электронного аукциона, если он в течение 10 рабочих дней с момента получения проекта Договора не предоставит обеспечение исполнения обязательств по Договору (если предусмотрено Извещением) и/или не подпишет Договор, и/или не представит организатору Электронного аукциона подписанный на бумажных носителях Договор в двух экземплярах.</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15.6.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а также размещает на официальном сайте, официальном сайте торгов. Победителю Электронного аукциона, уклонившемуся от заключения Договора, задаток не возвращается.</w:t>
      </w:r>
    </w:p>
    <w:p w:rsidR="00302C7B" w:rsidRDefault="00302C7B" w:rsidP="0082257D">
      <w:pPr>
        <w:spacing w:after="0" w:line="240" w:lineRule="atLeast"/>
        <w:jc w:val="center"/>
        <w:rPr>
          <w:rFonts w:ascii="Times New Roman" w:hAnsi="Times New Roman"/>
          <w:b/>
          <w:sz w:val="28"/>
          <w:szCs w:val="28"/>
        </w:rPr>
      </w:pPr>
    </w:p>
    <w:p w:rsidR="00302C7B" w:rsidRDefault="00302C7B" w:rsidP="0082257D">
      <w:pPr>
        <w:spacing w:after="0" w:line="240" w:lineRule="atLeast"/>
        <w:jc w:val="center"/>
        <w:rPr>
          <w:rFonts w:ascii="Times New Roman" w:hAnsi="Times New Roman"/>
          <w:b/>
          <w:sz w:val="28"/>
          <w:szCs w:val="28"/>
        </w:rPr>
      </w:pPr>
      <w:r w:rsidRPr="0082257D">
        <w:rPr>
          <w:rFonts w:ascii="Times New Roman" w:hAnsi="Times New Roman"/>
          <w:b/>
          <w:sz w:val="28"/>
          <w:szCs w:val="28"/>
        </w:rPr>
        <w:t xml:space="preserve">16. </w:t>
      </w:r>
      <w:r>
        <w:rPr>
          <w:rFonts w:ascii="Times New Roman" w:hAnsi="Times New Roman"/>
          <w:b/>
          <w:sz w:val="28"/>
          <w:szCs w:val="28"/>
        </w:rPr>
        <w:t>Порядок определения начального размера п</w:t>
      </w:r>
      <w:r w:rsidRPr="0082257D">
        <w:rPr>
          <w:rFonts w:ascii="Times New Roman" w:hAnsi="Times New Roman"/>
          <w:b/>
          <w:sz w:val="28"/>
          <w:szCs w:val="28"/>
        </w:rPr>
        <w:t xml:space="preserve">лата по </w:t>
      </w:r>
      <w:r>
        <w:rPr>
          <w:rFonts w:ascii="Times New Roman" w:hAnsi="Times New Roman"/>
          <w:b/>
          <w:sz w:val="28"/>
          <w:szCs w:val="28"/>
        </w:rPr>
        <w:t>Д</w:t>
      </w:r>
      <w:r w:rsidRPr="0082257D">
        <w:rPr>
          <w:rFonts w:ascii="Times New Roman" w:hAnsi="Times New Roman"/>
          <w:b/>
          <w:sz w:val="28"/>
          <w:szCs w:val="28"/>
        </w:rPr>
        <w:t>оговору</w:t>
      </w:r>
    </w:p>
    <w:p w:rsidR="00302C7B" w:rsidRDefault="00302C7B" w:rsidP="0082257D">
      <w:pPr>
        <w:spacing w:after="0" w:line="240" w:lineRule="atLeast"/>
        <w:jc w:val="both"/>
        <w:rPr>
          <w:rFonts w:ascii="Times New Roman" w:hAnsi="Times New Roman"/>
          <w:b/>
          <w:sz w:val="28"/>
          <w:szCs w:val="28"/>
        </w:rPr>
      </w:pPr>
      <w:r>
        <w:rPr>
          <w:rFonts w:ascii="Times New Roman" w:hAnsi="Times New Roman"/>
          <w:b/>
          <w:sz w:val="28"/>
          <w:szCs w:val="28"/>
        </w:rPr>
        <w:t xml:space="preserve">       </w:t>
      </w:r>
    </w:p>
    <w:p w:rsidR="00302C7B" w:rsidRDefault="00302C7B" w:rsidP="0082257D">
      <w:pPr>
        <w:spacing w:after="0" w:line="240" w:lineRule="atLeast"/>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16.1. Начальный размер платы по Договору устанавливается в рублях и определяется по формуле:</w:t>
      </w:r>
    </w:p>
    <w:p w:rsidR="00302C7B" w:rsidRDefault="00302C7B" w:rsidP="0082257D">
      <w:pPr>
        <w:spacing w:after="0" w:line="240" w:lineRule="atLeast"/>
        <w:jc w:val="both"/>
        <w:rPr>
          <w:rFonts w:ascii="Times New Roman" w:hAnsi="Times New Roman"/>
          <w:sz w:val="28"/>
          <w:szCs w:val="28"/>
        </w:rPr>
      </w:pPr>
    </w:p>
    <w:p w:rsidR="00302C7B" w:rsidRDefault="00302C7B" w:rsidP="0082257D">
      <w:pPr>
        <w:spacing w:after="0" w:line="240" w:lineRule="atLeast"/>
        <w:jc w:val="both"/>
        <w:rPr>
          <w:rFonts w:ascii="Times New Roman" w:hAnsi="Times New Roman"/>
          <w:sz w:val="28"/>
          <w:szCs w:val="28"/>
        </w:rPr>
      </w:pPr>
      <w:r>
        <w:rPr>
          <w:rFonts w:ascii="Times New Roman" w:hAnsi="Times New Roman"/>
          <w:sz w:val="28"/>
          <w:szCs w:val="28"/>
        </w:rPr>
        <w:t xml:space="preserve">        П=Бс х </w:t>
      </w:r>
      <w:r>
        <w:rPr>
          <w:rFonts w:ascii="Times New Roman" w:hAnsi="Times New Roman"/>
          <w:sz w:val="28"/>
          <w:szCs w:val="28"/>
          <w:lang w:val="en-US"/>
        </w:rPr>
        <w:t>S</w:t>
      </w:r>
      <w:r>
        <w:rPr>
          <w:rFonts w:ascii="Times New Roman" w:hAnsi="Times New Roman"/>
          <w:sz w:val="28"/>
          <w:szCs w:val="28"/>
        </w:rPr>
        <w:t>, где:</w:t>
      </w:r>
    </w:p>
    <w:p w:rsidR="00302C7B" w:rsidRDefault="00302C7B" w:rsidP="0082257D">
      <w:pPr>
        <w:spacing w:after="0" w:line="240" w:lineRule="atLeast"/>
        <w:jc w:val="both"/>
        <w:rPr>
          <w:rFonts w:ascii="Times New Roman" w:hAnsi="Times New Roman"/>
          <w:sz w:val="28"/>
          <w:szCs w:val="28"/>
        </w:rPr>
      </w:pPr>
    </w:p>
    <w:p w:rsidR="00302C7B" w:rsidRDefault="00302C7B" w:rsidP="0082257D">
      <w:pPr>
        <w:spacing w:after="0" w:line="240" w:lineRule="atLeast"/>
        <w:jc w:val="both"/>
        <w:rPr>
          <w:rFonts w:ascii="Times New Roman" w:hAnsi="Times New Roman"/>
          <w:sz w:val="28"/>
          <w:szCs w:val="28"/>
        </w:rPr>
      </w:pPr>
      <w:r>
        <w:rPr>
          <w:rFonts w:ascii="Times New Roman" w:hAnsi="Times New Roman"/>
          <w:sz w:val="28"/>
          <w:szCs w:val="28"/>
        </w:rPr>
        <w:t xml:space="preserve">        П – начальный размер платы по Договору в руб.;</w:t>
      </w:r>
    </w:p>
    <w:p w:rsidR="00302C7B" w:rsidRDefault="00302C7B" w:rsidP="0082257D">
      <w:pPr>
        <w:spacing w:after="0" w:line="240" w:lineRule="atLeast"/>
        <w:jc w:val="both"/>
        <w:rPr>
          <w:rFonts w:ascii="Times New Roman" w:hAnsi="Times New Roman"/>
          <w:sz w:val="28"/>
          <w:szCs w:val="28"/>
        </w:rPr>
      </w:pPr>
    </w:p>
    <w:p w:rsidR="00302C7B" w:rsidRDefault="00302C7B" w:rsidP="0082257D">
      <w:pPr>
        <w:spacing w:after="0" w:line="240" w:lineRule="atLeast"/>
        <w:jc w:val="both"/>
        <w:rPr>
          <w:rFonts w:ascii="Times New Roman" w:hAnsi="Times New Roman"/>
          <w:sz w:val="28"/>
          <w:szCs w:val="28"/>
        </w:rPr>
      </w:pPr>
      <w:r>
        <w:rPr>
          <w:rFonts w:ascii="Times New Roman" w:hAnsi="Times New Roman"/>
          <w:sz w:val="28"/>
          <w:szCs w:val="28"/>
        </w:rPr>
        <w:t xml:space="preserve">        Бс – базовая стоимость, равная величине средневзвешенного удельного показателя кадастровой стоимости 1 кв.м. земельного участка по категории «земли населенных пунктов», в руб.;</w:t>
      </w:r>
    </w:p>
    <w:p w:rsidR="00302C7B" w:rsidRDefault="00302C7B" w:rsidP="0082257D">
      <w:pPr>
        <w:spacing w:after="0" w:line="240" w:lineRule="atLeast"/>
        <w:jc w:val="both"/>
        <w:rPr>
          <w:rFonts w:ascii="Times New Roman" w:hAnsi="Times New Roman"/>
          <w:sz w:val="28"/>
          <w:szCs w:val="28"/>
        </w:rPr>
      </w:pPr>
    </w:p>
    <w:p w:rsidR="00302C7B" w:rsidRDefault="00302C7B" w:rsidP="0082257D">
      <w:pPr>
        <w:spacing w:after="0" w:line="240" w:lineRule="atLeast"/>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S</w:t>
      </w:r>
      <w:r>
        <w:rPr>
          <w:rFonts w:ascii="Times New Roman" w:hAnsi="Times New Roman"/>
          <w:sz w:val="28"/>
          <w:szCs w:val="28"/>
        </w:rPr>
        <w:t xml:space="preserve"> – площадь информационного поля рекламной конструкции в кв.м.</w:t>
      </w:r>
    </w:p>
    <w:p w:rsidR="00302C7B" w:rsidRDefault="00302C7B" w:rsidP="0082257D">
      <w:pPr>
        <w:spacing w:after="0" w:line="240" w:lineRule="atLeast"/>
        <w:jc w:val="both"/>
        <w:rPr>
          <w:rFonts w:ascii="Times New Roman" w:hAnsi="Times New Roman"/>
          <w:sz w:val="28"/>
          <w:szCs w:val="28"/>
        </w:rPr>
      </w:pPr>
    </w:p>
    <w:p w:rsidR="00302C7B" w:rsidRPr="00155C0D" w:rsidRDefault="00302C7B" w:rsidP="00356E94">
      <w:pPr>
        <w:tabs>
          <w:tab w:val="left" w:pos="567"/>
        </w:tabs>
        <w:spacing w:after="0" w:line="240" w:lineRule="atLeast"/>
        <w:jc w:val="both"/>
        <w:rPr>
          <w:rFonts w:ascii="Times New Roman" w:hAnsi="Times New Roman"/>
          <w:sz w:val="28"/>
          <w:szCs w:val="28"/>
        </w:rPr>
      </w:pPr>
      <w:r>
        <w:rPr>
          <w:rFonts w:ascii="Times New Roman" w:hAnsi="Times New Roman"/>
          <w:sz w:val="28"/>
          <w:szCs w:val="28"/>
        </w:rPr>
        <w:t xml:space="preserve">        16.2.  Плата по Договору осуществляется в соответствии с условиями Договора.</w:t>
      </w:r>
    </w:p>
    <w:p w:rsidR="00302C7B" w:rsidRPr="0082257D" w:rsidRDefault="00302C7B" w:rsidP="0082257D">
      <w:pPr>
        <w:spacing w:after="0" w:line="240" w:lineRule="atLeast"/>
        <w:jc w:val="both"/>
        <w:rPr>
          <w:rFonts w:ascii="Times New Roman" w:hAnsi="Times New Roman"/>
          <w:sz w:val="28"/>
          <w:szCs w:val="28"/>
        </w:rPr>
      </w:pPr>
    </w:p>
    <w:p w:rsidR="00302C7B" w:rsidRPr="008A3D04" w:rsidRDefault="00302C7B" w:rsidP="008A3D04">
      <w:pPr>
        <w:spacing w:after="0" w:line="240" w:lineRule="atLeast"/>
        <w:ind w:left="5670"/>
        <w:jc w:val="both"/>
        <w:rPr>
          <w:rFonts w:ascii="Times New Roman" w:hAnsi="Times New Roman"/>
          <w:sz w:val="28"/>
          <w:szCs w:val="28"/>
        </w:rPr>
      </w:pPr>
    </w:p>
    <w:p w:rsidR="00302C7B" w:rsidRDefault="00302C7B" w:rsidP="008A3D04">
      <w:pPr>
        <w:spacing w:after="0" w:line="240" w:lineRule="atLeast"/>
        <w:ind w:left="5670"/>
        <w:jc w:val="both"/>
        <w:rPr>
          <w:rFonts w:ascii="Times New Roman" w:hAnsi="Times New Roman"/>
          <w:sz w:val="28"/>
          <w:szCs w:val="28"/>
        </w:rPr>
      </w:pPr>
    </w:p>
    <w:p w:rsidR="00302C7B" w:rsidRDefault="00302C7B" w:rsidP="008A3D04">
      <w:pPr>
        <w:spacing w:after="0" w:line="240" w:lineRule="atLeast"/>
        <w:ind w:left="5670"/>
        <w:jc w:val="both"/>
        <w:rPr>
          <w:rFonts w:ascii="Times New Roman" w:hAnsi="Times New Roman"/>
          <w:sz w:val="28"/>
          <w:szCs w:val="28"/>
        </w:rPr>
      </w:pPr>
    </w:p>
    <w:p w:rsidR="00302C7B" w:rsidRDefault="00302C7B" w:rsidP="008A3D04">
      <w:pPr>
        <w:spacing w:after="0" w:line="240" w:lineRule="atLeast"/>
        <w:ind w:left="5670"/>
        <w:jc w:val="both"/>
        <w:rPr>
          <w:rFonts w:ascii="Times New Roman" w:hAnsi="Times New Roman"/>
          <w:sz w:val="28"/>
          <w:szCs w:val="28"/>
        </w:rPr>
      </w:pPr>
    </w:p>
    <w:p w:rsidR="00302C7B" w:rsidRDefault="00302C7B" w:rsidP="008A3D04">
      <w:pPr>
        <w:spacing w:after="0" w:line="240" w:lineRule="atLeast"/>
        <w:ind w:left="5670"/>
        <w:jc w:val="both"/>
        <w:rPr>
          <w:rFonts w:ascii="Times New Roman" w:hAnsi="Times New Roman"/>
          <w:sz w:val="28"/>
          <w:szCs w:val="28"/>
        </w:rPr>
      </w:pPr>
    </w:p>
    <w:p w:rsidR="00302C7B" w:rsidRDefault="00302C7B" w:rsidP="008A3D04">
      <w:pPr>
        <w:spacing w:after="0" w:line="240" w:lineRule="atLeast"/>
        <w:ind w:left="5670"/>
        <w:jc w:val="both"/>
        <w:rPr>
          <w:rFonts w:ascii="Times New Roman" w:hAnsi="Times New Roman"/>
          <w:sz w:val="28"/>
          <w:szCs w:val="28"/>
        </w:rPr>
      </w:pPr>
    </w:p>
    <w:p w:rsidR="00302C7B" w:rsidRDefault="00302C7B" w:rsidP="008A3D04">
      <w:pPr>
        <w:spacing w:after="0" w:line="240" w:lineRule="atLeast"/>
        <w:ind w:left="5670"/>
        <w:jc w:val="both"/>
        <w:rPr>
          <w:rFonts w:ascii="Times New Roman" w:hAnsi="Times New Roman"/>
          <w:sz w:val="28"/>
          <w:szCs w:val="28"/>
        </w:rPr>
      </w:pPr>
    </w:p>
    <w:p w:rsidR="00302C7B" w:rsidRPr="008A3D04" w:rsidRDefault="00302C7B" w:rsidP="008A3D04">
      <w:pPr>
        <w:spacing w:after="0" w:line="240" w:lineRule="atLeast"/>
        <w:ind w:left="5670"/>
        <w:jc w:val="both"/>
        <w:rPr>
          <w:rFonts w:ascii="Times New Roman" w:hAnsi="Times New Roman"/>
          <w:sz w:val="28"/>
          <w:szCs w:val="28"/>
        </w:rPr>
      </w:pPr>
    </w:p>
    <w:p w:rsidR="00302C7B" w:rsidRPr="008A3D04" w:rsidRDefault="00302C7B" w:rsidP="008A3D04">
      <w:pPr>
        <w:spacing w:after="0" w:line="240" w:lineRule="atLeast"/>
        <w:ind w:left="5670"/>
        <w:jc w:val="both"/>
        <w:rPr>
          <w:rFonts w:ascii="Times New Roman" w:hAnsi="Times New Roman"/>
          <w:sz w:val="28"/>
          <w:szCs w:val="28"/>
        </w:rPr>
      </w:pPr>
    </w:p>
    <w:p w:rsidR="00302C7B" w:rsidRPr="008A3D04" w:rsidRDefault="00302C7B" w:rsidP="008A3D04">
      <w:pPr>
        <w:spacing w:after="0" w:line="240" w:lineRule="atLeast"/>
        <w:ind w:left="5670"/>
        <w:jc w:val="both"/>
        <w:rPr>
          <w:rFonts w:ascii="Times New Roman" w:hAnsi="Times New Roman"/>
          <w:sz w:val="28"/>
          <w:szCs w:val="28"/>
        </w:rPr>
      </w:pPr>
    </w:p>
    <w:p w:rsidR="00302C7B" w:rsidRPr="008A3D04" w:rsidRDefault="00302C7B" w:rsidP="008A3D04">
      <w:pPr>
        <w:spacing w:after="0" w:line="240" w:lineRule="atLeast"/>
        <w:ind w:left="5670"/>
        <w:jc w:val="both"/>
        <w:rPr>
          <w:rFonts w:ascii="Times New Roman" w:hAnsi="Times New Roman"/>
          <w:sz w:val="28"/>
          <w:szCs w:val="28"/>
        </w:rPr>
      </w:pPr>
    </w:p>
    <w:p w:rsidR="00302C7B" w:rsidRPr="008A3D04" w:rsidRDefault="00302C7B" w:rsidP="008A3D04">
      <w:pPr>
        <w:spacing w:after="0" w:line="240" w:lineRule="atLeast"/>
        <w:ind w:left="5670"/>
        <w:jc w:val="both"/>
        <w:rPr>
          <w:rFonts w:ascii="Times New Roman" w:hAnsi="Times New Roman"/>
          <w:sz w:val="28"/>
          <w:szCs w:val="28"/>
        </w:rPr>
      </w:pPr>
    </w:p>
    <w:p w:rsidR="00302C7B" w:rsidRPr="008A3D04" w:rsidRDefault="00302C7B" w:rsidP="008A3D04">
      <w:pPr>
        <w:spacing w:after="0" w:line="240" w:lineRule="atLeast"/>
        <w:ind w:left="5670"/>
        <w:jc w:val="both"/>
        <w:rPr>
          <w:rFonts w:ascii="Times New Roman" w:hAnsi="Times New Roman"/>
          <w:sz w:val="28"/>
          <w:szCs w:val="28"/>
        </w:rPr>
      </w:pPr>
    </w:p>
    <w:p w:rsidR="00302C7B" w:rsidRPr="008A3D04" w:rsidRDefault="00302C7B" w:rsidP="00476342">
      <w:pPr>
        <w:spacing w:after="0" w:line="240" w:lineRule="atLeast"/>
        <w:jc w:val="both"/>
        <w:rPr>
          <w:rFonts w:ascii="Times New Roman" w:hAnsi="Times New Roman"/>
          <w:sz w:val="28"/>
          <w:szCs w:val="28"/>
        </w:rPr>
      </w:pPr>
      <w:r>
        <w:rPr>
          <w:rFonts w:ascii="Times New Roman" w:hAnsi="Times New Roman"/>
          <w:sz w:val="28"/>
          <w:szCs w:val="28"/>
        </w:rPr>
        <w:t xml:space="preserve">                                                               </w:t>
      </w:r>
      <w:r w:rsidRPr="008A3D04">
        <w:rPr>
          <w:rFonts w:ascii="Times New Roman" w:hAnsi="Times New Roman"/>
          <w:sz w:val="28"/>
          <w:szCs w:val="28"/>
        </w:rPr>
        <w:t>Приложение №1</w:t>
      </w:r>
    </w:p>
    <w:p w:rsidR="00302C7B" w:rsidRPr="008A3D04" w:rsidRDefault="00302C7B" w:rsidP="008A3D04">
      <w:pPr>
        <w:spacing w:after="0" w:line="240" w:lineRule="atLeast"/>
        <w:ind w:left="4395"/>
        <w:rPr>
          <w:rFonts w:ascii="Times New Roman" w:hAnsi="Times New Roman"/>
          <w:sz w:val="28"/>
          <w:szCs w:val="28"/>
        </w:rPr>
      </w:pPr>
      <w:r w:rsidRPr="008A3D04">
        <w:rPr>
          <w:rFonts w:ascii="Times New Roman" w:hAnsi="Times New Roman"/>
          <w:sz w:val="28"/>
          <w:szCs w:val="28"/>
        </w:rPr>
        <w:t xml:space="preserve">к Положению об организации и </w:t>
      </w:r>
    </w:p>
    <w:p w:rsidR="00302C7B" w:rsidRPr="008A3D04" w:rsidRDefault="00302C7B" w:rsidP="008A3D04">
      <w:pPr>
        <w:spacing w:after="0" w:line="240" w:lineRule="atLeast"/>
        <w:ind w:left="4395"/>
        <w:rPr>
          <w:rFonts w:ascii="Times New Roman" w:hAnsi="Times New Roman"/>
          <w:sz w:val="28"/>
          <w:szCs w:val="28"/>
        </w:rPr>
      </w:pPr>
      <w:r w:rsidRPr="008A3D04">
        <w:rPr>
          <w:rFonts w:ascii="Times New Roman" w:hAnsi="Times New Roman"/>
          <w:sz w:val="28"/>
          <w:szCs w:val="28"/>
        </w:rPr>
        <w:t xml:space="preserve">проведении открытого аукциона в электронной </w:t>
      </w:r>
    </w:p>
    <w:p w:rsidR="00302C7B" w:rsidRPr="008A3D04" w:rsidRDefault="00302C7B" w:rsidP="008A3D04">
      <w:pPr>
        <w:spacing w:after="0" w:line="240" w:lineRule="atLeast"/>
        <w:ind w:left="4395"/>
        <w:rPr>
          <w:rFonts w:ascii="Times New Roman" w:hAnsi="Times New Roman"/>
          <w:sz w:val="28"/>
          <w:szCs w:val="28"/>
        </w:rPr>
      </w:pPr>
      <w:r w:rsidRPr="008A3D04">
        <w:rPr>
          <w:rFonts w:ascii="Times New Roman" w:hAnsi="Times New Roman"/>
          <w:sz w:val="28"/>
          <w:szCs w:val="28"/>
        </w:rPr>
        <w:t xml:space="preserve">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w:t>
      </w:r>
      <w:r>
        <w:rPr>
          <w:rFonts w:ascii="Times New Roman" w:hAnsi="Times New Roman"/>
          <w:sz w:val="28"/>
          <w:szCs w:val="28"/>
        </w:rPr>
        <w:t>муниципального образования «Новодугинский район» Смоленской области</w:t>
      </w:r>
      <w:r w:rsidRPr="008A3D04">
        <w:rPr>
          <w:rFonts w:ascii="Times New Roman" w:hAnsi="Times New Roman"/>
          <w:sz w:val="28"/>
          <w:szCs w:val="28"/>
        </w:rPr>
        <w:t xml:space="preserve">, а также  земельном участке, государственная собственность  на который не разграничена, находящихся на  территории </w:t>
      </w:r>
      <w:r>
        <w:rPr>
          <w:rFonts w:ascii="Times New Roman" w:hAnsi="Times New Roman"/>
          <w:sz w:val="28"/>
          <w:szCs w:val="28"/>
        </w:rPr>
        <w:t>муниципального образования «Новодугинский район» Смоленской области</w:t>
      </w:r>
    </w:p>
    <w:p w:rsidR="00302C7B" w:rsidRPr="008A3D04" w:rsidRDefault="00302C7B" w:rsidP="008A3D04">
      <w:pPr>
        <w:spacing w:after="0" w:line="240" w:lineRule="atLeast"/>
        <w:ind w:left="5670"/>
        <w:jc w:val="both"/>
        <w:rPr>
          <w:rFonts w:ascii="Times New Roman" w:hAnsi="Times New Roman"/>
          <w:sz w:val="28"/>
          <w:szCs w:val="28"/>
        </w:rPr>
      </w:pPr>
    </w:p>
    <w:p w:rsidR="00302C7B" w:rsidRPr="008A3D04" w:rsidRDefault="00302C7B" w:rsidP="008A3D04">
      <w:pPr>
        <w:spacing w:after="0" w:line="240" w:lineRule="atLeast"/>
        <w:ind w:firstLine="567"/>
        <w:jc w:val="right"/>
        <w:rPr>
          <w:rFonts w:ascii="Times New Roman" w:hAnsi="Times New Roman"/>
          <w:sz w:val="28"/>
          <w:szCs w:val="28"/>
        </w:rPr>
      </w:pPr>
      <w:r w:rsidRPr="008A3D04">
        <w:rPr>
          <w:rFonts w:ascii="Times New Roman" w:hAnsi="Times New Roman"/>
          <w:sz w:val="28"/>
          <w:szCs w:val="28"/>
        </w:rPr>
        <w:t>Форма извещения</w:t>
      </w:r>
    </w:p>
    <w:p w:rsidR="00302C7B" w:rsidRPr="008A3D04" w:rsidRDefault="00302C7B" w:rsidP="008A3D04">
      <w:pPr>
        <w:spacing w:after="0" w:line="240" w:lineRule="atLeast"/>
        <w:ind w:firstLine="567"/>
        <w:rPr>
          <w:rFonts w:ascii="Times New Roman" w:hAnsi="Times New Roman"/>
          <w:sz w:val="28"/>
          <w:szCs w:val="28"/>
        </w:rPr>
      </w:pPr>
    </w:p>
    <w:p w:rsidR="00302C7B" w:rsidRPr="008A3D04" w:rsidRDefault="00302C7B" w:rsidP="008A3D04">
      <w:pPr>
        <w:spacing w:after="0" w:line="240" w:lineRule="atLeast"/>
        <w:ind w:firstLine="567"/>
        <w:jc w:val="center"/>
        <w:rPr>
          <w:rFonts w:ascii="Times New Roman" w:hAnsi="Times New Roman"/>
          <w:sz w:val="28"/>
          <w:szCs w:val="28"/>
        </w:rPr>
      </w:pPr>
      <w:bookmarkStart w:id="8" w:name="P287"/>
      <w:bookmarkEnd w:id="8"/>
      <w:r w:rsidRPr="008A3D04">
        <w:rPr>
          <w:rFonts w:ascii="Times New Roman" w:hAnsi="Times New Roman"/>
          <w:sz w:val="28"/>
          <w:szCs w:val="28"/>
        </w:rPr>
        <w:t>ИЗВЕЩЕНИЕ</w:t>
      </w:r>
    </w:p>
    <w:p w:rsidR="00302C7B" w:rsidRPr="008A3D04" w:rsidRDefault="00302C7B" w:rsidP="008A3D04">
      <w:pPr>
        <w:spacing w:after="0" w:line="240" w:lineRule="atLeast"/>
        <w:ind w:firstLine="567"/>
        <w:jc w:val="center"/>
        <w:rPr>
          <w:rFonts w:ascii="Times New Roman" w:hAnsi="Times New Roman"/>
          <w:sz w:val="28"/>
          <w:szCs w:val="28"/>
        </w:rPr>
      </w:pPr>
      <w:r w:rsidRPr="008A3D04">
        <w:rPr>
          <w:rFonts w:ascii="Times New Roman" w:hAnsi="Times New Roman"/>
          <w:sz w:val="28"/>
          <w:szCs w:val="28"/>
        </w:rPr>
        <w:t xml:space="preserve">о проведении открытого аукциона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муниципальной собственности </w:t>
      </w:r>
      <w:r>
        <w:rPr>
          <w:rFonts w:ascii="Times New Roman" w:hAnsi="Times New Roman"/>
          <w:sz w:val="28"/>
          <w:szCs w:val="28"/>
        </w:rPr>
        <w:t>муниципального образования «Новодугинский район» Смоленской области</w:t>
      </w:r>
      <w:r w:rsidRPr="008A3D04">
        <w:rPr>
          <w:rFonts w:ascii="Times New Roman" w:hAnsi="Times New Roman"/>
          <w:sz w:val="28"/>
          <w:szCs w:val="28"/>
        </w:rPr>
        <w:t xml:space="preserve">, а также земельном участке, государственная собственность на который не разграничена, на территории муниципальной собственности </w:t>
      </w:r>
      <w:r>
        <w:rPr>
          <w:rFonts w:ascii="Times New Roman" w:hAnsi="Times New Roman"/>
          <w:sz w:val="28"/>
          <w:szCs w:val="28"/>
        </w:rPr>
        <w:t>муниципального образования «Новодугинский район» Смоленской области</w:t>
      </w:r>
    </w:p>
    <w:p w:rsidR="00302C7B" w:rsidRPr="008A3D04" w:rsidRDefault="00302C7B" w:rsidP="008A3D04">
      <w:pPr>
        <w:spacing w:after="0" w:line="240" w:lineRule="atLeast"/>
        <w:ind w:firstLine="567"/>
        <w:rPr>
          <w:rFonts w:ascii="Times New Roman" w:hAnsi="Times New Roman"/>
          <w:sz w:val="28"/>
          <w:szCs w:val="28"/>
        </w:rPr>
      </w:pPr>
    </w:p>
    <w:p w:rsidR="00302C7B" w:rsidRPr="008A3D04" w:rsidRDefault="00302C7B" w:rsidP="008A3D04">
      <w:pPr>
        <w:spacing w:after="0" w:line="240" w:lineRule="atLeast"/>
        <w:ind w:firstLine="567"/>
        <w:rPr>
          <w:rFonts w:ascii="Times New Roman" w:hAnsi="Times New Roman"/>
          <w:sz w:val="28"/>
          <w:szCs w:val="28"/>
        </w:rPr>
      </w:pPr>
      <w:r w:rsidRPr="008A3D04">
        <w:rPr>
          <w:rFonts w:ascii="Times New Roman" w:hAnsi="Times New Roman"/>
          <w:sz w:val="28"/>
          <w:szCs w:val="28"/>
        </w:rPr>
        <w:t>1. Общие положения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94"/>
        <w:gridCol w:w="3343"/>
        <w:gridCol w:w="6376"/>
      </w:tblGrid>
      <w:tr w:rsidR="00302C7B" w:rsidRPr="00C075AC" w:rsidTr="008A3D04">
        <w:tc>
          <w:tcPr>
            <w:tcW w:w="594" w:type="dxa"/>
            <w:tcMar>
              <w:top w:w="0" w:type="dxa"/>
              <w:left w:w="108" w:type="dxa"/>
              <w:bottom w:w="0" w:type="dxa"/>
              <w:right w:w="108" w:type="dxa"/>
            </w:tcMar>
            <w:vAlign w:val="center"/>
          </w:tcPr>
          <w:p w:rsidR="00302C7B" w:rsidRPr="00C075AC" w:rsidRDefault="00302C7B" w:rsidP="008A3D04">
            <w:pPr>
              <w:tabs>
                <w:tab w:val="right" w:pos="0"/>
                <w:tab w:val="right" w:pos="284"/>
                <w:tab w:val="left" w:pos="1456"/>
              </w:tabs>
              <w:spacing w:after="0" w:line="240" w:lineRule="atLeast"/>
              <w:jc w:val="both"/>
              <w:rPr>
                <w:rFonts w:ascii="Times New Roman" w:hAnsi="Times New Roman"/>
                <w:sz w:val="28"/>
                <w:szCs w:val="28"/>
              </w:rPr>
            </w:pPr>
            <w:r w:rsidRPr="00C075AC">
              <w:rPr>
                <w:rFonts w:ascii="Times New Roman" w:hAnsi="Times New Roman"/>
                <w:sz w:val="28"/>
                <w:szCs w:val="28"/>
              </w:rPr>
              <w:t>№ п/п</w:t>
            </w:r>
          </w:p>
        </w:tc>
        <w:tc>
          <w:tcPr>
            <w:tcW w:w="0" w:type="auto"/>
            <w:tcMar>
              <w:top w:w="0" w:type="dxa"/>
              <w:left w:w="108" w:type="dxa"/>
              <w:bottom w:w="0" w:type="dxa"/>
              <w:right w:w="108" w:type="dxa"/>
            </w:tcMar>
            <w:vAlign w:val="center"/>
          </w:tcPr>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Вид информации</w:t>
            </w:r>
          </w:p>
        </w:tc>
        <w:tc>
          <w:tcPr>
            <w:tcW w:w="5536" w:type="dxa"/>
            <w:tcMar>
              <w:top w:w="0" w:type="dxa"/>
              <w:left w:w="108" w:type="dxa"/>
              <w:bottom w:w="0" w:type="dxa"/>
              <w:right w:w="108" w:type="dxa"/>
            </w:tcMar>
            <w:vAlign w:val="center"/>
          </w:tcPr>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Содержание информации</w:t>
            </w:r>
          </w:p>
        </w:tc>
      </w:tr>
      <w:tr w:rsidR="00302C7B" w:rsidRPr="00C075AC" w:rsidTr="008A3D04">
        <w:tc>
          <w:tcPr>
            <w:tcW w:w="594" w:type="dxa"/>
            <w:tcMar>
              <w:top w:w="0" w:type="dxa"/>
              <w:left w:w="108" w:type="dxa"/>
              <w:bottom w:w="0" w:type="dxa"/>
              <w:right w:w="108" w:type="dxa"/>
            </w:tcMar>
            <w:vAlign w:val="center"/>
          </w:tcPr>
          <w:p w:rsidR="00302C7B" w:rsidRPr="00C075AC" w:rsidRDefault="00302C7B" w:rsidP="008A3D04">
            <w:pPr>
              <w:tabs>
                <w:tab w:val="right" w:pos="0"/>
                <w:tab w:val="right" w:pos="284"/>
                <w:tab w:val="left" w:pos="1456"/>
              </w:tabs>
              <w:spacing w:after="0" w:line="240" w:lineRule="atLeast"/>
              <w:jc w:val="both"/>
              <w:rPr>
                <w:rFonts w:ascii="Times New Roman" w:hAnsi="Times New Roman"/>
                <w:sz w:val="28"/>
                <w:szCs w:val="28"/>
              </w:rPr>
            </w:pPr>
            <w:r w:rsidRPr="00C075AC">
              <w:rPr>
                <w:rFonts w:ascii="Times New Roman" w:hAnsi="Times New Roman"/>
                <w:sz w:val="28"/>
                <w:szCs w:val="28"/>
              </w:rPr>
              <w:t>1</w:t>
            </w:r>
          </w:p>
        </w:tc>
        <w:tc>
          <w:tcPr>
            <w:tcW w:w="0" w:type="auto"/>
            <w:tcMar>
              <w:top w:w="0" w:type="dxa"/>
              <w:left w:w="108" w:type="dxa"/>
              <w:bottom w:w="0" w:type="dxa"/>
              <w:right w:w="108" w:type="dxa"/>
            </w:tcMar>
          </w:tcPr>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Форма торгов</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Предмет открытого аукциона в электронной форме (далее - электронного аукциона)</w:t>
            </w:r>
          </w:p>
        </w:tc>
        <w:tc>
          <w:tcPr>
            <w:tcW w:w="5536" w:type="dxa"/>
            <w:tcMar>
              <w:top w:w="0" w:type="dxa"/>
              <w:left w:w="108" w:type="dxa"/>
              <w:bottom w:w="0" w:type="dxa"/>
              <w:right w:w="108" w:type="dxa"/>
            </w:tcMar>
          </w:tcPr>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 xml:space="preserve">Аукцион, открытый по составу участников и  по форме подачи предложений. </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 xml:space="preserve">Право на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а также на земельных участках, государственная собственность на которые не разграничена, находящихся на территории ______________________________________ </w:t>
            </w:r>
          </w:p>
          <w:p w:rsidR="00302C7B" w:rsidRPr="00C075AC" w:rsidRDefault="00302C7B" w:rsidP="008A3D04">
            <w:pPr>
              <w:tabs>
                <w:tab w:val="right" w:pos="0"/>
                <w:tab w:val="right" w:pos="284"/>
                <w:tab w:val="left" w:pos="1456"/>
              </w:tabs>
              <w:spacing w:after="0" w:line="240" w:lineRule="atLeast"/>
              <w:jc w:val="center"/>
              <w:rPr>
                <w:rFonts w:ascii="Times New Roman" w:hAnsi="Times New Roman"/>
                <w:sz w:val="28"/>
                <w:szCs w:val="28"/>
              </w:rPr>
            </w:pPr>
            <w:r w:rsidRPr="00C075AC">
              <w:rPr>
                <w:rFonts w:ascii="Times New Roman" w:hAnsi="Times New Roman"/>
                <w:sz w:val="28"/>
                <w:szCs w:val="28"/>
              </w:rPr>
              <w:t>(наименование муниципального образования)</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p>
        </w:tc>
      </w:tr>
      <w:tr w:rsidR="00302C7B" w:rsidRPr="00C075AC" w:rsidTr="008A3D04">
        <w:trPr>
          <w:trHeight w:val="1128"/>
        </w:trPr>
        <w:tc>
          <w:tcPr>
            <w:tcW w:w="594" w:type="dxa"/>
            <w:tcMar>
              <w:top w:w="0" w:type="dxa"/>
              <w:left w:w="108" w:type="dxa"/>
              <w:bottom w:w="0" w:type="dxa"/>
              <w:right w:w="108" w:type="dxa"/>
            </w:tcMar>
          </w:tcPr>
          <w:p w:rsidR="00302C7B" w:rsidRPr="00C075AC" w:rsidRDefault="00302C7B" w:rsidP="008A3D04">
            <w:pPr>
              <w:tabs>
                <w:tab w:val="right" w:pos="0"/>
                <w:tab w:val="right" w:pos="284"/>
                <w:tab w:val="left" w:pos="1456"/>
              </w:tabs>
              <w:spacing w:after="0" w:line="240" w:lineRule="atLeast"/>
              <w:jc w:val="both"/>
              <w:rPr>
                <w:rFonts w:ascii="Times New Roman" w:hAnsi="Times New Roman"/>
                <w:sz w:val="28"/>
                <w:szCs w:val="28"/>
              </w:rPr>
            </w:pPr>
            <w:r w:rsidRPr="00C075AC">
              <w:rPr>
                <w:rFonts w:ascii="Times New Roman" w:hAnsi="Times New Roman"/>
                <w:sz w:val="28"/>
                <w:szCs w:val="28"/>
              </w:rPr>
              <w:t>2</w:t>
            </w:r>
          </w:p>
        </w:tc>
        <w:tc>
          <w:tcPr>
            <w:tcW w:w="0" w:type="auto"/>
            <w:tcMar>
              <w:top w:w="0" w:type="dxa"/>
              <w:left w:w="108" w:type="dxa"/>
              <w:bottom w:w="0" w:type="dxa"/>
              <w:right w:w="108" w:type="dxa"/>
            </w:tcMar>
            <w:vAlign w:val="center"/>
          </w:tcPr>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Основание для проведения электронного аукциона</w:t>
            </w:r>
          </w:p>
        </w:tc>
        <w:tc>
          <w:tcPr>
            <w:tcW w:w="5536" w:type="dxa"/>
            <w:tcMar>
              <w:top w:w="0" w:type="dxa"/>
              <w:left w:w="108" w:type="dxa"/>
              <w:bottom w:w="0" w:type="dxa"/>
              <w:right w:w="108" w:type="dxa"/>
            </w:tcMar>
            <w:vAlign w:val="center"/>
          </w:tcPr>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 xml:space="preserve">____________________________________ </w:t>
            </w:r>
          </w:p>
          <w:p w:rsidR="00302C7B" w:rsidRPr="00C075AC" w:rsidRDefault="00302C7B" w:rsidP="008A3D04">
            <w:pPr>
              <w:tabs>
                <w:tab w:val="right" w:pos="0"/>
                <w:tab w:val="right" w:pos="284"/>
                <w:tab w:val="left" w:pos="1456"/>
              </w:tabs>
              <w:spacing w:after="0" w:line="240" w:lineRule="atLeast"/>
              <w:jc w:val="center"/>
              <w:rPr>
                <w:rFonts w:ascii="Times New Roman" w:hAnsi="Times New Roman"/>
                <w:sz w:val="28"/>
                <w:szCs w:val="28"/>
              </w:rPr>
            </w:pPr>
            <w:r w:rsidRPr="00C075AC">
              <w:rPr>
                <w:rFonts w:ascii="Times New Roman" w:hAnsi="Times New Roman"/>
                <w:sz w:val="28"/>
                <w:szCs w:val="28"/>
              </w:rPr>
              <w:t>(реквизиты документа)</w:t>
            </w:r>
          </w:p>
        </w:tc>
      </w:tr>
      <w:tr w:rsidR="00302C7B" w:rsidRPr="00C075AC" w:rsidTr="008A3D04">
        <w:trPr>
          <w:trHeight w:val="2429"/>
        </w:trPr>
        <w:tc>
          <w:tcPr>
            <w:tcW w:w="594" w:type="dxa"/>
            <w:tcMar>
              <w:top w:w="0" w:type="dxa"/>
              <w:left w:w="108" w:type="dxa"/>
              <w:bottom w:w="0" w:type="dxa"/>
              <w:right w:w="108" w:type="dxa"/>
            </w:tcMar>
          </w:tcPr>
          <w:p w:rsidR="00302C7B" w:rsidRPr="00C075AC" w:rsidRDefault="00302C7B" w:rsidP="008A3D04">
            <w:pPr>
              <w:tabs>
                <w:tab w:val="right" w:pos="0"/>
                <w:tab w:val="right" w:pos="284"/>
                <w:tab w:val="left" w:pos="1456"/>
              </w:tabs>
              <w:spacing w:after="0" w:line="240" w:lineRule="atLeast"/>
              <w:jc w:val="both"/>
              <w:rPr>
                <w:rFonts w:ascii="Times New Roman" w:hAnsi="Times New Roman"/>
                <w:sz w:val="28"/>
                <w:szCs w:val="28"/>
              </w:rPr>
            </w:pPr>
            <w:r w:rsidRPr="00C075AC">
              <w:rPr>
                <w:rFonts w:ascii="Times New Roman" w:hAnsi="Times New Roman"/>
                <w:sz w:val="28"/>
                <w:szCs w:val="28"/>
              </w:rPr>
              <w:t>3</w:t>
            </w:r>
          </w:p>
        </w:tc>
        <w:tc>
          <w:tcPr>
            <w:tcW w:w="0" w:type="auto"/>
            <w:tcMar>
              <w:top w:w="0" w:type="dxa"/>
              <w:left w:w="108" w:type="dxa"/>
              <w:bottom w:w="0" w:type="dxa"/>
              <w:right w:w="108" w:type="dxa"/>
            </w:tcMar>
          </w:tcPr>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 xml:space="preserve">Организатор электронного аукциона </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Контактная информация:</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Адрес</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Контактный телефон</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Адрес электронной почты</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Официальный сайт организатора электронного аукциона</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p>
          <w:p w:rsidR="00302C7B" w:rsidRPr="00C075AC" w:rsidRDefault="00302C7B" w:rsidP="008A3D04">
            <w:pPr>
              <w:tabs>
                <w:tab w:val="right" w:pos="0"/>
                <w:tab w:val="right" w:pos="284"/>
                <w:tab w:val="left" w:pos="1456"/>
              </w:tabs>
              <w:autoSpaceDE w:val="0"/>
              <w:autoSpaceDN w:val="0"/>
              <w:adjustRightInd w:val="0"/>
              <w:spacing w:after="0" w:line="240" w:lineRule="atLeast"/>
              <w:rPr>
                <w:rFonts w:ascii="Times New Roman" w:hAnsi="Times New Roman"/>
                <w:sz w:val="28"/>
                <w:szCs w:val="28"/>
              </w:rPr>
            </w:pPr>
            <w:r w:rsidRPr="00C075AC">
              <w:rPr>
                <w:rFonts w:ascii="Times New Roman" w:hAnsi="Times New Roman"/>
                <w:sz w:val="28"/>
                <w:szCs w:val="28"/>
              </w:rPr>
              <w:t xml:space="preserve">Единый портал торгов </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Ответственное должностное лицо</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Адрес электронной площадки</w:t>
            </w:r>
          </w:p>
        </w:tc>
        <w:tc>
          <w:tcPr>
            <w:tcW w:w="5536" w:type="dxa"/>
            <w:tcMar>
              <w:top w:w="0" w:type="dxa"/>
              <w:left w:w="108" w:type="dxa"/>
              <w:bottom w:w="0" w:type="dxa"/>
              <w:right w:w="108" w:type="dxa"/>
            </w:tcMar>
          </w:tcPr>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______________________________________</w:t>
            </w:r>
          </w:p>
          <w:p w:rsidR="00302C7B" w:rsidRPr="00C075AC" w:rsidRDefault="00302C7B" w:rsidP="008A3D04">
            <w:pPr>
              <w:tabs>
                <w:tab w:val="right" w:pos="0"/>
                <w:tab w:val="right" w:pos="284"/>
                <w:tab w:val="left" w:pos="1456"/>
              </w:tabs>
              <w:spacing w:after="0" w:line="240" w:lineRule="atLeast"/>
              <w:jc w:val="center"/>
              <w:rPr>
                <w:rFonts w:ascii="Times New Roman" w:hAnsi="Times New Roman"/>
                <w:sz w:val="28"/>
                <w:szCs w:val="28"/>
              </w:rPr>
            </w:pPr>
            <w:r w:rsidRPr="00C075AC">
              <w:rPr>
                <w:rFonts w:ascii="Times New Roman" w:hAnsi="Times New Roman"/>
                <w:sz w:val="28"/>
                <w:szCs w:val="28"/>
              </w:rPr>
              <w:t>(наименование организатора аукциона)</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(далее – организатор электронного аукциона).</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Адрес (почтовый адрес): _______________.</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Адрес электронной почты: e-mail</w:t>
            </w:r>
          </w:p>
          <w:p w:rsidR="00302C7B" w:rsidRPr="00C075AC" w:rsidRDefault="00302C7B" w:rsidP="008A3D04">
            <w:pPr>
              <w:tabs>
                <w:tab w:val="right" w:pos="0"/>
                <w:tab w:val="right" w:pos="284"/>
                <w:tab w:val="left" w:pos="1456"/>
              </w:tabs>
              <w:autoSpaceDE w:val="0"/>
              <w:autoSpaceDN w:val="0"/>
              <w:adjustRightInd w:val="0"/>
              <w:spacing w:after="0" w:line="240" w:lineRule="atLeast"/>
              <w:rPr>
                <w:rFonts w:ascii="Times New Roman" w:hAnsi="Times New Roman"/>
                <w:sz w:val="28"/>
                <w:szCs w:val="28"/>
              </w:rPr>
            </w:pPr>
          </w:p>
          <w:p w:rsidR="00302C7B" w:rsidRPr="00C075AC" w:rsidRDefault="00302C7B" w:rsidP="008A3D04">
            <w:pPr>
              <w:tabs>
                <w:tab w:val="right" w:pos="0"/>
                <w:tab w:val="right" w:pos="284"/>
                <w:tab w:val="left" w:pos="1456"/>
              </w:tabs>
              <w:autoSpaceDE w:val="0"/>
              <w:autoSpaceDN w:val="0"/>
              <w:adjustRightInd w:val="0"/>
              <w:spacing w:after="0" w:line="240" w:lineRule="atLeast"/>
              <w:rPr>
                <w:rFonts w:ascii="Times New Roman" w:hAnsi="Times New Roman"/>
                <w:sz w:val="28"/>
                <w:szCs w:val="28"/>
              </w:rPr>
            </w:pPr>
            <w:r w:rsidRPr="00C075AC">
              <w:rPr>
                <w:rFonts w:ascii="Times New Roman" w:hAnsi="Times New Roman"/>
                <w:sz w:val="28"/>
                <w:szCs w:val="28"/>
              </w:rPr>
              <w:t>Сайт размещения информации: www. ___________.</w:t>
            </w:r>
          </w:p>
          <w:p w:rsidR="00302C7B" w:rsidRPr="00C075AC" w:rsidRDefault="00302C7B" w:rsidP="008A3D04">
            <w:pPr>
              <w:tabs>
                <w:tab w:val="right" w:pos="0"/>
                <w:tab w:val="right" w:pos="284"/>
                <w:tab w:val="left" w:pos="1456"/>
              </w:tabs>
              <w:autoSpaceDE w:val="0"/>
              <w:autoSpaceDN w:val="0"/>
              <w:adjustRightInd w:val="0"/>
              <w:spacing w:after="0" w:line="240" w:lineRule="atLeast"/>
              <w:rPr>
                <w:rFonts w:ascii="Times New Roman" w:hAnsi="Times New Roman"/>
                <w:sz w:val="28"/>
                <w:szCs w:val="28"/>
              </w:rPr>
            </w:pPr>
          </w:p>
          <w:p w:rsidR="00302C7B" w:rsidRPr="00C075AC" w:rsidRDefault="00302C7B" w:rsidP="008A3D04">
            <w:pPr>
              <w:tabs>
                <w:tab w:val="right" w:pos="0"/>
                <w:tab w:val="right" w:pos="284"/>
                <w:tab w:val="left" w:pos="1456"/>
              </w:tabs>
              <w:autoSpaceDE w:val="0"/>
              <w:autoSpaceDN w:val="0"/>
              <w:adjustRightInd w:val="0"/>
              <w:spacing w:after="0" w:line="240" w:lineRule="atLeast"/>
              <w:rPr>
                <w:rFonts w:ascii="Times New Roman" w:hAnsi="Times New Roman"/>
                <w:sz w:val="28"/>
                <w:szCs w:val="28"/>
              </w:rPr>
            </w:pPr>
          </w:p>
          <w:p w:rsidR="00302C7B" w:rsidRPr="00C075AC" w:rsidRDefault="00302C7B" w:rsidP="008A3D04">
            <w:pPr>
              <w:tabs>
                <w:tab w:val="right" w:pos="0"/>
                <w:tab w:val="right" w:pos="284"/>
                <w:tab w:val="left" w:pos="1456"/>
              </w:tabs>
              <w:autoSpaceDE w:val="0"/>
              <w:autoSpaceDN w:val="0"/>
              <w:adjustRightInd w:val="0"/>
              <w:spacing w:after="0" w:line="240" w:lineRule="atLeast"/>
              <w:rPr>
                <w:rFonts w:ascii="Times New Roman" w:hAnsi="Times New Roman"/>
                <w:sz w:val="28"/>
                <w:szCs w:val="28"/>
              </w:rPr>
            </w:pPr>
            <w:r w:rsidRPr="00C075AC">
              <w:rPr>
                <w:rFonts w:ascii="Times New Roman" w:hAnsi="Times New Roman"/>
                <w:sz w:val="28"/>
                <w:szCs w:val="28"/>
              </w:rPr>
              <w:t>Сайт размещения информации: www.torgi.</w:t>
            </w:r>
            <w:r w:rsidRPr="00C075AC">
              <w:rPr>
                <w:rFonts w:ascii="Times New Roman" w:hAnsi="Times New Roman"/>
                <w:sz w:val="28"/>
                <w:szCs w:val="28"/>
                <w:lang w:val="en-US"/>
              </w:rPr>
              <w:t>gov</w:t>
            </w:r>
            <w:r w:rsidRPr="00C075AC">
              <w:rPr>
                <w:rFonts w:ascii="Times New Roman" w:hAnsi="Times New Roman"/>
                <w:sz w:val="28"/>
                <w:szCs w:val="28"/>
              </w:rPr>
              <w:t xml:space="preserve">.ru </w:t>
            </w:r>
          </w:p>
          <w:p w:rsidR="00302C7B" w:rsidRPr="00C075AC" w:rsidRDefault="00302C7B" w:rsidP="008A3D04">
            <w:pPr>
              <w:tabs>
                <w:tab w:val="right" w:pos="0"/>
                <w:tab w:val="right" w:pos="284"/>
                <w:tab w:val="left" w:pos="1456"/>
              </w:tabs>
              <w:autoSpaceDE w:val="0"/>
              <w:autoSpaceDN w:val="0"/>
              <w:adjustRightInd w:val="0"/>
              <w:spacing w:after="0" w:line="240" w:lineRule="atLeast"/>
              <w:rPr>
                <w:rFonts w:ascii="Times New Roman" w:hAnsi="Times New Roman"/>
                <w:sz w:val="28"/>
                <w:szCs w:val="28"/>
              </w:rPr>
            </w:pPr>
          </w:p>
          <w:p w:rsidR="00302C7B" w:rsidRPr="00C075AC" w:rsidRDefault="00302C7B" w:rsidP="008A3D04">
            <w:pPr>
              <w:tabs>
                <w:tab w:val="right" w:pos="0"/>
                <w:tab w:val="right" w:pos="284"/>
                <w:tab w:val="left" w:pos="1456"/>
              </w:tabs>
              <w:autoSpaceDE w:val="0"/>
              <w:autoSpaceDN w:val="0"/>
              <w:adjustRightInd w:val="0"/>
              <w:spacing w:after="0" w:line="240" w:lineRule="atLeast"/>
              <w:rPr>
                <w:rFonts w:ascii="Times New Roman" w:hAnsi="Times New Roman"/>
                <w:sz w:val="28"/>
                <w:szCs w:val="28"/>
              </w:rPr>
            </w:pPr>
            <w:r w:rsidRPr="00C075AC">
              <w:rPr>
                <w:rFonts w:ascii="Times New Roman" w:hAnsi="Times New Roman"/>
                <w:sz w:val="28"/>
                <w:szCs w:val="28"/>
              </w:rPr>
              <w:t>_________________________________</w:t>
            </w:r>
          </w:p>
          <w:p w:rsidR="00302C7B" w:rsidRPr="00C075AC" w:rsidRDefault="00302C7B" w:rsidP="008A3D04">
            <w:pPr>
              <w:tabs>
                <w:tab w:val="right" w:pos="0"/>
                <w:tab w:val="right" w:pos="284"/>
                <w:tab w:val="left" w:pos="1456"/>
              </w:tabs>
              <w:autoSpaceDE w:val="0"/>
              <w:autoSpaceDN w:val="0"/>
              <w:adjustRightInd w:val="0"/>
              <w:spacing w:after="0" w:line="240" w:lineRule="atLeast"/>
              <w:rPr>
                <w:rFonts w:ascii="Times New Roman" w:hAnsi="Times New Roman"/>
                <w:sz w:val="28"/>
                <w:szCs w:val="28"/>
              </w:rPr>
            </w:pPr>
          </w:p>
          <w:p w:rsidR="00302C7B" w:rsidRPr="00C075AC" w:rsidRDefault="00302C7B" w:rsidP="008A3D04">
            <w:pPr>
              <w:tabs>
                <w:tab w:val="right" w:pos="0"/>
                <w:tab w:val="right" w:pos="284"/>
                <w:tab w:val="left" w:pos="1456"/>
              </w:tabs>
              <w:autoSpaceDE w:val="0"/>
              <w:autoSpaceDN w:val="0"/>
              <w:adjustRightInd w:val="0"/>
              <w:spacing w:after="0" w:line="240" w:lineRule="atLeast"/>
              <w:rPr>
                <w:rFonts w:ascii="Times New Roman" w:hAnsi="Times New Roman"/>
                <w:sz w:val="28"/>
                <w:szCs w:val="28"/>
              </w:rPr>
            </w:pPr>
            <w:r w:rsidRPr="00C075AC">
              <w:rPr>
                <w:rFonts w:ascii="Times New Roman" w:hAnsi="Times New Roman"/>
                <w:sz w:val="28"/>
                <w:szCs w:val="28"/>
              </w:rPr>
              <w:t>___________________________________.</w:t>
            </w:r>
          </w:p>
          <w:p w:rsidR="00302C7B" w:rsidRPr="00C075AC" w:rsidRDefault="00302C7B" w:rsidP="008A3D04">
            <w:pPr>
              <w:tabs>
                <w:tab w:val="right" w:pos="0"/>
                <w:tab w:val="right" w:pos="284"/>
                <w:tab w:val="left" w:pos="1456"/>
              </w:tabs>
              <w:autoSpaceDE w:val="0"/>
              <w:autoSpaceDN w:val="0"/>
              <w:adjustRightInd w:val="0"/>
              <w:spacing w:after="0" w:line="240" w:lineRule="atLeast"/>
              <w:jc w:val="center"/>
              <w:rPr>
                <w:rFonts w:ascii="Times New Roman" w:hAnsi="Times New Roman"/>
                <w:sz w:val="28"/>
                <w:szCs w:val="28"/>
              </w:rPr>
            </w:pPr>
            <w:r w:rsidRPr="00C075AC">
              <w:rPr>
                <w:rFonts w:ascii="Times New Roman" w:hAnsi="Times New Roman"/>
                <w:sz w:val="28"/>
                <w:szCs w:val="28"/>
              </w:rPr>
              <w:t>(ФИО, должность)</w:t>
            </w:r>
          </w:p>
          <w:p w:rsidR="00302C7B" w:rsidRPr="00C075AC" w:rsidRDefault="00302C7B" w:rsidP="008A3D04">
            <w:pPr>
              <w:tabs>
                <w:tab w:val="right" w:pos="0"/>
                <w:tab w:val="right" w:pos="284"/>
                <w:tab w:val="left" w:pos="1456"/>
              </w:tabs>
              <w:autoSpaceDE w:val="0"/>
              <w:autoSpaceDN w:val="0"/>
              <w:adjustRightInd w:val="0"/>
              <w:spacing w:after="0" w:line="240" w:lineRule="atLeast"/>
              <w:jc w:val="center"/>
              <w:rPr>
                <w:rFonts w:ascii="Times New Roman" w:hAnsi="Times New Roman"/>
                <w:sz w:val="28"/>
                <w:szCs w:val="28"/>
              </w:rPr>
            </w:pPr>
            <w:r w:rsidRPr="00C075AC">
              <w:rPr>
                <w:rFonts w:ascii="Times New Roman" w:hAnsi="Times New Roman"/>
                <w:sz w:val="28"/>
                <w:szCs w:val="28"/>
              </w:rPr>
              <w:t>____________________________________________</w:t>
            </w:r>
          </w:p>
          <w:p w:rsidR="00302C7B" w:rsidRPr="00C075AC" w:rsidRDefault="00302C7B" w:rsidP="008A3D04">
            <w:pPr>
              <w:tabs>
                <w:tab w:val="right" w:pos="0"/>
                <w:tab w:val="right" w:pos="284"/>
                <w:tab w:val="left" w:pos="1456"/>
              </w:tabs>
              <w:autoSpaceDE w:val="0"/>
              <w:autoSpaceDN w:val="0"/>
              <w:adjustRightInd w:val="0"/>
              <w:spacing w:after="0" w:line="240" w:lineRule="atLeast"/>
              <w:jc w:val="center"/>
              <w:rPr>
                <w:rFonts w:ascii="Times New Roman" w:hAnsi="Times New Roman"/>
                <w:sz w:val="28"/>
                <w:szCs w:val="28"/>
              </w:rPr>
            </w:pPr>
          </w:p>
        </w:tc>
      </w:tr>
      <w:tr w:rsidR="00302C7B" w:rsidRPr="00C075AC" w:rsidTr="008A3D04">
        <w:trPr>
          <w:trHeight w:val="2787"/>
        </w:trPr>
        <w:tc>
          <w:tcPr>
            <w:tcW w:w="594" w:type="dxa"/>
            <w:tcMar>
              <w:top w:w="0" w:type="dxa"/>
              <w:left w:w="108" w:type="dxa"/>
              <w:bottom w:w="0" w:type="dxa"/>
              <w:right w:w="108" w:type="dxa"/>
            </w:tcMar>
          </w:tcPr>
          <w:p w:rsidR="00302C7B" w:rsidRPr="00C075AC" w:rsidRDefault="00302C7B" w:rsidP="008A3D04">
            <w:pPr>
              <w:tabs>
                <w:tab w:val="right" w:pos="0"/>
                <w:tab w:val="right" w:pos="284"/>
                <w:tab w:val="left" w:pos="1456"/>
              </w:tabs>
              <w:spacing w:after="0" w:line="240" w:lineRule="atLeast"/>
              <w:jc w:val="both"/>
              <w:rPr>
                <w:rFonts w:ascii="Times New Roman" w:hAnsi="Times New Roman"/>
                <w:sz w:val="28"/>
                <w:szCs w:val="28"/>
              </w:rPr>
            </w:pPr>
            <w:r w:rsidRPr="00C075AC">
              <w:rPr>
                <w:rFonts w:ascii="Times New Roman" w:hAnsi="Times New Roman"/>
                <w:sz w:val="28"/>
                <w:szCs w:val="28"/>
              </w:rPr>
              <w:t>4</w:t>
            </w:r>
          </w:p>
        </w:tc>
        <w:tc>
          <w:tcPr>
            <w:tcW w:w="0" w:type="auto"/>
            <w:tcMar>
              <w:top w:w="0" w:type="dxa"/>
              <w:left w:w="108" w:type="dxa"/>
              <w:bottom w:w="0" w:type="dxa"/>
              <w:right w:w="108" w:type="dxa"/>
            </w:tcMar>
          </w:tcPr>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 xml:space="preserve">Аукционная комиссия </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Контактная информация:</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Адрес</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Контактный телефон</w:t>
            </w:r>
          </w:p>
        </w:tc>
        <w:tc>
          <w:tcPr>
            <w:tcW w:w="5536" w:type="dxa"/>
            <w:tcMar>
              <w:top w:w="0" w:type="dxa"/>
              <w:left w:w="108" w:type="dxa"/>
              <w:bottom w:w="0" w:type="dxa"/>
              <w:right w:w="108" w:type="dxa"/>
            </w:tcMar>
          </w:tcPr>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 xml:space="preserve">Определена на основании решения организатора электронного аукциона  </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______________________________________</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 xml:space="preserve">                (реквизиты документа) </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Почтовый адрес: ______________________.</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p>
        </w:tc>
      </w:tr>
      <w:tr w:rsidR="00302C7B" w:rsidRPr="00C075AC" w:rsidTr="008A3D04">
        <w:trPr>
          <w:trHeight w:val="2880"/>
        </w:trPr>
        <w:tc>
          <w:tcPr>
            <w:tcW w:w="594" w:type="dxa"/>
            <w:tcMar>
              <w:top w:w="0" w:type="dxa"/>
              <w:left w:w="108" w:type="dxa"/>
              <w:bottom w:w="0" w:type="dxa"/>
              <w:right w:w="108" w:type="dxa"/>
            </w:tcMar>
          </w:tcPr>
          <w:p w:rsidR="00302C7B" w:rsidRPr="00C075AC" w:rsidRDefault="00302C7B" w:rsidP="008A3D04">
            <w:pPr>
              <w:tabs>
                <w:tab w:val="right" w:pos="0"/>
                <w:tab w:val="right" w:pos="284"/>
                <w:tab w:val="left" w:pos="1456"/>
              </w:tabs>
              <w:spacing w:after="0" w:line="240" w:lineRule="atLeast"/>
              <w:jc w:val="both"/>
              <w:rPr>
                <w:rFonts w:ascii="Times New Roman" w:hAnsi="Times New Roman"/>
                <w:sz w:val="28"/>
                <w:szCs w:val="28"/>
              </w:rPr>
            </w:pPr>
            <w:r w:rsidRPr="00C075AC">
              <w:rPr>
                <w:rFonts w:ascii="Times New Roman" w:hAnsi="Times New Roman"/>
                <w:sz w:val="28"/>
                <w:szCs w:val="28"/>
              </w:rPr>
              <w:t xml:space="preserve">5 </w:t>
            </w:r>
          </w:p>
        </w:tc>
        <w:tc>
          <w:tcPr>
            <w:tcW w:w="0" w:type="auto"/>
            <w:tcMar>
              <w:top w:w="0" w:type="dxa"/>
              <w:left w:w="108" w:type="dxa"/>
              <w:bottom w:w="0" w:type="dxa"/>
              <w:right w:w="108" w:type="dxa"/>
            </w:tcMar>
          </w:tcPr>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Реквизиты для перечисления задатка</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p>
        </w:tc>
        <w:tc>
          <w:tcPr>
            <w:tcW w:w="5536" w:type="dxa"/>
            <w:tcMar>
              <w:top w:w="0" w:type="dxa"/>
              <w:left w:w="108" w:type="dxa"/>
              <w:bottom w:w="0" w:type="dxa"/>
              <w:right w:w="108" w:type="dxa"/>
            </w:tcMar>
          </w:tcPr>
          <w:p w:rsidR="00302C7B" w:rsidRPr="00C075AC" w:rsidRDefault="00302C7B" w:rsidP="008A3D04">
            <w:pPr>
              <w:widowControl w:val="0"/>
              <w:tabs>
                <w:tab w:val="right" w:pos="0"/>
                <w:tab w:val="right" w:pos="284"/>
                <w:tab w:val="left" w:pos="1456"/>
              </w:tabs>
              <w:autoSpaceDE w:val="0"/>
              <w:autoSpaceDN w:val="0"/>
              <w:adjustRightInd w:val="0"/>
              <w:spacing w:after="0" w:line="240" w:lineRule="atLeast"/>
              <w:jc w:val="both"/>
              <w:rPr>
                <w:rFonts w:ascii="Times New Roman" w:hAnsi="Times New Roman"/>
                <w:sz w:val="28"/>
                <w:szCs w:val="28"/>
              </w:rPr>
            </w:pPr>
            <w:r w:rsidRPr="00C075AC">
              <w:rPr>
                <w:rFonts w:ascii="Times New Roman" w:hAnsi="Times New Roman"/>
                <w:sz w:val="28"/>
                <w:szCs w:val="28"/>
              </w:rPr>
              <w:t xml:space="preserve">ИНН </w:t>
            </w:r>
          </w:p>
          <w:p w:rsidR="00302C7B" w:rsidRPr="00C075AC" w:rsidRDefault="00302C7B" w:rsidP="008A3D04">
            <w:pPr>
              <w:widowControl w:val="0"/>
              <w:tabs>
                <w:tab w:val="right" w:pos="0"/>
                <w:tab w:val="right" w:pos="284"/>
                <w:tab w:val="left" w:pos="1456"/>
              </w:tabs>
              <w:autoSpaceDE w:val="0"/>
              <w:autoSpaceDN w:val="0"/>
              <w:adjustRightInd w:val="0"/>
              <w:spacing w:after="0" w:line="240" w:lineRule="atLeast"/>
              <w:jc w:val="both"/>
              <w:rPr>
                <w:rFonts w:ascii="Times New Roman" w:hAnsi="Times New Roman"/>
                <w:sz w:val="28"/>
                <w:szCs w:val="28"/>
              </w:rPr>
            </w:pPr>
            <w:r w:rsidRPr="00C075AC">
              <w:rPr>
                <w:rFonts w:ascii="Times New Roman" w:hAnsi="Times New Roman"/>
                <w:sz w:val="28"/>
                <w:szCs w:val="28"/>
              </w:rPr>
              <w:t xml:space="preserve">КПП </w:t>
            </w:r>
          </w:p>
          <w:p w:rsidR="00302C7B" w:rsidRPr="00C075AC" w:rsidRDefault="00302C7B" w:rsidP="008A3D04">
            <w:pPr>
              <w:widowControl w:val="0"/>
              <w:tabs>
                <w:tab w:val="right" w:pos="0"/>
                <w:tab w:val="right" w:pos="284"/>
                <w:tab w:val="left" w:pos="1456"/>
              </w:tabs>
              <w:autoSpaceDE w:val="0"/>
              <w:autoSpaceDN w:val="0"/>
              <w:adjustRightInd w:val="0"/>
              <w:spacing w:after="0" w:line="240" w:lineRule="atLeast"/>
              <w:jc w:val="both"/>
              <w:rPr>
                <w:rFonts w:ascii="Times New Roman" w:hAnsi="Times New Roman"/>
                <w:sz w:val="28"/>
                <w:szCs w:val="28"/>
              </w:rPr>
            </w:pPr>
            <w:r w:rsidRPr="00C075AC">
              <w:rPr>
                <w:rFonts w:ascii="Times New Roman" w:hAnsi="Times New Roman"/>
                <w:sz w:val="28"/>
                <w:szCs w:val="28"/>
              </w:rPr>
              <w:t xml:space="preserve">Р/СЧЕТ </w:t>
            </w:r>
          </w:p>
          <w:p w:rsidR="00302C7B" w:rsidRPr="00C075AC" w:rsidRDefault="00302C7B" w:rsidP="008A3D04">
            <w:pPr>
              <w:widowControl w:val="0"/>
              <w:tabs>
                <w:tab w:val="right" w:pos="0"/>
                <w:tab w:val="right" w:pos="284"/>
                <w:tab w:val="left" w:pos="1456"/>
              </w:tabs>
              <w:autoSpaceDE w:val="0"/>
              <w:autoSpaceDN w:val="0"/>
              <w:adjustRightInd w:val="0"/>
              <w:spacing w:after="0" w:line="240" w:lineRule="atLeast"/>
              <w:jc w:val="both"/>
              <w:rPr>
                <w:rFonts w:ascii="Times New Roman" w:hAnsi="Times New Roman"/>
                <w:sz w:val="28"/>
                <w:szCs w:val="28"/>
              </w:rPr>
            </w:pPr>
            <w:r w:rsidRPr="00C075AC">
              <w:rPr>
                <w:rFonts w:ascii="Times New Roman" w:hAnsi="Times New Roman"/>
                <w:sz w:val="28"/>
                <w:szCs w:val="28"/>
              </w:rPr>
              <w:t xml:space="preserve">Банк </w:t>
            </w:r>
          </w:p>
          <w:p w:rsidR="00302C7B" w:rsidRPr="00C075AC" w:rsidRDefault="00302C7B" w:rsidP="008A3D04">
            <w:pPr>
              <w:widowControl w:val="0"/>
              <w:tabs>
                <w:tab w:val="right" w:pos="0"/>
                <w:tab w:val="right" w:pos="284"/>
                <w:tab w:val="left" w:pos="1456"/>
              </w:tabs>
              <w:autoSpaceDE w:val="0"/>
              <w:autoSpaceDN w:val="0"/>
              <w:adjustRightInd w:val="0"/>
              <w:spacing w:after="0" w:line="240" w:lineRule="atLeast"/>
              <w:jc w:val="both"/>
              <w:rPr>
                <w:rFonts w:ascii="Times New Roman" w:hAnsi="Times New Roman"/>
                <w:sz w:val="28"/>
                <w:szCs w:val="28"/>
              </w:rPr>
            </w:pPr>
            <w:r w:rsidRPr="00C075AC">
              <w:rPr>
                <w:rFonts w:ascii="Times New Roman" w:hAnsi="Times New Roman"/>
                <w:sz w:val="28"/>
                <w:szCs w:val="28"/>
              </w:rPr>
              <w:t xml:space="preserve">БИК </w:t>
            </w:r>
          </w:p>
          <w:p w:rsidR="00302C7B" w:rsidRPr="00C075AC" w:rsidRDefault="00302C7B" w:rsidP="008A3D04">
            <w:pPr>
              <w:widowControl w:val="0"/>
              <w:tabs>
                <w:tab w:val="right" w:pos="0"/>
                <w:tab w:val="right" w:pos="284"/>
                <w:tab w:val="left" w:pos="1456"/>
              </w:tabs>
              <w:autoSpaceDE w:val="0"/>
              <w:autoSpaceDN w:val="0"/>
              <w:adjustRightInd w:val="0"/>
              <w:spacing w:after="0" w:line="240" w:lineRule="atLeast"/>
              <w:jc w:val="both"/>
              <w:rPr>
                <w:rFonts w:ascii="Times New Roman" w:hAnsi="Times New Roman"/>
                <w:sz w:val="28"/>
                <w:szCs w:val="28"/>
              </w:rPr>
            </w:pPr>
            <w:r w:rsidRPr="00C075AC">
              <w:rPr>
                <w:rFonts w:ascii="Times New Roman" w:hAnsi="Times New Roman"/>
                <w:sz w:val="28"/>
                <w:szCs w:val="28"/>
              </w:rPr>
              <w:t xml:space="preserve">ОГРН </w:t>
            </w:r>
          </w:p>
          <w:p w:rsidR="00302C7B" w:rsidRPr="00C075AC" w:rsidRDefault="00302C7B" w:rsidP="008A3D04">
            <w:pPr>
              <w:widowControl w:val="0"/>
              <w:tabs>
                <w:tab w:val="right" w:pos="0"/>
                <w:tab w:val="right" w:pos="284"/>
                <w:tab w:val="left" w:pos="1456"/>
              </w:tabs>
              <w:autoSpaceDE w:val="0"/>
              <w:autoSpaceDN w:val="0"/>
              <w:adjustRightInd w:val="0"/>
              <w:spacing w:after="0" w:line="240" w:lineRule="atLeast"/>
              <w:jc w:val="both"/>
              <w:rPr>
                <w:rFonts w:ascii="Times New Roman" w:hAnsi="Times New Roman"/>
                <w:sz w:val="28"/>
                <w:szCs w:val="28"/>
              </w:rPr>
            </w:pPr>
            <w:r w:rsidRPr="00C075AC">
              <w:rPr>
                <w:rFonts w:ascii="Times New Roman" w:hAnsi="Times New Roman"/>
                <w:sz w:val="28"/>
                <w:szCs w:val="28"/>
              </w:rPr>
              <w:t xml:space="preserve">ОКПО </w:t>
            </w:r>
          </w:p>
          <w:p w:rsidR="00302C7B" w:rsidRPr="00C075AC" w:rsidRDefault="00302C7B" w:rsidP="008A3D04">
            <w:pPr>
              <w:widowControl w:val="0"/>
              <w:tabs>
                <w:tab w:val="right" w:pos="0"/>
                <w:tab w:val="right" w:pos="284"/>
                <w:tab w:val="left" w:pos="1456"/>
              </w:tabs>
              <w:autoSpaceDE w:val="0"/>
              <w:autoSpaceDN w:val="0"/>
              <w:adjustRightInd w:val="0"/>
              <w:spacing w:after="0" w:line="240" w:lineRule="atLeast"/>
              <w:jc w:val="both"/>
              <w:rPr>
                <w:rFonts w:ascii="Times New Roman" w:hAnsi="Times New Roman"/>
                <w:sz w:val="28"/>
                <w:szCs w:val="28"/>
              </w:rPr>
            </w:pPr>
            <w:r w:rsidRPr="00C075AC">
              <w:rPr>
                <w:rFonts w:ascii="Times New Roman" w:hAnsi="Times New Roman"/>
                <w:sz w:val="28"/>
                <w:szCs w:val="28"/>
              </w:rPr>
              <w:t xml:space="preserve">ОКВЭД </w:t>
            </w:r>
          </w:p>
          <w:p w:rsidR="00302C7B" w:rsidRPr="00C075AC" w:rsidRDefault="00302C7B" w:rsidP="008A3D04">
            <w:pPr>
              <w:widowControl w:val="0"/>
              <w:tabs>
                <w:tab w:val="right" w:pos="0"/>
                <w:tab w:val="right" w:pos="284"/>
                <w:tab w:val="left" w:pos="1456"/>
              </w:tabs>
              <w:autoSpaceDE w:val="0"/>
              <w:autoSpaceDN w:val="0"/>
              <w:adjustRightInd w:val="0"/>
              <w:spacing w:after="0" w:line="240" w:lineRule="atLeast"/>
              <w:jc w:val="both"/>
              <w:rPr>
                <w:rFonts w:ascii="Times New Roman" w:hAnsi="Times New Roman"/>
                <w:sz w:val="28"/>
                <w:szCs w:val="28"/>
              </w:rPr>
            </w:pPr>
            <w:r w:rsidRPr="00C075AC">
              <w:rPr>
                <w:rFonts w:ascii="Times New Roman" w:hAnsi="Times New Roman"/>
                <w:sz w:val="28"/>
                <w:szCs w:val="28"/>
              </w:rPr>
              <w:t>ОКТМО</w:t>
            </w:r>
          </w:p>
        </w:tc>
      </w:tr>
      <w:tr w:rsidR="00302C7B" w:rsidRPr="00C075AC" w:rsidTr="008A3D04">
        <w:trPr>
          <w:trHeight w:val="1360"/>
        </w:trPr>
        <w:tc>
          <w:tcPr>
            <w:tcW w:w="594" w:type="dxa"/>
            <w:tcMar>
              <w:top w:w="0" w:type="dxa"/>
              <w:left w:w="108" w:type="dxa"/>
              <w:bottom w:w="0" w:type="dxa"/>
              <w:right w:w="108" w:type="dxa"/>
            </w:tcMar>
          </w:tcPr>
          <w:p w:rsidR="00302C7B" w:rsidRPr="00C075AC" w:rsidRDefault="00302C7B" w:rsidP="008A3D04">
            <w:pPr>
              <w:tabs>
                <w:tab w:val="right" w:pos="0"/>
                <w:tab w:val="right" w:pos="284"/>
                <w:tab w:val="left" w:pos="1456"/>
              </w:tabs>
              <w:spacing w:after="0" w:line="240" w:lineRule="atLeast"/>
              <w:jc w:val="both"/>
              <w:rPr>
                <w:rFonts w:ascii="Times New Roman" w:hAnsi="Times New Roman"/>
                <w:sz w:val="28"/>
                <w:szCs w:val="28"/>
              </w:rPr>
            </w:pPr>
            <w:r w:rsidRPr="00C075AC">
              <w:rPr>
                <w:rFonts w:ascii="Times New Roman" w:hAnsi="Times New Roman"/>
                <w:sz w:val="28"/>
                <w:szCs w:val="28"/>
              </w:rPr>
              <w:t>6</w:t>
            </w:r>
          </w:p>
        </w:tc>
        <w:tc>
          <w:tcPr>
            <w:tcW w:w="0" w:type="auto"/>
            <w:tcMar>
              <w:top w:w="0" w:type="dxa"/>
              <w:left w:w="108" w:type="dxa"/>
              <w:bottom w:w="0" w:type="dxa"/>
              <w:right w:w="108" w:type="dxa"/>
            </w:tcMar>
          </w:tcPr>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Начальная (минимальная) цена договора (цена лота)</w:t>
            </w:r>
          </w:p>
        </w:tc>
        <w:tc>
          <w:tcPr>
            <w:tcW w:w="5536" w:type="dxa"/>
            <w:tcMar>
              <w:top w:w="0" w:type="dxa"/>
              <w:left w:w="108" w:type="dxa"/>
              <w:bottom w:w="0" w:type="dxa"/>
              <w:right w:w="108" w:type="dxa"/>
            </w:tcMar>
          </w:tcPr>
          <w:p w:rsidR="00302C7B" w:rsidRPr="00C075AC" w:rsidRDefault="00302C7B" w:rsidP="008A3D04">
            <w:pPr>
              <w:widowControl w:val="0"/>
              <w:tabs>
                <w:tab w:val="right" w:pos="0"/>
                <w:tab w:val="right" w:pos="284"/>
                <w:tab w:val="left" w:pos="1456"/>
              </w:tabs>
              <w:autoSpaceDE w:val="0"/>
              <w:autoSpaceDN w:val="0"/>
              <w:spacing w:after="0" w:line="240" w:lineRule="atLeast"/>
              <w:rPr>
                <w:rFonts w:ascii="Times New Roman" w:hAnsi="Times New Roman"/>
                <w:sz w:val="28"/>
                <w:szCs w:val="28"/>
              </w:rPr>
            </w:pPr>
            <w:r w:rsidRPr="00C075AC">
              <w:rPr>
                <w:rFonts w:ascii="Times New Roman" w:hAnsi="Times New Roman"/>
                <w:sz w:val="28"/>
                <w:szCs w:val="28"/>
              </w:rPr>
              <w:t>Начальная (минимальная) цена договора (цена лота) устанавливается в размере _____________________________________.</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 xml:space="preserve"> </w:t>
            </w:r>
          </w:p>
        </w:tc>
      </w:tr>
      <w:tr w:rsidR="00302C7B" w:rsidRPr="00C075AC" w:rsidTr="008A3D04">
        <w:trPr>
          <w:trHeight w:val="271"/>
        </w:trPr>
        <w:tc>
          <w:tcPr>
            <w:tcW w:w="594" w:type="dxa"/>
            <w:tcMar>
              <w:top w:w="0" w:type="dxa"/>
              <w:left w:w="108" w:type="dxa"/>
              <w:bottom w:w="0" w:type="dxa"/>
              <w:right w:w="108" w:type="dxa"/>
            </w:tcMar>
          </w:tcPr>
          <w:p w:rsidR="00302C7B" w:rsidRPr="00C075AC" w:rsidRDefault="00302C7B" w:rsidP="008A3D04">
            <w:pPr>
              <w:tabs>
                <w:tab w:val="right" w:pos="0"/>
                <w:tab w:val="right" w:pos="284"/>
                <w:tab w:val="left" w:pos="1456"/>
              </w:tabs>
              <w:spacing w:after="0" w:line="240" w:lineRule="atLeast"/>
              <w:jc w:val="both"/>
              <w:rPr>
                <w:rFonts w:ascii="Times New Roman" w:hAnsi="Times New Roman"/>
                <w:sz w:val="28"/>
                <w:szCs w:val="28"/>
              </w:rPr>
            </w:pPr>
            <w:r w:rsidRPr="00C075AC">
              <w:rPr>
                <w:rFonts w:ascii="Times New Roman" w:hAnsi="Times New Roman"/>
                <w:sz w:val="28"/>
                <w:szCs w:val="28"/>
              </w:rPr>
              <w:t>7</w:t>
            </w:r>
          </w:p>
        </w:tc>
        <w:tc>
          <w:tcPr>
            <w:tcW w:w="0" w:type="auto"/>
            <w:tcMar>
              <w:top w:w="0" w:type="dxa"/>
              <w:left w:w="108" w:type="dxa"/>
              <w:bottom w:w="0" w:type="dxa"/>
              <w:right w:w="108" w:type="dxa"/>
            </w:tcMar>
          </w:tcPr>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«Шаг» аукциона</w:t>
            </w:r>
          </w:p>
        </w:tc>
        <w:tc>
          <w:tcPr>
            <w:tcW w:w="5536" w:type="dxa"/>
            <w:tcMar>
              <w:top w:w="0" w:type="dxa"/>
              <w:left w:w="108" w:type="dxa"/>
              <w:bottom w:w="0" w:type="dxa"/>
              <w:right w:w="108" w:type="dxa"/>
            </w:tcMar>
          </w:tcPr>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«Шаг» аукциона составляет ______ %(_________процентов) от начальной (минимальной) цены договора (цены лота).</w:t>
            </w:r>
          </w:p>
        </w:tc>
      </w:tr>
      <w:tr w:rsidR="00302C7B" w:rsidRPr="00C075AC" w:rsidTr="008A3D04">
        <w:trPr>
          <w:trHeight w:val="2944"/>
        </w:trPr>
        <w:tc>
          <w:tcPr>
            <w:tcW w:w="594" w:type="dxa"/>
            <w:tcMar>
              <w:top w:w="0" w:type="dxa"/>
              <w:left w:w="108" w:type="dxa"/>
              <w:bottom w:w="0" w:type="dxa"/>
              <w:right w:w="108" w:type="dxa"/>
            </w:tcMar>
          </w:tcPr>
          <w:p w:rsidR="00302C7B" w:rsidRPr="00C075AC" w:rsidRDefault="00302C7B" w:rsidP="008A3D04">
            <w:pPr>
              <w:tabs>
                <w:tab w:val="right" w:pos="0"/>
                <w:tab w:val="right" w:pos="284"/>
                <w:tab w:val="left" w:pos="1456"/>
              </w:tabs>
              <w:spacing w:after="0" w:line="240" w:lineRule="atLeast"/>
              <w:jc w:val="both"/>
              <w:rPr>
                <w:rFonts w:ascii="Times New Roman" w:hAnsi="Times New Roman"/>
                <w:sz w:val="28"/>
                <w:szCs w:val="28"/>
              </w:rPr>
            </w:pPr>
            <w:r w:rsidRPr="00C075AC">
              <w:rPr>
                <w:rFonts w:ascii="Times New Roman" w:hAnsi="Times New Roman"/>
                <w:sz w:val="28"/>
                <w:szCs w:val="28"/>
              </w:rPr>
              <w:t>8</w:t>
            </w:r>
          </w:p>
        </w:tc>
        <w:tc>
          <w:tcPr>
            <w:tcW w:w="0" w:type="auto"/>
            <w:tcMar>
              <w:top w:w="0" w:type="dxa"/>
              <w:left w:w="108" w:type="dxa"/>
              <w:bottom w:w="0" w:type="dxa"/>
              <w:right w:w="108" w:type="dxa"/>
            </w:tcMar>
          </w:tcPr>
          <w:p w:rsidR="00302C7B" w:rsidRPr="00C075AC" w:rsidRDefault="00302C7B" w:rsidP="008A3D04">
            <w:pPr>
              <w:widowControl w:val="0"/>
              <w:tabs>
                <w:tab w:val="right" w:pos="0"/>
                <w:tab w:val="right" w:pos="284"/>
                <w:tab w:val="left" w:pos="1456"/>
              </w:tabs>
              <w:autoSpaceDE w:val="0"/>
              <w:autoSpaceDN w:val="0"/>
              <w:spacing w:after="0" w:line="240" w:lineRule="atLeast"/>
              <w:rPr>
                <w:rFonts w:ascii="Times New Roman" w:hAnsi="Times New Roman"/>
                <w:sz w:val="28"/>
                <w:szCs w:val="28"/>
              </w:rPr>
            </w:pPr>
            <w:r w:rsidRPr="00C075AC">
              <w:rPr>
                <w:rFonts w:ascii="Times New Roman" w:hAnsi="Times New Roman"/>
                <w:sz w:val="28"/>
                <w:szCs w:val="28"/>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5536" w:type="dxa"/>
            <w:tcMar>
              <w:top w:w="0" w:type="dxa"/>
              <w:left w:w="108" w:type="dxa"/>
              <w:bottom w:w="0" w:type="dxa"/>
              <w:right w:w="108" w:type="dxa"/>
            </w:tcMar>
          </w:tcPr>
          <w:p w:rsidR="00302C7B" w:rsidRPr="00C075AC" w:rsidRDefault="00302C7B" w:rsidP="008A3D04">
            <w:pPr>
              <w:tabs>
                <w:tab w:val="right" w:pos="0"/>
                <w:tab w:val="right" w:pos="284"/>
                <w:tab w:val="left" w:pos="1456"/>
                <w:tab w:val="left" w:pos="14317"/>
              </w:tabs>
              <w:spacing w:after="0" w:line="240" w:lineRule="atLeast"/>
              <w:ind w:right="111"/>
              <w:rPr>
                <w:rFonts w:ascii="Times New Roman" w:hAnsi="Times New Roman"/>
                <w:sz w:val="28"/>
                <w:szCs w:val="28"/>
              </w:rPr>
            </w:pPr>
            <w:r w:rsidRPr="00C075AC">
              <w:rPr>
                <w:rFonts w:ascii="Times New Roman" w:hAnsi="Times New Roman"/>
                <w:sz w:val="28"/>
                <w:szCs w:val="28"/>
              </w:rPr>
              <w:t>Место размещения рекламной конструкции согласно Схеме размещения рекламных конструкций, утвержденной ________________, размещенной на официальном сайте администрации муниципального образования www.__________, опубликованной ___________.</w:t>
            </w:r>
          </w:p>
        </w:tc>
      </w:tr>
      <w:tr w:rsidR="00302C7B" w:rsidRPr="00C075AC" w:rsidTr="008A3D04">
        <w:trPr>
          <w:trHeight w:val="1080"/>
        </w:trPr>
        <w:tc>
          <w:tcPr>
            <w:tcW w:w="594" w:type="dxa"/>
            <w:tcMar>
              <w:top w:w="0" w:type="dxa"/>
              <w:left w:w="108" w:type="dxa"/>
              <w:bottom w:w="0" w:type="dxa"/>
              <w:right w:w="108" w:type="dxa"/>
            </w:tcMar>
          </w:tcPr>
          <w:p w:rsidR="00302C7B" w:rsidRPr="00C075AC" w:rsidRDefault="00302C7B" w:rsidP="008A3D04">
            <w:pPr>
              <w:tabs>
                <w:tab w:val="right" w:pos="0"/>
                <w:tab w:val="right" w:pos="284"/>
                <w:tab w:val="left" w:pos="1456"/>
              </w:tabs>
              <w:spacing w:after="0" w:line="240" w:lineRule="atLeast"/>
              <w:jc w:val="both"/>
              <w:rPr>
                <w:rFonts w:ascii="Times New Roman" w:hAnsi="Times New Roman"/>
                <w:sz w:val="28"/>
                <w:szCs w:val="28"/>
              </w:rPr>
            </w:pPr>
            <w:r w:rsidRPr="00C075AC">
              <w:rPr>
                <w:rFonts w:ascii="Times New Roman" w:hAnsi="Times New Roman"/>
                <w:sz w:val="28"/>
                <w:szCs w:val="28"/>
              </w:rPr>
              <w:t>9</w:t>
            </w:r>
          </w:p>
          <w:p w:rsidR="00302C7B" w:rsidRPr="00C075AC" w:rsidRDefault="00302C7B" w:rsidP="008A3D04">
            <w:pPr>
              <w:tabs>
                <w:tab w:val="right" w:pos="0"/>
                <w:tab w:val="right" w:pos="284"/>
                <w:tab w:val="left" w:pos="1456"/>
              </w:tabs>
              <w:spacing w:after="0" w:line="240" w:lineRule="atLeast"/>
              <w:jc w:val="both"/>
              <w:rPr>
                <w:rFonts w:ascii="Times New Roman" w:hAnsi="Times New Roman"/>
                <w:sz w:val="28"/>
                <w:szCs w:val="28"/>
              </w:rPr>
            </w:pPr>
          </w:p>
          <w:p w:rsidR="00302C7B" w:rsidRPr="00C075AC" w:rsidRDefault="00302C7B" w:rsidP="008A3D04">
            <w:pPr>
              <w:tabs>
                <w:tab w:val="right" w:pos="0"/>
                <w:tab w:val="right" w:pos="284"/>
                <w:tab w:val="left" w:pos="1456"/>
              </w:tabs>
              <w:spacing w:after="0" w:line="240" w:lineRule="atLeast"/>
              <w:jc w:val="both"/>
              <w:rPr>
                <w:rFonts w:ascii="Times New Roman" w:hAnsi="Times New Roman"/>
                <w:sz w:val="28"/>
                <w:szCs w:val="28"/>
              </w:rPr>
            </w:pPr>
          </w:p>
          <w:p w:rsidR="00302C7B" w:rsidRPr="00C075AC" w:rsidRDefault="00302C7B" w:rsidP="008A3D04">
            <w:pPr>
              <w:tabs>
                <w:tab w:val="right" w:pos="0"/>
                <w:tab w:val="right" w:pos="284"/>
                <w:tab w:val="left" w:pos="1456"/>
              </w:tabs>
              <w:spacing w:after="0" w:line="240" w:lineRule="atLeast"/>
              <w:jc w:val="both"/>
              <w:rPr>
                <w:rFonts w:ascii="Times New Roman" w:hAnsi="Times New Roman"/>
                <w:sz w:val="28"/>
                <w:szCs w:val="28"/>
              </w:rPr>
            </w:pPr>
          </w:p>
          <w:p w:rsidR="00302C7B" w:rsidRPr="00C075AC" w:rsidRDefault="00302C7B" w:rsidP="008A3D04">
            <w:pPr>
              <w:tabs>
                <w:tab w:val="right" w:pos="0"/>
                <w:tab w:val="right" w:pos="284"/>
                <w:tab w:val="left" w:pos="1456"/>
              </w:tabs>
              <w:spacing w:after="0" w:line="240" w:lineRule="atLeast"/>
              <w:jc w:val="both"/>
              <w:rPr>
                <w:rFonts w:ascii="Times New Roman" w:hAnsi="Times New Roman"/>
                <w:sz w:val="28"/>
                <w:szCs w:val="28"/>
              </w:rPr>
            </w:pPr>
          </w:p>
          <w:p w:rsidR="00302C7B" w:rsidRPr="00C075AC" w:rsidRDefault="00302C7B" w:rsidP="008A3D04">
            <w:pPr>
              <w:tabs>
                <w:tab w:val="right" w:pos="0"/>
                <w:tab w:val="right" w:pos="284"/>
                <w:tab w:val="left" w:pos="1456"/>
              </w:tabs>
              <w:spacing w:after="0" w:line="240" w:lineRule="atLeast"/>
              <w:jc w:val="both"/>
              <w:rPr>
                <w:rFonts w:ascii="Times New Roman" w:hAnsi="Times New Roman"/>
                <w:sz w:val="28"/>
                <w:szCs w:val="28"/>
              </w:rPr>
            </w:pPr>
          </w:p>
          <w:p w:rsidR="00302C7B" w:rsidRPr="00C075AC" w:rsidRDefault="00302C7B" w:rsidP="008A3D04">
            <w:pPr>
              <w:tabs>
                <w:tab w:val="right" w:pos="0"/>
                <w:tab w:val="right" w:pos="284"/>
                <w:tab w:val="left" w:pos="1456"/>
              </w:tabs>
              <w:spacing w:after="0" w:line="240" w:lineRule="atLeast"/>
              <w:jc w:val="both"/>
              <w:rPr>
                <w:rFonts w:ascii="Times New Roman" w:hAnsi="Times New Roman"/>
                <w:sz w:val="28"/>
                <w:szCs w:val="28"/>
              </w:rPr>
            </w:pPr>
          </w:p>
          <w:p w:rsidR="00302C7B" w:rsidRPr="00C075AC" w:rsidRDefault="00302C7B" w:rsidP="008A3D04">
            <w:pPr>
              <w:tabs>
                <w:tab w:val="right" w:pos="0"/>
                <w:tab w:val="right" w:pos="284"/>
                <w:tab w:val="left" w:pos="1456"/>
              </w:tabs>
              <w:spacing w:after="0" w:line="240" w:lineRule="atLeast"/>
              <w:jc w:val="both"/>
              <w:rPr>
                <w:rFonts w:ascii="Times New Roman" w:hAnsi="Times New Roman"/>
                <w:sz w:val="28"/>
                <w:szCs w:val="28"/>
              </w:rPr>
            </w:pPr>
          </w:p>
          <w:p w:rsidR="00302C7B" w:rsidRPr="00C075AC" w:rsidRDefault="00302C7B" w:rsidP="008A3D04">
            <w:pPr>
              <w:tabs>
                <w:tab w:val="right" w:pos="0"/>
                <w:tab w:val="right" w:pos="284"/>
                <w:tab w:val="left" w:pos="1456"/>
              </w:tabs>
              <w:spacing w:after="0" w:line="240" w:lineRule="atLeast"/>
              <w:jc w:val="both"/>
              <w:rPr>
                <w:rFonts w:ascii="Times New Roman" w:hAnsi="Times New Roman"/>
                <w:sz w:val="28"/>
                <w:szCs w:val="28"/>
              </w:rPr>
            </w:pPr>
          </w:p>
        </w:tc>
        <w:tc>
          <w:tcPr>
            <w:tcW w:w="0" w:type="auto"/>
            <w:tcMar>
              <w:top w:w="0" w:type="dxa"/>
              <w:left w:w="108" w:type="dxa"/>
              <w:bottom w:w="0" w:type="dxa"/>
              <w:right w:w="108" w:type="dxa"/>
            </w:tcMar>
          </w:tcPr>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Порядок, форма и срок предоставления разъяснений положений Извещения о проведении электронного аукциона</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p>
        </w:tc>
        <w:tc>
          <w:tcPr>
            <w:tcW w:w="5536" w:type="dxa"/>
            <w:tcMar>
              <w:top w:w="0" w:type="dxa"/>
              <w:left w:w="108" w:type="dxa"/>
              <w:bottom w:w="0" w:type="dxa"/>
              <w:right w:w="108" w:type="dxa"/>
            </w:tcMar>
          </w:tcPr>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302C7B" w:rsidRPr="00C075AC" w:rsidTr="008A3D04">
        <w:trPr>
          <w:trHeight w:val="2571"/>
        </w:trPr>
        <w:tc>
          <w:tcPr>
            <w:tcW w:w="594" w:type="dxa"/>
            <w:tcMar>
              <w:top w:w="0" w:type="dxa"/>
              <w:left w:w="108" w:type="dxa"/>
              <w:bottom w:w="0" w:type="dxa"/>
              <w:right w:w="108" w:type="dxa"/>
            </w:tcMar>
          </w:tcPr>
          <w:p w:rsidR="00302C7B" w:rsidRPr="00C075AC" w:rsidRDefault="00302C7B" w:rsidP="008A3D04">
            <w:pPr>
              <w:tabs>
                <w:tab w:val="right" w:pos="0"/>
                <w:tab w:val="right" w:pos="284"/>
                <w:tab w:val="left" w:pos="1456"/>
              </w:tabs>
              <w:spacing w:after="0" w:line="240" w:lineRule="atLeast"/>
              <w:jc w:val="both"/>
              <w:rPr>
                <w:rFonts w:ascii="Times New Roman" w:hAnsi="Times New Roman"/>
                <w:sz w:val="28"/>
                <w:szCs w:val="28"/>
              </w:rPr>
            </w:pPr>
            <w:r w:rsidRPr="00C075AC">
              <w:rPr>
                <w:rFonts w:ascii="Times New Roman" w:hAnsi="Times New Roman"/>
                <w:sz w:val="28"/>
                <w:szCs w:val="28"/>
              </w:rPr>
              <w:t>10</w:t>
            </w:r>
          </w:p>
        </w:tc>
        <w:tc>
          <w:tcPr>
            <w:tcW w:w="0" w:type="auto"/>
            <w:tcMar>
              <w:top w:w="0" w:type="dxa"/>
              <w:left w:w="108" w:type="dxa"/>
              <w:bottom w:w="0" w:type="dxa"/>
              <w:right w:w="108" w:type="dxa"/>
            </w:tcMar>
          </w:tcPr>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 xml:space="preserve">Дата и время начала подачи заявок на участие в электронном аукционе </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Дата и время окончания подачи заявок на участие в электронном аукционе</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Адрес электронной площадки для  подачи заявок на участие в электронном  аукционе</w:t>
            </w:r>
          </w:p>
        </w:tc>
        <w:tc>
          <w:tcPr>
            <w:tcW w:w="5536" w:type="dxa"/>
            <w:tcMar>
              <w:top w:w="0" w:type="dxa"/>
              <w:left w:w="108" w:type="dxa"/>
              <w:bottom w:w="0" w:type="dxa"/>
              <w:right w:w="108" w:type="dxa"/>
            </w:tcMar>
          </w:tcPr>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 xml:space="preserve">с  __ час. __ мин.  по московскому времени </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 xml:space="preserve"> «__»_________________20__г.</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 xml:space="preserve">до  __ час. __ мин. по московскому времени </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«__»_________________20__г.</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Адрес: _______________________________.</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_____________________________________</w:t>
            </w:r>
          </w:p>
        </w:tc>
      </w:tr>
      <w:tr w:rsidR="00302C7B" w:rsidRPr="00C075AC" w:rsidTr="008A3D04">
        <w:tc>
          <w:tcPr>
            <w:tcW w:w="594" w:type="dxa"/>
            <w:tcMar>
              <w:top w:w="0" w:type="dxa"/>
              <w:left w:w="108" w:type="dxa"/>
              <w:bottom w:w="0" w:type="dxa"/>
              <w:right w:w="108" w:type="dxa"/>
            </w:tcMar>
          </w:tcPr>
          <w:p w:rsidR="00302C7B" w:rsidRPr="00C075AC" w:rsidRDefault="00302C7B" w:rsidP="008A3D04">
            <w:pPr>
              <w:tabs>
                <w:tab w:val="right" w:pos="0"/>
                <w:tab w:val="right" w:pos="284"/>
                <w:tab w:val="left" w:pos="1456"/>
              </w:tabs>
              <w:spacing w:after="0" w:line="240" w:lineRule="atLeast"/>
              <w:jc w:val="both"/>
              <w:rPr>
                <w:rFonts w:ascii="Times New Roman" w:hAnsi="Times New Roman"/>
                <w:sz w:val="28"/>
                <w:szCs w:val="28"/>
              </w:rPr>
            </w:pPr>
            <w:r w:rsidRPr="00C075AC">
              <w:rPr>
                <w:rFonts w:ascii="Times New Roman" w:hAnsi="Times New Roman"/>
                <w:sz w:val="28"/>
                <w:szCs w:val="28"/>
              </w:rPr>
              <w:t>11</w:t>
            </w:r>
          </w:p>
        </w:tc>
        <w:tc>
          <w:tcPr>
            <w:tcW w:w="0" w:type="auto"/>
            <w:tcMar>
              <w:top w:w="0" w:type="dxa"/>
              <w:left w:w="108" w:type="dxa"/>
              <w:bottom w:w="0" w:type="dxa"/>
              <w:right w:w="108" w:type="dxa"/>
            </w:tcMar>
          </w:tcPr>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Срок рассмотрения заявок на участие в электронном аукционе</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Срок окончания рассмотрения заявок на участие в аукционе</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Уведомление лиц, подавших заявки на участие в электронном аукционе, об их допуске (отказе в допуске) к участию в аукционе</w:t>
            </w:r>
          </w:p>
        </w:tc>
        <w:tc>
          <w:tcPr>
            <w:tcW w:w="5536" w:type="dxa"/>
            <w:tcMar>
              <w:top w:w="0" w:type="dxa"/>
              <w:left w:w="108" w:type="dxa"/>
              <w:bottom w:w="0" w:type="dxa"/>
              <w:right w:w="108" w:type="dxa"/>
            </w:tcMar>
          </w:tcPr>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 xml:space="preserve">Осуществляется аукционной комиссией </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с ___ час. ___ мин. по московскому времени «__»_________________20__г.</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 xml:space="preserve">до  __ час. __ мин. по московскому времени </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«__»_________________20__г.</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302C7B" w:rsidRPr="00C075AC" w:rsidTr="008A3D04">
        <w:trPr>
          <w:trHeight w:val="1398"/>
        </w:trPr>
        <w:tc>
          <w:tcPr>
            <w:tcW w:w="594" w:type="dxa"/>
            <w:tcMar>
              <w:top w:w="0" w:type="dxa"/>
              <w:left w:w="108" w:type="dxa"/>
              <w:bottom w:w="0" w:type="dxa"/>
              <w:right w:w="108" w:type="dxa"/>
            </w:tcMar>
          </w:tcPr>
          <w:p w:rsidR="00302C7B" w:rsidRPr="00C075AC" w:rsidRDefault="00302C7B" w:rsidP="008A3D04">
            <w:pPr>
              <w:tabs>
                <w:tab w:val="right" w:pos="0"/>
                <w:tab w:val="right" w:pos="284"/>
                <w:tab w:val="left" w:pos="1456"/>
              </w:tabs>
              <w:spacing w:after="0" w:line="240" w:lineRule="atLeast"/>
              <w:jc w:val="both"/>
              <w:rPr>
                <w:rFonts w:ascii="Times New Roman" w:hAnsi="Times New Roman"/>
                <w:sz w:val="28"/>
                <w:szCs w:val="28"/>
              </w:rPr>
            </w:pPr>
            <w:r w:rsidRPr="00C075AC">
              <w:rPr>
                <w:rFonts w:ascii="Times New Roman" w:hAnsi="Times New Roman"/>
                <w:sz w:val="28"/>
                <w:szCs w:val="28"/>
              </w:rPr>
              <w:t>12</w:t>
            </w:r>
          </w:p>
        </w:tc>
        <w:tc>
          <w:tcPr>
            <w:tcW w:w="0" w:type="auto"/>
            <w:tcMar>
              <w:top w:w="0" w:type="dxa"/>
              <w:left w:w="108" w:type="dxa"/>
              <w:bottom w:w="0" w:type="dxa"/>
              <w:right w:w="108" w:type="dxa"/>
            </w:tcMar>
          </w:tcPr>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Адрес электронной площадки проведения электронного аукциона, дата проведения электронного аукциона</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p>
        </w:tc>
        <w:tc>
          <w:tcPr>
            <w:tcW w:w="5536" w:type="dxa"/>
            <w:tcMar>
              <w:top w:w="0" w:type="dxa"/>
              <w:left w:w="108" w:type="dxa"/>
              <w:bottom w:w="0" w:type="dxa"/>
              <w:right w:w="108" w:type="dxa"/>
            </w:tcMar>
          </w:tcPr>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Адрес: _____________________________.</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 xml:space="preserve">__ час. __ мин. по московскому времени </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«__»_________________20__г.</w:t>
            </w:r>
          </w:p>
        </w:tc>
      </w:tr>
      <w:tr w:rsidR="00302C7B" w:rsidRPr="00C075AC" w:rsidTr="008A3D04">
        <w:tc>
          <w:tcPr>
            <w:tcW w:w="594" w:type="dxa"/>
            <w:tcMar>
              <w:top w:w="0" w:type="dxa"/>
              <w:left w:w="108" w:type="dxa"/>
              <w:bottom w:w="0" w:type="dxa"/>
              <w:right w:w="108" w:type="dxa"/>
            </w:tcMar>
          </w:tcPr>
          <w:p w:rsidR="00302C7B" w:rsidRPr="00C075AC" w:rsidRDefault="00302C7B" w:rsidP="008A3D04">
            <w:pPr>
              <w:tabs>
                <w:tab w:val="right" w:pos="0"/>
                <w:tab w:val="right" w:pos="284"/>
                <w:tab w:val="left" w:pos="1456"/>
              </w:tabs>
              <w:spacing w:after="0" w:line="240" w:lineRule="atLeast"/>
              <w:jc w:val="both"/>
              <w:rPr>
                <w:rFonts w:ascii="Times New Roman" w:hAnsi="Times New Roman"/>
                <w:sz w:val="28"/>
                <w:szCs w:val="28"/>
              </w:rPr>
            </w:pPr>
            <w:r w:rsidRPr="00C075AC">
              <w:rPr>
                <w:rFonts w:ascii="Times New Roman" w:hAnsi="Times New Roman"/>
                <w:sz w:val="28"/>
                <w:szCs w:val="28"/>
              </w:rPr>
              <w:t>13</w:t>
            </w:r>
          </w:p>
        </w:tc>
        <w:tc>
          <w:tcPr>
            <w:tcW w:w="0" w:type="auto"/>
            <w:tcMar>
              <w:top w:w="0" w:type="dxa"/>
              <w:left w:w="108" w:type="dxa"/>
              <w:bottom w:w="0" w:type="dxa"/>
              <w:right w:w="108" w:type="dxa"/>
            </w:tcMar>
          </w:tcPr>
          <w:p w:rsidR="00302C7B" w:rsidRPr="00C075AC" w:rsidRDefault="00302C7B" w:rsidP="008A3D04">
            <w:pPr>
              <w:pStyle w:val="ConsPlusNormal"/>
              <w:tabs>
                <w:tab w:val="right" w:pos="0"/>
                <w:tab w:val="right" w:pos="284"/>
                <w:tab w:val="left" w:pos="1456"/>
              </w:tabs>
              <w:spacing w:line="240" w:lineRule="atLeast"/>
              <w:rPr>
                <w:rFonts w:ascii="Times New Roman" w:hAnsi="Times New Roman" w:cs="Times New Roman"/>
                <w:sz w:val="28"/>
                <w:szCs w:val="28"/>
              </w:rPr>
            </w:pPr>
            <w:r w:rsidRPr="00C075AC">
              <w:rPr>
                <w:rFonts w:ascii="Times New Roman" w:hAnsi="Times New Roman" w:cs="Times New Roman"/>
                <w:sz w:val="28"/>
                <w:szCs w:val="28"/>
              </w:rPr>
              <w:t>Порядок определения победителя электронного аукциона</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p>
        </w:tc>
        <w:tc>
          <w:tcPr>
            <w:tcW w:w="5536" w:type="dxa"/>
            <w:tcMar>
              <w:top w:w="0" w:type="dxa"/>
              <w:left w:w="108" w:type="dxa"/>
              <w:bottom w:w="0" w:type="dxa"/>
              <w:right w:w="108" w:type="dxa"/>
            </w:tcMar>
          </w:tcPr>
          <w:p w:rsidR="00302C7B" w:rsidRPr="00C075AC" w:rsidRDefault="00302C7B" w:rsidP="008A3D04">
            <w:pPr>
              <w:tabs>
                <w:tab w:val="right" w:pos="0"/>
                <w:tab w:val="right" w:pos="284"/>
                <w:tab w:val="left" w:pos="1456"/>
              </w:tabs>
              <w:autoSpaceDE w:val="0"/>
              <w:autoSpaceDN w:val="0"/>
              <w:adjustRightInd w:val="0"/>
              <w:spacing w:after="0" w:line="240" w:lineRule="atLeast"/>
              <w:rPr>
                <w:rFonts w:ascii="Times New Roman" w:hAnsi="Times New Roman"/>
                <w:sz w:val="28"/>
                <w:szCs w:val="28"/>
              </w:rPr>
            </w:pPr>
            <w:r w:rsidRPr="00C075AC">
              <w:rPr>
                <w:rFonts w:ascii="Times New Roman" w:hAnsi="Times New Roman"/>
                <w:sz w:val="28"/>
                <w:szCs w:val="28"/>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tc>
      </w:tr>
      <w:tr w:rsidR="00302C7B" w:rsidRPr="00C075AC" w:rsidTr="008A3D04">
        <w:tc>
          <w:tcPr>
            <w:tcW w:w="594" w:type="dxa"/>
            <w:tcMar>
              <w:top w:w="0" w:type="dxa"/>
              <w:left w:w="108" w:type="dxa"/>
              <w:bottom w:w="0" w:type="dxa"/>
              <w:right w:w="108" w:type="dxa"/>
            </w:tcMar>
          </w:tcPr>
          <w:p w:rsidR="00302C7B" w:rsidRPr="00C075AC" w:rsidRDefault="00302C7B" w:rsidP="008A3D04">
            <w:pPr>
              <w:tabs>
                <w:tab w:val="right" w:pos="0"/>
                <w:tab w:val="right" w:pos="284"/>
                <w:tab w:val="left" w:pos="1456"/>
              </w:tabs>
              <w:spacing w:after="0" w:line="240" w:lineRule="atLeast"/>
              <w:jc w:val="both"/>
              <w:rPr>
                <w:rFonts w:ascii="Times New Roman" w:hAnsi="Times New Roman"/>
                <w:sz w:val="28"/>
                <w:szCs w:val="28"/>
              </w:rPr>
            </w:pPr>
            <w:r w:rsidRPr="00C075AC">
              <w:rPr>
                <w:rFonts w:ascii="Times New Roman" w:hAnsi="Times New Roman"/>
                <w:sz w:val="28"/>
                <w:szCs w:val="28"/>
              </w:rPr>
              <w:t>14</w:t>
            </w:r>
          </w:p>
        </w:tc>
        <w:tc>
          <w:tcPr>
            <w:tcW w:w="0" w:type="auto"/>
            <w:tcMar>
              <w:top w:w="0" w:type="dxa"/>
              <w:left w:w="108" w:type="dxa"/>
              <w:bottom w:w="0" w:type="dxa"/>
              <w:right w:w="108" w:type="dxa"/>
            </w:tcMar>
          </w:tcPr>
          <w:p w:rsidR="00302C7B" w:rsidRPr="00C075AC" w:rsidRDefault="00302C7B" w:rsidP="008A3D04">
            <w:pPr>
              <w:pStyle w:val="ConsPlusNormal"/>
              <w:tabs>
                <w:tab w:val="right" w:pos="0"/>
                <w:tab w:val="right" w:pos="284"/>
                <w:tab w:val="left" w:pos="1456"/>
              </w:tabs>
              <w:spacing w:line="240" w:lineRule="atLeast"/>
              <w:rPr>
                <w:rFonts w:ascii="Times New Roman" w:hAnsi="Times New Roman" w:cs="Times New Roman"/>
                <w:sz w:val="28"/>
                <w:szCs w:val="28"/>
              </w:rPr>
            </w:pPr>
            <w:r w:rsidRPr="00C075AC">
              <w:rPr>
                <w:rFonts w:ascii="Times New Roman" w:hAnsi="Times New Roman" w:cs="Times New Roman"/>
                <w:sz w:val="28"/>
                <w:szCs w:val="28"/>
              </w:rPr>
              <w:t xml:space="preserve">Срок заключения договора  </w:t>
            </w:r>
          </w:p>
        </w:tc>
        <w:tc>
          <w:tcPr>
            <w:tcW w:w="5536" w:type="dxa"/>
            <w:tcMar>
              <w:top w:w="0" w:type="dxa"/>
              <w:left w:w="108" w:type="dxa"/>
              <w:bottom w:w="0" w:type="dxa"/>
              <w:right w:w="108" w:type="dxa"/>
            </w:tcMar>
          </w:tcPr>
          <w:p w:rsidR="00302C7B" w:rsidRPr="00C075AC" w:rsidRDefault="00302C7B" w:rsidP="008A3D04">
            <w:pPr>
              <w:tabs>
                <w:tab w:val="right" w:pos="0"/>
                <w:tab w:val="right" w:pos="284"/>
                <w:tab w:val="left" w:pos="1456"/>
              </w:tabs>
              <w:autoSpaceDE w:val="0"/>
              <w:autoSpaceDN w:val="0"/>
              <w:adjustRightInd w:val="0"/>
              <w:spacing w:after="0" w:line="240" w:lineRule="atLeast"/>
              <w:rPr>
                <w:rFonts w:ascii="Times New Roman" w:hAnsi="Times New Roman"/>
                <w:sz w:val="28"/>
                <w:szCs w:val="28"/>
              </w:rPr>
            </w:pPr>
            <w:r w:rsidRPr="00C075AC">
              <w:rPr>
                <w:rFonts w:ascii="Times New Roman" w:hAnsi="Times New Roman"/>
                <w:sz w:val="28"/>
                <w:szCs w:val="28"/>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302C7B" w:rsidRPr="00C075AC" w:rsidTr="008A3D04">
        <w:tc>
          <w:tcPr>
            <w:tcW w:w="594" w:type="dxa"/>
            <w:tcMar>
              <w:top w:w="0" w:type="dxa"/>
              <w:left w:w="108" w:type="dxa"/>
              <w:bottom w:w="0" w:type="dxa"/>
              <w:right w:w="108" w:type="dxa"/>
            </w:tcMar>
          </w:tcPr>
          <w:p w:rsidR="00302C7B" w:rsidRPr="00C075AC" w:rsidRDefault="00302C7B" w:rsidP="008A3D04">
            <w:pPr>
              <w:tabs>
                <w:tab w:val="right" w:pos="0"/>
                <w:tab w:val="right" w:pos="284"/>
                <w:tab w:val="left" w:pos="1456"/>
              </w:tabs>
              <w:spacing w:after="0" w:line="240" w:lineRule="atLeast"/>
              <w:jc w:val="both"/>
              <w:rPr>
                <w:rFonts w:ascii="Times New Roman" w:hAnsi="Times New Roman"/>
                <w:sz w:val="28"/>
                <w:szCs w:val="28"/>
              </w:rPr>
            </w:pPr>
            <w:r w:rsidRPr="00C075AC">
              <w:rPr>
                <w:rFonts w:ascii="Times New Roman" w:hAnsi="Times New Roman"/>
                <w:sz w:val="28"/>
                <w:szCs w:val="28"/>
              </w:rPr>
              <w:t>15</w:t>
            </w:r>
          </w:p>
        </w:tc>
        <w:tc>
          <w:tcPr>
            <w:tcW w:w="0" w:type="auto"/>
            <w:tcMar>
              <w:top w:w="0" w:type="dxa"/>
              <w:left w:w="108" w:type="dxa"/>
              <w:bottom w:w="0" w:type="dxa"/>
              <w:right w:w="108" w:type="dxa"/>
            </w:tcMar>
          </w:tcPr>
          <w:p w:rsidR="00302C7B" w:rsidRPr="00C075AC" w:rsidRDefault="00302C7B" w:rsidP="008A3D04">
            <w:pPr>
              <w:pStyle w:val="ConsPlusNormal"/>
              <w:tabs>
                <w:tab w:val="right" w:pos="0"/>
                <w:tab w:val="right" w:pos="284"/>
                <w:tab w:val="left" w:pos="1456"/>
              </w:tabs>
              <w:spacing w:line="240" w:lineRule="atLeast"/>
              <w:rPr>
                <w:rFonts w:ascii="Times New Roman" w:hAnsi="Times New Roman" w:cs="Times New Roman"/>
                <w:sz w:val="28"/>
                <w:szCs w:val="28"/>
              </w:rPr>
            </w:pPr>
            <w:r w:rsidRPr="00C075AC">
              <w:rPr>
                <w:rFonts w:ascii="Times New Roman" w:hAnsi="Times New Roman" w:cs="Times New Roman"/>
                <w:sz w:val="28"/>
                <w:szCs w:val="28"/>
              </w:rPr>
              <w:t xml:space="preserve">Срок подписания победителем договора </w:t>
            </w:r>
          </w:p>
        </w:tc>
        <w:tc>
          <w:tcPr>
            <w:tcW w:w="5536" w:type="dxa"/>
            <w:tcMar>
              <w:top w:w="0" w:type="dxa"/>
              <w:left w:w="108" w:type="dxa"/>
              <w:bottom w:w="0" w:type="dxa"/>
              <w:right w:w="108" w:type="dxa"/>
            </w:tcMar>
          </w:tcPr>
          <w:p w:rsidR="00302C7B" w:rsidRPr="00C075AC" w:rsidRDefault="00302C7B" w:rsidP="008A3D04">
            <w:pPr>
              <w:tabs>
                <w:tab w:val="right" w:pos="0"/>
                <w:tab w:val="right" w:pos="284"/>
                <w:tab w:val="left" w:pos="1456"/>
              </w:tabs>
              <w:autoSpaceDE w:val="0"/>
              <w:autoSpaceDN w:val="0"/>
              <w:adjustRightInd w:val="0"/>
              <w:spacing w:after="0" w:line="240" w:lineRule="atLeast"/>
              <w:rPr>
                <w:rFonts w:ascii="Times New Roman" w:hAnsi="Times New Roman"/>
                <w:sz w:val="28"/>
                <w:szCs w:val="28"/>
              </w:rPr>
            </w:pPr>
            <w:r w:rsidRPr="00C075AC">
              <w:rPr>
                <w:rFonts w:ascii="Times New Roman" w:hAnsi="Times New Roman"/>
                <w:sz w:val="28"/>
                <w:szCs w:val="28"/>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302C7B" w:rsidRPr="00C075AC" w:rsidTr="008A3D04">
        <w:trPr>
          <w:trHeight w:val="651"/>
        </w:trPr>
        <w:tc>
          <w:tcPr>
            <w:tcW w:w="594" w:type="dxa"/>
            <w:tcMar>
              <w:top w:w="0" w:type="dxa"/>
              <w:left w:w="108" w:type="dxa"/>
              <w:bottom w:w="0" w:type="dxa"/>
              <w:right w:w="108" w:type="dxa"/>
            </w:tcMar>
          </w:tcPr>
          <w:p w:rsidR="00302C7B" w:rsidRPr="00C075AC" w:rsidRDefault="00302C7B" w:rsidP="008A3D04">
            <w:pPr>
              <w:tabs>
                <w:tab w:val="right" w:pos="0"/>
                <w:tab w:val="right" w:pos="284"/>
                <w:tab w:val="left" w:pos="1456"/>
              </w:tabs>
              <w:spacing w:after="0" w:line="240" w:lineRule="atLeast"/>
              <w:jc w:val="both"/>
              <w:rPr>
                <w:rFonts w:ascii="Times New Roman" w:hAnsi="Times New Roman"/>
                <w:sz w:val="28"/>
                <w:szCs w:val="28"/>
              </w:rPr>
            </w:pPr>
            <w:r w:rsidRPr="00C075AC">
              <w:rPr>
                <w:rFonts w:ascii="Times New Roman" w:hAnsi="Times New Roman"/>
                <w:sz w:val="28"/>
                <w:szCs w:val="28"/>
              </w:rPr>
              <w:t>16</w:t>
            </w:r>
          </w:p>
        </w:tc>
        <w:tc>
          <w:tcPr>
            <w:tcW w:w="0" w:type="auto"/>
            <w:tcMar>
              <w:top w:w="0" w:type="dxa"/>
              <w:left w:w="108" w:type="dxa"/>
              <w:bottom w:w="0" w:type="dxa"/>
              <w:right w:w="108" w:type="dxa"/>
            </w:tcMar>
          </w:tcPr>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Форма, сроки и порядок оплаты по договору</w:t>
            </w:r>
          </w:p>
        </w:tc>
        <w:tc>
          <w:tcPr>
            <w:tcW w:w="5536" w:type="dxa"/>
            <w:tcMar>
              <w:top w:w="0" w:type="dxa"/>
              <w:left w:w="108" w:type="dxa"/>
              <w:bottom w:w="0" w:type="dxa"/>
              <w:right w:w="108" w:type="dxa"/>
            </w:tcMar>
          </w:tcPr>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 xml:space="preserve">Форма, сроки и порядок оплаты определены проектом договора. </w:t>
            </w:r>
          </w:p>
        </w:tc>
      </w:tr>
      <w:tr w:rsidR="00302C7B" w:rsidRPr="00C075AC" w:rsidTr="008A3D04">
        <w:trPr>
          <w:trHeight w:val="1165"/>
        </w:trPr>
        <w:tc>
          <w:tcPr>
            <w:tcW w:w="594" w:type="dxa"/>
            <w:tcMar>
              <w:top w:w="0" w:type="dxa"/>
              <w:left w:w="108" w:type="dxa"/>
              <w:bottom w:w="0" w:type="dxa"/>
              <w:right w:w="108" w:type="dxa"/>
            </w:tcMar>
          </w:tcPr>
          <w:p w:rsidR="00302C7B" w:rsidRPr="00C075AC" w:rsidRDefault="00302C7B" w:rsidP="008A3D04">
            <w:pPr>
              <w:tabs>
                <w:tab w:val="right" w:pos="0"/>
                <w:tab w:val="right" w:pos="284"/>
                <w:tab w:val="left" w:pos="1456"/>
              </w:tabs>
              <w:spacing w:after="0" w:line="240" w:lineRule="atLeast"/>
              <w:jc w:val="both"/>
              <w:rPr>
                <w:rFonts w:ascii="Times New Roman" w:hAnsi="Times New Roman"/>
                <w:sz w:val="28"/>
                <w:szCs w:val="28"/>
              </w:rPr>
            </w:pPr>
            <w:r w:rsidRPr="00C075AC">
              <w:rPr>
                <w:rFonts w:ascii="Times New Roman" w:hAnsi="Times New Roman"/>
                <w:sz w:val="28"/>
                <w:szCs w:val="28"/>
              </w:rPr>
              <w:t>17</w:t>
            </w:r>
          </w:p>
        </w:tc>
        <w:tc>
          <w:tcPr>
            <w:tcW w:w="0" w:type="auto"/>
            <w:tcMar>
              <w:top w:w="0" w:type="dxa"/>
              <w:left w:w="108" w:type="dxa"/>
              <w:bottom w:w="0" w:type="dxa"/>
              <w:right w:w="108" w:type="dxa"/>
            </w:tcMar>
          </w:tcPr>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Решение об отказе от проведения электронного аукциона</w:t>
            </w: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p>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p>
        </w:tc>
        <w:tc>
          <w:tcPr>
            <w:tcW w:w="5536" w:type="dxa"/>
            <w:tcMar>
              <w:top w:w="0" w:type="dxa"/>
              <w:left w:w="108" w:type="dxa"/>
              <w:bottom w:w="0" w:type="dxa"/>
              <w:right w:w="108" w:type="dxa"/>
            </w:tcMar>
          </w:tcPr>
          <w:p w:rsidR="00302C7B" w:rsidRPr="00C075AC" w:rsidRDefault="00302C7B" w:rsidP="008A3D04">
            <w:pPr>
              <w:widowControl w:val="0"/>
              <w:tabs>
                <w:tab w:val="right" w:pos="0"/>
                <w:tab w:val="right" w:pos="284"/>
                <w:tab w:val="left" w:pos="1456"/>
              </w:tabs>
              <w:autoSpaceDE w:val="0"/>
              <w:autoSpaceDN w:val="0"/>
              <w:spacing w:after="0" w:line="240" w:lineRule="atLeast"/>
              <w:rPr>
                <w:rFonts w:ascii="Times New Roman" w:hAnsi="Times New Roman"/>
                <w:sz w:val="28"/>
                <w:szCs w:val="28"/>
              </w:rPr>
            </w:pPr>
            <w:r w:rsidRPr="00C075AC">
              <w:rPr>
                <w:rFonts w:ascii="Times New Roman" w:hAnsi="Times New Roman"/>
                <w:sz w:val="28"/>
                <w:szCs w:val="28"/>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302C7B" w:rsidRPr="00C075AC" w:rsidRDefault="00302C7B" w:rsidP="008A3D04">
            <w:pPr>
              <w:widowControl w:val="0"/>
              <w:tabs>
                <w:tab w:val="right" w:pos="0"/>
                <w:tab w:val="right" w:pos="284"/>
                <w:tab w:val="left" w:pos="1456"/>
              </w:tabs>
              <w:autoSpaceDE w:val="0"/>
              <w:autoSpaceDN w:val="0"/>
              <w:spacing w:after="0" w:line="240" w:lineRule="atLeast"/>
              <w:rPr>
                <w:rFonts w:ascii="Times New Roman" w:hAnsi="Times New Roman"/>
                <w:sz w:val="28"/>
                <w:szCs w:val="28"/>
              </w:rPr>
            </w:pPr>
            <w:r w:rsidRPr="00C075AC">
              <w:rPr>
                <w:rFonts w:ascii="Times New Roman" w:hAnsi="Times New Roman"/>
                <w:sz w:val="28"/>
                <w:szCs w:val="28"/>
              </w:rPr>
              <w:t>Организатор электронного аукциона размещает решение об отказе от проведения электронного аукциона на официальном сайте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rsidR="00302C7B" w:rsidRPr="00C075AC" w:rsidRDefault="00302C7B" w:rsidP="008A3D04">
            <w:pPr>
              <w:widowControl w:val="0"/>
              <w:tabs>
                <w:tab w:val="right" w:pos="0"/>
                <w:tab w:val="right" w:pos="284"/>
                <w:tab w:val="left" w:pos="1456"/>
              </w:tabs>
              <w:autoSpaceDE w:val="0"/>
              <w:autoSpaceDN w:val="0"/>
              <w:spacing w:after="0" w:line="240" w:lineRule="atLeast"/>
              <w:rPr>
                <w:rFonts w:ascii="Times New Roman" w:hAnsi="Times New Roman"/>
                <w:sz w:val="28"/>
                <w:szCs w:val="28"/>
              </w:rPr>
            </w:pPr>
            <w:r w:rsidRPr="00C075AC">
              <w:rPr>
                <w:rFonts w:ascii="Times New Roman" w:hAnsi="Times New Roman"/>
                <w:sz w:val="28"/>
                <w:szCs w:val="28"/>
              </w:rP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302C7B" w:rsidRPr="00C075AC" w:rsidTr="008A3D04">
        <w:trPr>
          <w:trHeight w:val="1165"/>
        </w:trPr>
        <w:tc>
          <w:tcPr>
            <w:tcW w:w="594" w:type="dxa"/>
            <w:tcMar>
              <w:top w:w="0" w:type="dxa"/>
              <w:left w:w="108" w:type="dxa"/>
              <w:bottom w:w="0" w:type="dxa"/>
              <w:right w:w="108" w:type="dxa"/>
            </w:tcMar>
          </w:tcPr>
          <w:p w:rsidR="00302C7B" w:rsidRPr="00C075AC" w:rsidRDefault="00302C7B" w:rsidP="008A3D04">
            <w:pPr>
              <w:tabs>
                <w:tab w:val="right" w:pos="0"/>
                <w:tab w:val="right" w:pos="284"/>
                <w:tab w:val="left" w:pos="1456"/>
              </w:tabs>
              <w:spacing w:after="0" w:line="240" w:lineRule="atLeast"/>
              <w:jc w:val="both"/>
              <w:rPr>
                <w:rFonts w:ascii="Times New Roman" w:hAnsi="Times New Roman"/>
                <w:sz w:val="28"/>
                <w:szCs w:val="28"/>
              </w:rPr>
            </w:pPr>
            <w:r w:rsidRPr="00C075AC">
              <w:rPr>
                <w:rFonts w:ascii="Times New Roman" w:hAnsi="Times New Roman"/>
                <w:sz w:val="28"/>
                <w:szCs w:val="28"/>
              </w:rPr>
              <w:t>18</w:t>
            </w:r>
          </w:p>
        </w:tc>
        <w:tc>
          <w:tcPr>
            <w:tcW w:w="0" w:type="auto"/>
            <w:tcMar>
              <w:top w:w="0" w:type="dxa"/>
              <w:left w:w="108" w:type="dxa"/>
              <w:bottom w:w="0" w:type="dxa"/>
              <w:right w:w="108" w:type="dxa"/>
            </w:tcMar>
          </w:tcPr>
          <w:p w:rsidR="00302C7B" w:rsidRPr="00C075AC" w:rsidRDefault="00302C7B" w:rsidP="008A3D04">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Решение о внесении изменений в Извещение о проведении  электронного аукциона</w:t>
            </w:r>
          </w:p>
        </w:tc>
        <w:tc>
          <w:tcPr>
            <w:tcW w:w="5536" w:type="dxa"/>
            <w:tcMar>
              <w:top w:w="0" w:type="dxa"/>
              <w:left w:w="108" w:type="dxa"/>
              <w:bottom w:w="0" w:type="dxa"/>
              <w:right w:w="108" w:type="dxa"/>
            </w:tcMar>
          </w:tcPr>
          <w:p w:rsidR="00302C7B" w:rsidRPr="00C075AC" w:rsidRDefault="00302C7B" w:rsidP="00925B8E">
            <w:pPr>
              <w:tabs>
                <w:tab w:val="right" w:pos="0"/>
                <w:tab w:val="right" w:pos="284"/>
                <w:tab w:val="left" w:pos="1456"/>
              </w:tabs>
              <w:spacing w:after="0" w:line="240" w:lineRule="atLeast"/>
              <w:rPr>
                <w:rFonts w:ascii="Times New Roman" w:hAnsi="Times New Roman"/>
                <w:sz w:val="28"/>
                <w:szCs w:val="28"/>
              </w:rPr>
            </w:pPr>
            <w:r w:rsidRPr="00C075AC">
              <w:rPr>
                <w:rFonts w:ascii="Times New Roman" w:hAnsi="Times New Roman"/>
                <w:sz w:val="28"/>
                <w:szCs w:val="28"/>
              </w:rPr>
              <w:t>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Заинтересованные лица самостоятельно отслеживают возможные изменения, внесенные в извещение, размещенные на электронной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302C7B" w:rsidRPr="008A3D04" w:rsidRDefault="00302C7B" w:rsidP="008A3D04">
      <w:pPr>
        <w:spacing w:after="0" w:line="240" w:lineRule="atLeast"/>
        <w:ind w:firstLine="567"/>
        <w:jc w:val="both"/>
        <w:rPr>
          <w:rFonts w:ascii="Times New Roman" w:hAnsi="Times New Roman"/>
          <w:sz w:val="28"/>
          <w:szCs w:val="28"/>
        </w:rPr>
      </w:pPr>
    </w:p>
    <w:p w:rsidR="00302C7B" w:rsidRPr="008A3D04" w:rsidRDefault="00302C7B" w:rsidP="008A3D04">
      <w:pPr>
        <w:spacing w:after="0" w:line="240" w:lineRule="atLeast"/>
        <w:ind w:firstLine="567"/>
        <w:rPr>
          <w:rFonts w:ascii="Times New Roman" w:hAnsi="Times New Roman"/>
          <w:sz w:val="28"/>
          <w:szCs w:val="28"/>
        </w:rPr>
      </w:pPr>
      <w:bookmarkStart w:id="9" w:name="P423"/>
      <w:bookmarkEnd w:id="9"/>
      <w:r w:rsidRPr="008A3D04">
        <w:rPr>
          <w:rFonts w:ascii="Times New Roman" w:hAnsi="Times New Roman"/>
          <w:sz w:val="28"/>
          <w:szCs w:val="28"/>
        </w:rPr>
        <w:t>2. Перечень лотов, начальной (минимальной) цены лота, срок действия договоров</w:t>
      </w:r>
    </w:p>
    <w:p w:rsidR="00302C7B" w:rsidRPr="008A3D04" w:rsidRDefault="00302C7B" w:rsidP="008A3D04">
      <w:pPr>
        <w:spacing w:after="0" w:line="240" w:lineRule="atLeast"/>
        <w:ind w:firstLine="567"/>
        <w:rPr>
          <w:rFonts w:ascii="Times New Roman" w:hAnsi="Times New Roman"/>
          <w:sz w:val="28"/>
          <w:szCs w:val="28"/>
        </w:rPr>
      </w:pPr>
    </w:p>
    <w:p w:rsidR="00302C7B" w:rsidRPr="008A3D04" w:rsidRDefault="00302C7B" w:rsidP="008A3D04">
      <w:pPr>
        <w:tabs>
          <w:tab w:val="right" w:pos="0"/>
          <w:tab w:val="right" w:pos="284"/>
          <w:tab w:val="left" w:pos="1456"/>
        </w:tabs>
        <w:spacing w:after="0" w:line="240" w:lineRule="atLeast"/>
        <w:jc w:val="both"/>
        <w:rPr>
          <w:rFonts w:ascii="Times New Roman" w:hAnsi="Times New Roman"/>
          <w:sz w:val="28"/>
          <w:szCs w:val="28"/>
        </w:rPr>
      </w:pPr>
      <w:r w:rsidRPr="008A3D04">
        <w:rPr>
          <w:rFonts w:ascii="Times New Roman" w:hAnsi="Times New Roman"/>
          <w:sz w:val="28"/>
          <w:szCs w:val="28"/>
        </w:rPr>
        <w:t>Лот № 1</w:t>
      </w:r>
    </w:p>
    <w:p w:rsidR="00302C7B" w:rsidRPr="008A3D04" w:rsidRDefault="00302C7B" w:rsidP="008A3D04">
      <w:pPr>
        <w:tabs>
          <w:tab w:val="right" w:pos="0"/>
          <w:tab w:val="right" w:pos="284"/>
          <w:tab w:val="left" w:pos="1456"/>
        </w:tabs>
        <w:spacing w:after="0" w:line="240" w:lineRule="atLeast"/>
        <w:jc w:val="both"/>
        <w:rPr>
          <w:rFonts w:ascii="Times New Roman" w:hAnsi="Times New Roman"/>
          <w:sz w:val="28"/>
          <w:szCs w:val="28"/>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850"/>
        <w:gridCol w:w="906"/>
        <w:gridCol w:w="663"/>
        <w:gridCol w:w="567"/>
        <w:gridCol w:w="851"/>
        <w:gridCol w:w="872"/>
        <w:gridCol w:w="970"/>
        <w:gridCol w:w="1267"/>
        <w:gridCol w:w="1559"/>
        <w:gridCol w:w="1285"/>
      </w:tblGrid>
      <w:tr w:rsidR="00302C7B" w:rsidRPr="00C075AC" w:rsidTr="00C075AC">
        <w:tc>
          <w:tcPr>
            <w:tcW w:w="568" w:type="dxa"/>
          </w:tcPr>
          <w:p w:rsidR="00302C7B" w:rsidRPr="00C075AC" w:rsidRDefault="00302C7B" w:rsidP="00C075AC">
            <w:pPr>
              <w:spacing w:after="0" w:line="240" w:lineRule="atLeast"/>
              <w:jc w:val="both"/>
              <w:rPr>
                <w:rFonts w:ascii="Times New Roman" w:hAnsi="Times New Roman"/>
                <w:bCs/>
                <w:sz w:val="28"/>
                <w:szCs w:val="28"/>
                <w:lang w:eastAsia="en-US"/>
              </w:rPr>
            </w:pPr>
            <w:r w:rsidRPr="00C075AC">
              <w:rPr>
                <w:rFonts w:ascii="Times New Roman" w:hAnsi="Times New Roman"/>
                <w:bCs/>
                <w:sz w:val="28"/>
                <w:szCs w:val="28"/>
                <w:lang w:eastAsia="en-US"/>
              </w:rPr>
              <w:t>№ п\п</w:t>
            </w:r>
          </w:p>
          <w:p w:rsidR="00302C7B" w:rsidRPr="00C075AC" w:rsidRDefault="00302C7B" w:rsidP="00C075AC">
            <w:pPr>
              <w:tabs>
                <w:tab w:val="right" w:pos="0"/>
                <w:tab w:val="right" w:pos="284"/>
                <w:tab w:val="left" w:pos="1456"/>
              </w:tabs>
              <w:spacing w:after="0" w:line="240" w:lineRule="atLeast"/>
              <w:jc w:val="both"/>
              <w:rPr>
                <w:rFonts w:ascii="Times New Roman" w:hAnsi="Times New Roman"/>
                <w:sz w:val="28"/>
                <w:szCs w:val="28"/>
                <w:lang w:eastAsia="en-US"/>
              </w:rPr>
            </w:pPr>
          </w:p>
        </w:tc>
        <w:tc>
          <w:tcPr>
            <w:tcW w:w="850" w:type="dxa"/>
          </w:tcPr>
          <w:p w:rsidR="00302C7B" w:rsidRPr="00C075AC" w:rsidRDefault="00302C7B" w:rsidP="00C075AC">
            <w:pPr>
              <w:tabs>
                <w:tab w:val="right" w:pos="0"/>
                <w:tab w:val="right" w:pos="284"/>
                <w:tab w:val="left" w:pos="1456"/>
              </w:tabs>
              <w:spacing w:after="0" w:line="240" w:lineRule="atLeast"/>
              <w:jc w:val="both"/>
              <w:rPr>
                <w:rFonts w:ascii="Times New Roman" w:hAnsi="Times New Roman"/>
                <w:sz w:val="28"/>
                <w:szCs w:val="28"/>
                <w:lang w:eastAsia="en-US"/>
              </w:rPr>
            </w:pPr>
            <w:r w:rsidRPr="00C075AC">
              <w:rPr>
                <w:rFonts w:ascii="Times New Roman" w:hAnsi="Times New Roman"/>
                <w:sz w:val="28"/>
                <w:szCs w:val="28"/>
                <w:lang w:eastAsia="en-US"/>
              </w:rPr>
              <w:t>Адрес установки и эксплуатации</w:t>
            </w:r>
          </w:p>
        </w:tc>
        <w:tc>
          <w:tcPr>
            <w:tcW w:w="906" w:type="dxa"/>
          </w:tcPr>
          <w:p w:rsidR="00302C7B" w:rsidRPr="00C075AC" w:rsidRDefault="00302C7B" w:rsidP="00C075AC">
            <w:pPr>
              <w:tabs>
                <w:tab w:val="right" w:pos="0"/>
                <w:tab w:val="right" w:pos="284"/>
                <w:tab w:val="left" w:pos="1456"/>
              </w:tabs>
              <w:spacing w:after="0" w:line="240" w:lineRule="atLeast"/>
              <w:jc w:val="both"/>
              <w:rPr>
                <w:rFonts w:ascii="Times New Roman" w:hAnsi="Times New Roman"/>
                <w:sz w:val="28"/>
                <w:szCs w:val="28"/>
                <w:lang w:eastAsia="en-US"/>
              </w:rPr>
            </w:pPr>
            <w:r w:rsidRPr="00C075AC">
              <w:rPr>
                <w:rFonts w:ascii="Times New Roman" w:hAnsi="Times New Roman"/>
                <w:sz w:val="28"/>
                <w:szCs w:val="28"/>
                <w:lang w:eastAsia="en-US"/>
              </w:rPr>
              <w:t>№ РК в схеме размещения РК</w:t>
            </w:r>
          </w:p>
        </w:tc>
        <w:tc>
          <w:tcPr>
            <w:tcW w:w="663" w:type="dxa"/>
          </w:tcPr>
          <w:p w:rsidR="00302C7B" w:rsidRPr="00C075AC" w:rsidRDefault="00302C7B" w:rsidP="00C075AC">
            <w:pPr>
              <w:tabs>
                <w:tab w:val="right" w:pos="0"/>
                <w:tab w:val="right" w:pos="284"/>
                <w:tab w:val="left" w:pos="1456"/>
              </w:tabs>
              <w:spacing w:after="0" w:line="240" w:lineRule="atLeast"/>
              <w:jc w:val="both"/>
              <w:rPr>
                <w:rFonts w:ascii="Times New Roman" w:hAnsi="Times New Roman"/>
                <w:sz w:val="28"/>
                <w:szCs w:val="28"/>
                <w:lang w:eastAsia="en-US"/>
              </w:rPr>
            </w:pPr>
            <w:r w:rsidRPr="00C075AC">
              <w:rPr>
                <w:rFonts w:ascii="Times New Roman" w:hAnsi="Times New Roman"/>
                <w:sz w:val="28"/>
                <w:szCs w:val="28"/>
                <w:lang w:eastAsia="en-US"/>
              </w:rPr>
              <w:t>Вид РК</w:t>
            </w:r>
          </w:p>
        </w:tc>
        <w:tc>
          <w:tcPr>
            <w:tcW w:w="567" w:type="dxa"/>
          </w:tcPr>
          <w:p w:rsidR="00302C7B" w:rsidRPr="00C075AC" w:rsidRDefault="00302C7B" w:rsidP="00C075AC">
            <w:pPr>
              <w:tabs>
                <w:tab w:val="right" w:pos="0"/>
                <w:tab w:val="right" w:pos="284"/>
                <w:tab w:val="left" w:pos="1456"/>
              </w:tabs>
              <w:spacing w:after="0" w:line="240" w:lineRule="atLeast"/>
              <w:jc w:val="both"/>
              <w:rPr>
                <w:rFonts w:ascii="Times New Roman" w:hAnsi="Times New Roman"/>
                <w:sz w:val="28"/>
                <w:szCs w:val="28"/>
                <w:lang w:eastAsia="en-US"/>
              </w:rPr>
            </w:pPr>
            <w:r w:rsidRPr="00C075AC">
              <w:rPr>
                <w:rFonts w:ascii="Times New Roman" w:hAnsi="Times New Roman"/>
                <w:sz w:val="28"/>
                <w:szCs w:val="28"/>
                <w:lang w:eastAsia="en-US"/>
              </w:rPr>
              <w:t>Тип РК</w:t>
            </w:r>
          </w:p>
        </w:tc>
        <w:tc>
          <w:tcPr>
            <w:tcW w:w="851" w:type="dxa"/>
          </w:tcPr>
          <w:p w:rsidR="00302C7B" w:rsidRPr="00C075AC" w:rsidRDefault="00302C7B" w:rsidP="00C075AC">
            <w:pPr>
              <w:tabs>
                <w:tab w:val="right" w:pos="0"/>
                <w:tab w:val="right" w:pos="284"/>
                <w:tab w:val="left" w:pos="1456"/>
              </w:tabs>
              <w:spacing w:after="0" w:line="240" w:lineRule="atLeast"/>
              <w:jc w:val="both"/>
              <w:rPr>
                <w:rFonts w:ascii="Times New Roman" w:hAnsi="Times New Roman"/>
                <w:sz w:val="28"/>
                <w:szCs w:val="28"/>
                <w:lang w:eastAsia="en-US"/>
              </w:rPr>
            </w:pPr>
            <w:r w:rsidRPr="00C075AC">
              <w:rPr>
                <w:rFonts w:ascii="Times New Roman" w:hAnsi="Times New Roman"/>
                <w:sz w:val="28"/>
                <w:szCs w:val="28"/>
                <w:lang w:eastAsia="en-US"/>
              </w:rPr>
              <w:t>Размер одной стороны РК</w:t>
            </w:r>
          </w:p>
        </w:tc>
        <w:tc>
          <w:tcPr>
            <w:tcW w:w="872" w:type="dxa"/>
          </w:tcPr>
          <w:p w:rsidR="00302C7B" w:rsidRPr="00C075AC" w:rsidRDefault="00302C7B" w:rsidP="00C075AC">
            <w:pPr>
              <w:tabs>
                <w:tab w:val="right" w:pos="0"/>
                <w:tab w:val="right" w:pos="284"/>
                <w:tab w:val="left" w:pos="1456"/>
              </w:tabs>
              <w:spacing w:after="0" w:line="240" w:lineRule="atLeast"/>
              <w:jc w:val="both"/>
              <w:rPr>
                <w:rFonts w:ascii="Times New Roman" w:hAnsi="Times New Roman"/>
                <w:sz w:val="28"/>
                <w:szCs w:val="28"/>
                <w:lang w:eastAsia="en-US"/>
              </w:rPr>
            </w:pPr>
            <w:r w:rsidRPr="00C075AC">
              <w:rPr>
                <w:rFonts w:ascii="Times New Roman" w:hAnsi="Times New Roman"/>
                <w:sz w:val="28"/>
                <w:szCs w:val="28"/>
                <w:lang w:eastAsia="en-US"/>
              </w:rPr>
              <w:t>Количество сторон РК</w:t>
            </w:r>
          </w:p>
        </w:tc>
        <w:tc>
          <w:tcPr>
            <w:tcW w:w="970" w:type="dxa"/>
          </w:tcPr>
          <w:p w:rsidR="00302C7B" w:rsidRPr="00C075AC" w:rsidRDefault="00302C7B" w:rsidP="00C075AC">
            <w:pPr>
              <w:tabs>
                <w:tab w:val="right" w:pos="0"/>
                <w:tab w:val="right" w:pos="284"/>
                <w:tab w:val="left" w:pos="1456"/>
              </w:tabs>
              <w:spacing w:after="0" w:line="240" w:lineRule="atLeast"/>
              <w:jc w:val="both"/>
              <w:rPr>
                <w:rFonts w:ascii="Times New Roman" w:hAnsi="Times New Roman"/>
                <w:sz w:val="28"/>
                <w:szCs w:val="28"/>
                <w:lang w:eastAsia="en-US"/>
              </w:rPr>
            </w:pPr>
            <w:r w:rsidRPr="00C075AC">
              <w:rPr>
                <w:rFonts w:ascii="Times New Roman" w:hAnsi="Times New Roman"/>
                <w:sz w:val="28"/>
                <w:szCs w:val="28"/>
                <w:lang w:eastAsia="en-US"/>
              </w:rPr>
              <w:t>Общая площадь РК</w:t>
            </w:r>
          </w:p>
        </w:tc>
        <w:tc>
          <w:tcPr>
            <w:tcW w:w="1267" w:type="dxa"/>
          </w:tcPr>
          <w:p w:rsidR="00302C7B" w:rsidRPr="00C075AC" w:rsidRDefault="00302C7B" w:rsidP="00C075AC">
            <w:pPr>
              <w:tabs>
                <w:tab w:val="right" w:pos="0"/>
                <w:tab w:val="right" w:pos="284"/>
                <w:tab w:val="left" w:pos="1456"/>
              </w:tabs>
              <w:spacing w:after="0" w:line="240" w:lineRule="atLeast"/>
              <w:jc w:val="both"/>
              <w:rPr>
                <w:rFonts w:ascii="Times New Roman" w:hAnsi="Times New Roman"/>
                <w:sz w:val="28"/>
                <w:szCs w:val="28"/>
                <w:lang w:eastAsia="en-US"/>
              </w:rPr>
            </w:pPr>
            <w:r w:rsidRPr="00C075AC">
              <w:rPr>
                <w:rFonts w:ascii="Times New Roman" w:hAnsi="Times New Roman"/>
                <w:sz w:val="28"/>
                <w:szCs w:val="28"/>
                <w:lang w:eastAsia="en-US"/>
              </w:rPr>
              <w:t>Технологические характеристики РК</w:t>
            </w:r>
          </w:p>
        </w:tc>
        <w:tc>
          <w:tcPr>
            <w:tcW w:w="1559" w:type="dxa"/>
          </w:tcPr>
          <w:p w:rsidR="00302C7B" w:rsidRPr="00C075AC" w:rsidRDefault="00302C7B" w:rsidP="00C075AC">
            <w:pPr>
              <w:tabs>
                <w:tab w:val="right" w:pos="0"/>
                <w:tab w:val="right" w:pos="284"/>
                <w:tab w:val="left" w:pos="1456"/>
              </w:tabs>
              <w:spacing w:after="0" w:line="240" w:lineRule="atLeast"/>
              <w:jc w:val="both"/>
              <w:rPr>
                <w:rFonts w:ascii="Times New Roman" w:hAnsi="Times New Roman"/>
                <w:sz w:val="28"/>
                <w:szCs w:val="28"/>
                <w:lang w:eastAsia="en-US"/>
              </w:rPr>
            </w:pPr>
            <w:r w:rsidRPr="00C075AC">
              <w:rPr>
                <w:rFonts w:ascii="Times New Roman" w:hAnsi="Times New Roman"/>
                <w:sz w:val="28"/>
                <w:szCs w:val="28"/>
                <w:lang w:eastAsia="en-US"/>
              </w:rPr>
              <w:t>Собственник или законный владелец имущества, к которому присоединяется РК</w:t>
            </w:r>
          </w:p>
        </w:tc>
        <w:tc>
          <w:tcPr>
            <w:tcW w:w="1285" w:type="dxa"/>
          </w:tcPr>
          <w:p w:rsidR="00302C7B" w:rsidRPr="00C075AC" w:rsidRDefault="00302C7B" w:rsidP="00C075AC">
            <w:pPr>
              <w:tabs>
                <w:tab w:val="right" w:pos="0"/>
                <w:tab w:val="right" w:pos="284"/>
                <w:tab w:val="left" w:pos="1456"/>
              </w:tabs>
              <w:spacing w:after="0" w:line="240" w:lineRule="atLeast"/>
              <w:jc w:val="both"/>
              <w:rPr>
                <w:rFonts w:ascii="Times New Roman" w:hAnsi="Times New Roman"/>
                <w:sz w:val="28"/>
                <w:szCs w:val="28"/>
                <w:lang w:eastAsia="en-US"/>
              </w:rPr>
            </w:pPr>
            <w:r w:rsidRPr="00C075AC">
              <w:rPr>
                <w:rFonts w:ascii="Times New Roman" w:hAnsi="Times New Roman"/>
                <w:sz w:val="28"/>
                <w:szCs w:val="28"/>
                <w:lang w:eastAsia="en-US"/>
              </w:rPr>
              <w:t>Начальная (минимальная) цена Лота</w:t>
            </w:r>
          </w:p>
        </w:tc>
      </w:tr>
      <w:tr w:rsidR="00302C7B" w:rsidRPr="00C075AC" w:rsidTr="00C075AC">
        <w:tc>
          <w:tcPr>
            <w:tcW w:w="568" w:type="dxa"/>
          </w:tcPr>
          <w:p w:rsidR="00302C7B" w:rsidRPr="00C075AC" w:rsidRDefault="00302C7B" w:rsidP="00C075AC">
            <w:pPr>
              <w:tabs>
                <w:tab w:val="right" w:pos="0"/>
                <w:tab w:val="right" w:pos="284"/>
                <w:tab w:val="left" w:pos="1456"/>
              </w:tabs>
              <w:spacing w:after="0" w:line="240" w:lineRule="atLeast"/>
              <w:jc w:val="both"/>
              <w:rPr>
                <w:rFonts w:ascii="Times New Roman" w:hAnsi="Times New Roman"/>
                <w:sz w:val="28"/>
                <w:szCs w:val="28"/>
                <w:lang w:eastAsia="en-US"/>
              </w:rPr>
            </w:pPr>
          </w:p>
        </w:tc>
        <w:tc>
          <w:tcPr>
            <w:tcW w:w="850" w:type="dxa"/>
          </w:tcPr>
          <w:p w:rsidR="00302C7B" w:rsidRPr="00C075AC" w:rsidRDefault="00302C7B" w:rsidP="00C075AC">
            <w:pPr>
              <w:tabs>
                <w:tab w:val="right" w:pos="0"/>
                <w:tab w:val="right" w:pos="284"/>
                <w:tab w:val="left" w:pos="1456"/>
              </w:tabs>
              <w:spacing w:after="0" w:line="240" w:lineRule="atLeast"/>
              <w:jc w:val="both"/>
              <w:rPr>
                <w:rFonts w:ascii="Times New Roman" w:hAnsi="Times New Roman"/>
                <w:sz w:val="28"/>
                <w:szCs w:val="28"/>
                <w:lang w:eastAsia="en-US"/>
              </w:rPr>
            </w:pPr>
          </w:p>
        </w:tc>
        <w:tc>
          <w:tcPr>
            <w:tcW w:w="906" w:type="dxa"/>
          </w:tcPr>
          <w:p w:rsidR="00302C7B" w:rsidRPr="00C075AC" w:rsidRDefault="00302C7B" w:rsidP="00C075AC">
            <w:pPr>
              <w:tabs>
                <w:tab w:val="right" w:pos="0"/>
                <w:tab w:val="right" w:pos="284"/>
                <w:tab w:val="left" w:pos="1456"/>
              </w:tabs>
              <w:spacing w:after="0" w:line="240" w:lineRule="atLeast"/>
              <w:jc w:val="both"/>
              <w:rPr>
                <w:rFonts w:ascii="Times New Roman" w:hAnsi="Times New Roman"/>
                <w:sz w:val="28"/>
                <w:szCs w:val="28"/>
                <w:lang w:eastAsia="en-US"/>
              </w:rPr>
            </w:pPr>
          </w:p>
        </w:tc>
        <w:tc>
          <w:tcPr>
            <w:tcW w:w="663" w:type="dxa"/>
          </w:tcPr>
          <w:p w:rsidR="00302C7B" w:rsidRPr="00C075AC" w:rsidRDefault="00302C7B" w:rsidP="00C075AC">
            <w:pPr>
              <w:tabs>
                <w:tab w:val="right" w:pos="0"/>
                <w:tab w:val="right" w:pos="284"/>
                <w:tab w:val="left" w:pos="1456"/>
              </w:tabs>
              <w:spacing w:after="0" w:line="240" w:lineRule="atLeast"/>
              <w:jc w:val="both"/>
              <w:rPr>
                <w:rFonts w:ascii="Times New Roman" w:hAnsi="Times New Roman"/>
                <w:sz w:val="28"/>
                <w:szCs w:val="28"/>
                <w:lang w:eastAsia="en-US"/>
              </w:rPr>
            </w:pPr>
          </w:p>
        </w:tc>
        <w:tc>
          <w:tcPr>
            <w:tcW w:w="567" w:type="dxa"/>
          </w:tcPr>
          <w:p w:rsidR="00302C7B" w:rsidRPr="00C075AC" w:rsidRDefault="00302C7B" w:rsidP="00C075AC">
            <w:pPr>
              <w:tabs>
                <w:tab w:val="right" w:pos="0"/>
                <w:tab w:val="right" w:pos="284"/>
                <w:tab w:val="left" w:pos="1456"/>
              </w:tabs>
              <w:spacing w:after="0" w:line="240" w:lineRule="atLeast"/>
              <w:jc w:val="both"/>
              <w:rPr>
                <w:rFonts w:ascii="Times New Roman" w:hAnsi="Times New Roman"/>
                <w:sz w:val="28"/>
                <w:szCs w:val="28"/>
                <w:lang w:eastAsia="en-US"/>
              </w:rPr>
            </w:pPr>
          </w:p>
        </w:tc>
        <w:tc>
          <w:tcPr>
            <w:tcW w:w="851" w:type="dxa"/>
          </w:tcPr>
          <w:p w:rsidR="00302C7B" w:rsidRPr="00C075AC" w:rsidRDefault="00302C7B" w:rsidP="00C075AC">
            <w:pPr>
              <w:tabs>
                <w:tab w:val="right" w:pos="0"/>
                <w:tab w:val="right" w:pos="284"/>
                <w:tab w:val="left" w:pos="1456"/>
              </w:tabs>
              <w:spacing w:after="0" w:line="240" w:lineRule="atLeast"/>
              <w:jc w:val="both"/>
              <w:rPr>
                <w:rFonts w:ascii="Times New Roman" w:hAnsi="Times New Roman"/>
                <w:sz w:val="28"/>
                <w:szCs w:val="28"/>
                <w:lang w:eastAsia="en-US"/>
              </w:rPr>
            </w:pPr>
          </w:p>
        </w:tc>
        <w:tc>
          <w:tcPr>
            <w:tcW w:w="872" w:type="dxa"/>
          </w:tcPr>
          <w:p w:rsidR="00302C7B" w:rsidRPr="00C075AC" w:rsidRDefault="00302C7B" w:rsidP="00C075AC">
            <w:pPr>
              <w:tabs>
                <w:tab w:val="right" w:pos="0"/>
                <w:tab w:val="right" w:pos="284"/>
                <w:tab w:val="left" w:pos="1456"/>
              </w:tabs>
              <w:spacing w:after="0" w:line="240" w:lineRule="atLeast"/>
              <w:jc w:val="both"/>
              <w:rPr>
                <w:rFonts w:ascii="Times New Roman" w:hAnsi="Times New Roman"/>
                <w:sz w:val="28"/>
                <w:szCs w:val="28"/>
                <w:lang w:eastAsia="en-US"/>
              </w:rPr>
            </w:pPr>
          </w:p>
        </w:tc>
        <w:tc>
          <w:tcPr>
            <w:tcW w:w="970" w:type="dxa"/>
          </w:tcPr>
          <w:p w:rsidR="00302C7B" w:rsidRPr="00C075AC" w:rsidRDefault="00302C7B" w:rsidP="00C075AC">
            <w:pPr>
              <w:tabs>
                <w:tab w:val="right" w:pos="0"/>
                <w:tab w:val="right" w:pos="284"/>
                <w:tab w:val="left" w:pos="1456"/>
              </w:tabs>
              <w:spacing w:after="0" w:line="240" w:lineRule="atLeast"/>
              <w:jc w:val="both"/>
              <w:rPr>
                <w:rFonts w:ascii="Times New Roman" w:hAnsi="Times New Roman"/>
                <w:sz w:val="28"/>
                <w:szCs w:val="28"/>
                <w:lang w:eastAsia="en-US"/>
              </w:rPr>
            </w:pPr>
          </w:p>
        </w:tc>
        <w:tc>
          <w:tcPr>
            <w:tcW w:w="1267" w:type="dxa"/>
          </w:tcPr>
          <w:p w:rsidR="00302C7B" w:rsidRPr="00C075AC" w:rsidRDefault="00302C7B" w:rsidP="00C075AC">
            <w:pPr>
              <w:tabs>
                <w:tab w:val="right" w:pos="0"/>
                <w:tab w:val="right" w:pos="284"/>
                <w:tab w:val="left" w:pos="1456"/>
              </w:tabs>
              <w:spacing w:after="0" w:line="240" w:lineRule="atLeast"/>
              <w:jc w:val="both"/>
              <w:rPr>
                <w:rFonts w:ascii="Times New Roman" w:hAnsi="Times New Roman"/>
                <w:sz w:val="28"/>
                <w:szCs w:val="28"/>
                <w:lang w:eastAsia="en-US"/>
              </w:rPr>
            </w:pPr>
          </w:p>
        </w:tc>
        <w:tc>
          <w:tcPr>
            <w:tcW w:w="1559" w:type="dxa"/>
          </w:tcPr>
          <w:p w:rsidR="00302C7B" w:rsidRPr="00C075AC" w:rsidRDefault="00302C7B" w:rsidP="00C075AC">
            <w:pPr>
              <w:tabs>
                <w:tab w:val="right" w:pos="0"/>
                <w:tab w:val="right" w:pos="284"/>
                <w:tab w:val="left" w:pos="1456"/>
              </w:tabs>
              <w:spacing w:after="0" w:line="240" w:lineRule="atLeast"/>
              <w:jc w:val="both"/>
              <w:rPr>
                <w:rFonts w:ascii="Times New Roman" w:hAnsi="Times New Roman"/>
                <w:sz w:val="28"/>
                <w:szCs w:val="28"/>
                <w:lang w:eastAsia="en-US"/>
              </w:rPr>
            </w:pPr>
          </w:p>
        </w:tc>
        <w:tc>
          <w:tcPr>
            <w:tcW w:w="1285" w:type="dxa"/>
          </w:tcPr>
          <w:p w:rsidR="00302C7B" w:rsidRPr="00C075AC" w:rsidRDefault="00302C7B" w:rsidP="00C075AC">
            <w:pPr>
              <w:tabs>
                <w:tab w:val="right" w:pos="0"/>
                <w:tab w:val="right" w:pos="284"/>
                <w:tab w:val="left" w:pos="1456"/>
              </w:tabs>
              <w:spacing w:after="0" w:line="240" w:lineRule="atLeast"/>
              <w:jc w:val="both"/>
              <w:rPr>
                <w:rFonts w:ascii="Times New Roman" w:hAnsi="Times New Roman"/>
                <w:sz w:val="28"/>
                <w:szCs w:val="28"/>
                <w:lang w:eastAsia="en-US"/>
              </w:rPr>
            </w:pPr>
          </w:p>
        </w:tc>
      </w:tr>
    </w:tbl>
    <w:p w:rsidR="00302C7B" w:rsidRPr="008A3D04" w:rsidRDefault="00302C7B" w:rsidP="008A3D04">
      <w:pPr>
        <w:tabs>
          <w:tab w:val="right" w:pos="0"/>
          <w:tab w:val="right" w:pos="284"/>
          <w:tab w:val="left" w:pos="1456"/>
        </w:tabs>
        <w:spacing w:after="0" w:line="240" w:lineRule="atLeast"/>
        <w:jc w:val="both"/>
        <w:rPr>
          <w:rFonts w:ascii="Times New Roman" w:hAnsi="Times New Roman"/>
          <w:sz w:val="28"/>
          <w:szCs w:val="28"/>
        </w:rPr>
      </w:pPr>
    </w:p>
    <w:p w:rsidR="00302C7B" w:rsidRPr="008A3D04" w:rsidRDefault="00302C7B" w:rsidP="008A3D04">
      <w:pPr>
        <w:tabs>
          <w:tab w:val="right" w:pos="0"/>
          <w:tab w:val="right" w:pos="284"/>
          <w:tab w:val="left" w:pos="1456"/>
        </w:tabs>
        <w:spacing w:after="0" w:line="240" w:lineRule="atLeast"/>
        <w:jc w:val="both"/>
        <w:rPr>
          <w:rFonts w:ascii="Times New Roman" w:hAnsi="Times New Roman"/>
          <w:sz w:val="28"/>
          <w:szCs w:val="28"/>
        </w:rPr>
      </w:pPr>
      <w:r w:rsidRPr="008A3D04">
        <w:rPr>
          <w:rFonts w:ascii="Times New Roman" w:hAnsi="Times New Roman"/>
          <w:sz w:val="28"/>
          <w:szCs w:val="28"/>
        </w:rPr>
        <w:t xml:space="preserve">Начальная (минимальная) цена Лота № 1 ___(__) руб.  </w:t>
      </w:r>
    </w:p>
    <w:p w:rsidR="00302C7B" w:rsidRPr="008A3D04" w:rsidRDefault="00302C7B" w:rsidP="008A3D04">
      <w:pPr>
        <w:tabs>
          <w:tab w:val="right" w:pos="0"/>
          <w:tab w:val="right" w:pos="284"/>
          <w:tab w:val="left" w:pos="1456"/>
        </w:tabs>
        <w:spacing w:after="0" w:line="240" w:lineRule="atLeast"/>
        <w:jc w:val="both"/>
        <w:rPr>
          <w:rFonts w:ascii="Times New Roman" w:hAnsi="Times New Roman"/>
          <w:sz w:val="28"/>
          <w:szCs w:val="28"/>
        </w:rPr>
      </w:pPr>
      <w:r w:rsidRPr="008A3D04">
        <w:rPr>
          <w:rFonts w:ascii="Times New Roman" w:hAnsi="Times New Roman"/>
          <w:sz w:val="28"/>
          <w:szCs w:val="28"/>
        </w:rPr>
        <w:t>«Шаг» аукциона по Лоту № 1 - ____(___) руб.</w:t>
      </w:r>
    </w:p>
    <w:p w:rsidR="00302C7B" w:rsidRPr="008A3D04" w:rsidRDefault="00302C7B" w:rsidP="008A3D04">
      <w:pPr>
        <w:tabs>
          <w:tab w:val="right" w:pos="0"/>
          <w:tab w:val="right" w:pos="284"/>
          <w:tab w:val="left" w:pos="1456"/>
        </w:tabs>
        <w:spacing w:after="0" w:line="240" w:lineRule="atLeast"/>
        <w:jc w:val="both"/>
        <w:rPr>
          <w:rFonts w:ascii="Times New Roman" w:hAnsi="Times New Roman"/>
          <w:sz w:val="28"/>
          <w:szCs w:val="28"/>
        </w:rPr>
      </w:pPr>
      <w:r w:rsidRPr="008A3D04">
        <w:rPr>
          <w:rFonts w:ascii="Times New Roman" w:hAnsi="Times New Roman"/>
          <w:sz w:val="28"/>
          <w:szCs w:val="28"/>
        </w:rPr>
        <w:t>Размер задатка по Лоту № 1 - ____(___) руб.</w:t>
      </w:r>
    </w:p>
    <w:p w:rsidR="00302C7B" w:rsidRPr="008A3D04" w:rsidRDefault="00302C7B" w:rsidP="008A3D04">
      <w:pPr>
        <w:spacing w:after="0" w:line="240" w:lineRule="atLeast"/>
        <w:ind w:firstLine="567"/>
        <w:rPr>
          <w:rFonts w:ascii="Times New Roman" w:hAnsi="Times New Roman"/>
          <w:sz w:val="28"/>
          <w:szCs w:val="28"/>
        </w:rPr>
      </w:pPr>
    </w:p>
    <w:p w:rsidR="00302C7B" w:rsidRPr="008A3D04" w:rsidRDefault="00302C7B" w:rsidP="008A3D04">
      <w:pPr>
        <w:spacing w:after="0" w:line="240" w:lineRule="atLeast"/>
        <w:ind w:firstLine="567"/>
        <w:rPr>
          <w:rFonts w:ascii="Times New Roman" w:hAnsi="Times New Roman"/>
          <w:sz w:val="28"/>
          <w:szCs w:val="28"/>
        </w:rPr>
      </w:pPr>
    </w:p>
    <w:p w:rsidR="00302C7B" w:rsidRPr="008A3D04" w:rsidRDefault="00302C7B" w:rsidP="008A3D04">
      <w:pPr>
        <w:spacing w:after="0" w:line="240" w:lineRule="atLeast"/>
        <w:ind w:firstLine="567"/>
        <w:jc w:val="center"/>
        <w:rPr>
          <w:rFonts w:ascii="Times New Roman" w:hAnsi="Times New Roman"/>
          <w:sz w:val="28"/>
          <w:szCs w:val="28"/>
        </w:rPr>
      </w:pPr>
      <w:r w:rsidRPr="008A3D04">
        <w:rPr>
          <w:rFonts w:ascii="Times New Roman" w:hAnsi="Times New Roman"/>
          <w:sz w:val="28"/>
          <w:szCs w:val="28"/>
        </w:rPr>
        <w:t>3. Порядок подачи заявок на участие в электронном аукционе</w:t>
      </w:r>
    </w:p>
    <w:p w:rsidR="00302C7B" w:rsidRPr="008A3D04" w:rsidRDefault="00302C7B" w:rsidP="008A3D04">
      <w:pPr>
        <w:spacing w:after="0" w:line="240" w:lineRule="atLeast"/>
        <w:ind w:firstLine="567"/>
        <w:rPr>
          <w:rFonts w:ascii="Times New Roman" w:hAnsi="Times New Roman"/>
          <w:sz w:val="28"/>
          <w:szCs w:val="28"/>
        </w:rPr>
      </w:pP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3.1. Подача заявок осуществляется только лицами, прошедшими процедуру регистрации и аккредитации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xml:space="preserve">3.2. Заявка состоит из двух частей, подается в срок и по форме, согласно </w:t>
      </w:r>
      <w:hyperlink w:anchor="P556" w:history="1">
        <w:r w:rsidRPr="008A3D04">
          <w:rPr>
            <w:rFonts w:ascii="Times New Roman" w:hAnsi="Times New Roman"/>
            <w:sz w:val="28"/>
            <w:szCs w:val="28"/>
          </w:rPr>
          <w:t>приложениям N 1</w:t>
        </w:r>
      </w:hyperlink>
      <w:r w:rsidRPr="008A3D04">
        <w:rPr>
          <w:rFonts w:ascii="Times New Roman" w:hAnsi="Times New Roman"/>
          <w:sz w:val="28"/>
          <w:szCs w:val="28"/>
        </w:rPr>
        <w:t xml:space="preserve">, </w:t>
      </w:r>
      <w:hyperlink w:anchor="P594" w:history="1">
        <w:r w:rsidRPr="008A3D04">
          <w:rPr>
            <w:rFonts w:ascii="Times New Roman" w:hAnsi="Times New Roman"/>
            <w:sz w:val="28"/>
            <w:szCs w:val="28"/>
          </w:rPr>
          <w:t>2</w:t>
        </w:r>
      </w:hyperlink>
      <w:r w:rsidRPr="008A3D04">
        <w:rPr>
          <w:rFonts w:ascii="Times New Roman" w:hAnsi="Times New Roman"/>
          <w:sz w:val="28"/>
          <w:szCs w:val="28"/>
        </w:rPr>
        <w:t xml:space="preserve"> к настоящему извещению о проведении электронного аукциона. Обе части заявки подаются заявителем одновременно.</w:t>
      </w:r>
    </w:p>
    <w:p w:rsidR="00302C7B" w:rsidRPr="008A3D04" w:rsidRDefault="00302C7B" w:rsidP="008A3D04">
      <w:pPr>
        <w:spacing w:after="0" w:line="240" w:lineRule="atLeast"/>
        <w:ind w:firstLine="567"/>
        <w:jc w:val="both"/>
        <w:rPr>
          <w:rFonts w:ascii="Times New Roman" w:hAnsi="Times New Roman"/>
          <w:sz w:val="28"/>
          <w:szCs w:val="28"/>
        </w:rPr>
      </w:pPr>
      <w:bookmarkStart w:id="10" w:name="P457"/>
      <w:bookmarkEnd w:id="10"/>
      <w:r w:rsidRPr="008A3D04">
        <w:rPr>
          <w:rFonts w:ascii="Times New Roman" w:hAnsi="Times New Roman"/>
          <w:sz w:val="28"/>
          <w:szCs w:val="28"/>
        </w:rPr>
        <w:t>3.3. Первая часть заявки должна содержать:</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Вторая часть заявки должна содержать:</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документ, подтверждающий право лица действовать от имени заявителя;</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для субъектов малого и среднего предпринимательства декларацию, подтверждающую статус таких субъектов (в случае, если аукцион проводится среди указанных субъектов);</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сведения (реквизиты) заявителя для возвращения перечисленного задатка в случаях, когда организатор электронного аукциона обязан его вернуть заявителю;</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 уведомление заявителя о достоверности представленной информации.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3.4. Заявитель вправе подать в отношении одного лота только одну заявку.</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В случае подачи одним заявителем заявок по нескольким лотам на каждый лот оформляется отдельная заявка.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3.5. Заявка направляется заявителем оператору электронной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3.6. 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реестре субъектов малого и среднего предпринимательства.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3.7. Заявитель не допускается к участию в электронном аукционе в случае:</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1) отсутствия в составе первой части заявки согласия заявителя с условиями извещения и/или обязательства заявителя установить рекламные конструкции в соответствии с техническими характеристиками, установленными в извещении;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2) наличия в первой части заявки сведений о заявителе, включая наименование,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Отказ в допуске к участию в электронном аукционе по иным основаниям не допускается.</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3.8. Оператор электронной площадки отказывает в приеме заявки в случае:</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предоставления заявки, подписанной электронной цифровой подписью лица, не имеющего право действовать от имени заявителя;</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отсутствия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подачи одним заявителем двух и более заявок в отношении одного лота. В этом случае заявителю возвращаются все поданные заявки;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получения оператором электронной площадки заявки после дня и времени окончания срока подачи заявок.</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Отказ в приеме заявки по иным основаниям не допускается.</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3.9. После возврата заявки оператор электронной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заявки в порядке и сроки, определенные регламентом электронной площадки.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3.10.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3.11.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В случае отзыва заявки заявителем в срок не позднее дня, предшествующего дню окончания срока подачи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3.12. Порядок регистрации заявок осуществляется в соответствии с регламентом электронной площадки.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3.13.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3.14. Прием заявок прекращается не позднее даты и времени окончания срока подачи заявок указанных в извещении.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3.15.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3.16. Первые части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302C7B" w:rsidRPr="008A3D04" w:rsidRDefault="00302C7B" w:rsidP="008A3D04">
      <w:pPr>
        <w:spacing w:after="0" w:line="240" w:lineRule="atLeast"/>
        <w:ind w:firstLine="567"/>
        <w:jc w:val="both"/>
        <w:rPr>
          <w:rFonts w:ascii="Times New Roman" w:hAnsi="Times New Roman"/>
          <w:sz w:val="28"/>
          <w:szCs w:val="28"/>
        </w:rPr>
      </w:pPr>
    </w:p>
    <w:p w:rsidR="00302C7B" w:rsidRPr="008A3D04" w:rsidRDefault="00302C7B" w:rsidP="008A3D04">
      <w:pPr>
        <w:spacing w:after="0" w:line="240" w:lineRule="atLeast"/>
        <w:ind w:firstLine="567"/>
        <w:jc w:val="center"/>
        <w:rPr>
          <w:rFonts w:ascii="Times New Roman" w:hAnsi="Times New Roman"/>
          <w:sz w:val="28"/>
          <w:szCs w:val="28"/>
        </w:rPr>
      </w:pPr>
      <w:r w:rsidRPr="008A3D04">
        <w:rPr>
          <w:rFonts w:ascii="Times New Roman" w:hAnsi="Times New Roman"/>
          <w:sz w:val="28"/>
          <w:szCs w:val="28"/>
        </w:rPr>
        <w:t>4. Обеспечение заявок на участие в электронном аукционе</w:t>
      </w:r>
    </w:p>
    <w:p w:rsidR="00302C7B" w:rsidRPr="008A3D04" w:rsidRDefault="00302C7B" w:rsidP="008A3D04">
      <w:pPr>
        <w:spacing w:after="0" w:line="240" w:lineRule="atLeast"/>
        <w:ind w:firstLine="567"/>
        <w:jc w:val="both"/>
        <w:rPr>
          <w:rFonts w:ascii="Times New Roman" w:hAnsi="Times New Roman"/>
          <w:sz w:val="28"/>
          <w:szCs w:val="28"/>
        </w:rPr>
      </w:pP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4.1. Обеспечение заявок на участие в электронном аукционе представляется в виде задатка.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4.2.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20% от начальной (минимальной) цены договора (цены лота).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4.3. Внесение задатка подтверждается отдельным платежным документом (по каждому лоту), надлежащим образом заверенная копия которого прикладываются к заявке на участие в электронном аукционе.</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4.4. Сумма задатка, внесенного участником, с которым заключен договор, засчитывается в счет оплаты договора.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4.5. Победителю электронного аукциона, уклонившемуся от заключения договора по результатам электронного аукциона, задаток не возвращается.</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4.6. Задаток должен быть перечислен в срок, обеспечивающий его поступление на расчетный счет оператора электронной площадки не позднее даты и времени окончания срока подачи заявок на участие в электронном аукционе.</w:t>
      </w:r>
    </w:p>
    <w:p w:rsidR="00302C7B" w:rsidRPr="008A3D04" w:rsidRDefault="00302C7B" w:rsidP="008A3D04">
      <w:pPr>
        <w:spacing w:after="0" w:line="240" w:lineRule="atLeast"/>
        <w:ind w:firstLine="567"/>
        <w:jc w:val="both"/>
        <w:rPr>
          <w:rFonts w:ascii="Times New Roman" w:hAnsi="Times New Roman"/>
          <w:sz w:val="28"/>
          <w:szCs w:val="28"/>
        </w:rPr>
      </w:pPr>
    </w:p>
    <w:p w:rsidR="00302C7B" w:rsidRPr="008A3D04" w:rsidRDefault="00302C7B" w:rsidP="008A3D04">
      <w:pPr>
        <w:spacing w:after="0" w:line="240" w:lineRule="atLeast"/>
        <w:ind w:firstLine="567"/>
        <w:jc w:val="center"/>
        <w:rPr>
          <w:rFonts w:ascii="Times New Roman" w:hAnsi="Times New Roman"/>
          <w:sz w:val="28"/>
          <w:szCs w:val="28"/>
        </w:rPr>
      </w:pPr>
      <w:r w:rsidRPr="008A3D04">
        <w:rPr>
          <w:rFonts w:ascii="Times New Roman" w:hAnsi="Times New Roman"/>
          <w:sz w:val="28"/>
          <w:szCs w:val="28"/>
        </w:rPr>
        <w:t>5. Порядок проведения электронного аукциона и определения</w:t>
      </w:r>
    </w:p>
    <w:p w:rsidR="00302C7B" w:rsidRPr="008A3D04" w:rsidRDefault="00302C7B" w:rsidP="008A3D04">
      <w:pPr>
        <w:spacing w:after="0" w:line="240" w:lineRule="atLeast"/>
        <w:ind w:firstLine="567"/>
        <w:jc w:val="center"/>
        <w:rPr>
          <w:rFonts w:ascii="Times New Roman" w:hAnsi="Times New Roman"/>
          <w:sz w:val="28"/>
          <w:szCs w:val="28"/>
        </w:rPr>
      </w:pPr>
      <w:r w:rsidRPr="008A3D04">
        <w:rPr>
          <w:rFonts w:ascii="Times New Roman" w:hAnsi="Times New Roman"/>
          <w:sz w:val="28"/>
          <w:szCs w:val="28"/>
        </w:rPr>
        <w:t>победителя электронного аукциона</w:t>
      </w:r>
    </w:p>
    <w:p w:rsidR="00302C7B" w:rsidRPr="008A3D04" w:rsidRDefault="00302C7B" w:rsidP="008A3D04">
      <w:pPr>
        <w:spacing w:after="0" w:line="240" w:lineRule="atLeast"/>
        <w:ind w:firstLine="567"/>
        <w:jc w:val="both"/>
        <w:rPr>
          <w:rFonts w:ascii="Times New Roman" w:hAnsi="Times New Roman"/>
          <w:sz w:val="28"/>
          <w:szCs w:val="28"/>
        </w:rPr>
      </w:pP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5.1. 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организатором электронного аукциона.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xml:space="preserve">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w:t>
      </w:r>
      <w:r>
        <w:rPr>
          <w:rFonts w:ascii="Times New Roman" w:hAnsi="Times New Roman"/>
          <w:sz w:val="28"/>
          <w:szCs w:val="28"/>
        </w:rPr>
        <w:t>«</w:t>
      </w:r>
      <w:r w:rsidRPr="008A3D04">
        <w:rPr>
          <w:rFonts w:ascii="Times New Roman" w:hAnsi="Times New Roman"/>
          <w:sz w:val="28"/>
          <w:szCs w:val="28"/>
        </w:rPr>
        <w:t>шага аукциона</w:t>
      </w:r>
      <w:r>
        <w:rPr>
          <w:rFonts w:ascii="Times New Roman" w:hAnsi="Times New Roman"/>
          <w:sz w:val="28"/>
          <w:szCs w:val="28"/>
        </w:rPr>
        <w:t>»</w:t>
      </w:r>
      <w:r w:rsidRPr="008A3D04">
        <w:rPr>
          <w:rFonts w:ascii="Times New Roman" w:hAnsi="Times New Roman"/>
          <w:sz w:val="28"/>
          <w:szCs w:val="28"/>
        </w:rPr>
        <w:t>.</w:t>
      </w:r>
    </w:p>
    <w:p w:rsidR="00302C7B" w:rsidRPr="008A3D04" w:rsidRDefault="00302C7B" w:rsidP="008A3D04">
      <w:pPr>
        <w:spacing w:after="0" w:line="240" w:lineRule="atLeast"/>
        <w:ind w:firstLine="567"/>
        <w:jc w:val="both"/>
        <w:rPr>
          <w:rFonts w:ascii="Times New Roman" w:hAnsi="Times New Roman"/>
          <w:sz w:val="28"/>
          <w:szCs w:val="28"/>
        </w:rPr>
      </w:pPr>
      <w:bookmarkStart w:id="11" w:name="P508"/>
      <w:bookmarkEnd w:id="11"/>
      <w:r w:rsidRPr="008A3D04">
        <w:rPr>
          <w:rFonts w:ascii="Times New Roman" w:hAnsi="Times New Roman"/>
          <w:sz w:val="28"/>
          <w:szCs w:val="28"/>
        </w:rPr>
        <w:t xml:space="preserve">5.3. При проведении электронного аукциона любой его участник имеет право подать предложение о цене лота независимо от </w:t>
      </w:r>
      <w:r>
        <w:rPr>
          <w:rFonts w:ascii="Times New Roman" w:hAnsi="Times New Roman"/>
          <w:sz w:val="28"/>
          <w:szCs w:val="28"/>
        </w:rPr>
        <w:t>«</w:t>
      </w:r>
      <w:r w:rsidRPr="008A3D04">
        <w:rPr>
          <w:rFonts w:ascii="Times New Roman" w:hAnsi="Times New Roman"/>
          <w:sz w:val="28"/>
          <w:szCs w:val="28"/>
        </w:rPr>
        <w:t>шага аукциона</w:t>
      </w:r>
      <w:r>
        <w:rPr>
          <w:rFonts w:ascii="Times New Roman" w:hAnsi="Times New Roman"/>
          <w:sz w:val="28"/>
          <w:szCs w:val="28"/>
        </w:rPr>
        <w:t>»</w:t>
      </w:r>
      <w:r w:rsidRPr="008A3D04">
        <w:rPr>
          <w:rFonts w:ascii="Times New Roman" w:hAnsi="Times New Roman"/>
          <w:sz w:val="28"/>
          <w:szCs w:val="28"/>
        </w:rPr>
        <w:t xml:space="preserve"> при условии соблюдения следующих требований:</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xml:space="preserve">предложение о цене лота не может быть ниже, чем текущее минимальное предложение о цене лота, увеличенное на </w:t>
      </w:r>
      <w:r>
        <w:rPr>
          <w:rFonts w:ascii="Times New Roman" w:hAnsi="Times New Roman"/>
          <w:sz w:val="28"/>
          <w:szCs w:val="28"/>
        </w:rPr>
        <w:t>«</w:t>
      </w:r>
      <w:r w:rsidRPr="008A3D04">
        <w:rPr>
          <w:rFonts w:ascii="Times New Roman" w:hAnsi="Times New Roman"/>
          <w:sz w:val="28"/>
          <w:szCs w:val="28"/>
        </w:rPr>
        <w:t>шаг аукциона</w:t>
      </w:r>
      <w:r>
        <w:rPr>
          <w:rFonts w:ascii="Times New Roman" w:hAnsi="Times New Roman"/>
          <w:sz w:val="28"/>
          <w:szCs w:val="28"/>
        </w:rPr>
        <w:t>»</w:t>
      </w:r>
      <w:r w:rsidRPr="008A3D04">
        <w:rPr>
          <w:rFonts w:ascii="Times New Roman" w:hAnsi="Times New Roman"/>
          <w:sz w:val="28"/>
          <w:szCs w:val="28"/>
        </w:rPr>
        <w:t>;</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5.4. Регламент проведения процедуры электронных аукционов определяется оператором электронной площадки.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xml:space="preserve">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w:t>
      </w:r>
      <w:hyperlink w:anchor="P508" w:history="1">
        <w:r w:rsidRPr="008A3D04">
          <w:rPr>
            <w:rFonts w:ascii="Times New Roman" w:hAnsi="Times New Roman"/>
            <w:sz w:val="28"/>
            <w:szCs w:val="28"/>
          </w:rPr>
          <w:t>подпунктами 5.3 пункта 5</w:t>
        </w:r>
      </w:hyperlink>
      <w:r w:rsidRPr="008A3D04">
        <w:rPr>
          <w:rFonts w:ascii="Times New Roman" w:hAnsi="Times New Roman"/>
          <w:sz w:val="28"/>
          <w:szCs w:val="28"/>
        </w:rPr>
        <w:t xml:space="preserve"> настоящего извещения.</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адрес электронной площадки;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дату, время начала и окончания электронного аукциона;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начальную минимальную цену лота;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302C7B" w:rsidRPr="008A3D04" w:rsidRDefault="00302C7B" w:rsidP="008A3D04">
      <w:pPr>
        <w:spacing w:after="0" w:line="240" w:lineRule="atLeast"/>
        <w:ind w:firstLine="567"/>
        <w:jc w:val="both"/>
        <w:rPr>
          <w:rFonts w:ascii="Times New Roman" w:hAnsi="Times New Roman"/>
          <w:sz w:val="28"/>
          <w:szCs w:val="28"/>
        </w:rPr>
      </w:pPr>
      <w:bookmarkStart w:id="12" w:name="P520"/>
      <w:bookmarkEnd w:id="12"/>
      <w:r w:rsidRPr="008A3D04">
        <w:rPr>
          <w:rFonts w:ascii="Times New Roman" w:hAnsi="Times New Roman"/>
          <w:sz w:val="28"/>
          <w:szCs w:val="28"/>
        </w:rPr>
        <w:t>5.8. Протокол проведения аукциона размещается оператором электронной площадки на электронной площадке в течение 30 минут после окончания электронного аукциона.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xml:space="preserve">5.9. В течение одного часа после размещения на электронной площадке протокола, указанного в </w:t>
      </w:r>
      <w:hyperlink w:anchor="P520" w:history="1">
        <w:r w:rsidRPr="008A3D04">
          <w:rPr>
            <w:rFonts w:ascii="Times New Roman" w:hAnsi="Times New Roman"/>
            <w:sz w:val="28"/>
            <w:szCs w:val="28"/>
          </w:rPr>
          <w:t>пункте 5.8</w:t>
        </w:r>
      </w:hyperlink>
      <w:r w:rsidRPr="008A3D04">
        <w:rPr>
          <w:rFonts w:ascii="Times New Roman" w:hAnsi="Times New Roman"/>
          <w:sz w:val="28"/>
          <w:szCs w:val="28"/>
        </w:rPr>
        <w:t xml:space="preserve"> настоящего извещения, оператор электронной площадки обязан направить организатору электронного аукциона такой протокол и вторые части заявок участников электронного аукциона, предложения по цене лота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поданных такими участниками электронного аукциона.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 аукциона.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5.11. 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установленным настоящим извещением.</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5.12. Аукционной комиссией на основании результатов рассмотрения вторых частей заявок принимается решение о соответствии или о несоответствии заявки требованиям, установленным настоящим извещением.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5.13. Рассмотрение вторых частей заявок начинается с заявки, поданной его участником, предложившим наиболее высокую цену лота, и осуществляется с учетом ранжирования заявок.</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5.14. Заявка признается не соответствующей требованиям, установленным настоящим Положением и извещением, в случае:</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xml:space="preserve">- непредставления документов и информации, которые предусмотрены </w:t>
      </w:r>
      <w:hyperlink w:anchor="P457" w:history="1">
        <w:r w:rsidRPr="008A3D04">
          <w:rPr>
            <w:rFonts w:ascii="Times New Roman" w:hAnsi="Times New Roman"/>
            <w:sz w:val="28"/>
            <w:szCs w:val="28"/>
          </w:rPr>
          <w:t>пунктом 3.3</w:t>
        </w:r>
      </w:hyperlink>
      <w:r w:rsidRPr="008A3D04">
        <w:rPr>
          <w:rFonts w:ascii="Times New Roman" w:hAnsi="Times New Roman"/>
          <w:sz w:val="28"/>
          <w:szCs w:val="28"/>
        </w:rPr>
        <w:t xml:space="preserve"> настоящего извещения, несоответствия указанных документов и информации требованиям, установленным настоящим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несоответствия участника электронного аукциона требованиям, установленным настоящим извещением.</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В случае если Аукционной комиссией принято решение о несоответствии требованиям, установленным настоящим Положением и извещением, всех вторых частей заявок, электронный аукцион признается несостоявшимся.</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5.15. Общий срок рассмотрения вторых частей заявок не может превышать трех рабочих дней с даты размещения на электронной площадке протокола электронного аукциона.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5.16.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"шага электронного аукциона", данный электронный аукцион признается несостоявшимся.</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В течение тридцати минут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Электронного аукциона несостоявшимся.</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5.17.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5.18.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302C7B" w:rsidRPr="008A3D04" w:rsidRDefault="00302C7B" w:rsidP="008A3D04">
      <w:pPr>
        <w:spacing w:after="0" w:line="240" w:lineRule="atLeast"/>
        <w:ind w:firstLine="567"/>
        <w:jc w:val="both"/>
        <w:rPr>
          <w:rFonts w:ascii="Times New Roman" w:hAnsi="Times New Roman"/>
          <w:sz w:val="28"/>
          <w:szCs w:val="28"/>
        </w:rPr>
      </w:pPr>
    </w:p>
    <w:p w:rsidR="00302C7B" w:rsidRPr="008A3D04" w:rsidRDefault="00302C7B" w:rsidP="008A3D04">
      <w:pPr>
        <w:spacing w:after="0" w:line="240" w:lineRule="atLeast"/>
        <w:ind w:firstLine="567"/>
        <w:jc w:val="center"/>
        <w:rPr>
          <w:rFonts w:ascii="Times New Roman" w:hAnsi="Times New Roman"/>
          <w:sz w:val="28"/>
          <w:szCs w:val="28"/>
        </w:rPr>
      </w:pPr>
      <w:r w:rsidRPr="008A3D04">
        <w:rPr>
          <w:rFonts w:ascii="Times New Roman" w:hAnsi="Times New Roman"/>
          <w:sz w:val="28"/>
          <w:szCs w:val="28"/>
        </w:rPr>
        <w:t>6. Заключение договора по результатам электронного аукциона</w:t>
      </w:r>
    </w:p>
    <w:p w:rsidR="00302C7B" w:rsidRPr="008A3D04" w:rsidRDefault="00302C7B" w:rsidP="008A3D04">
      <w:pPr>
        <w:spacing w:after="0" w:line="240" w:lineRule="atLeast"/>
        <w:ind w:firstLine="567"/>
        <w:jc w:val="both"/>
        <w:rPr>
          <w:rFonts w:ascii="Times New Roman" w:hAnsi="Times New Roman"/>
          <w:sz w:val="28"/>
          <w:szCs w:val="28"/>
        </w:rPr>
      </w:pPr>
    </w:p>
    <w:p w:rsidR="00302C7B" w:rsidRPr="008A3D04" w:rsidRDefault="00302C7B" w:rsidP="008A3D04">
      <w:pPr>
        <w:spacing w:after="0" w:line="240" w:lineRule="atLeast"/>
        <w:ind w:firstLine="567"/>
        <w:jc w:val="both"/>
        <w:rPr>
          <w:rFonts w:ascii="Times New Roman" w:hAnsi="Times New Roman"/>
          <w:sz w:val="28"/>
          <w:szCs w:val="28"/>
        </w:rPr>
      </w:pPr>
      <w:bookmarkStart w:id="13" w:name="P538"/>
      <w:bookmarkEnd w:id="13"/>
      <w:r w:rsidRPr="008A3D04">
        <w:rPr>
          <w:rFonts w:ascii="Times New Roman" w:hAnsi="Times New Roman"/>
          <w:sz w:val="28"/>
          <w:szCs w:val="28"/>
        </w:rPr>
        <w:t>6.1. 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xml:space="preserve">6.2. Победитель электронного аукциона в соответствии со сроком заключения договора </w:t>
      </w:r>
      <w:hyperlink w:anchor="P538" w:history="1">
        <w:r w:rsidRPr="008A3D04">
          <w:rPr>
            <w:rFonts w:ascii="Times New Roman" w:hAnsi="Times New Roman"/>
            <w:sz w:val="28"/>
            <w:szCs w:val="28"/>
          </w:rPr>
          <w:t>п. 6.1</w:t>
        </w:r>
      </w:hyperlink>
      <w:r w:rsidRPr="008A3D04">
        <w:rPr>
          <w:rFonts w:ascii="Times New Roman" w:hAnsi="Times New Roman"/>
          <w:sz w:val="28"/>
          <w:szCs w:val="28"/>
        </w:rPr>
        <w:t xml:space="preserve"> подписывает проект договора и представляет организатору электронного аукциона подписанный договор на бумажных носителях в двух экземплярах (при технической возможности проект договора подписывается с помощью электронной подписи на электронной площадке).</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xml:space="preserve">6.3. Организатор аукциона согласно </w:t>
      </w:r>
      <w:hyperlink w:anchor="P538" w:history="1">
        <w:r w:rsidRPr="008A3D04">
          <w:rPr>
            <w:rFonts w:ascii="Times New Roman" w:hAnsi="Times New Roman"/>
            <w:sz w:val="28"/>
            <w:szCs w:val="28"/>
          </w:rPr>
          <w:t>п. 6.1</w:t>
        </w:r>
      </w:hyperlink>
      <w:r w:rsidRPr="008A3D04">
        <w:rPr>
          <w:rFonts w:ascii="Times New Roman" w:hAnsi="Times New Roman"/>
          <w:sz w:val="28"/>
          <w:szCs w:val="28"/>
        </w:rPr>
        <w:t xml:space="preserve"> подписывает с победителем электронного аукциона договор,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6.4. Победитель электронного аукциона признается уклонившимся от исполнения обязательств по результатам электронного аукциона, если он в течение 10 (десяти) дней с момента получения проекта договора не подпишет договор, и/или не представит организатору электронного аукциона подписанный на бумажных носителях договор в двух экземплярах.</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6.5.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аукциона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а также размещает на официальном сайте, официальном сайте торгов. Победителю электронного аукциона, уклонившемуся от заключения договора, задаток (размер обеспечения заявки) не возвращается.</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6.6. В случае уклонения или отказа победителя аукциона от исполнения обязательств по результатам электронного аукциона организатор электронного аукциона имеет право заключить договор с участником, сделавшим предпоследнее предложение о цене договора. Организатор в течение трех рабочих дней с даты подписания протокола об отказе от заключения договора направляет участнику, сделавшему предпоследнее предложение о цене договора, один экземпляр протокола об отказе от заключения договора и проект договора, который составляется путем включения условий исполнения договора, предложенных участником, сделавшим предпоследнее предложение о цене договора, в проект договора, прилагаемый к извещению о проведении электронного аукциона. Указанный проект договора подписывается участником, сделавшим предпоследнее предложение о цене договора, в десятидневный срок и представляется организатору электронного аукциона на бумажных носителях в двух экземплярах.</w:t>
      </w:r>
    </w:p>
    <w:p w:rsidR="00302C7B" w:rsidRPr="008A3D04" w:rsidRDefault="00302C7B" w:rsidP="008A3D04">
      <w:pPr>
        <w:spacing w:after="0" w:line="240" w:lineRule="atLeast"/>
        <w:ind w:firstLine="567"/>
        <w:jc w:val="both"/>
        <w:rPr>
          <w:rFonts w:ascii="Times New Roman" w:hAnsi="Times New Roman"/>
          <w:sz w:val="28"/>
          <w:szCs w:val="28"/>
        </w:rPr>
      </w:pPr>
    </w:p>
    <w:p w:rsidR="00302C7B" w:rsidRDefault="00302C7B" w:rsidP="008A3D04">
      <w:pPr>
        <w:spacing w:after="0" w:line="240" w:lineRule="atLeast"/>
        <w:ind w:left="5812"/>
        <w:rPr>
          <w:rFonts w:ascii="Times New Roman" w:hAnsi="Times New Roman"/>
          <w:sz w:val="28"/>
          <w:szCs w:val="28"/>
        </w:rPr>
      </w:pPr>
    </w:p>
    <w:p w:rsidR="00302C7B" w:rsidRDefault="00302C7B" w:rsidP="008A3D04">
      <w:pPr>
        <w:spacing w:after="0" w:line="240" w:lineRule="atLeast"/>
        <w:ind w:left="5812"/>
        <w:rPr>
          <w:rFonts w:ascii="Times New Roman" w:hAnsi="Times New Roman"/>
          <w:sz w:val="28"/>
          <w:szCs w:val="28"/>
        </w:rPr>
      </w:pPr>
    </w:p>
    <w:p w:rsidR="00302C7B" w:rsidRDefault="00302C7B" w:rsidP="008A3D04">
      <w:pPr>
        <w:spacing w:after="0" w:line="240" w:lineRule="atLeast"/>
        <w:ind w:left="5812"/>
        <w:rPr>
          <w:rFonts w:ascii="Times New Roman" w:hAnsi="Times New Roman"/>
          <w:sz w:val="28"/>
          <w:szCs w:val="28"/>
        </w:rPr>
      </w:pPr>
    </w:p>
    <w:p w:rsidR="00302C7B" w:rsidRDefault="00302C7B" w:rsidP="008A3D04">
      <w:pPr>
        <w:spacing w:after="0" w:line="240" w:lineRule="atLeast"/>
        <w:ind w:left="5812"/>
        <w:rPr>
          <w:rFonts w:ascii="Times New Roman" w:hAnsi="Times New Roman"/>
          <w:sz w:val="28"/>
          <w:szCs w:val="28"/>
        </w:rPr>
      </w:pPr>
    </w:p>
    <w:p w:rsidR="00302C7B" w:rsidRDefault="00302C7B" w:rsidP="008A3D04">
      <w:pPr>
        <w:spacing w:after="0" w:line="240" w:lineRule="atLeast"/>
        <w:ind w:left="5812"/>
        <w:rPr>
          <w:rFonts w:ascii="Times New Roman" w:hAnsi="Times New Roman"/>
          <w:sz w:val="28"/>
          <w:szCs w:val="28"/>
        </w:rPr>
      </w:pPr>
    </w:p>
    <w:p w:rsidR="00302C7B" w:rsidRDefault="00302C7B" w:rsidP="008A3D04">
      <w:pPr>
        <w:spacing w:after="0" w:line="240" w:lineRule="atLeast"/>
        <w:ind w:left="5812"/>
        <w:rPr>
          <w:rFonts w:ascii="Times New Roman" w:hAnsi="Times New Roman"/>
          <w:sz w:val="28"/>
          <w:szCs w:val="28"/>
        </w:rPr>
      </w:pPr>
    </w:p>
    <w:p w:rsidR="00302C7B" w:rsidRDefault="00302C7B" w:rsidP="008A3D04">
      <w:pPr>
        <w:spacing w:after="0" w:line="240" w:lineRule="atLeast"/>
        <w:ind w:left="5812"/>
        <w:rPr>
          <w:rFonts w:ascii="Times New Roman" w:hAnsi="Times New Roman"/>
          <w:sz w:val="28"/>
          <w:szCs w:val="28"/>
        </w:rPr>
      </w:pPr>
    </w:p>
    <w:p w:rsidR="00302C7B" w:rsidRDefault="00302C7B" w:rsidP="008A3D04">
      <w:pPr>
        <w:spacing w:after="0" w:line="240" w:lineRule="atLeast"/>
        <w:ind w:left="5812"/>
        <w:rPr>
          <w:rFonts w:ascii="Times New Roman" w:hAnsi="Times New Roman"/>
          <w:sz w:val="28"/>
          <w:szCs w:val="28"/>
        </w:rPr>
      </w:pPr>
    </w:p>
    <w:p w:rsidR="00302C7B" w:rsidRDefault="00302C7B" w:rsidP="008A3D04">
      <w:pPr>
        <w:spacing w:after="0" w:line="240" w:lineRule="atLeast"/>
        <w:ind w:left="5812"/>
        <w:rPr>
          <w:rFonts w:ascii="Times New Roman" w:hAnsi="Times New Roman"/>
          <w:sz w:val="28"/>
          <w:szCs w:val="28"/>
        </w:rPr>
      </w:pPr>
    </w:p>
    <w:p w:rsidR="00302C7B" w:rsidRDefault="00302C7B" w:rsidP="008A3D04">
      <w:pPr>
        <w:spacing w:after="0" w:line="240" w:lineRule="atLeast"/>
        <w:ind w:left="5812"/>
        <w:rPr>
          <w:rFonts w:ascii="Times New Roman" w:hAnsi="Times New Roman"/>
          <w:sz w:val="28"/>
          <w:szCs w:val="28"/>
        </w:rPr>
      </w:pPr>
    </w:p>
    <w:p w:rsidR="00302C7B" w:rsidRDefault="00302C7B" w:rsidP="008A3D04">
      <w:pPr>
        <w:spacing w:after="0" w:line="240" w:lineRule="atLeast"/>
        <w:ind w:left="5812"/>
        <w:rPr>
          <w:rFonts w:ascii="Times New Roman" w:hAnsi="Times New Roman"/>
          <w:sz w:val="28"/>
          <w:szCs w:val="28"/>
        </w:rPr>
      </w:pPr>
    </w:p>
    <w:p w:rsidR="00302C7B" w:rsidRDefault="00302C7B" w:rsidP="008A3D04">
      <w:pPr>
        <w:spacing w:after="0" w:line="240" w:lineRule="atLeast"/>
        <w:ind w:left="5812"/>
        <w:rPr>
          <w:rFonts w:ascii="Times New Roman" w:hAnsi="Times New Roman"/>
          <w:sz w:val="28"/>
          <w:szCs w:val="28"/>
        </w:rPr>
      </w:pPr>
    </w:p>
    <w:p w:rsidR="00302C7B" w:rsidRDefault="00302C7B" w:rsidP="008A3D04">
      <w:pPr>
        <w:spacing w:after="0" w:line="240" w:lineRule="atLeast"/>
        <w:ind w:left="5812"/>
        <w:rPr>
          <w:rFonts w:ascii="Times New Roman" w:hAnsi="Times New Roman"/>
          <w:sz w:val="28"/>
          <w:szCs w:val="28"/>
        </w:rPr>
      </w:pPr>
    </w:p>
    <w:p w:rsidR="00302C7B" w:rsidRDefault="00302C7B" w:rsidP="008A3D04">
      <w:pPr>
        <w:spacing w:after="0" w:line="240" w:lineRule="atLeast"/>
        <w:ind w:left="5812"/>
        <w:rPr>
          <w:rFonts w:ascii="Times New Roman" w:hAnsi="Times New Roman"/>
          <w:sz w:val="28"/>
          <w:szCs w:val="28"/>
        </w:rPr>
      </w:pPr>
    </w:p>
    <w:p w:rsidR="00302C7B" w:rsidRDefault="00302C7B" w:rsidP="008A3D04">
      <w:pPr>
        <w:spacing w:after="0" w:line="240" w:lineRule="atLeast"/>
        <w:ind w:left="5812"/>
        <w:rPr>
          <w:rFonts w:ascii="Times New Roman" w:hAnsi="Times New Roman"/>
          <w:sz w:val="28"/>
          <w:szCs w:val="28"/>
        </w:rPr>
      </w:pPr>
    </w:p>
    <w:p w:rsidR="00302C7B" w:rsidRDefault="00302C7B" w:rsidP="008A3D04">
      <w:pPr>
        <w:spacing w:after="0" w:line="240" w:lineRule="atLeast"/>
        <w:ind w:left="5812"/>
        <w:rPr>
          <w:rFonts w:ascii="Times New Roman" w:hAnsi="Times New Roman"/>
          <w:sz w:val="28"/>
          <w:szCs w:val="28"/>
        </w:rPr>
      </w:pPr>
    </w:p>
    <w:p w:rsidR="00302C7B" w:rsidRDefault="00302C7B" w:rsidP="008A3D04">
      <w:pPr>
        <w:spacing w:after="0" w:line="240" w:lineRule="atLeast"/>
        <w:ind w:left="5812"/>
        <w:rPr>
          <w:rFonts w:ascii="Times New Roman" w:hAnsi="Times New Roman"/>
          <w:sz w:val="28"/>
          <w:szCs w:val="28"/>
        </w:rPr>
      </w:pPr>
    </w:p>
    <w:p w:rsidR="00302C7B" w:rsidRDefault="00302C7B" w:rsidP="008A3D04">
      <w:pPr>
        <w:spacing w:after="0" w:line="240" w:lineRule="atLeast"/>
        <w:ind w:left="5812"/>
        <w:rPr>
          <w:rFonts w:ascii="Times New Roman" w:hAnsi="Times New Roman"/>
          <w:sz w:val="28"/>
          <w:szCs w:val="28"/>
        </w:rPr>
      </w:pPr>
    </w:p>
    <w:p w:rsidR="00302C7B" w:rsidRDefault="00302C7B" w:rsidP="008A3D04">
      <w:pPr>
        <w:spacing w:after="0" w:line="240" w:lineRule="atLeast"/>
        <w:ind w:left="5812"/>
        <w:rPr>
          <w:rFonts w:ascii="Times New Roman" w:hAnsi="Times New Roman"/>
          <w:sz w:val="28"/>
          <w:szCs w:val="28"/>
        </w:rPr>
      </w:pPr>
    </w:p>
    <w:p w:rsidR="00302C7B" w:rsidRDefault="00302C7B" w:rsidP="008A3D04">
      <w:pPr>
        <w:spacing w:after="0" w:line="240" w:lineRule="atLeast"/>
        <w:ind w:left="5812"/>
        <w:rPr>
          <w:rFonts w:ascii="Times New Roman" w:hAnsi="Times New Roman"/>
          <w:sz w:val="28"/>
          <w:szCs w:val="28"/>
        </w:rPr>
      </w:pPr>
    </w:p>
    <w:p w:rsidR="00302C7B" w:rsidRDefault="00302C7B" w:rsidP="008A3D04">
      <w:pPr>
        <w:spacing w:after="0" w:line="240" w:lineRule="atLeast"/>
        <w:ind w:left="5812"/>
        <w:rPr>
          <w:rFonts w:ascii="Times New Roman" w:hAnsi="Times New Roman"/>
          <w:sz w:val="28"/>
          <w:szCs w:val="28"/>
        </w:rPr>
      </w:pPr>
    </w:p>
    <w:p w:rsidR="00302C7B" w:rsidRDefault="00302C7B" w:rsidP="008A3D04">
      <w:pPr>
        <w:spacing w:after="0" w:line="240" w:lineRule="atLeast"/>
        <w:ind w:left="5812"/>
        <w:rPr>
          <w:rFonts w:ascii="Times New Roman" w:hAnsi="Times New Roman"/>
          <w:sz w:val="28"/>
          <w:szCs w:val="28"/>
        </w:rPr>
      </w:pPr>
    </w:p>
    <w:p w:rsidR="00302C7B" w:rsidRDefault="00302C7B" w:rsidP="008A3D04">
      <w:pPr>
        <w:spacing w:after="0" w:line="240" w:lineRule="atLeast"/>
        <w:ind w:left="5812"/>
        <w:rPr>
          <w:rFonts w:ascii="Times New Roman" w:hAnsi="Times New Roman"/>
          <w:sz w:val="28"/>
          <w:szCs w:val="28"/>
        </w:rPr>
      </w:pPr>
    </w:p>
    <w:p w:rsidR="00302C7B" w:rsidRDefault="00302C7B" w:rsidP="008A3D04">
      <w:pPr>
        <w:spacing w:after="0" w:line="240" w:lineRule="atLeast"/>
        <w:ind w:left="5812"/>
        <w:rPr>
          <w:rFonts w:ascii="Times New Roman" w:hAnsi="Times New Roman"/>
          <w:sz w:val="28"/>
          <w:szCs w:val="28"/>
        </w:rPr>
      </w:pPr>
    </w:p>
    <w:p w:rsidR="00302C7B" w:rsidRDefault="00302C7B" w:rsidP="008A3D04">
      <w:pPr>
        <w:spacing w:after="0" w:line="240" w:lineRule="atLeast"/>
        <w:ind w:left="5812"/>
        <w:rPr>
          <w:rFonts w:ascii="Times New Roman" w:hAnsi="Times New Roman"/>
          <w:sz w:val="28"/>
          <w:szCs w:val="28"/>
        </w:rPr>
      </w:pPr>
    </w:p>
    <w:p w:rsidR="00302C7B" w:rsidRDefault="00302C7B" w:rsidP="008A3D04">
      <w:pPr>
        <w:spacing w:after="0" w:line="240" w:lineRule="atLeast"/>
        <w:ind w:left="5812"/>
        <w:rPr>
          <w:rFonts w:ascii="Times New Roman" w:hAnsi="Times New Roman"/>
          <w:sz w:val="28"/>
          <w:szCs w:val="28"/>
        </w:rPr>
      </w:pPr>
    </w:p>
    <w:p w:rsidR="00302C7B" w:rsidRDefault="00302C7B" w:rsidP="008A3D04">
      <w:pPr>
        <w:spacing w:after="0" w:line="240" w:lineRule="atLeast"/>
        <w:ind w:left="5812"/>
        <w:rPr>
          <w:rFonts w:ascii="Times New Roman" w:hAnsi="Times New Roman"/>
          <w:sz w:val="28"/>
          <w:szCs w:val="28"/>
        </w:rPr>
      </w:pPr>
    </w:p>
    <w:p w:rsidR="00302C7B" w:rsidRDefault="00302C7B" w:rsidP="008A3D04">
      <w:pPr>
        <w:spacing w:after="0" w:line="240" w:lineRule="atLeast"/>
        <w:ind w:left="5812"/>
        <w:rPr>
          <w:rFonts w:ascii="Times New Roman" w:hAnsi="Times New Roman"/>
          <w:sz w:val="28"/>
          <w:szCs w:val="28"/>
        </w:rPr>
      </w:pPr>
    </w:p>
    <w:p w:rsidR="00302C7B" w:rsidRDefault="00302C7B" w:rsidP="008A3D04">
      <w:pPr>
        <w:spacing w:after="0" w:line="240" w:lineRule="atLeast"/>
        <w:ind w:left="5812"/>
        <w:rPr>
          <w:rFonts w:ascii="Times New Roman" w:hAnsi="Times New Roman"/>
          <w:sz w:val="28"/>
          <w:szCs w:val="28"/>
        </w:rPr>
      </w:pPr>
    </w:p>
    <w:p w:rsidR="00302C7B" w:rsidRDefault="00302C7B" w:rsidP="008A3D04">
      <w:pPr>
        <w:spacing w:after="0" w:line="240" w:lineRule="atLeast"/>
        <w:ind w:left="5812"/>
        <w:rPr>
          <w:rFonts w:ascii="Times New Roman" w:hAnsi="Times New Roman"/>
          <w:sz w:val="28"/>
          <w:szCs w:val="28"/>
        </w:rPr>
      </w:pPr>
    </w:p>
    <w:p w:rsidR="00302C7B" w:rsidRDefault="00302C7B" w:rsidP="008A3D04">
      <w:pPr>
        <w:spacing w:after="0" w:line="240" w:lineRule="atLeast"/>
        <w:ind w:left="5812"/>
        <w:rPr>
          <w:rFonts w:ascii="Times New Roman" w:hAnsi="Times New Roman"/>
          <w:sz w:val="28"/>
          <w:szCs w:val="28"/>
        </w:rPr>
      </w:pPr>
    </w:p>
    <w:p w:rsidR="00302C7B" w:rsidRDefault="00302C7B" w:rsidP="008A3D04">
      <w:pPr>
        <w:spacing w:after="0" w:line="240" w:lineRule="atLeast"/>
        <w:ind w:left="5812"/>
        <w:rPr>
          <w:rFonts w:ascii="Times New Roman" w:hAnsi="Times New Roman"/>
          <w:sz w:val="28"/>
          <w:szCs w:val="28"/>
        </w:rPr>
      </w:pPr>
    </w:p>
    <w:p w:rsidR="00302C7B" w:rsidRDefault="00302C7B" w:rsidP="008A3D04">
      <w:pPr>
        <w:spacing w:after="0" w:line="240" w:lineRule="atLeast"/>
        <w:ind w:left="5812"/>
        <w:rPr>
          <w:rFonts w:ascii="Times New Roman" w:hAnsi="Times New Roman"/>
          <w:sz w:val="28"/>
          <w:szCs w:val="28"/>
        </w:rPr>
      </w:pPr>
    </w:p>
    <w:p w:rsidR="00302C7B" w:rsidRDefault="00302C7B" w:rsidP="008A3D04">
      <w:pPr>
        <w:spacing w:after="0" w:line="240" w:lineRule="atLeast"/>
        <w:ind w:left="5812"/>
        <w:rPr>
          <w:rFonts w:ascii="Times New Roman" w:hAnsi="Times New Roman"/>
          <w:sz w:val="28"/>
          <w:szCs w:val="28"/>
        </w:rPr>
      </w:pPr>
    </w:p>
    <w:p w:rsidR="00302C7B" w:rsidRDefault="00302C7B" w:rsidP="008A3D04">
      <w:pPr>
        <w:spacing w:after="0" w:line="240" w:lineRule="atLeast"/>
        <w:ind w:left="5812"/>
        <w:rPr>
          <w:rFonts w:ascii="Times New Roman" w:hAnsi="Times New Roman"/>
          <w:sz w:val="28"/>
          <w:szCs w:val="28"/>
        </w:rPr>
      </w:pPr>
    </w:p>
    <w:p w:rsidR="00302C7B" w:rsidRDefault="00302C7B" w:rsidP="008A3D04">
      <w:pPr>
        <w:spacing w:after="0" w:line="240" w:lineRule="atLeast"/>
        <w:ind w:left="5812"/>
        <w:rPr>
          <w:rFonts w:ascii="Times New Roman" w:hAnsi="Times New Roman"/>
          <w:sz w:val="28"/>
          <w:szCs w:val="28"/>
        </w:rPr>
      </w:pPr>
    </w:p>
    <w:p w:rsidR="00302C7B" w:rsidRDefault="00302C7B" w:rsidP="008A3D04">
      <w:pPr>
        <w:spacing w:after="0" w:line="240" w:lineRule="atLeast"/>
        <w:ind w:left="5812"/>
        <w:rPr>
          <w:rFonts w:ascii="Times New Roman" w:hAnsi="Times New Roman"/>
          <w:sz w:val="28"/>
          <w:szCs w:val="28"/>
        </w:rPr>
      </w:pPr>
    </w:p>
    <w:p w:rsidR="00302C7B" w:rsidRDefault="00302C7B" w:rsidP="008A3D04">
      <w:pPr>
        <w:spacing w:after="0" w:line="240" w:lineRule="atLeast"/>
        <w:ind w:left="5812"/>
        <w:rPr>
          <w:rFonts w:ascii="Times New Roman" w:hAnsi="Times New Roman"/>
          <w:sz w:val="28"/>
          <w:szCs w:val="28"/>
        </w:rPr>
      </w:pPr>
    </w:p>
    <w:p w:rsidR="00302C7B" w:rsidRDefault="00302C7B" w:rsidP="008A3D04">
      <w:pPr>
        <w:spacing w:after="0" w:line="240" w:lineRule="atLeast"/>
        <w:ind w:left="5812"/>
        <w:rPr>
          <w:rFonts w:ascii="Times New Roman" w:hAnsi="Times New Roman"/>
          <w:sz w:val="28"/>
          <w:szCs w:val="28"/>
        </w:rPr>
      </w:pPr>
    </w:p>
    <w:p w:rsidR="00302C7B" w:rsidRDefault="00302C7B" w:rsidP="008A3D04">
      <w:pPr>
        <w:spacing w:after="0" w:line="240" w:lineRule="atLeast"/>
        <w:ind w:left="5812"/>
        <w:rPr>
          <w:rFonts w:ascii="Times New Roman" w:hAnsi="Times New Roman"/>
          <w:sz w:val="28"/>
          <w:szCs w:val="28"/>
        </w:rPr>
      </w:pPr>
    </w:p>
    <w:p w:rsidR="00302C7B" w:rsidRDefault="00302C7B" w:rsidP="008A3D04">
      <w:pPr>
        <w:spacing w:after="0" w:line="240" w:lineRule="atLeast"/>
        <w:ind w:left="5812"/>
        <w:rPr>
          <w:rFonts w:ascii="Times New Roman" w:hAnsi="Times New Roman"/>
          <w:sz w:val="28"/>
          <w:szCs w:val="28"/>
        </w:rPr>
      </w:pPr>
    </w:p>
    <w:p w:rsidR="00302C7B" w:rsidRPr="008A3D04" w:rsidRDefault="00302C7B" w:rsidP="008A3D04">
      <w:pPr>
        <w:spacing w:after="0" w:line="240" w:lineRule="atLeast"/>
        <w:ind w:left="5812"/>
        <w:rPr>
          <w:rFonts w:ascii="Times New Roman" w:hAnsi="Times New Roman"/>
          <w:sz w:val="28"/>
          <w:szCs w:val="28"/>
        </w:rPr>
      </w:pPr>
      <w:r w:rsidRPr="008A3D04">
        <w:rPr>
          <w:rFonts w:ascii="Times New Roman" w:hAnsi="Times New Roman"/>
          <w:sz w:val="28"/>
          <w:szCs w:val="28"/>
        </w:rPr>
        <w:t>Приложение №1</w:t>
      </w:r>
    </w:p>
    <w:p w:rsidR="00302C7B" w:rsidRPr="008A3D04" w:rsidRDefault="00302C7B" w:rsidP="008A3D04">
      <w:pPr>
        <w:spacing w:after="0" w:line="240" w:lineRule="atLeast"/>
        <w:ind w:left="4395"/>
        <w:rPr>
          <w:rFonts w:ascii="Times New Roman" w:hAnsi="Times New Roman"/>
          <w:sz w:val="28"/>
          <w:szCs w:val="28"/>
        </w:rPr>
      </w:pPr>
      <w:r w:rsidRPr="008A3D04">
        <w:rPr>
          <w:rFonts w:ascii="Times New Roman" w:hAnsi="Times New Roman"/>
          <w:sz w:val="28"/>
          <w:szCs w:val="28"/>
        </w:rPr>
        <w:t xml:space="preserve">к извещению 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муниципальной собственности </w:t>
      </w:r>
      <w:r>
        <w:rPr>
          <w:rFonts w:ascii="Times New Roman" w:hAnsi="Times New Roman"/>
          <w:sz w:val="28"/>
          <w:szCs w:val="28"/>
        </w:rPr>
        <w:t>муниципального образования «Новодугинский район» Смоленской области</w:t>
      </w:r>
      <w:r w:rsidRPr="008A3D04">
        <w:rPr>
          <w:rFonts w:ascii="Times New Roman" w:hAnsi="Times New Roman"/>
          <w:sz w:val="28"/>
          <w:szCs w:val="28"/>
        </w:rPr>
        <w:t xml:space="preserve">, а также  земельном участке, государственная собственность  на который не разграничена, находящихся на  территории </w:t>
      </w:r>
      <w:r>
        <w:rPr>
          <w:rFonts w:ascii="Times New Roman" w:hAnsi="Times New Roman"/>
          <w:sz w:val="28"/>
          <w:szCs w:val="28"/>
        </w:rPr>
        <w:t>муниципального образования «Новодугинский район» Смоленской области</w:t>
      </w:r>
    </w:p>
    <w:p w:rsidR="00302C7B" w:rsidRPr="008A3D04" w:rsidRDefault="00302C7B" w:rsidP="008A3D04">
      <w:pPr>
        <w:spacing w:after="0" w:line="240" w:lineRule="atLeast"/>
        <w:ind w:left="5670"/>
        <w:jc w:val="both"/>
        <w:rPr>
          <w:rFonts w:ascii="Times New Roman" w:hAnsi="Times New Roman"/>
          <w:sz w:val="28"/>
          <w:szCs w:val="28"/>
        </w:rPr>
      </w:pPr>
    </w:p>
    <w:p w:rsidR="00302C7B" w:rsidRPr="008A3D04" w:rsidRDefault="00302C7B" w:rsidP="008A3D04">
      <w:pPr>
        <w:spacing w:after="0" w:line="240" w:lineRule="atLeast"/>
        <w:ind w:left="5812"/>
        <w:rPr>
          <w:rFonts w:ascii="Times New Roman" w:hAnsi="Times New Roman"/>
          <w:sz w:val="28"/>
          <w:szCs w:val="28"/>
        </w:rPr>
      </w:pPr>
    </w:p>
    <w:p w:rsidR="00302C7B" w:rsidRPr="008A3D04" w:rsidRDefault="00302C7B" w:rsidP="008A3D04">
      <w:pPr>
        <w:spacing w:after="0" w:line="240" w:lineRule="atLeast"/>
        <w:ind w:firstLine="567"/>
        <w:rPr>
          <w:rFonts w:ascii="Times New Roman" w:hAnsi="Times New Roman"/>
          <w:sz w:val="28"/>
          <w:szCs w:val="28"/>
        </w:rPr>
      </w:pPr>
      <w:bookmarkStart w:id="14" w:name="P556"/>
      <w:bookmarkEnd w:id="14"/>
      <w:r w:rsidRPr="008A3D04">
        <w:rPr>
          <w:rFonts w:ascii="Times New Roman" w:hAnsi="Times New Roman"/>
          <w:sz w:val="28"/>
          <w:szCs w:val="28"/>
        </w:rPr>
        <w:t>ФОРМА ПЕРВОЙ ЧАСТИ ЗАЯВКИ</w:t>
      </w:r>
    </w:p>
    <w:p w:rsidR="00302C7B" w:rsidRPr="008A3D04" w:rsidRDefault="00302C7B" w:rsidP="008A3D04">
      <w:pPr>
        <w:spacing w:after="0" w:line="240" w:lineRule="atLeast"/>
        <w:ind w:left="2977" w:firstLine="567"/>
        <w:jc w:val="both"/>
        <w:rPr>
          <w:rFonts w:ascii="Times New Roman" w:hAnsi="Times New Roman"/>
          <w:sz w:val="28"/>
          <w:szCs w:val="28"/>
        </w:rPr>
      </w:pPr>
    </w:p>
    <w:p w:rsidR="00302C7B" w:rsidRPr="008A3D04" w:rsidRDefault="00302C7B" w:rsidP="00AC7C24">
      <w:pPr>
        <w:spacing w:after="0" w:line="240" w:lineRule="atLeast"/>
        <w:ind w:left="4395"/>
        <w:rPr>
          <w:rFonts w:ascii="Times New Roman" w:hAnsi="Times New Roman"/>
          <w:sz w:val="28"/>
          <w:szCs w:val="28"/>
        </w:rPr>
      </w:pPr>
      <w:r w:rsidRPr="008A3D04">
        <w:rPr>
          <w:rFonts w:ascii="Times New Roman" w:hAnsi="Times New Roman"/>
          <w:sz w:val="28"/>
          <w:szCs w:val="28"/>
        </w:rPr>
        <w:t xml:space="preserve"> Администраци</w:t>
      </w:r>
      <w:r>
        <w:rPr>
          <w:rFonts w:ascii="Times New Roman" w:hAnsi="Times New Roman"/>
          <w:sz w:val="28"/>
          <w:szCs w:val="28"/>
        </w:rPr>
        <w:t>и</w:t>
      </w:r>
      <w:r w:rsidRPr="008A3D04">
        <w:rPr>
          <w:rFonts w:ascii="Times New Roman" w:hAnsi="Times New Roman"/>
          <w:sz w:val="28"/>
          <w:szCs w:val="28"/>
        </w:rPr>
        <w:t xml:space="preserve"> </w:t>
      </w:r>
      <w:r>
        <w:rPr>
          <w:rFonts w:ascii="Times New Roman" w:hAnsi="Times New Roman"/>
          <w:sz w:val="28"/>
          <w:szCs w:val="28"/>
        </w:rPr>
        <w:t>муниципального образования «Новодугинский район» Смоленской области</w:t>
      </w:r>
      <w:r w:rsidRPr="008A3D04">
        <w:rPr>
          <w:rFonts w:ascii="Times New Roman" w:hAnsi="Times New Roman"/>
          <w:sz w:val="28"/>
          <w:szCs w:val="28"/>
        </w:rPr>
        <w:t xml:space="preserve">                               _________________________________ </w:t>
      </w:r>
    </w:p>
    <w:p w:rsidR="00302C7B" w:rsidRPr="008A3D04" w:rsidRDefault="00302C7B" w:rsidP="008A3D04">
      <w:pPr>
        <w:tabs>
          <w:tab w:val="right" w:pos="0"/>
          <w:tab w:val="right" w:pos="284"/>
          <w:tab w:val="left" w:pos="1456"/>
        </w:tabs>
        <w:autoSpaceDE w:val="0"/>
        <w:autoSpaceDN w:val="0"/>
        <w:spacing w:after="0" w:line="240" w:lineRule="atLeast"/>
        <w:ind w:left="4395"/>
        <w:jc w:val="both"/>
        <w:rPr>
          <w:rFonts w:ascii="Times New Roman" w:hAnsi="Times New Roman"/>
          <w:sz w:val="28"/>
          <w:szCs w:val="28"/>
        </w:rPr>
      </w:pPr>
      <w:r w:rsidRPr="008A3D04">
        <w:rPr>
          <w:rFonts w:ascii="Times New Roman" w:hAnsi="Times New Roman"/>
          <w:sz w:val="28"/>
          <w:szCs w:val="28"/>
        </w:rPr>
        <w:t xml:space="preserve">(Наименование оператора электронной площадки )      </w:t>
      </w:r>
    </w:p>
    <w:p w:rsidR="00302C7B" w:rsidRPr="008A3D04" w:rsidRDefault="00302C7B" w:rsidP="008A3D04">
      <w:pPr>
        <w:spacing w:after="0" w:line="240" w:lineRule="atLeast"/>
        <w:ind w:left="1276" w:firstLine="567"/>
        <w:rPr>
          <w:rFonts w:ascii="Times New Roman" w:hAnsi="Times New Roman"/>
          <w:sz w:val="28"/>
          <w:szCs w:val="28"/>
        </w:rPr>
      </w:pPr>
    </w:p>
    <w:p w:rsidR="00302C7B" w:rsidRPr="008A3D04" w:rsidRDefault="00302C7B" w:rsidP="008A3D04">
      <w:pPr>
        <w:spacing w:after="0" w:line="240" w:lineRule="atLeast"/>
        <w:ind w:firstLine="567"/>
        <w:jc w:val="center"/>
        <w:rPr>
          <w:rFonts w:ascii="Times New Roman" w:hAnsi="Times New Roman"/>
          <w:sz w:val="28"/>
          <w:szCs w:val="28"/>
        </w:rPr>
      </w:pPr>
      <w:r w:rsidRPr="008A3D04">
        <w:rPr>
          <w:rFonts w:ascii="Times New Roman" w:hAnsi="Times New Roman"/>
          <w:sz w:val="28"/>
          <w:szCs w:val="28"/>
        </w:rPr>
        <w:t>ЗАЯВКА</w:t>
      </w:r>
    </w:p>
    <w:p w:rsidR="00302C7B" w:rsidRPr="008A3D04" w:rsidRDefault="00302C7B" w:rsidP="008A3D04">
      <w:pPr>
        <w:spacing w:after="0" w:line="240" w:lineRule="atLeast"/>
        <w:ind w:firstLine="567"/>
        <w:jc w:val="center"/>
        <w:rPr>
          <w:rFonts w:ascii="Times New Roman" w:hAnsi="Times New Roman"/>
          <w:sz w:val="28"/>
          <w:szCs w:val="28"/>
        </w:rPr>
      </w:pPr>
      <w:r w:rsidRPr="008A3D04">
        <w:rPr>
          <w:rFonts w:ascii="Times New Roman" w:hAnsi="Times New Roman"/>
          <w:sz w:val="28"/>
          <w:szCs w:val="28"/>
        </w:rPr>
        <w:t>на участие в открытом аукционе в электронной форме на право</w:t>
      </w:r>
    </w:p>
    <w:p w:rsidR="00302C7B" w:rsidRPr="008A3D04" w:rsidRDefault="00302C7B" w:rsidP="008A3D04">
      <w:pPr>
        <w:spacing w:after="0" w:line="240" w:lineRule="atLeast"/>
        <w:ind w:firstLine="567"/>
        <w:jc w:val="center"/>
        <w:rPr>
          <w:rFonts w:ascii="Times New Roman" w:hAnsi="Times New Roman"/>
          <w:sz w:val="28"/>
          <w:szCs w:val="28"/>
        </w:rPr>
      </w:pPr>
      <w:r w:rsidRPr="008A3D04">
        <w:rPr>
          <w:rFonts w:ascii="Times New Roman" w:hAnsi="Times New Roman"/>
          <w:sz w:val="28"/>
          <w:szCs w:val="28"/>
        </w:rPr>
        <w:t>заключения договоров на установку и эксплуатацию рекламных</w:t>
      </w:r>
    </w:p>
    <w:p w:rsidR="00302C7B" w:rsidRPr="008A3D04" w:rsidRDefault="00302C7B" w:rsidP="008A3D04">
      <w:pPr>
        <w:spacing w:after="0" w:line="240" w:lineRule="atLeast"/>
        <w:ind w:firstLine="567"/>
        <w:jc w:val="center"/>
        <w:rPr>
          <w:rFonts w:ascii="Times New Roman" w:hAnsi="Times New Roman"/>
          <w:sz w:val="28"/>
          <w:szCs w:val="28"/>
        </w:rPr>
      </w:pPr>
      <w:r w:rsidRPr="008A3D04">
        <w:rPr>
          <w:rFonts w:ascii="Times New Roman" w:hAnsi="Times New Roman"/>
          <w:sz w:val="28"/>
          <w:szCs w:val="28"/>
        </w:rPr>
        <w:t>конструкций на земельных участках, зданиях или ином</w:t>
      </w:r>
    </w:p>
    <w:p w:rsidR="00302C7B" w:rsidRPr="008A3D04" w:rsidRDefault="00302C7B" w:rsidP="008A3D04">
      <w:pPr>
        <w:spacing w:after="0" w:line="240" w:lineRule="atLeast"/>
        <w:ind w:firstLine="567"/>
        <w:jc w:val="center"/>
        <w:rPr>
          <w:rFonts w:ascii="Times New Roman" w:hAnsi="Times New Roman"/>
          <w:sz w:val="28"/>
          <w:szCs w:val="28"/>
        </w:rPr>
      </w:pPr>
      <w:r w:rsidRPr="008A3D04">
        <w:rPr>
          <w:rFonts w:ascii="Times New Roman" w:hAnsi="Times New Roman"/>
          <w:sz w:val="28"/>
          <w:szCs w:val="28"/>
        </w:rPr>
        <w:t>недвижимом имуществе, находящихся в муниципальной</w:t>
      </w:r>
    </w:p>
    <w:p w:rsidR="00302C7B" w:rsidRPr="008A3D04" w:rsidRDefault="00302C7B" w:rsidP="008A3D04">
      <w:pPr>
        <w:spacing w:after="0" w:line="240" w:lineRule="atLeast"/>
        <w:ind w:firstLine="567"/>
        <w:jc w:val="center"/>
        <w:rPr>
          <w:rFonts w:ascii="Times New Roman" w:hAnsi="Times New Roman"/>
          <w:sz w:val="28"/>
          <w:szCs w:val="28"/>
        </w:rPr>
      </w:pPr>
      <w:r w:rsidRPr="008A3D04">
        <w:rPr>
          <w:rFonts w:ascii="Times New Roman" w:hAnsi="Times New Roman"/>
          <w:sz w:val="28"/>
          <w:szCs w:val="28"/>
        </w:rPr>
        <w:t>собственности, а также земельных участках, государственная</w:t>
      </w:r>
    </w:p>
    <w:p w:rsidR="00302C7B" w:rsidRPr="008A3D04" w:rsidRDefault="00302C7B" w:rsidP="008A3D04">
      <w:pPr>
        <w:spacing w:after="0" w:line="240" w:lineRule="atLeast"/>
        <w:ind w:firstLine="567"/>
        <w:jc w:val="center"/>
        <w:rPr>
          <w:rFonts w:ascii="Times New Roman" w:hAnsi="Times New Roman"/>
          <w:sz w:val="28"/>
          <w:szCs w:val="28"/>
        </w:rPr>
      </w:pPr>
      <w:r w:rsidRPr="008A3D04">
        <w:rPr>
          <w:rFonts w:ascii="Times New Roman" w:hAnsi="Times New Roman"/>
          <w:sz w:val="28"/>
          <w:szCs w:val="28"/>
        </w:rPr>
        <w:t>собственность на которые не разграничена,</w:t>
      </w:r>
      <w:r>
        <w:rPr>
          <w:rFonts w:ascii="Times New Roman" w:hAnsi="Times New Roman"/>
          <w:sz w:val="28"/>
          <w:szCs w:val="28"/>
        </w:rPr>
        <w:t xml:space="preserve"> находящихся</w:t>
      </w:r>
      <w:r w:rsidRPr="008A3D04">
        <w:rPr>
          <w:rFonts w:ascii="Times New Roman" w:hAnsi="Times New Roman"/>
          <w:sz w:val="28"/>
          <w:szCs w:val="28"/>
        </w:rPr>
        <w:t xml:space="preserve"> на территории</w:t>
      </w:r>
    </w:p>
    <w:p w:rsidR="00302C7B" w:rsidRDefault="00302C7B" w:rsidP="008A3D04">
      <w:pPr>
        <w:spacing w:after="0" w:line="240" w:lineRule="atLeast"/>
        <w:ind w:firstLine="567"/>
        <w:jc w:val="center"/>
        <w:rPr>
          <w:rFonts w:ascii="Times New Roman" w:hAnsi="Times New Roman"/>
          <w:sz w:val="28"/>
          <w:szCs w:val="28"/>
        </w:rPr>
      </w:pPr>
      <w:r>
        <w:rPr>
          <w:rFonts w:ascii="Times New Roman" w:hAnsi="Times New Roman"/>
          <w:sz w:val="28"/>
          <w:szCs w:val="28"/>
        </w:rPr>
        <w:t>муниципального образования «Новодугинский район» Смоленской области</w:t>
      </w:r>
    </w:p>
    <w:p w:rsidR="00302C7B" w:rsidRPr="008A3D04" w:rsidRDefault="00302C7B" w:rsidP="008A3D04">
      <w:pPr>
        <w:spacing w:after="0" w:line="240" w:lineRule="atLeast"/>
        <w:ind w:firstLine="567"/>
        <w:jc w:val="center"/>
        <w:rPr>
          <w:rFonts w:ascii="Times New Roman" w:hAnsi="Times New Roman"/>
          <w:sz w:val="28"/>
          <w:szCs w:val="28"/>
        </w:rPr>
      </w:pPr>
    </w:p>
    <w:p w:rsidR="00302C7B" w:rsidRPr="008A3D04" w:rsidRDefault="00302C7B" w:rsidP="008A3D04">
      <w:pPr>
        <w:spacing w:after="0" w:line="240" w:lineRule="atLeast"/>
        <w:ind w:firstLine="567"/>
        <w:rPr>
          <w:rFonts w:ascii="Times New Roman" w:hAnsi="Times New Roman"/>
          <w:sz w:val="28"/>
          <w:szCs w:val="28"/>
        </w:rPr>
      </w:pPr>
      <w:r w:rsidRPr="008A3D04">
        <w:rPr>
          <w:rFonts w:ascii="Times New Roman" w:hAnsi="Times New Roman"/>
          <w:sz w:val="28"/>
          <w:szCs w:val="28"/>
        </w:rPr>
        <w:t>Заявитель.</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Обязуется установить рекламные конструкции, входящие в состав лота N ____, в  соответствии со следующими техническими характеристиками, указанными в извещении о проведении открытого аукциона в электронной форме:</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1) адрес места установки и эксплуатации _______________, вид _______________, тип _______________, размер одной стороны __________ (ширина x высота, м/объем, куб. м), количество сторон _____, общая площадь __________ кв. м, подсвет __________, тип подсвета __________, автоматическая смена экспозиции __________;</w:t>
      </w:r>
    </w:p>
    <w:p w:rsidR="00302C7B" w:rsidRPr="008A3D04" w:rsidRDefault="00302C7B" w:rsidP="008A3D04">
      <w:pPr>
        <w:spacing w:after="0" w:line="240" w:lineRule="atLeast"/>
        <w:ind w:firstLine="567"/>
        <w:rPr>
          <w:rFonts w:ascii="Times New Roman" w:hAnsi="Times New Roman"/>
          <w:sz w:val="28"/>
          <w:szCs w:val="28"/>
        </w:rPr>
      </w:pPr>
      <w:r w:rsidRPr="008A3D04">
        <w:rPr>
          <w:rFonts w:ascii="Times New Roman" w:hAnsi="Times New Roman"/>
          <w:sz w:val="28"/>
          <w:szCs w:val="28"/>
        </w:rPr>
        <w:t>2) _____________________________________________________________________</w:t>
      </w:r>
    </w:p>
    <w:p w:rsidR="00302C7B" w:rsidRPr="008A3D04" w:rsidRDefault="00302C7B" w:rsidP="008A3D04">
      <w:pPr>
        <w:spacing w:after="0" w:line="240" w:lineRule="atLeast"/>
        <w:ind w:firstLine="567"/>
        <w:rPr>
          <w:rFonts w:ascii="Times New Roman" w:hAnsi="Times New Roman"/>
          <w:sz w:val="28"/>
          <w:szCs w:val="28"/>
        </w:rPr>
      </w:pPr>
    </w:p>
    <w:p w:rsidR="00302C7B" w:rsidRPr="008A3D04" w:rsidRDefault="00302C7B" w:rsidP="008A3D04">
      <w:pPr>
        <w:pStyle w:val="ConsPlusNormal"/>
        <w:tabs>
          <w:tab w:val="right" w:pos="0"/>
          <w:tab w:val="right" w:pos="284"/>
          <w:tab w:val="left" w:pos="1456"/>
        </w:tabs>
        <w:spacing w:line="240" w:lineRule="atLeast"/>
        <w:ind w:left="5670"/>
        <w:rPr>
          <w:rFonts w:ascii="Times New Roman" w:hAnsi="Times New Roman" w:cs="Times New Roman"/>
          <w:sz w:val="28"/>
          <w:szCs w:val="28"/>
        </w:rPr>
      </w:pPr>
      <w:r w:rsidRPr="008A3D04">
        <w:rPr>
          <w:rFonts w:ascii="Times New Roman" w:hAnsi="Times New Roman" w:cs="Times New Roman"/>
          <w:sz w:val="28"/>
          <w:szCs w:val="28"/>
        </w:rPr>
        <w:t>Приложение №2</w:t>
      </w:r>
    </w:p>
    <w:p w:rsidR="00302C7B" w:rsidRPr="008A3D04" w:rsidRDefault="00302C7B" w:rsidP="008A3D04">
      <w:pPr>
        <w:spacing w:after="0" w:line="240" w:lineRule="atLeast"/>
        <w:ind w:left="4395"/>
        <w:rPr>
          <w:rFonts w:ascii="Times New Roman" w:hAnsi="Times New Roman"/>
          <w:sz w:val="28"/>
          <w:szCs w:val="28"/>
        </w:rPr>
      </w:pPr>
      <w:r w:rsidRPr="008A3D04">
        <w:rPr>
          <w:rFonts w:ascii="Times New Roman" w:hAnsi="Times New Roman"/>
          <w:sz w:val="28"/>
          <w:szCs w:val="28"/>
        </w:rPr>
        <w:t xml:space="preserve">к Извещению о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w:t>
      </w:r>
      <w:r>
        <w:rPr>
          <w:rFonts w:ascii="Times New Roman" w:hAnsi="Times New Roman"/>
          <w:sz w:val="28"/>
          <w:szCs w:val="28"/>
        </w:rPr>
        <w:t>муниципального образования «Новодугинский район» Смоленской области</w:t>
      </w:r>
      <w:r w:rsidRPr="008A3D04">
        <w:rPr>
          <w:rFonts w:ascii="Times New Roman" w:hAnsi="Times New Roman"/>
          <w:sz w:val="28"/>
          <w:szCs w:val="28"/>
        </w:rPr>
        <w:t>, а также  земельном участке, государственная собственность  на который не разграничена, находящихся на  территории</w:t>
      </w:r>
      <w:r w:rsidRPr="00AC7C24">
        <w:rPr>
          <w:rFonts w:ascii="Times New Roman" w:hAnsi="Times New Roman"/>
          <w:sz w:val="28"/>
          <w:szCs w:val="28"/>
        </w:rPr>
        <w:t xml:space="preserve"> </w:t>
      </w:r>
      <w:r>
        <w:rPr>
          <w:rFonts w:ascii="Times New Roman" w:hAnsi="Times New Roman"/>
          <w:sz w:val="28"/>
          <w:szCs w:val="28"/>
        </w:rPr>
        <w:t>муниципального образования «Новодугинский район» Смоленской области</w:t>
      </w:r>
      <w:r w:rsidRPr="008A3D04">
        <w:rPr>
          <w:rFonts w:ascii="Times New Roman" w:hAnsi="Times New Roman"/>
          <w:sz w:val="28"/>
          <w:szCs w:val="28"/>
        </w:rPr>
        <w:t xml:space="preserve"> </w:t>
      </w:r>
    </w:p>
    <w:p w:rsidR="00302C7B" w:rsidRPr="008A3D04" w:rsidRDefault="00302C7B" w:rsidP="008A3D04">
      <w:pPr>
        <w:spacing w:after="0" w:line="240" w:lineRule="atLeast"/>
        <w:ind w:left="5670"/>
        <w:jc w:val="both"/>
        <w:rPr>
          <w:rFonts w:ascii="Times New Roman" w:hAnsi="Times New Roman"/>
          <w:sz w:val="28"/>
          <w:szCs w:val="28"/>
        </w:rPr>
      </w:pPr>
    </w:p>
    <w:p w:rsidR="00302C7B" w:rsidRPr="008A3D04" w:rsidRDefault="00302C7B" w:rsidP="008A3D04">
      <w:pPr>
        <w:spacing w:after="0" w:line="240" w:lineRule="atLeast"/>
        <w:ind w:firstLine="567"/>
        <w:jc w:val="center"/>
        <w:rPr>
          <w:rFonts w:ascii="Times New Roman" w:hAnsi="Times New Roman"/>
          <w:sz w:val="28"/>
          <w:szCs w:val="28"/>
        </w:rPr>
      </w:pPr>
      <w:r w:rsidRPr="008A3D04">
        <w:rPr>
          <w:rFonts w:ascii="Times New Roman" w:hAnsi="Times New Roman"/>
          <w:sz w:val="28"/>
          <w:szCs w:val="28"/>
        </w:rPr>
        <w:t xml:space="preserve">                    </w:t>
      </w:r>
    </w:p>
    <w:p w:rsidR="00302C7B" w:rsidRPr="008A3D04" w:rsidRDefault="00302C7B" w:rsidP="008A3D04">
      <w:pPr>
        <w:spacing w:after="0" w:line="240" w:lineRule="atLeast"/>
        <w:ind w:firstLine="567"/>
        <w:rPr>
          <w:rFonts w:ascii="Times New Roman" w:hAnsi="Times New Roman"/>
          <w:sz w:val="28"/>
          <w:szCs w:val="28"/>
        </w:rPr>
      </w:pPr>
      <w:r w:rsidRPr="008A3D04">
        <w:rPr>
          <w:rFonts w:ascii="Times New Roman" w:hAnsi="Times New Roman"/>
          <w:sz w:val="28"/>
          <w:szCs w:val="28"/>
        </w:rPr>
        <w:t xml:space="preserve"> ФОРМА ВТОРОЙ ЧАСТИ ЗАЯВКИ </w:t>
      </w:r>
    </w:p>
    <w:p w:rsidR="00302C7B" w:rsidRPr="008A3D04" w:rsidRDefault="00302C7B" w:rsidP="00AC7C24">
      <w:pPr>
        <w:spacing w:after="0" w:line="240" w:lineRule="atLeast"/>
        <w:ind w:left="4253"/>
        <w:rPr>
          <w:rFonts w:ascii="Times New Roman" w:hAnsi="Times New Roman"/>
          <w:sz w:val="28"/>
          <w:szCs w:val="28"/>
        </w:rPr>
      </w:pPr>
      <w:r w:rsidRPr="008A3D04">
        <w:rPr>
          <w:rFonts w:ascii="Times New Roman" w:hAnsi="Times New Roman"/>
          <w:sz w:val="28"/>
          <w:szCs w:val="28"/>
        </w:rPr>
        <w:t xml:space="preserve">Администрации </w:t>
      </w:r>
      <w:r>
        <w:rPr>
          <w:rFonts w:ascii="Times New Roman" w:hAnsi="Times New Roman"/>
          <w:sz w:val="28"/>
          <w:szCs w:val="28"/>
        </w:rPr>
        <w:t>муниципального образования «Новодугинский район» Смоленской области</w:t>
      </w:r>
      <w:r w:rsidRPr="008A3D04">
        <w:rPr>
          <w:rFonts w:ascii="Times New Roman" w:hAnsi="Times New Roman"/>
          <w:sz w:val="28"/>
          <w:szCs w:val="28"/>
        </w:rPr>
        <w:t xml:space="preserve"> _________________________________ </w:t>
      </w:r>
    </w:p>
    <w:p w:rsidR="00302C7B" w:rsidRPr="008A3D04" w:rsidRDefault="00302C7B" w:rsidP="008A3D04">
      <w:pPr>
        <w:tabs>
          <w:tab w:val="right" w:pos="0"/>
          <w:tab w:val="right" w:pos="284"/>
          <w:tab w:val="left" w:pos="1456"/>
        </w:tabs>
        <w:autoSpaceDE w:val="0"/>
        <w:autoSpaceDN w:val="0"/>
        <w:spacing w:after="0" w:line="240" w:lineRule="atLeast"/>
        <w:ind w:left="4253"/>
        <w:jc w:val="both"/>
        <w:rPr>
          <w:rFonts w:ascii="Times New Roman" w:hAnsi="Times New Roman"/>
          <w:sz w:val="28"/>
          <w:szCs w:val="28"/>
        </w:rPr>
      </w:pPr>
      <w:r w:rsidRPr="008A3D04">
        <w:rPr>
          <w:rFonts w:ascii="Times New Roman" w:hAnsi="Times New Roman"/>
          <w:sz w:val="28"/>
          <w:szCs w:val="28"/>
        </w:rPr>
        <w:t xml:space="preserve">(Наименование оператора электронной площадки )      </w:t>
      </w:r>
    </w:p>
    <w:p w:rsidR="00302C7B" w:rsidRPr="008A3D04" w:rsidRDefault="00302C7B" w:rsidP="008A3D04">
      <w:pPr>
        <w:spacing w:after="0" w:line="240" w:lineRule="atLeast"/>
        <w:ind w:left="3969"/>
        <w:rPr>
          <w:rFonts w:ascii="Times New Roman" w:hAnsi="Times New Roman"/>
          <w:sz w:val="28"/>
          <w:szCs w:val="28"/>
        </w:rPr>
      </w:pPr>
      <w:r w:rsidRPr="008A3D04">
        <w:rPr>
          <w:rFonts w:ascii="Times New Roman" w:hAnsi="Times New Roman"/>
          <w:sz w:val="28"/>
          <w:szCs w:val="28"/>
        </w:rPr>
        <w:t xml:space="preserve">  </w:t>
      </w:r>
    </w:p>
    <w:p w:rsidR="00302C7B" w:rsidRPr="008A3D04" w:rsidRDefault="00302C7B" w:rsidP="008A3D04">
      <w:pPr>
        <w:spacing w:after="0" w:line="240" w:lineRule="atLeast"/>
        <w:jc w:val="center"/>
        <w:rPr>
          <w:rFonts w:ascii="Times New Roman" w:hAnsi="Times New Roman"/>
          <w:sz w:val="28"/>
          <w:szCs w:val="28"/>
        </w:rPr>
      </w:pPr>
      <w:r w:rsidRPr="008A3D04">
        <w:rPr>
          <w:rFonts w:ascii="Times New Roman" w:hAnsi="Times New Roman"/>
          <w:sz w:val="28"/>
          <w:szCs w:val="28"/>
        </w:rPr>
        <w:t>ЗАЯВКА</w:t>
      </w:r>
    </w:p>
    <w:p w:rsidR="00302C7B" w:rsidRPr="008A3D04" w:rsidRDefault="00302C7B" w:rsidP="008A3D04">
      <w:pPr>
        <w:spacing w:after="0" w:line="240" w:lineRule="atLeast"/>
        <w:jc w:val="center"/>
        <w:rPr>
          <w:rFonts w:ascii="Times New Roman" w:hAnsi="Times New Roman"/>
          <w:sz w:val="28"/>
          <w:szCs w:val="28"/>
        </w:rPr>
      </w:pPr>
      <w:r w:rsidRPr="008A3D04">
        <w:rPr>
          <w:rFonts w:ascii="Times New Roman" w:hAnsi="Times New Roman"/>
          <w:sz w:val="28"/>
          <w:szCs w:val="28"/>
        </w:rPr>
        <w:t>на участие в открытом аукционе в электронной форме на право</w:t>
      </w:r>
    </w:p>
    <w:p w:rsidR="00302C7B" w:rsidRPr="008A3D04" w:rsidRDefault="00302C7B" w:rsidP="008A3D04">
      <w:pPr>
        <w:spacing w:after="0" w:line="240" w:lineRule="atLeast"/>
        <w:ind w:firstLine="567"/>
        <w:jc w:val="center"/>
        <w:rPr>
          <w:rFonts w:ascii="Times New Roman" w:hAnsi="Times New Roman"/>
          <w:sz w:val="28"/>
          <w:szCs w:val="28"/>
        </w:rPr>
      </w:pPr>
      <w:r w:rsidRPr="008A3D04">
        <w:rPr>
          <w:rFonts w:ascii="Times New Roman" w:hAnsi="Times New Roman"/>
          <w:sz w:val="28"/>
          <w:szCs w:val="28"/>
        </w:rPr>
        <w:t>заключения договоров на установку и эксплуатацию рекламных</w:t>
      </w:r>
    </w:p>
    <w:p w:rsidR="00302C7B" w:rsidRPr="008A3D04" w:rsidRDefault="00302C7B" w:rsidP="008A3D04">
      <w:pPr>
        <w:spacing w:after="0" w:line="240" w:lineRule="atLeast"/>
        <w:ind w:firstLine="567"/>
        <w:jc w:val="center"/>
        <w:rPr>
          <w:rFonts w:ascii="Times New Roman" w:hAnsi="Times New Roman"/>
          <w:sz w:val="28"/>
          <w:szCs w:val="28"/>
        </w:rPr>
      </w:pPr>
      <w:r w:rsidRPr="008A3D04">
        <w:rPr>
          <w:rFonts w:ascii="Times New Roman" w:hAnsi="Times New Roman"/>
          <w:sz w:val="28"/>
          <w:szCs w:val="28"/>
        </w:rPr>
        <w:t>конструкций на земельных участках, зданиях или ином недвижимом</w:t>
      </w:r>
    </w:p>
    <w:p w:rsidR="00302C7B" w:rsidRPr="008A3D04" w:rsidRDefault="00302C7B" w:rsidP="008A3D04">
      <w:pPr>
        <w:spacing w:after="0" w:line="240" w:lineRule="atLeast"/>
        <w:ind w:firstLine="567"/>
        <w:jc w:val="center"/>
        <w:rPr>
          <w:rFonts w:ascii="Times New Roman" w:hAnsi="Times New Roman"/>
          <w:sz w:val="28"/>
          <w:szCs w:val="28"/>
        </w:rPr>
      </w:pPr>
      <w:r w:rsidRPr="008A3D04">
        <w:rPr>
          <w:rFonts w:ascii="Times New Roman" w:hAnsi="Times New Roman"/>
          <w:sz w:val="28"/>
          <w:szCs w:val="28"/>
        </w:rPr>
        <w:t>имуществе, находящихся в муниципальной собственности, а также</w:t>
      </w:r>
    </w:p>
    <w:p w:rsidR="00302C7B" w:rsidRPr="008A3D04" w:rsidRDefault="00302C7B" w:rsidP="008A3D04">
      <w:pPr>
        <w:spacing w:after="0" w:line="240" w:lineRule="atLeast"/>
        <w:jc w:val="center"/>
        <w:rPr>
          <w:rFonts w:ascii="Times New Roman" w:hAnsi="Times New Roman"/>
          <w:sz w:val="28"/>
          <w:szCs w:val="28"/>
        </w:rPr>
      </w:pPr>
      <w:r w:rsidRPr="008A3D04">
        <w:rPr>
          <w:rFonts w:ascii="Times New Roman" w:hAnsi="Times New Roman"/>
          <w:sz w:val="28"/>
          <w:szCs w:val="28"/>
        </w:rPr>
        <w:t>земельном участке, государственная собственность на который</w:t>
      </w:r>
    </w:p>
    <w:p w:rsidR="00302C7B" w:rsidRPr="008A3D04" w:rsidRDefault="00302C7B" w:rsidP="00AC7C24">
      <w:pPr>
        <w:spacing w:after="0" w:line="240" w:lineRule="atLeast"/>
        <w:jc w:val="center"/>
        <w:rPr>
          <w:rFonts w:ascii="Times New Roman" w:hAnsi="Times New Roman"/>
          <w:sz w:val="28"/>
          <w:szCs w:val="28"/>
        </w:rPr>
      </w:pPr>
      <w:r w:rsidRPr="008A3D04">
        <w:rPr>
          <w:rFonts w:ascii="Times New Roman" w:hAnsi="Times New Roman"/>
          <w:sz w:val="28"/>
          <w:szCs w:val="28"/>
        </w:rPr>
        <w:t xml:space="preserve">не разграничена, на территории </w:t>
      </w:r>
      <w:r>
        <w:rPr>
          <w:rFonts w:ascii="Times New Roman" w:hAnsi="Times New Roman"/>
          <w:sz w:val="28"/>
          <w:szCs w:val="28"/>
        </w:rPr>
        <w:t>муниципального образования «Новодугинский район» Смоленской области</w:t>
      </w:r>
      <w:r w:rsidRPr="008A3D04">
        <w:rPr>
          <w:rFonts w:ascii="Times New Roman" w:hAnsi="Times New Roman"/>
          <w:sz w:val="28"/>
          <w:szCs w:val="28"/>
        </w:rPr>
        <w:t xml:space="preserve">      </w:t>
      </w:r>
    </w:p>
    <w:p w:rsidR="00302C7B" w:rsidRPr="008A3D04" w:rsidRDefault="00302C7B" w:rsidP="008A3D04">
      <w:pPr>
        <w:spacing w:after="0" w:line="240" w:lineRule="atLeast"/>
        <w:ind w:firstLine="567"/>
        <w:rPr>
          <w:rFonts w:ascii="Times New Roman" w:hAnsi="Times New Roman"/>
          <w:sz w:val="28"/>
          <w:szCs w:val="28"/>
        </w:rPr>
      </w:pPr>
      <w:r w:rsidRPr="008A3D04">
        <w:rPr>
          <w:rFonts w:ascii="Times New Roman" w:hAnsi="Times New Roman"/>
          <w:sz w:val="28"/>
          <w:szCs w:val="28"/>
        </w:rPr>
        <w:t xml:space="preserve">    Заявитель:</w:t>
      </w:r>
    </w:p>
    <w:p w:rsidR="00302C7B" w:rsidRPr="008A3D04" w:rsidRDefault="00302C7B" w:rsidP="008A3D04">
      <w:pPr>
        <w:spacing w:after="0" w:line="240" w:lineRule="atLeast"/>
        <w:jc w:val="both"/>
        <w:rPr>
          <w:rFonts w:ascii="Times New Roman" w:hAnsi="Times New Roman"/>
          <w:sz w:val="28"/>
          <w:szCs w:val="28"/>
        </w:rPr>
      </w:pPr>
      <w:r w:rsidRPr="008A3D04">
        <w:rPr>
          <w:rFonts w:ascii="Times New Roman" w:hAnsi="Times New Roman"/>
          <w:sz w:val="28"/>
          <w:szCs w:val="28"/>
        </w:rPr>
        <w:t xml:space="preserve">   </w:t>
      </w:r>
      <w:r w:rsidRPr="008A3D04">
        <w:rPr>
          <w:rFonts w:ascii="Times New Roman" w:hAnsi="Times New Roman"/>
          <w:sz w:val="28"/>
          <w:szCs w:val="28"/>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 ________________________________________________, указанного в лоте N ________, который состоится "___" _____________ 20__ г. на электронной площадке ___________________________________________________ на  условиях,  указанных  в  извещении  о  проведении  открытого аукциона в электронной форме.</w:t>
      </w:r>
    </w:p>
    <w:p w:rsidR="00302C7B" w:rsidRPr="008A3D04" w:rsidRDefault="00302C7B" w:rsidP="008A3D04">
      <w:pPr>
        <w:spacing w:after="0" w:line="240" w:lineRule="atLeast"/>
        <w:jc w:val="both"/>
        <w:rPr>
          <w:rFonts w:ascii="Times New Roman" w:hAnsi="Times New Roman"/>
          <w:sz w:val="28"/>
          <w:szCs w:val="28"/>
        </w:rPr>
      </w:pPr>
      <w:r w:rsidRPr="008A3D04">
        <w:rPr>
          <w:rFonts w:ascii="Times New Roman" w:hAnsi="Times New Roman"/>
          <w:sz w:val="28"/>
          <w:szCs w:val="28"/>
        </w:rPr>
        <w:t xml:space="preserve">    </w:t>
      </w:r>
      <w:r w:rsidRPr="008A3D04">
        <w:rPr>
          <w:rFonts w:ascii="Times New Roman" w:hAnsi="Times New Roman"/>
          <w:sz w:val="28"/>
          <w:szCs w:val="28"/>
        </w:rPr>
        <w:tab/>
        <w:t>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w:t>
      </w:r>
    </w:p>
    <w:p w:rsidR="00302C7B" w:rsidRPr="008A3D04" w:rsidRDefault="00302C7B" w:rsidP="008A3D04">
      <w:pPr>
        <w:spacing w:after="0" w:line="240" w:lineRule="atLeast"/>
        <w:jc w:val="both"/>
        <w:rPr>
          <w:rFonts w:ascii="Times New Roman" w:hAnsi="Times New Roman"/>
          <w:sz w:val="28"/>
          <w:szCs w:val="28"/>
        </w:rPr>
      </w:pPr>
      <w:r w:rsidRPr="008A3D04">
        <w:rPr>
          <w:rFonts w:ascii="Times New Roman" w:hAnsi="Times New Roman"/>
          <w:sz w:val="28"/>
          <w:szCs w:val="28"/>
        </w:rPr>
        <w:t xml:space="preserve">    </w:t>
      </w:r>
      <w:r w:rsidRPr="008A3D04">
        <w:rPr>
          <w:rFonts w:ascii="Times New Roman" w:hAnsi="Times New Roman"/>
          <w:sz w:val="28"/>
          <w:szCs w:val="28"/>
        </w:rPr>
        <w:tab/>
        <w:t>Уведомлен,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w:t>
      </w:r>
    </w:p>
    <w:p w:rsidR="00302C7B" w:rsidRPr="008A3D04" w:rsidRDefault="00302C7B" w:rsidP="008A3D04">
      <w:pPr>
        <w:spacing w:after="0" w:line="240" w:lineRule="atLeast"/>
        <w:jc w:val="both"/>
        <w:rPr>
          <w:rFonts w:ascii="Times New Roman" w:hAnsi="Times New Roman"/>
          <w:sz w:val="28"/>
          <w:szCs w:val="28"/>
        </w:rPr>
      </w:pPr>
      <w:r w:rsidRPr="008A3D04">
        <w:rPr>
          <w:rFonts w:ascii="Times New Roman" w:hAnsi="Times New Roman"/>
          <w:sz w:val="28"/>
          <w:szCs w:val="28"/>
        </w:rPr>
        <w:t xml:space="preserve">    </w:t>
      </w:r>
      <w:r w:rsidRPr="008A3D04">
        <w:rPr>
          <w:rFonts w:ascii="Times New Roman" w:hAnsi="Times New Roman"/>
          <w:sz w:val="28"/>
          <w:szCs w:val="28"/>
        </w:rPr>
        <w:tab/>
        <w:t>Подтверждает достоверность представленной информации.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xml:space="preserve">  Перечень прилагаемых документов _______________________________________</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___________________________________________________________________________</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___________________________________________________________________________</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__________________ ________________________ _________ _____________________</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(Ф.И.О. заявителя)           (должность (при наличии)   (подпись)     (расшифровка подписи)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(дата, печать (при наличии печати)</w:t>
      </w:r>
    </w:p>
    <w:p w:rsidR="00302C7B" w:rsidRPr="008A3D04" w:rsidRDefault="00302C7B" w:rsidP="008A3D04">
      <w:pPr>
        <w:spacing w:after="0" w:line="240" w:lineRule="atLeast"/>
        <w:ind w:firstLine="567"/>
        <w:jc w:val="both"/>
        <w:rPr>
          <w:rFonts w:ascii="Times New Roman" w:hAnsi="Times New Roman"/>
          <w:sz w:val="28"/>
          <w:szCs w:val="28"/>
        </w:rPr>
      </w:pPr>
    </w:p>
    <w:p w:rsidR="00302C7B" w:rsidRDefault="00302C7B" w:rsidP="008A3D04">
      <w:pPr>
        <w:spacing w:after="0" w:line="240" w:lineRule="atLeast"/>
        <w:ind w:left="5103"/>
        <w:rPr>
          <w:rFonts w:ascii="Times New Roman" w:hAnsi="Times New Roman"/>
          <w:sz w:val="28"/>
          <w:szCs w:val="28"/>
        </w:rPr>
      </w:pPr>
    </w:p>
    <w:p w:rsidR="00302C7B" w:rsidRDefault="00302C7B" w:rsidP="008A3D04">
      <w:pPr>
        <w:spacing w:after="0" w:line="240" w:lineRule="atLeast"/>
        <w:ind w:left="5103"/>
        <w:rPr>
          <w:rFonts w:ascii="Times New Roman" w:hAnsi="Times New Roman"/>
          <w:sz w:val="28"/>
          <w:szCs w:val="28"/>
        </w:rPr>
      </w:pPr>
    </w:p>
    <w:p w:rsidR="00302C7B" w:rsidRDefault="00302C7B" w:rsidP="008A3D04">
      <w:pPr>
        <w:spacing w:after="0" w:line="240" w:lineRule="atLeast"/>
        <w:ind w:left="5103"/>
        <w:rPr>
          <w:rFonts w:ascii="Times New Roman" w:hAnsi="Times New Roman"/>
          <w:sz w:val="28"/>
          <w:szCs w:val="28"/>
        </w:rPr>
      </w:pPr>
    </w:p>
    <w:p w:rsidR="00302C7B" w:rsidRDefault="00302C7B" w:rsidP="008A3D04">
      <w:pPr>
        <w:spacing w:after="0" w:line="240" w:lineRule="atLeast"/>
        <w:ind w:left="5103"/>
        <w:rPr>
          <w:rFonts w:ascii="Times New Roman" w:hAnsi="Times New Roman"/>
          <w:sz w:val="28"/>
          <w:szCs w:val="28"/>
        </w:rPr>
      </w:pPr>
    </w:p>
    <w:p w:rsidR="00302C7B" w:rsidRDefault="00302C7B" w:rsidP="008A3D04">
      <w:pPr>
        <w:spacing w:after="0" w:line="240" w:lineRule="atLeast"/>
        <w:ind w:left="5103"/>
        <w:rPr>
          <w:rFonts w:ascii="Times New Roman" w:hAnsi="Times New Roman"/>
          <w:sz w:val="28"/>
          <w:szCs w:val="28"/>
        </w:rPr>
      </w:pPr>
    </w:p>
    <w:p w:rsidR="00302C7B" w:rsidRDefault="00302C7B" w:rsidP="008A3D04">
      <w:pPr>
        <w:spacing w:after="0" w:line="240" w:lineRule="atLeast"/>
        <w:ind w:left="5103"/>
        <w:rPr>
          <w:rFonts w:ascii="Times New Roman" w:hAnsi="Times New Roman"/>
          <w:sz w:val="28"/>
          <w:szCs w:val="28"/>
        </w:rPr>
      </w:pPr>
    </w:p>
    <w:p w:rsidR="00302C7B" w:rsidRDefault="00302C7B" w:rsidP="008A3D04">
      <w:pPr>
        <w:spacing w:after="0" w:line="240" w:lineRule="atLeast"/>
        <w:ind w:left="5103"/>
        <w:rPr>
          <w:rFonts w:ascii="Times New Roman" w:hAnsi="Times New Roman"/>
          <w:sz w:val="28"/>
          <w:szCs w:val="28"/>
        </w:rPr>
      </w:pPr>
    </w:p>
    <w:p w:rsidR="00302C7B" w:rsidRDefault="00302C7B" w:rsidP="008A3D04">
      <w:pPr>
        <w:spacing w:after="0" w:line="240" w:lineRule="atLeast"/>
        <w:ind w:left="5103"/>
        <w:rPr>
          <w:rFonts w:ascii="Times New Roman" w:hAnsi="Times New Roman"/>
          <w:sz w:val="28"/>
          <w:szCs w:val="28"/>
        </w:rPr>
      </w:pPr>
    </w:p>
    <w:p w:rsidR="00302C7B" w:rsidRDefault="00302C7B" w:rsidP="008A3D04">
      <w:pPr>
        <w:spacing w:after="0" w:line="240" w:lineRule="atLeast"/>
        <w:ind w:left="5103"/>
        <w:rPr>
          <w:rFonts w:ascii="Times New Roman" w:hAnsi="Times New Roman"/>
          <w:sz w:val="28"/>
          <w:szCs w:val="28"/>
        </w:rPr>
      </w:pPr>
    </w:p>
    <w:p w:rsidR="00302C7B" w:rsidRDefault="00302C7B" w:rsidP="008A3D04">
      <w:pPr>
        <w:spacing w:after="0" w:line="240" w:lineRule="atLeast"/>
        <w:ind w:left="5103"/>
        <w:rPr>
          <w:rFonts w:ascii="Times New Roman" w:hAnsi="Times New Roman"/>
          <w:sz w:val="28"/>
          <w:szCs w:val="28"/>
        </w:rPr>
      </w:pPr>
    </w:p>
    <w:p w:rsidR="00302C7B" w:rsidRDefault="00302C7B" w:rsidP="008A3D04">
      <w:pPr>
        <w:spacing w:after="0" w:line="240" w:lineRule="atLeast"/>
        <w:ind w:left="5103"/>
        <w:rPr>
          <w:rFonts w:ascii="Times New Roman" w:hAnsi="Times New Roman"/>
          <w:sz w:val="28"/>
          <w:szCs w:val="28"/>
        </w:rPr>
      </w:pPr>
    </w:p>
    <w:p w:rsidR="00302C7B" w:rsidRDefault="00302C7B" w:rsidP="008A3D04">
      <w:pPr>
        <w:spacing w:after="0" w:line="240" w:lineRule="atLeast"/>
        <w:ind w:left="5103"/>
        <w:rPr>
          <w:rFonts w:ascii="Times New Roman" w:hAnsi="Times New Roman"/>
          <w:sz w:val="28"/>
          <w:szCs w:val="28"/>
        </w:rPr>
      </w:pPr>
    </w:p>
    <w:p w:rsidR="00302C7B" w:rsidRDefault="00302C7B" w:rsidP="008A3D04">
      <w:pPr>
        <w:spacing w:after="0" w:line="240" w:lineRule="atLeast"/>
        <w:ind w:left="5103"/>
        <w:rPr>
          <w:rFonts w:ascii="Times New Roman" w:hAnsi="Times New Roman"/>
          <w:sz w:val="28"/>
          <w:szCs w:val="28"/>
        </w:rPr>
      </w:pPr>
    </w:p>
    <w:p w:rsidR="00302C7B" w:rsidRDefault="00302C7B" w:rsidP="008A3D04">
      <w:pPr>
        <w:spacing w:after="0" w:line="240" w:lineRule="atLeast"/>
        <w:ind w:left="5103"/>
        <w:rPr>
          <w:rFonts w:ascii="Times New Roman" w:hAnsi="Times New Roman"/>
          <w:sz w:val="28"/>
          <w:szCs w:val="28"/>
        </w:rPr>
      </w:pPr>
    </w:p>
    <w:p w:rsidR="00302C7B" w:rsidRDefault="00302C7B" w:rsidP="008A3D04">
      <w:pPr>
        <w:spacing w:after="0" w:line="240" w:lineRule="atLeast"/>
        <w:ind w:left="5103"/>
        <w:rPr>
          <w:rFonts w:ascii="Times New Roman" w:hAnsi="Times New Roman"/>
          <w:sz w:val="28"/>
          <w:szCs w:val="28"/>
        </w:rPr>
      </w:pPr>
    </w:p>
    <w:p w:rsidR="00302C7B" w:rsidRDefault="00302C7B" w:rsidP="008A3D04">
      <w:pPr>
        <w:spacing w:after="0" w:line="240" w:lineRule="atLeast"/>
        <w:ind w:left="5103"/>
        <w:rPr>
          <w:rFonts w:ascii="Times New Roman" w:hAnsi="Times New Roman"/>
          <w:sz w:val="28"/>
          <w:szCs w:val="28"/>
        </w:rPr>
      </w:pPr>
    </w:p>
    <w:p w:rsidR="00302C7B" w:rsidRDefault="00302C7B" w:rsidP="008A3D04">
      <w:pPr>
        <w:spacing w:after="0" w:line="240" w:lineRule="atLeast"/>
        <w:ind w:left="5103"/>
        <w:rPr>
          <w:rFonts w:ascii="Times New Roman" w:hAnsi="Times New Roman"/>
          <w:sz w:val="28"/>
          <w:szCs w:val="28"/>
        </w:rPr>
      </w:pPr>
    </w:p>
    <w:p w:rsidR="00302C7B" w:rsidRDefault="00302C7B" w:rsidP="008A3D04">
      <w:pPr>
        <w:spacing w:after="0" w:line="240" w:lineRule="atLeast"/>
        <w:ind w:left="5103"/>
        <w:rPr>
          <w:rFonts w:ascii="Times New Roman" w:hAnsi="Times New Roman"/>
          <w:sz w:val="28"/>
          <w:szCs w:val="28"/>
        </w:rPr>
      </w:pPr>
    </w:p>
    <w:p w:rsidR="00302C7B" w:rsidRDefault="00302C7B" w:rsidP="008A3D04">
      <w:pPr>
        <w:spacing w:after="0" w:line="240" w:lineRule="atLeast"/>
        <w:ind w:left="5103"/>
        <w:rPr>
          <w:rFonts w:ascii="Times New Roman" w:hAnsi="Times New Roman"/>
          <w:sz w:val="28"/>
          <w:szCs w:val="28"/>
        </w:rPr>
      </w:pPr>
    </w:p>
    <w:p w:rsidR="00302C7B" w:rsidRDefault="00302C7B" w:rsidP="008A3D04">
      <w:pPr>
        <w:spacing w:after="0" w:line="240" w:lineRule="atLeast"/>
        <w:ind w:left="5103"/>
        <w:rPr>
          <w:rFonts w:ascii="Times New Roman" w:hAnsi="Times New Roman"/>
          <w:sz w:val="28"/>
          <w:szCs w:val="28"/>
        </w:rPr>
      </w:pPr>
    </w:p>
    <w:p w:rsidR="00302C7B" w:rsidRDefault="00302C7B" w:rsidP="008A3D04">
      <w:pPr>
        <w:spacing w:after="0" w:line="240" w:lineRule="atLeast"/>
        <w:ind w:left="5103"/>
        <w:rPr>
          <w:rFonts w:ascii="Times New Roman" w:hAnsi="Times New Roman"/>
          <w:sz w:val="28"/>
          <w:szCs w:val="28"/>
        </w:rPr>
      </w:pPr>
    </w:p>
    <w:p w:rsidR="00302C7B" w:rsidRDefault="00302C7B" w:rsidP="008A3D04">
      <w:pPr>
        <w:spacing w:after="0" w:line="240" w:lineRule="atLeast"/>
        <w:ind w:left="5103"/>
        <w:rPr>
          <w:rFonts w:ascii="Times New Roman" w:hAnsi="Times New Roman"/>
          <w:sz w:val="28"/>
          <w:szCs w:val="28"/>
        </w:rPr>
      </w:pPr>
    </w:p>
    <w:p w:rsidR="00302C7B" w:rsidRDefault="00302C7B" w:rsidP="008A3D04">
      <w:pPr>
        <w:spacing w:after="0" w:line="240" w:lineRule="atLeast"/>
        <w:ind w:left="5103"/>
        <w:rPr>
          <w:rFonts w:ascii="Times New Roman" w:hAnsi="Times New Roman"/>
          <w:sz w:val="28"/>
          <w:szCs w:val="28"/>
        </w:rPr>
      </w:pPr>
    </w:p>
    <w:p w:rsidR="00302C7B" w:rsidRDefault="00302C7B" w:rsidP="008A3D04">
      <w:pPr>
        <w:spacing w:after="0" w:line="240" w:lineRule="atLeast"/>
        <w:ind w:left="5103"/>
        <w:rPr>
          <w:rFonts w:ascii="Times New Roman" w:hAnsi="Times New Roman"/>
          <w:sz w:val="28"/>
          <w:szCs w:val="28"/>
        </w:rPr>
      </w:pPr>
    </w:p>
    <w:p w:rsidR="00302C7B" w:rsidRDefault="00302C7B" w:rsidP="008A3D04">
      <w:pPr>
        <w:spacing w:after="0" w:line="240" w:lineRule="atLeast"/>
        <w:ind w:left="5103"/>
        <w:rPr>
          <w:rFonts w:ascii="Times New Roman" w:hAnsi="Times New Roman"/>
          <w:sz w:val="28"/>
          <w:szCs w:val="28"/>
        </w:rPr>
      </w:pPr>
    </w:p>
    <w:p w:rsidR="00302C7B" w:rsidRDefault="00302C7B" w:rsidP="008A3D04">
      <w:pPr>
        <w:spacing w:after="0" w:line="240" w:lineRule="atLeast"/>
        <w:ind w:left="5103"/>
        <w:rPr>
          <w:rFonts w:ascii="Times New Roman" w:hAnsi="Times New Roman"/>
          <w:sz w:val="28"/>
          <w:szCs w:val="28"/>
        </w:rPr>
      </w:pPr>
    </w:p>
    <w:p w:rsidR="00302C7B" w:rsidRDefault="00302C7B" w:rsidP="008A3D04">
      <w:pPr>
        <w:spacing w:after="0" w:line="240" w:lineRule="atLeast"/>
        <w:ind w:left="5103"/>
        <w:rPr>
          <w:rFonts w:ascii="Times New Roman" w:hAnsi="Times New Roman"/>
          <w:sz w:val="28"/>
          <w:szCs w:val="28"/>
        </w:rPr>
      </w:pPr>
    </w:p>
    <w:p w:rsidR="00302C7B" w:rsidRDefault="00302C7B" w:rsidP="008A3D04">
      <w:pPr>
        <w:spacing w:after="0" w:line="240" w:lineRule="atLeast"/>
        <w:ind w:left="5103"/>
        <w:rPr>
          <w:rFonts w:ascii="Times New Roman" w:hAnsi="Times New Roman"/>
          <w:sz w:val="28"/>
          <w:szCs w:val="28"/>
        </w:rPr>
      </w:pPr>
    </w:p>
    <w:p w:rsidR="00302C7B" w:rsidRDefault="00302C7B" w:rsidP="008A3D04">
      <w:pPr>
        <w:spacing w:after="0" w:line="240" w:lineRule="atLeast"/>
        <w:ind w:left="5103"/>
        <w:rPr>
          <w:rFonts w:ascii="Times New Roman" w:hAnsi="Times New Roman"/>
          <w:sz w:val="28"/>
          <w:szCs w:val="28"/>
        </w:rPr>
      </w:pPr>
    </w:p>
    <w:p w:rsidR="00302C7B" w:rsidRPr="008A3D04" w:rsidRDefault="00302C7B" w:rsidP="008A3D04">
      <w:pPr>
        <w:spacing w:after="0" w:line="240" w:lineRule="atLeast"/>
        <w:ind w:left="5103"/>
        <w:rPr>
          <w:rFonts w:ascii="Times New Roman" w:hAnsi="Times New Roman"/>
          <w:sz w:val="28"/>
          <w:szCs w:val="28"/>
        </w:rPr>
      </w:pPr>
      <w:r w:rsidRPr="008A3D04">
        <w:rPr>
          <w:rFonts w:ascii="Times New Roman" w:hAnsi="Times New Roman"/>
          <w:sz w:val="28"/>
          <w:szCs w:val="28"/>
        </w:rPr>
        <w:t>Приложение №2</w:t>
      </w:r>
    </w:p>
    <w:p w:rsidR="00302C7B" w:rsidRPr="008A3D04" w:rsidRDefault="00302C7B" w:rsidP="008A3D04">
      <w:pPr>
        <w:spacing w:after="0" w:line="240" w:lineRule="atLeast"/>
        <w:ind w:left="4395"/>
        <w:rPr>
          <w:rFonts w:ascii="Times New Roman" w:hAnsi="Times New Roman"/>
          <w:sz w:val="28"/>
          <w:szCs w:val="28"/>
        </w:rPr>
      </w:pPr>
      <w:r w:rsidRPr="008A3D04">
        <w:rPr>
          <w:rFonts w:ascii="Times New Roman" w:hAnsi="Times New Roman"/>
          <w:sz w:val="28"/>
          <w:szCs w:val="28"/>
        </w:rPr>
        <w:t xml:space="preserve">к Положению 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w:t>
      </w:r>
      <w:r>
        <w:rPr>
          <w:rFonts w:ascii="Times New Roman" w:hAnsi="Times New Roman"/>
          <w:sz w:val="28"/>
          <w:szCs w:val="28"/>
        </w:rPr>
        <w:t>муниципального образования «Новодугинский район» Смоленской области</w:t>
      </w:r>
      <w:r w:rsidRPr="008A3D04">
        <w:rPr>
          <w:rFonts w:ascii="Times New Roman" w:hAnsi="Times New Roman"/>
          <w:sz w:val="28"/>
          <w:szCs w:val="28"/>
        </w:rPr>
        <w:t xml:space="preserve">, а также  земельном участке, г8осударственная собственность  на который не разграничена, находящихся на  территории </w:t>
      </w:r>
      <w:r>
        <w:rPr>
          <w:rFonts w:ascii="Times New Roman" w:hAnsi="Times New Roman"/>
          <w:sz w:val="28"/>
          <w:szCs w:val="28"/>
        </w:rPr>
        <w:t>муниципального образования «Новодугинский район» Смоленской области</w:t>
      </w:r>
    </w:p>
    <w:p w:rsidR="00302C7B" w:rsidRPr="008A3D04" w:rsidRDefault="00302C7B" w:rsidP="008A3D04">
      <w:pPr>
        <w:spacing w:after="0" w:line="240" w:lineRule="atLeast"/>
        <w:ind w:firstLine="567"/>
        <w:rPr>
          <w:rFonts w:ascii="Times New Roman" w:hAnsi="Times New Roman"/>
          <w:sz w:val="28"/>
          <w:szCs w:val="28"/>
        </w:rPr>
      </w:pPr>
    </w:p>
    <w:p w:rsidR="00302C7B" w:rsidRPr="008A3D04" w:rsidRDefault="00302C7B" w:rsidP="008A3D04">
      <w:pPr>
        <w:spacing w:after="0" w:line="240" w:lineRule="atLeast"/>
        <w:ind w:firstLine="567"/>
        <w:jc w:val="center"/>
        <w:rPr>
          <w:rFonts w:ascii="Times New Roman" w:hAnsi="Times New Roman"/>
          <w:sz w:val="28"/>
          <w:szCs w:val="28"/>
        </w:rPr>
      </w:pPr>
      <w:r w:rsidRPr="008A3D04">
        <w:rPr>
          <w:rFonts w:ascii="Times New Roman" w:hAnsi="Times New Roman"/>
          <w:sz w:val="28"/>
          <w:szCs w:val="28"/>
        </w:rPr>
        <w:t>Типовая форма</w:t>
      </w:r>
    </w:p>
    <w:p w:rsidR="00302C7B" w:rsidRPr="008A3D04" w:rsidRDefault="00302C7B" w:rsidP="008A3D04">
      <w:pPr>
        <w:spacing w:after="0" w:line="240" w:lineRule="atLeast"/>
        <w:ind w:firstLine="567"/>
        <w:jc w:val="center"/>
        <w:rPr>
          <w:rFonts w:ascii="Times New Roman" w:hAnsi="Times New Roman"/>
          <w:sz w:val="28"/>
          <w:szCs w:val="28"/>
        </w:rPr>
      </w:pPr>
      <w:r w:rsidRPr="008A3D04">
        <w:rPr>
          <w:rFonts w:ascii="Times New Roman" w:hAnsi="Times New Roman"/>
          <w:sz w:val="28"/>
          <w:szCs w:val="28"/>
        </w:rPr>
        <w:t>договора на установку и эксплуатацию рекламной конструкции</w:t>
      </w:r>
    </w:p>
    <w:p w:rsidR="00302C7B" w:rsidRPr="008A3D04" w:rsidRDefault="00302C7B" w:rsidP="008A3D04">
      <w:pPr>
        <w:spacing w:after="0" w:line="240" w:lineRule="atLeast"/>
        <w:ind w:firstLine="567"/>
        <w:jc w:val="center"/>
        <w:rPr>
          <w:rFonts w:ascii="Times New Roman" w:hAnsi="Times New Roman"/>
          <w:sz w:val="28"/>
          <w:szCs w:val="28"/>
        </w:rPr>
      </w:pPr>
      <w:r w:rsidRPr="008A3D04">
        <w:rPr>
          <w:rFonts w:ascii="Times New Roman" w:hAnsi="Times New Roman"/>
          <w:sz w:val="28"/>
          <w:szCs w:val="28"/>
        </w:rPr>
        <w:t>на земельных участках, зданиях или ином недвижимом</w:t>
      </w:r>
    </w:p>
    <w:p w:rsidR="00302C7B" w:rsidRPr="008A3D04" w:rsidRDefault="00302C7B" w:rsidP="008A3D04">
      <w:pPr>
        <w:spacing w:after="0" w:line="240" w:lineRule="atLeast"/>
        <w:ind w:firstLine="567"/>
        <w:jc w:val="center"/>
        <w:rPr>
          <w:rFonts w:ascii="Times New Roman" w:hAnsi="Times New Roman"/>
          <w:sz w:val="28"/>
          <w:szCs w:val="28"/>
        </w:rPr>
      </w:pPr>
      <w:r w:rsidRPr="008A3D04">
        <w:rPr>
          <w:rFonts w:ascii="Times New Roman" w:hAnsi="Times New Roman"/>
          <w:sz w:val="28"/>
          <w:szCs w:val="28"/>
        </w:rPr>
        <w:t>имуществе, находящихся в муниципальной собственности,</w:t>
      </w:r>
    </w:p>
    <w:p w:rsidR="00302C7B" w:rsidRPr="008A3D04" w:rsidRDefault="00302C7B" w:rsidP="008A3D04">
      <w:pPr>
        <w:spacing w:after="0" w:line="240" w:lineRule="atLeast"/>
        <w:ind w:firstLine="567"/>
        <w:jc w:val="center"/>
        <w:rPr>
          <w:rFonts w:ascii="Times New Roman" w:hAnsi="Times New Roman"/>
          <w:sz w:val="28"/>
          <w:szCs w:val="28"/>
        </w:rPr>
      </w:pPr>
      <w:r w:rsidRPr="008A3D04">
        <w:rPr>
          <w:rFonts w:ascii="Times New Roman" w:hAnsi="Times New Roman"/>
          <w:sz w:val="28"/>
          <w:szCs w:val="28"/>
        </w:rPr>
        <w:t>а также земельных участках, государственная собственность</w:t>
      </w:r>
    </w:p>
    <w:p w:rsidR="00302C7B" w:rsidRDefault="00302C7B" w:rsidP="00AC7C24">
      <w:pPr>
        <w:spacing w:after="0" w:line="240" w:lineRule="atLeast"/>
        <w:ind w:firstLine="567"/>
        <w:jc w:val="center"/>
        <w:rPr>
          <w:rFonts w:ascii="Times New Roman" w:hAnsi="Times New Roman"/>
          <w:sz w:val="28"/>
          <w:szCs w:val="28"/>
        </w:rPr>
      </w:pPr>
      <w:r w:rsidRPr="008A3D04">
        <w:rPr>
          <w:rFonts w:ascii="Times New Roman" w:hAnsi="Times New Roman"/>
          <w:sz w:val="28"/>
          <w:szCs w:val="28"/>
        </w:rPr>
        <w:t xml:space="preserve">на которые не разграничена, на территории </w:t>
      </w:r>
      <w:r>
        <w:rPr>
          <w:rFonts w:ascii="Times New Roman" w:hAnsi="Times New Roman"/>
          <w:sz w:val="28"/>
          <w:szCs w:val="28"/>
        </w:rPr>
        <w:t>муниципального образования «Новодугинский район» Смоленской области</w:t>
      </w:r>
      <w:r w:rsidRPr="008A3D04">
        <w:rPr>
          <w:rFonts w:ascii="Times New Roman" w:hAnsi="Times New Roman"/>
          <w:sz w:val="28"/>
          <w:szCs w:val="28"/>
        </w:rPr>
        <w:t xml:space="preserve"> </w:t>
      </w:r>
    </w:p>
    <w:p w:rsidR="00302C7B" w:rsidRPr="008A3D04" w:rsidRDefault="00302C7B" w:rsidP="00EF1322">
      <w:pPr>
        <w:spacing w:after="0" w:line="240" w:lineRule="atLeast"/>
        <w:rPr>
          <w:rFonts w:ascii="Times New Roman" w:hAnsi="Times New Roman"/>
          <w:sz w:val="28"/>
          <w:szCs w:val="28"/>
        </w:rPr>
      </w:pPr>
      <w:r w:rsidRPr="008A3D04">
        <w:rPr>
          <w:rFonts w:ascii="Times New Roman" w:hAnsi="Times New Roman"/>
          <w:sz w:val="28"/>
          <w:szCs w:val="28"/>
        </w:rPr>
        <w:t>____________________                                                                "__" __________ 20__ г.</w:t>
      </w:r>
    </w:p>
    <w:p w:rsidR="00302C7B" w:rsidRPr="008A3D04" w:rsidRDefault="00302C7B" w:rsidP="008A3D04">
      <w:pPr>
        <w:spacing w:after="0" w:line="240" w:lineRule="atLeast"/>
        <w:ind w:firstLine="567"/>
        <w:rPr>
          <w:rFonts w:ascii="Times New Roman" w:hAnsi="Times New Roman"/>
          <w:sz w:val="28"/>
          <w:szCs w:val="28"/>
        </w:rPr>
      </w:pP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xml:space="preserve">Администрация </w:t>
      </w:r>
      <w:r>
        <w:rPr>
          <w:rFonts w:ascii="Times New Roman" w:hAnsi="Times New Roman"/>
          <w:sz w:val="28"/>
          <w:szCs w:val="28"/>
        </w:rPr>
        <w:t>муниципального образования «Новодугинский район» Смоленской области</w:t>
      </w:r>
      <w:r w:rsidRPr="008A3D04">
        <w:rPr>
          <w:rFonts w:ascii="Times New Roman" w:hAnsi="Times New Roman"/>
          <w:sz w:val="28"/>
          <w:szCs w:val="28"/>
        </w:rPr>
        <w:t>, в дальнейшем именуемая "Администрация", в лице ________________, действующего на основании _______________ с одной стороны, и _______________, в дальнейшем именуемое "Рекламораспространитель", в лице _______________, действующего на основании _______________, с другой стороны, именуемые в дальнейшем "Стороны", на основании протокола Аукционной комиссии от "__" __________ 20__ г. N _____, заключили настоящий договор (далее - Договор) о нижеследующем:</w:t>
      </w:r>
    </w:p>
    <w:p w:rsidR="00302C7B" w:rsidRPr="008A3D04" w:rsidRDefault="00302C7B" w:rsidP="008A3D04">
      <w:pPr>
        <w:spacing w:after="0" w:line="240" w:lineRule="atLeast"/>
        <w:ind w:firstLine="567"/>
        <w:jc w:val="both"/>
        <w:rPr>
          <w:rFonts w:ascii="Times New Roman" w:hAnsi="Times New Roman"/>
          <w:sz w:val="28"/>
          <w:szCs w:val="28"/>
        </w:rPr>
      </w:pPr>
    </w:p>
    <w:p w:rsidR="00302C7B" w:rsidRPr="008A3D04" w:rsidRDefault="00302C7B" w:rsidP="008A3D04">
      <w:pPr>
        <w:spacing w:after="0" w:line="240" w:lineRule="atLeast"/>
        <w:ind w:firstLine="567"/>
        <w:jc w:val="center"/>
        <w:rPr>
          <w:rFonts w:ascii="Times New Roman" w:hAnsi="Times New Roman"/>
          <w:sz w:val="28"/>
          <w:szCs w:val="28"/>
        </w:rPr>
      </w:pPr>
      <w:r w:rsidRPr="008A3D04">
        <w:rPr>
          <w:rFonts w:ascii="Times New Roman" w:hAnsi="Times New Roman"/>
          <w:sz w:val="28"/>
          <w:szCs w:val="28"/>
        </w:rPr>
        <w:t>1. Предмет Договора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xml:space="preserve">1.1. В соответствии с настоящим Договором Рекламораспространитель устанавливает рекламную конструкцию на территории </w:t>
      </w:r>
      <w:r>
        <w:rPr>
          <w:rFonts w:ascii="Times New Roman" w:hAnsi="Times New Roman"/>
          <w:sz w:val="28"/>
          <w:szCs w:val="28"/>
        </w:rPr>
        <w:t>муниципального образования «Новодугинский район» Смоленской области</w:t>
      </w:r>
      <w:r w:rsidRPr="008A3D04">
        <w:rPr>
          <w:rFonts w:ascii="Times New Roman" w:hAnsi="Times New Roman"/>
          <w:sz w:val="28"/>
          <w:szCs w:val="28"/>
        </w:rPr>
        <w:t xml:space="preserve"> и осуществляет ее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Рекламораспространителю такой возможности.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1.2. В целях установки рекламной конструкции и распространения наружной рекламы Администрация определила место для размещения рекламной конструкции: вид __________, тип __________, размер одной стороны __________ (ширина x высота, м/объем, куб. м), количество сторон _____, общая площадь __________ кв. м, подсвет __________, тип подсвета __________, автоматическая смена экспозиции __________, тарифная категория __________ (Ктер = _____), базовая ставка _____ (указывается в соответствии с утвержденным Порядком расчета годового размера платы за установку и эксплуатацию рекламной конструкции).</w:t>
      </w:r>
    </w:p>
    <w:p w:rsidR="00302C7B" w:rsidRPr="008A3D04" w:rsidRDefault="00302C7B" w:rsidP="008A3D04">
      <w:pPr>
        <w:spacing w:after="0" w:line="240" w:lineRule="atLeast"/>
        <w:ind w:firstLine="567"/>
        <w:jc w:val="both"/>
        <w:rPr>
          <w:rFonts w:ascii="Times New Roman" w:hAnsi="Times New Roman"/>
          <w:sz w:val="28"/>
          <w:szCs w:val="28"/>
        </w:rPr>
      </w:pPr>
      <w:bookmarkStart w:id="15" w:name="P667"/>
      <w:bookmarkEnd w:id="15"/>
      <w:r w:rsidRPr="008A6057">
        <w:rPr>
          <w:rFonts w:ascii="Times New Roman" w:hAnsi="Times New Roman"/>
          <w:sz w:val="28"/>
          <w:szCs w:val="28"/>
        </w:rPr>
        <w:t xml:space="preserve">1.3. Место размещения рекламной конструкции (далее - Рекламное место) согласно схеме размещения рекламных конструкций, утвержденной постановлением Администрации муниципального образования «Новодугинский район» Смоленской области от 09.12.2022 № 202, размещенной на официальном </w:t>
      </w:r>
      <w:r>
        <w:rPr>
          <w:rFonts w:ascii="Times New Roman" w:hAnsi="Times New Roman"/>
          <w:sz w:val="28"/>
          <w:szCs w:val="28"/>
        </w:rPr>
        <w:t xml:space="preserve">сайте в сети Интернет </w:t>
      </w:r>
      <w:hyperlink r:id="rId12" w:history="1">
        <w:r w:rsidRPr="008A6057">
          <w:rPr>
            <w:rStyle w:val="Hyperlink"/>
            <w:rFonts w:ascii="Times New Roman" w:hAnsi="Times New Roman"/>
            <w:color w:val="auto"/>
            <w:sz w:val="28"/>
            <w:szCs w:val="28"/>
          </w:rPr>
          <w:t>https://novodugino.admin-smolensk.ru</w:t>
        </w:r>
      </w:hyperlink>
      <w:r w:rsidRPr="008A3D04">
        <w:rPr>
          <w:rFonts w:ascii="Times New Roman" w:hAnsi="Times New Roman"/>
          <w:sz w:val="28"/>
          <w:szCs w:val="28"/>
        </w:rPr>
        <w:t>,</w:t>
      </w:r>
      <w:r>
        <w:rPr>
          <w:rFonts w:ascii="Times New Roman" w:hAnsi="Times New Roman"/>
          <w:sz w:val="28"/>
          <w:szCs w:val="28"/>
        </w:rPr>
        <w:t xml:space="preserve"> </w:t>
      </w:r>
      <w:r w:rsidRPr="008A3D04">
        <w:rPr>
          <w:rFonts w:ascii="Times New Roman" w:hAnsi="Times New Roman"/>
          <w:sz w:val="28"/>
          <w:szCs w:val="28"/>
        </w:rPr>
        <w:t>находится по адре</w:t>
      </w:r>
      <w:r>
        <w:rPr>
          <w:rFonts w:ascii="Times New Roman" w:hAnsi="Times New Roman"/>
          <w:sz w:val="28"/>
          <w:szCs w:val="28"/>
        </w:rPr>
        <w:t>су: _____________________</w:t>
      </w:r>
      <w:r w:rsidRPr="008A3D04">
        <w:rPr>
          <w:rFonts w:ascii="Times New Roman" w:hAnsi="Times New Roman"/>
          <w:sz w:val="28"/>
          <w:szCs w:val="28"/>
        </w:rPr>
        <w:t>.</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1.4. Номер рекламной конструкции в схеме размещения рекламных конструкций: _______.</w:t>
      </w:r>
    </w:p>
    <w:p w:rsidR="00302C7B" w:rsidRPr="008A3D04" w:rsidRDefault="00302C7B" w:rsidP="008A3D04">
      <w:pPr>
        <w:spacing w:after="0" w:line="240" w:lineRule="atLeast"/>
        <w:ind w:firstLine="567"/>
        <w:rPr>
          <w:rFonts w:ascii="Times New Roman" w:hAnsi="Times New Roman"/>
          <w:sz w:val="28"/>
          <w:szCs w:val="28"/>
        </w:rPr>
      </w:pPr>
    </w:p>
    <w:p w:rsidR="00302C7B" w:rsidRPr="008A3D04" w:rsidRDefault="00302C7B" w:rsidP="008A3D04">
      <w:pPr>
        <w:spacing w:after="0" w:line="240" w:lineRule="atLeast"/>
        <w:ind w:firstLine="567"/>
        <w:jc w:val="center"/>
        <w:rPr>
          <w:rFonts w:ascii="Times New Roman" w:hAnsi="Times New Roman"/>
          <w:sz w:val="28"/>
          <w:szCs w:val="28"/>
        </w:rPr>
      </w:pPr>
      <w:r w:rsidRPr="008A3D04">
        <w:rPr>
          <w:rFonts w:ascii="Times New Roman" w:hAnsi="Times New Roman"/>
          <w:sz w:val="28"/>
          <w:szCs w:val="28"/>
        </w:rPr>
        <w:t>2. Срок Договора</w:t>
      </w:r>
    </w:p>
    <w:p w:rsidR="00302C7B" w:rsidRPr="008A3D04" w:rsidRDefault="00302C7B" w:rsidP="008A3D04">
      <w:pPr>
        <w:spacing w:after="0" w:line="240" w:lineRule="atLeast"/>
        <w:ind w:firstLine="567"/>
        <w:jc w:val="both"/>
        <w:rPr>
          <w:rFonts w:ascii="Times New Roman" w:hAnsi="Times New Roman"/>
          <w:sz w:val="28"/>
          <w:szCs w:val="28"/>
        </w:rPr>
      </w:pPr>
      <w:bookmarkStart w:id="16" w:name="P672"/>
      <w:bookmarkEnd w:id="16"/>
      <w:r w:rsidRPr="008A3D04">
        <w:rPr>
          <w:rFonts w:ascii="Times New Roman" w:hAnsi="Times New Roman"/>
          <w:sz w:val="28"/>
          <w:szCs w:val="28"/>
        </w:rPr>
        <w:t>2.1. Настоящий Договор вступает в силу с даты выдачи Администрацией разрешения на установку и эксплуатацию рекламной конструкции, но не позднее чем через 1 (один) месяц со дня заключения указанного Договора, и действует в течение _____ (_____) лет до полного исполнения Сторонами своих обязательств по Договору.</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2.2. По окончании срока действия настоящего Договора обязательства Сторон по Договору прекращаются.</w:t>
      </w:r>
    </w:p>
    <w:p w:rsidR="00302C7B" w:rsidRPr="008A3D04" w:rsidRDefault="00302C7B" w:rsidP="008A3D04">
      <w:pPr>
        <w:spacing w:after="0" w:line="240" w:lineRule="atLeast"/>
        <w:ind w:firstLine="567"/>
        <w:rPr>
          <w:rFonts w:ascii="Times New Roman" w:hAnsi="Times New Roman"/>
          <w:sz w:val="28"/>
          <w:szCs w:val="28"/>
        </w:rPr>
      </w:pPr>
    </w:p>
    <w:p w:rsidR="00302C7B" w:rsidRPr="008A3D04" w:rsidRDefault="00302C7B" w:rsidP="008A3D04">
      <w:pPr>
        <w:spacing w:after="0" w:line="240" w:lineRule="atLeast"/>
        <w:ind w:firstLine="567"/>
        <w:jc w:val="center"/>
        <w:rPr>
          <w:rFonts w:ascii="Times New Roman" w:hAnsi="Times New Roman"/>
          <w:sz w:val="28"/>
          <w:szCs w:val="28"/>
        </w:rPr>
      </w:pPr>
      <w:r w:rsidRPr="008A3D04">
        <w:rPr>
          <w:rFonts w:ascii="Times New Roman" w:hAnsi="Times New Roman"/>
          <w:sz w:val="28"/>
          <w:szCs w:val="28"/>
        </w:rPr>
        <w:t>3. Платежи и расчеты по Договору</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3.1. Оплата цены аукционного предложения за право заключения настоящего Договора осуществляется Рекламораспространителем на основании протокола Аукционной комиссии от "__" __________ 20__ г. N _____ в течение 10 (десяти) банковских дней с даты подписания настоящего Договора.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Плата за право заключения настоящего Договора на установку и размещение рекламной конструкции составляет __________ (сумма прописью) __________________. С учетом внесенного задатка в размере _________ (сумма прописью) при проведении торгов, платеж составляет ______________ (сумма прописью).</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xml:space="preserve">3.2. 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определяется в соответствии с </w:t>
      </w:r>
      <w:r w:rsidRPr="00207532">
        <w:rPr>
          <w:rFonts w:ascii="Times New Roman" w:hAnsi="Times New Roman"/>
          <w:sz w:val="28"/>
          <w:szCs w:val="28"/>
        </w:rPr>
        <w:t>п. 16 Положения об организации и</w:t>
      </w:r>
      <w:r>
        <w:rPr>
          <w:rFonts w:ascii="Times New Roman" w:hAnsi="Times New Roman"/>
          <w:sz w:val="28"/>
          <w:szCs w:val="28"/>
        </w:rPr>
        <w:t xml:space="preserve"> </w:t>
      </w:r>
      <w:r w:rsidRPr="00207532">
        <w:rPr>
          <w:rFonts w:ascii="Times New Roman" w:hAnsi="Times New Roman"/>
          <w:sz w:val="28"/>
          <w:szCs w:val="28"/>
        </w:rPr>
        <w:t>проведения открытого аукциона, и составляет ______________ сумма прописью</w:t>
      </w:r>
      <w:r w:rsidRPr="008A3D04">
        <w:rPr>
          <w:rFonts w:ascii="Times New Roman" w:hAnsi="Times New Roman"/>
          <w:sz w:val="28"/>
          <w:szCs w:val="28"/>
        </w:rPr>
        <w:t>.</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xml:space="preserve">3.3. Изменение платы за установку и эксплуатацию рекламной конструкции осуществляется в соответствии с Порядком расчета годового размера платы за установку и эксплуатацию рекламной конструкции, размещаемой на земельных участках, зданиях или ином недвижимом имуществе, находящемся в собственности </w:t>
      </w:r>
      <w:r>
        <w:rPr>
          <w:rFonts w:ascii="Times New Roman" w:hAnsi="Times New Roman"/>
          <w:sz w:val="28"/>
          <w:szCs w:val="28"/>
        </w:rPr>
        <w:t>муниципального образования «Новодугинский район» Смоленской области</w:t>
      </w:r>
      <w:r w:rsidRPr="008A3D04">
        <w:rPr>
          <w:rFonts w:ascii="Times New Roman" w:hAnsi="Times New Roman"/>
          <w:sz w:val="28"/>
          <w:szCs w:val="28"/>
        </w:rPr>
        <w:t xml:space="preserve">, а также земельных участках, государственная собственность на которые не разграничена, </w:t>
      </w:r>
      <w:r w:rsidRPr="00207532">
        <w:rPr>
          <w:rFonts w:ascii="Times New Roman" w:hAnsi="Times New Roman"/>
          <w:sz w:val="28"/>
          <w:szCs w:val="28"/>
        </w:rPr>
        <w:t>п. 16 Положения об организации и</w:t>
      </w:r>
      <w:r>
        <w:rPr>
          <w:rFonts w:ascii="Times New Roman" w:hAnsi="Times New Roman"/>
          <w:sz w:val="28"/>
          <w:szCs w:val="28"/>
        </w:rPr>
        <w:t xml:space="preserve"> </w:t>
      </w:r>
      <w:r w:rsidRPr="00207532">
        <w:rPr>
          <w:rFonts w:ascii="Times New Roman" w:hAnsi="Times New Roman"/>
          <w:sz w:val="28"/>
          <w:szCs w:val="28"/>
        </w:rPr>
        <w:t>проведения открытого аукциона</w:t>
      </w:r>
      <w:r>
        <w:rPr>
          <w:rFonts w:ascii="Times New Roman" w:hAnsi="Times New Roman"/>
          <w:sz w:val="28"/>
          <w:szCs w:val="28"/>
        </w:rPr>
        <w:t>.</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3.4. 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3.5. Плата за установку и эксплуатацию рекламной конструкции исчисляется с момента вступления в силу настоящего Договора.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3.6. Рекламораспространитель обязан предоставить в Администрацию копии документов, подтверждающих перечисление денежных средств, в течение 5 (пяти) рабочих дней с момента платы.</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3.7. 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Рекламораспространителю уведомление, которое является неотъемлемой частью настоящего Договора.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3.8. Расчет стоимости платы за установку и эксплуатацию рекламной конструкции приведен в приложении к настоящему Договору.</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3.9. Расчет платы за установку и эксплуатацию рекламной конструкции и уточнение реквизитов Сторон производится ежегодно путем заключения дополнительного соглашения к настоящему Договору.</w:t>
      </w:r>
    </w:p>
    <w:p w:rsidR="00302C7B" w:rsidRPr="008A3D04" w:rsidRDefault="00302C7B" w:rsidP="008A3D04">
      <w:pPr>
        <w:spacing w:after="0" w:line="240" w:lineRule="atLeast"/>
        <w:ind w:firstLine="567"/>
        <w:jc w:val="both"/>
        <w:rPr>
          <w:rFonts w:ascii="Times New Roman" w:hAnsi="Times New Roman"/>
          <w:sz w:val="28"/>
          <w:szCs w:val="28"/>
        </w:rPr>
      </w:pPr>
    </w:p>
    <w:p w:rsidR="00302C7B" w:rsidRPr="008A3D04" w:rsidRDefault="00302C7B" w:rsidP="008A3D04">
      <w:pPr>
        <w:spacing w:after="0" w:line="240" w:lineRule="atLeast"/>
        <w:ind w:firstLine="567"/>
        <w:jc w:val="center"/>
        <w:rPr>
          <w:rFonts w:ascii="Times New Roman" w:hAnsi="Times New Roman"/>
          <w:sz w:val="28"/>
          <w:szCs w:val="28"/>
        </w:rPr>
      </w:pPr>
      <w:r w:rsidRPr="008A3D04">
        <w:rPr>
          <w:rFonts w:ascii="Times New Roman" w:hAnsi="Times New Roman"/>
          <w:sz w:val="28"/>
          <w:szCs w:val="28"/>
        </w:rPr>
        <w:t>4. Права и обязанности Сторон</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4.1. Администрация обязуется:</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xml:space="preserve">4.1.1. Предоставить Рекламораспространителю указанное в </w:t>
      </w:r>
      <w:hyperlink w:anchor="P667" w:history="1">
        <w:r w:rsidRPr="008A3D04">
          <w:rPr>
            <w:rFonts w:ascii="Times New Roman" w:hAnsi="Times New Roman"/>
            <w:sz w:val="28"/>
            <w:szCs w:val="28"/>
          </w:rPr>
          <w:t>пункте 1.3</w:t>
        </w:r>
      </w:hyperlink>
      <w:r w:rsidRPr="008A3D04">
        <w:rPr>
          <w:rFonts w:ascii="Times New Roman" w:hAnsi="Times New Roman"/>
          <w:sz w:val="28"/>
          <w:szCs w:val="28"/>
        </w:rPr>
        <w:t xml:space="preserve"> настоящего Договора Рекламное место для установки и эксплуатации рекламной конструкции на срок, определенный </w:t>
      </w:r>
      <w:hyperlink w:anchor="P672" w:history="1">
        <w:r w:rsidRPr="008A3D04">
          <w:rPr>
            <w:rFonts w:ascii="Times New Roman" w:hAnsi="Times New Roman"/>
            <w:sz w:val="28"/>
            <w:szCs w:val="28"/>
          </w:rPr>
          <w:t>пунктом 2.1</w:t>
        </w:r>
      </w:hyperlink>
      <w:r w:rsidRPr="008A3D04">
        <w:rPr>
          <w:rFonts w:ascii="Times New Roman" w:hAnsi="Times New Roman"/>
          <w:sz w:val="28"/>
          <w:szCs w:val="28"/>
        </w:rPr>
        <w:t xml:space="preserve"> настоящего Договора.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4.1.2. Выдать разрешение на установку и эксплуатацию рекламной конструкции в соответствии с требованиями действующего законодательства в течение двух месяцев со дня приема заявления.</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4.1.3.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4.1.4. Оказывать в период действия Договора Рекламораспространителю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4.1.5. 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xml:space="preserve">4.1.6. Информировать Рекламораспространителя об изменении условий установки и эксплуатации рекламных конструкций на территории </w:t>
      </w:r>
      <w:r>
        <w:rPr>
          <w:rFonts w:ascii="Times New Roman" w:hAnsi="Times New Roman"/>
          <w:sz w:val="28"/>
          <w:szCs w:val="28"/>
        </w:rPr>
        <w:t>муниципального образования «Новодугинский район» Смоленской области</w:t>
      </w:r>
      <w:r w:rsidRPr="008A3D04">
        <w:rPr>
          <w:rFonts w:ascii="Times New Roman" w:hAnsi="Times New Roman"/>
          <w:sz w:val="28"/>
          <w:szCs w:val="28"/>
        </w:rPr>
        <w:t>.</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4.2. Администрация имеет право:</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4.3. Рекламораспространитель обязуется:</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xml:space="preserve">4.3.1. Разместить рекламную конструкцию и осуществлять ее эксплуатацию в полном соответствии с требованием действующего законодательства, выданным разрешением на установку рекламной конструкции, нормативно-правовыми актами </w:t>
      </w:r>
      <w:r>
        <w:rPr>
          <w:rFonts w:ascii="Times New Roman" w:hAnsi="Times New Roman"/>
          <w:sz w:val="28"/>
          <w:szCs w:val="28"/>
        </w:rPr>
        <w:t>муниципального образования «Новодугинский район» Смоленской области</w:t>
      </w:r>
      <w:r w:rsidRPr="008A3D04">
        <w:rPr>
          <w:rFonts w:ascii="Times New Roman" w:hAnsi="Times New Roman"/>
          <w:sz w:val="28"/>
          <w:szCs w:val="28"/>
        </w:rPr>
        <w:t xml:space="preserve">, регламентирующими  правила установки и эксплуатации рекламных конструкций на территории </w:t>
      </w:r>
      <w:r>
        <w:rPr>
          <w:rFonts w:ascii="Times New Roman" w:hAnsi="Times New Roman"/>
          <w:sz w:val="28"/>
          <w:szCs w:val="28"/>
        </w:rPr>
        <w:t>муниципального образования «Новодугинский район» Смоленской области</w:t>
      </w:r>
      <w:r w:rsidRPr="008A3D04">
        <w:rPr>
          <w:rFonts w:ascii="Times New Roman" w:hAnsi="Times New Roman"/>
          <w:sz w:val="28"/>
          <w:szCs w:val="28"/>
        </w:rPr>
        <w:t>, требованиями настоящего Договора.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4.3.2. В течение всего срока эксплуатации обеспечивать надлежащее техническое состояние рекламной конструкции, обеспечивать уборку прилегающей территории.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4.3.3. В течение всего срока эксплуатации обеспечивать надлежащее состояние внешнего вида рекламной конструкции, которое подразумевает:</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целостность рекламных конструкций;</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отсутствие механических повреждений;</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отсутствие порывов рекламных полотен;</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наличие покрашенного каркаса;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отсутствие ржавчины и грязи на всех частях и элементах рекламных конструкций;</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подсвет рекламных конструкций в темное время суток в соответствии с графиком работы уличного освещения.</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4.3.3.1. Владелец рекламной конструкции обязан мыть и очищать от загрязнения, ржавчины, принадлежащие ему рекламные конструкции по мере необходимости, но не реже:</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одного раза в месяц - рекламные конструкции на остановочных павильонах и рекламные модули на пешеходных ограждениях;</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двух раз в месяц - другие конструкции малого формата (указатели с рекламными модулями, скамейки с рекламными модулями, сити-форматы, тумбы);</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одного раза в два месяца - конструкции среднего формата сити-борды;</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двух раз в год (в марте - апреле и августе - сентябре) - для прочих рекламных конструкций, а также по поручениям Администрации.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4.3.3.2. 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и (или) по предписаниям Администрации. В случае необходимости приведения конструкций в надлежащий вид его владельцы обязаны выполнить помывку и покраску конструкции.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4.3.4.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4.3.5. В случае прекращения либо досрочного расторжения настоящего Договора, а также в случае аннулирования разрешения или признания его недействительным,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4.3.6. После демонтажа рекламной конструкции произвести за свой счет благоустройство Рекламного места в течение трех рабочих дней.</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4.4. Рекламораспространитель имеет право:</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xml:space="preserve">4.4.1. Разместить на предоставленном Рекламном месте принадлежащую ему рекламную конструкцию на срок, указанный в </w:t>
      </w:r>
      <w:hyperlink w:anchor="P672" w:history="1">
        <w:r w:rsidRPr="008A3D04">
          <w:rPr>
            <w:rFonts w:ascii="Times New Roman" w:hAnsi="Times New Roman"/>
            <w:sz w:val="28"/>
            <w:szCs w:val="28"/>
          </w:rPr>
          <w:t>пункте 2.1</w:t>
        </w:r>
      </w:hyperlink>
      <w:r w:rsidRPr="008A3D04">
        <w:rPr>
          <w:rFonts w:ascii="Times New Roman" w:hAnsi="Times New Roman"/>
          <w:sz w:val="28"/>
          <w:szCs w:val="28"/>
        </w:rPr>
        <w:t xml:space="preserve"> настоящего Договора.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xml:space="preserve">4.4.2. Демонтировать рекламную конструкцию по истечении срока, указанного в </w:t>
      </w:r>
      <w:hyperlink w:anchor="P672" w:history="1">
        <w:r w:rsidRPr="008A3D04">
          <w:rPr>
            <w:rFonts w:ascii="Times New Roman" w:hAnsi="Times New Roman"/>
            <w:sz w:val="28"/>
            <w:szCs w:val="28"/>
          </w:rPr>
          <w:t>пункте 2.1</w:t>
        </w:r>
      </w:hyperlink>
      <w:r w:rsidRPr="008A3D04">
        <w:rPr>
          <w:rFonts w:ascii="Times New Roman" w:hAnsi="Times New Roman"/>
          <w:sz w:val="28"/>
          <w:szCs w:val="28"/>
        </w:rPr>
        <w:t xml:space="preserve"> настоящего Договора, при этом плата за установку и эксплуатацию рекламной конструкции Рекламораспространителю не возвращается.</w:t>
      </w:r>
    </w:p>
    <w:p w:rsidR="00302C7B" w:rsidRPr="008A3D04" w:rsidRDefault="00302C7B" w:rsidP="008A3D04">
      <w:pPr>
        <w:spacing w:after="0" w:line="240" w:lineRule="atLeast"/>
        <w:ind w:firstLine="567"/>
        <w:jc w:val="both"/>
        <w:rPr>
          <w:rFonts w:ascii="Times New Roman" w:hAnsi="Times New Roman"/>
          <w:sz w:val="28"/>
          <w:szCs w:val="28"/>
        </w:rPr>
      </w:pPr>
    </w:p>
    <w:p w:rsidR="00302C7B" w:rsidRDefault="00302C7B" w:rsidP="008A3D04">
      <w:pPr>
        <w:spacing w:after="0" w:line="240" w:lineRule="atLeast"/>
        <w:ind w:firstLine="567"/>
        <w:jc w:val="center"/>
        <w:rPr>
          <w:rFonts w:ascii="Times New Roman" w:hAnsi="Times New Roman"/>
          <w:sz w:val="28"/>
          <w:szCs w:val="28"/>
        </w:rPr>
      </w:pPr>
      <w:r w:rsidRPr="008A3D04">
        <w:rPr>
          <w:rFonts w:ascii="Times New Roman" w:hAnsi="Times New Roman"/>
          <w:sz w:val="28"/>
          <w:szCs w:val="28"/>
        </w:rPr>
        <w:t>5. Ответственность Сторон</w:t>
      </w:r>
    </w:p>
    <w:p w:rsidR="00302C7B" w:rsidRPr="008A3D04" w:rsidRDefault="00302C7B" w:rsidP="008A3D04">
      <w:pPr>
        <w:spacing w:after="0" w:line="240" w:lineRule="atLeast"/>
        <w:ind w:firstLine="567"/>
        <w:jc w:val="center"/>
        <w:rPr>
          <w:rFonts w:ascii="Times New Roman" w:hAnsi="Times New Roman"/>
          <w:sz w:val="28"/>
          <w:szCs w:val="28"/>
        </w:rPr>
      </w:pP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5.1. 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xml:space="preserve">5.2. Рекламораспространитель несет ответственность за нарушения Федерального </w:t>
      </w:r>
      <w:hyperlink r:id="rId13" w:history="1">
        <w:r w:rsidRPr="008A3D04">
          <w:rPr>
            <w:rFonts w:ascii="Times New Roman" w:hAnsi="Times New Roman"/>
            <w:sz w:val="28"/>
            <w:szCs w:val="28"/>
          </w:rPr>
          <w:t>закона</w:t>
        </w:r>
      </w:hyperlink>
      <w:r w:rsidRPr="008A3D04">
        <w:rPr>
          <w:rFonts w:ascii="Times New Roman" w:hAnsi="Times New Roman"/>
          <w:sz w:val="28"/>
          <w:szCs w:val="28"/>
        </w:rPr>
        <w:t xml:space="preserve"> </w:t>
      </w:r>
      <w:r>
        <w:rPr>
          <w:rFonts w:ascii="Times New Roman" w:hAnsi="Times New Roman"/>
          <w:sz w:val="28"/>
          <w:szCs w:val="28"/>
        </w:rPr>
        <w:t>«</w:t>
      </w:r>
      <w:r w:rsidRPr="008A3D04">
        <w:rPr>
          <w:rFonts w:ascii="Times New Roman" w:hAnsi="Times New Roman"/>
          <w:sz w:val="28"/>
          <w:szCs w:val="28"/>
        </w:rPr>
        <w:t>О рекламе</w:t>
      </w:r>
      <w:r>
        <w:rPr>
          <w:rFonts w:ascii="Times New Roman" w:hAnsi="Times New Roman"/>
          <w:sz w:val="28"/>
          <w:szCs w:val="28"/>
        </w:rPr>
        <w:t>»</w:t>
      </w:r>
      <w:r w:rsidRPr="008A3D04">
        <w:rPr>
          <w:rFonts w:ascii="Times New Roman" w:hAnsi="Times New Roman"/>
          <w:sz w:val="28"/>
          <w:szCs w:val="28"/>
        </w:rPr>
        <w:t>,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5.3. За несвоевременную оплату по настоящему Договору Рекламораспространитель уплачивает пени в размере 0,01% от неперечисленных сумм за каждый день просрочки.</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Оплата пеней не освобождает Рекламораспространителя от внесения платы в соответствии с условиями настоящего Договора.</w:t>
      </w:r>
    </w:p>
    <w:p w:rsidR="00302C7B" w:rsidRPr="008A3D04" w:rsidRDefault="00302C7B" w:rsidP="008A3D04">
      <w:pPr>
        <w:spacing w:after="0" w:line="240" w:lineRule="atLeast"/>
        <w:ind w:firstLine="567"/>
        <w:jc w:val="both"/>
        <w:rPr>
          <w:rFonts w:ascii="Times New Roman" w:hAnsi="Times New Roman"/>
          <w:sz w:val="28"/>
          <w:szCs w:val="28"/>
        </w:rPr>
      </w:pPr>
    </w:p>
    <w:p w:rsidR="00302C7B" w:rsidRDefault="00302C7B" w:rsidP="008A3D04">
      <w:pPr>
        <w:spacing w:after="0" w:line="240" w:lineRule="atLeast"/>
        <w:ind w:firstLine="567"/>
        <w:jc w:val="center"/>
        <w:rPr>
          <w:rFonts w:ascii="Times New Roman" w:hAnsi="Times New Roman"/>
          <w:sz w:val="28"/>
          <w:szCs w:val="28"/>
        </w:rPr>
      </w:pPr>
      <w:r w:rsidRPr="008A3D04">
        <w:rPr>
          <w:rFonts w:ascii="Times New Roman" w:hAnsi="Times New Roman"/>
          <w:sz w:val="28"/>
          <w:szCs w:val="28"/>
        </w:rPr>
        <w:t>6. Порядок изменения, прекращения и расторжения Договора</w:t>
      </w:r>
    </w:p>
    <w:p w:rsidR="00302C7B" w:rsidRPr="008A3D04" w:rsidRDefault="00302C7B" w:rsidP="008A3D04">
      <w:pPr>
        <w:spacing w:after="0" w:line="240" w:lineRule="atLeast"/>
        <w:ind w:firstLine="567"/>
        <w:jc w:val="center"/>
        <w:rPr>
          <w:rFonts w:ascii="Times New Roman" w:hAnsi="Times New Roman"/>
          <w:sz w:val="28"/>
          <w:szCs w:val="28"/>
        </w:rPr>
      </w:pP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6.1. Настоящий Договор может быть досрочно расторгнут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302C7B" w:rsidRPr="008A3D04" w:rsidRDefault="00302C7B" w:rsidP="008A3D04">
      <w:pPr>
        <w:spacing w:after="0" w:line="240" w:lineRule="atLeast"/>
        <w:ind w:firstLine="567"/>
        <w:jc w:val="both"/>
        <w:rPr>
          <w:rFonts w:ascii="Times New Roman" w:hAnsi="Times New Roman"/>
          <w:sz w:val="28"/>
          <w:szCs w:val="28"/>
        </w:rPr>
      </w:pPr>
      <w:bookmarkStart w:id="17" w:name="P733"/>
      <w:bookmarkEnd w:id="17"/>
      <w:r w:rsidRPr="008A3D04">
        <w:rPr>
          <w:rFonts w:ascii="Times New Roman" w:hAnsi="Times New Roman"/>
          <w:sz w:val="28"/>
          <w:szCs w:val="28"/>
        </w:rPr>
        <w:t>6.2. В случае одностороннего расторжения Договора по инициативе Рекламораспространителя он направляет в Администрацию в срок не менее чем за 30 дней уведомление о расторжении Договора с указанием даты его прекращения.</w:t>
      </w:r>
    </w:p>
    <w:p w:rsidR="00302C7B" w:rsidRPr="008A3D04" w:rsidRDefault="00302C7B" w:rsidP="008A3D04">
      <w:pPr>
        <w:spacing w:after="0" w:line="240" w:lineRule="atLeast"/>
        <w:ind w:firstLine="567"/>
        <w:jc w:val="both"/>
        <w:rPr>
          <w:rFonts w:ascii="Times New Roman" w:hAnsi="Times New Roman"/>
          <w:sz w:val="28"/>
          <w:szCs w:val="28"/>
        </w:rPr>
      </w:pPr>
      <w:bookmarkStart w:id="18" w:name="P734"/>
      <w:bookmarkEnd w:id="18"/>
      <w:r w:rsidRPr="008A3D04">
        <w:rPr>
          <w:rFonts w:ascii="Times New Roman" w:hAnsi="Times New Roman"/>
          <w:sz w:val="28"/>
          <w:szCs w:val="28"/>
        </w:rPr>
        <w:t>6.3. Администрация вправе расторгнуть настоящий Договор в одностороннем порядке в следующих случаях:</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6.3.1. Размещение материалов, не относящихся к рекламе, социальной рекламе, или использования рекламной конструкции не по целевому назначению.</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6.3.2. Невнесения в установленный срок платы по настоящему Договору, если просрочка платежа составляет более 3 месяцев.</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6.3.3. Неоднократного невыполнения требований Администрации об устранении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6.4. В случае одностороннего расторжения настоящего Договора по инициативе Администрации она направляет Рекламораспространителю уведомление о расторжении Договора с указанием даты его прекращения.</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xml:space="preserve">6.5. В случае прекращения настоящего Договора в соответствии с </w:t>
      </w:r>
      <w:hyperlink w:anchor="P733" w:history="1">
        <w:r w:rsidRPr="008A3D04">
          <w:rPr>
            <w:rFonts w:ascii="Times New Roman" w:hAnsi="Times New Roman"/>
            <w:sz w:val="28"/>
            <w:szCs w:val="28"/>
          </w:rPr>
          <w:t>пунктами 6.2</w:t>
        </w:r>
      </w:hyperlink>
      <w:r w:rsidRPr="008A3D04">
        <w:rPr>
          <w:rFonts w:ascii="Times New Roman" w:hAnsi="Times New Roman"/>
          <w:sz w:val="28"/>
          <w:szCs w:val="28"/>
        </w:rPr>
        <w:t xml:space="preserve"> и </w:t>
      </w:r>
      <w:hyperlink w:anchor="P734" w:history="1">
        <w:r w:rsidRPr="008A3D04">
          <w:rPr>
            <w:rFonts w:ascii="Times New Roman" w:hAnsi="Times New Roman"/>
            <w:sz w:val="28"/>
            <w:szCs w:val="28"/>
          </w:rPr>
          <w:t>6.3</w:t>
        </w:r>
      </w:hyperlink>
      <w:r w:rsidRPr="008A3D04">
        <w:rPr>
          <w:rFonts w:ascii="Times New Roman" w:hAnsi="Times New Roman"/>
          <w:sz w:val="28"/>
          <w:szCs w:val="28"/>
        </w:rPr>
        <w:t xml:space="preserve"> денежные средства, оплаченные Рекламораспространителем, возврату не подлежат.</w:t>
      </w:r>
    </w:p>
    <w:p w:rsidR="00302C7B" w:rsidRPr="008A3D04" w:rsidRDefault="00302C7B" w:rsidP="008A3D04">
      <w:pPr>
        <w:spacing w:after="0" w:line="240" w:lineRule="atLeast"/>
        <w:ind w:firstLine="567"/>
        <w:jc w:val="both"/>
        <w:rPr>
          <w:rFonts w:ascii="Times New Roman" w:hAnsi="Times New Roman"/>
          <w:sz w:val="28"/>
          <w:szCs w:val="28"/>
        </w:rPr>
      </w:pPr>
    </w:p>
    <w:p w:rsidR="00302C7B" w:rsidRDefault="00302C7B" w:rsidP="008A3D04">
      <w:pPr>
        <w:spacing w:after="0" w:line="240" w:lineRule="atLeast"/>
        <w:ind w:firstLine="567"/>
        <w:jc w:val="center"/>
        <w:rPr>
          <w:rFonts w:ascii="Times New Roman" w:hAnsi="Times New Roman"/>
          <w:sz w:val="28"/>
          <w:szCs w:val="28"/>
        </w:rPr>
      </w:pPr>
      <w:r w:rsidRPr="008A3D04">
        <w:rPr>
          <w:rFonts w:ascii="Times New Roman" w:hAnsi="Times New Roman"/>
          <w:sz w:val="28"/>
          <w:szCs w:val="28"/>
        </w:rPr>
        <w:t>7. Порядок разрешения споров</w:t>
      </w:r>
    </w:p>
    <w:p w:rsidR="00302C7B" w:rsidRPr="008A3D04" w:rsidRDefault="00302C7B" w:rsidP="008A3D04">
      <w:pPr>
        <w:spacing w:after="0" w:line="240" w:lineRule="atLeast"/>
        <w:ind w:firstLine="567"/>
        <w:jc w:val="center"/>
        <w:rPr>
          <w:rFonts w:ascii="Times New Roman" w:hAnsi="Times New Roman"/>
          <w:sz w:val="28"/>
          <w:szCs w:val="28"/>
        </w:rPr>
      </w:pP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7.1. Стороны договорились принимать все меры к разрешению разногласий между ними путем переговоров.</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7.3. В случаях, не предусмотренных настоящим Договором, применяются нормы действующего законодательства.</w:t>
      </w:r>
    </w:p>
    <w:p w:rsidR="00302C7B" w:rsidRPr="008A3D04" w:rsidRDefault="00302C7B" w:rsidP="008A3D04">
      <w:pPr>
        <w:spacing w:after="0" w:line="240" w:lineRule="atLeast"/>
        <w:ind w:firstLine="567"/>
        <w:jc w:val="both"/>
        <w:rPr>
          <w:rFonts w:ascii="Times New Roman" w:hAnsi="Times New Roman"/>
          <w:sz w:val="28"/>
          <w:szCs w:val="28"/>
        </w:rPr>
      </w:pPr>
    </w:p>
    <w:p w:rsidR="00302C7B" w:rsidRDefault="00302C7B" w:rsidP="008A3D04">
      <w:pPr>
        <w:spacing w:after="0" w:line="240" w:lineRule="atLeast"/>
        <w:ind w:firstLine="567"/>
        <w:jc w:val="center"/>
        <w:rPr>
          <w:rFonts w:ascii="Times New Roman" w:hAnsi="Times New Roman"/>
          <w:sz w:val="28"/>
          <w:szCs w:val="28"/>
        </w:rPr>
      </w:pPr>
      <w:r w:rsidRPr="008A3D04">
        <w:rPr>
          <w:rFonts w:ascii="Times New Roman" w:hAnsi="Times New Roman"/>
          <w:sz w:val="28"/>
          <w:szCs w:val="28"/>
        </w:rPr>
        <w:t>8. Форс-мажорные обстоятельства</w:t>
      </w:r>
    </w:p>
    <w:p w:rsidR="00302C7B" w:rsidRPr="008A3D04" w:rsidRDefault="00302C7B" w:rsidP="008A3D04">
      <w:pPr>
        <w:spacing w:after="0" w:line="240" w:lineRule="atLeast"/>
        <w:ind w:firstLine="567"/>
        <w:jc w:val="center"/>
        <w:rPr>
          <w:rFonts w:ascii="Times New Roman" w:hAnsi="Times New Roman"/>
          <w:sz w:val="28"/>
          <w:szCs w:val="28"/>
        </w:rPr>
      </w:pP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302C7B" w:rsidRPr="008A3D04" w:rsidRDefault="00302C7B" w:rsidP="008A3D04">
      <w:pPr>
        <w:spacing w:after="0" w:line="240" w:lineRule="atLeast"/>
        <w:ind w:firstLine="567"/>
        <w:jc w:val="both"/>
        <w:rPr>
          <w:rFonts w:ascii="Times New Roman" w:hAnsi="Times New Roman"/>
          <w:sz w:val="28"/>
          <w:szCs w:val="28"/>
        </w:rPr>
      </w:pPr>
      <w:bookmarkStart w:id="19" w:name="P750"/>
      <w:bookmarkEnd w:id="19"/>
      <w:r w:rsidRPr="008A3D04">
        <w:rPr>
          <w:rFonts w:ascii="Times New Roman" w:hAnsi="Times New Roman"/>
          <w:sz w:val="28"/>
          <w:szCs w:val="28"/>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 xml:space="preserve">8.3. Невыполнение условий </w:t>
      </w:r>
      <w:hyperlink w:anchor="P750" w:history="1">
        <w:r w:rsidRPr="008A3D04">
          <w:rPr>
            <w:rFonts w:ascii="Times New Roman" w:hAnsi="Times New Roman"/>
            <w:sz w:val="28"/>
            <w:szCs w:val="28"/>
          </w:rPr>
          <w:t>пункта 8.2</w:t>
        </w:r>
      </w:hyperlink>
      <w:r w:rsidRPr="008A3D04">
        <w:rPr>
          <w:rFonts w:ascii="Times New Roman" w:hAnsi="Times New Roman"/>
          <w:sz w:val="28"/>
          <w:szCs w:val="28"/>
        </w:rPr>
        <w:t xml:space="preserve"> лишает Сторону права ссылаться на форс-мажорные обстоятельства при невыполнении обязательств по настоящему Договору.</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8.4.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rsidR="00302C7B" w:rsidRPr="008A3D04" w:rsidRDefault="00302C7B" w:rsidP="008A3D04">
      <w:pPr>
        <w:spacing w:after="0" w:line="240" w:lineRule="atLeast"/>
        <w:ind w:firstLine="567"/>
        <w:jc w:val="both"/>
        <w:rPr>
          <w:rFonts w:ascii="Times New Roman" w:hAnsi="Times New Roman"/>
          <w:sz w:val="28"/>
          <w:szCs w:val="28"/>
        </w:rPr>
      </w:pPr>
    </w:p>
    <w:p w:rsidR="00302C7B" w:rsidRPr="008A3D04" w:rsidRDefault="00302C7B" w:rsidP="008A3D04">
      <w:pPr>
        <w:spacing w:after="0" w:line="240" w:lineRule="atLeast"/>
        <w:ind w:firstLine="567"/>
        <w:jc w:val="center"/>
        <w:rPr>
          <w:rFonts w:ascii="Times New Roman" w:hAnsi="Times New Roman"/>
          <w:sz w:val="28"/>
          <w:szCs w:val="28"/>
        </w:rPr>
      </w:pPr>
      <w:r w:rsidRPr="008A3D04">
        <w:rPr>
          <w:rFonts w:ascii="Times New Roman" w:hAnsi="Times New Roman"/>
          <w:sz w:val="28"/>
          <w:szCs w:val="28"/>
        </w:rPr>
        <w:t>9. Прочие условия</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9.1. 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9.2. 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9.3. Настоящий Договор составлен в двух экземплярах, имеющих равную юридическую силу, по одному экземпляру для каждой Стороны.</w:t>
      </w:r>
    </w:p>
    <w:p w:rsidR="00302C7B" w:rsidRPr="008A3D04" w:rsidRDefault="00302C7B" w:rsidP="008A3D04">
      <w:pPr>
        <w:spacing w:after="0" w:line="240" w:lineRule="atLeast"/>
        <w:ind w:firstLine="567"/>
        <w:jc w:val="both"/>
        <w:rPr>
          <w:rFonts w:ascii="Times New Roman" w:hAnsi="Times New Roman"/>
          <w:sz w:val="28"/>
          <w:szCs w:val="28"/>
        </w:rPr>
      </w:pPr>
      <w:r w:rsidRPr="008A3D04">
        <w:rPr>
          <w:rFonts w:ascii="Times New Roman" w:hAnsi="Times New Roman"/>
          <w:sz w:val="28"/>
          <w:szCs w:val="28"/>
        </w:rPr>
        <w:t>10. Адреса и банковские реквизиты Сторон</w:t>
      </w: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tblPr>
      <w:tblGrid>
        <w:gridCol w:w="4592"/>
        <w:gridCol w:w="715"/>
        <w:gridCol w:w="3764"/>
        <w:gridCol w:w="715"/>
      </w:tblGrid>
      <w:tr w:rsidR="00302C7B" w:rsidRPr="00C075AC" w:rsidTr="008A3D04">
        <w:trPr>
          <w:gridAfter w:val="1"/>
          <w:wAfter w:w="715" w:type="dxa"/>
        </w:trPr>
        <w:tc>
          <w:tcPr>
            <w:tcW w:w="4592" w:type="dxa"/>
            <w:tcBorders>
              <w:top w:val="nil"/>
            </w:tcBorders>
          </w:tcPr>
          <w:p w:rsidR="00302C7B" w:rsidRPr="00C075AC" w:rsidRDefault="00302C7B" w:rsidP="008A3D04">
            <w:pPr>
              <w:spacing w:after="0" w:line="240" w:lineRule="atLeast"/>
              <w:ind w:firstLine="567"/>
              <w:rPr>
                <w:rFonts w:ascii="Times New Roman" w:hAnsi="Times New Roman"/>
                <w:sz w:val="28"/>
                <w:szCs w:val="28"/>
              </w:rPr>
            </w:pPr>
            <w:r w:rsidRPr="00C075AC">
              <w:rPr>
                <w:rFonts w:ascii="Times New Roman" w:hAnsi="Times New Roman"/>
                <w:sz w:val="28"/>
                <w:szCs w:val="28"/>
              </w:rPr>
              <w:t>Администрация</w:t>
            </w:r>
          </w:p>
        </w:tc>
        <w:tc>
          <w:tcPr>
            <w:tcW w:w="4479" w:type="dxa"/>
            <w:gridSpan w:val="2"/>
            <w:tcBorders>
              <w:top w:val="nil"/>
            </w:tcBorders>
          </w:tcPr>
          <w:p w:rsidR="00302C7B" w:rsidRPr="00C075AC" w:rsidRDefault="00302C7B" w:rsidP="008A3D04">
            <w:pPr>
              <w:spacing w:after="0" w:line="240" w:lineRule="atLeast"/>
              <w:ind w:firstLine="567"/>
              <w:rPr>
                <w:rFonts w:ascii="Times New Roman" w:hAnsi="Times New Roman"/>
                <w:sz w:val="28"/>
                <w:szCs w:val="28"/>
              </w:rPr>
            </w:pPr>
            <w:r w:rsidRPr="00C075AC">
              <w:rPr>
                <w:rFonts w:ascii="Times New Roman" w:hAnsi="Times New Roman"/>
                <w:sz w:val="28"/>
                <w:szCs w:val="28"/>
              </w:rPr>
              <w:t>Рекламораспространитель</w:t>
            </w:r>
          </w:p>
        </w:tc>
      </w:tr>
      <w:tr w:rsidR="00302C7B" w:rsidRPr="00C075AC" w:rsidTr="008A3D04">
        <w:tblPrEx>
          <w:tblBorders>
            <w:left w:val="single" w:sz="4" w:space="0" w:color="auto"/>
            <w:right w:val="single" w:sz="4" w:space="0" w:color="auto"/>
            <w:insideV w:val="single" w:sz="4" w:space="0" w:color="auto"/>
          </w:tblBorders>
        </w:tblPrEx>
        <w:tc>
          <w:tcPr>
            <w:tcW w:w="5307" w:type="dxa"/>
            <w:gridSpan w:val="2"/>
          </w:tcPr>
          <w:p w:rsidR="00302C7B" w:rsidRPr="00C075AC" w:rsidRDefault="00302C7B" w:rsidP="008A3D04">
            <w:pPr>
              <w:spacing w:after="0" w:line="240" w:lineRule="atLeast"/>
              <w:ind w:firstLine="567"/>
              <w:rPr>
                <w:rFonts w:ascii="Times New Roman" w:hAnsi="Times New Roman"/>
                <w:sz w:val="28"/>
                <w:szCs w:val="28"/>
              </w:rPr>
            </w:pPr>
            <w:r w:rsidRPr="00C075AC">
              <w:rPr>
                <w:rFonts w:ascii="Times New Roman" w:hAnsi="Times New Roman"/>
                <w:sz w:val="28"/>
                <w:szCs w:val="28"/>
              </w:rPr>
              <w:t>Администрация муниципального образования «Новодугинский район» Смоленской области</w:t>
            </w:r>
          </w:p>
        </w:tc>
        <w:tc>
          <w:tcPr>
            <w:tcW w:w="4479" w:type="dxa"/>
            <w:gridSpan w:val="2"/>
          </w:tcPr>
          <w:p w:rsidR="00302C7B" w:rsidRPr="00C075AC" w:rsidRDefault="00302C7B" w:rsidP="008A3D04">
            <w:pPr>
              <w:spacing w:after="0" w:line="240" w:lineRule="atLeast"/>
              <w:ind w:firstLine="567"/>
              <w:rPr>
                <w:rFonts w:ascii="Times New Roman" w:hAnsi="Times New Roman"/>
                <w:sz w:val="28"/>
                <w:szCs w:val="28"/>
              </w:rPr>
            </w:pPr>
          </w:p>
        </w:tc>
      </w:tr>
      <w:tr w:rsidR="00302C7B" w:rsidRPr="00C075AC" w:rsidTr="008A3D04">
        <w:tblPrEx>
          <w:tblBorders>
            <w:left w:val="single" w:sz="4" w:space="0" w:color="auto"/>
            <w:right w:val="single" w:sz="4" w:space="0" w:color="auto"/>
            <w:insideV w:val="single" w:sz="4" w:space="0" w:color="auto"/>
          </w:tblBorders>
        </w:tblPrEx>
        <w:tc>
          <w:tcPr>
            <w:tcW w:w="5307" w:type="dxa"/>
            <w:gridSpan w:val="2"/>
          </w:tcPr>
          <w:p w:rsidR="00302C7B" w:rsidRPr="00C075AC" w:rsidRDefault="00302C7B" w:rsidP="004A3F01">
            <w:pPr>
              <w:spacing w:after="0" w:line="240" w:lineRule="atLeast"/>
              <w:ind w:firstLine="567"/>
              <w:rPr>
                <w:rFonts w:ascii="Times New Roman" w:hAnsi="Times New Roman"/>
                <w:sz w:val="28"/>
                <w:szCs w:val="28"/>
              </w:rPr>
            </w:pPr>
            <w:r w:rsidRPr="00C075AC">
              <w:rPr>
                <w:rFonts w:ascii="Times New Roman" w:hAnsi="Times New Roman"/>
                <w:sz w:val="28"/>
                <w:szCs w:val="28"/>
              </w:rPr>
              <w:t>Телефон: 8(48138)2-20-31</w:t>
            </w:r>
          </w:p>
        </w:tc>
        <w:tc>
          <w:tcPr>
            <w:tcW w:w="4479" w:type="dxa"/>
            <w:gridSpan w:val="2"/>
          </w:tcPr>
          <w:p w:rsidR="00302C7B" w:rsidRPr="00C075AC" w:rsidRDefault="00302C7B" w:rsidP="008A3D04">
            <w:pPr>
              <w:spacing w:after="0" w:line="240" w:lineRule="atLeast"/>
              <w:ind w:firstLine="567"/>
              <w:rPr>
                <w:rFonts w:ascii="Times New Roman" w:hAnsi="Times New Roman"/>
                <w:sz w:val="28"/>
                <w:szCs w:val="28"/>
              </w:rPr>
            </w:pPr>
          </w:p>
        </w:tc>
      </w:tr>
      <w:tr w:rsidR="00302C7B" w:rsidRPr="00C075AC" w:rsidTr="008A3D04">
        <w:tblPrEx>
          <w:tblBorders>
            <w:left w:val="single" w:sz="4" w:space="0" w:color="auto"/>
            <w:right w:val="single" w:sz="4" w:space="0" w:color="auto"/>
            <w:insideV w:val="single" w:sz="4" w:space="0" w:color="auto"/>
          </w:tblBorders>
        </w:tblPrEx>
        <w:tc>
          <w:tcPr>
            <w:tcW w:w="5307" w:type="dxa"/>
            <w:gridSpan w:val="2"/>
          </w:tcPr>
          <w:p w:rsidR="00302C7B" w:rsidRPr="00C075AC" w:rsidRDefault="00302C7B" w:rsidP="00C063D3">
            <w:pPr>
              <w:spacing w:after="0" w:line="240" w:lineRule="atLeast"/>
              <w:ind w:firstLine="567"/>
              <w:rPr>
                <w:rFonts w:ascii="Times New Roman" w:hAnsi="Times New Roman"/>
                <w:sz w:val="28"/>
                <w:szCs w:val="28"/>
              </w:rPr>
            </w:pPr>
            <w:r w:rsidRPr="00C075AC">
              <w:rPr>
                <w:rFonts w:ascii="Times New Roman" w:hAnsi="Times New Roman"/>
                <w:sz w:val="28"/>
                <w:szCs w:val="28"/>
              </w:rPr>
              <w:t>Адрес: 215240, Смоленская область, Новодугинский район, с. Новодугино, ул. 30 лет Победы, д. 2</w:t>
            </w:r>
          </w:p>
        </w:tc>
        <w:tc>
          <w:tcPr>
            <w:tcW w:w="4479" w:type="dxa"/>
            <w:gridSpan w:val="2"/>
          </w:tcPr>
          <w:p w:rsidR="00302C7B" w:rsidRPr="00C075AC" w:rsidRDefault="00302C7B" w:rsidP="008A3D04">
            <w:pPr>
              <w:spacing w:after="0" w:line="240" w:lineRule="atLeast"/>
              <w:ind w:firstLine="567"/>
              <w:rPr>
                <w:rFonts w:ascii="Times New Roman" w:hAnsi="Times New Roman"/>
                <w:sz w:val="28"/>
                <w:szCs w:val="28"/>
              </w:rPr>
            </w:pPr>
          </w:p>
        </w:tc>
      </w:tr>
      <w:tr w:rsidR="00302C7B" w:rsidRPr="00C075AC" w:rsidTr="008A3D04">
        <w:tblPrEx>
          <w:tblBorders>
            <w:left w:val="single" w:sz="4" w:space="0" w:color="auto"/>
            <w:right w:val="single" w:sz="4" w:space="0" w:color="auto"/>
            <w:insideV w:val="single" w:sz="4" w:space="0" w:color="auto"/>
          </w:tblBorders>
        </w:tblPrEx>
        <w:tc>
          <w:tcPr>
            <w:tcW w:w="5307" w:type="dxa"/>
            <w:gridSpan w:val="2"/>
          </w:tcPr>
          <w:p w:rsidR="00302C7B" w:rsidRPr="00C075AC" w:rsidRDefault="00302C7B" w:rsidP="008A3D04">
            <w:pPr>
              <w:spacing w:after="0" w:line="240" w:lineRule="atLeast"/>
              <w:ind w:firstLine="567"/>
              <w:rPr>
                <w:rFonts w:ascii="Times New Roman" w:hAnsi="Times New Roman"/>
                <w:sz w:val="28"/>
                <w:szCs w:val="28"/>
              </w:rPr>
            </w:pPr>
            <w:r w:rsidRPr="00C075AC">
              <w:rPr>
                <w:rFonts w:ascii="Times New Roman" w:hAnsi="Times New Roman"/>
                <w:sz w:val="28"/>
                <w:szCs w:val="28"/>
              </w:rPr>
              <w:t>ИНН ___________________________</w:t>
            </w:r>
          </w:p>
        </w:tc>
        <w:tc>
          <w:tcPr>
            <w:tcW w:w="4479" w:type="dxa"/>
            <w:gridSpan w:val="2"/>
          </w:tcPr>
          <w:p w:rsidR="00302C7B" w:rsidRPr="00C075AC" w:rsidRDefault="00302C7B" w:rsidP="008A3D04">
            <w:pPr>
              <w:spacing w:after="0" w:line="240" w:lineRule="atLeast"/>
              <w:ind w:firstLine="567"/>
              <w:rPr>
                <w:rFonts w:ascii="Times New Roman" w:hAnsi="Times New Roman"/>
                <w:sz w:val="28"/>
                <w:szCs w:val="28"/>
              </w:rPr>
            </w:pPr>
          </w:p>
        </w:tc>
      </w:tr>
      <w:tr w:rsidR="00302C7B" w:rsidRPr="00C075AC" w:rsidTr="008A3D04">
        <w:tblPrEx>
          <w:tblBorders>
            <w:left w:val="single" w:sz="4" w:space="0" w:color="auto"/>
            <w:right w:val="single" w:sz="4" w:space="0" w:color="auto"/>
            <w:insideV w:val="single" w:sz="4" w:space="0" w:color="auto"/>
          </w:tblBorders>
        </w:tblPrEx>
        <w:tc>
          <w:tcPr>
            <w:tcW w:w="5307" w:type="dxa"/>
            <w:gridSpan w:val="2"/>
          </w:tcPr>
          <w:p w:rsidR="00302C7B" w:rsidRPr="00C075AC" w:rsidRDefault="00302C7B" w:rsidP="008A3D04">
            <w:pPr>
              <w:spacing w:after="0" w:line="240" w:lineRule="atLeast"/>
              <w:ind w:firstLine="567"/>
              <w:rPr>
                <w:rFonts w:ascii="Times New Roman" w:hAnsi="Times New Roman"/>
                <w:sz w:val="28"/>
                <w:szCs w:val="28"/>
              </w:rPr>
            </w:pPr>
            <w:r w:rsidRPr="00C075AC">
              <w:rPr>
                <w:rFonts w:ascii="Times New Roman" w:hAnsi="Times New Roman"/>
                <w:sz w:val="28"/>
                <w:szCs w:val="28"/>
              </w:rPr>
              <w:t>КПП ___________________________</w:t>
            </w:r>
          </w:p>
        </w:tc>
        <w:tc>
          <w:tcPr>
            <w:tcW w:w="4479" w:type="dxa"/>
            <w:gridSpan w:val="2"/>
          </w:tcPr>
          <w:p w:rsidR="00302C7B" w:rsidRPr="00C075AC" w:rsidRDefault="00302C7B" w:rsidP="008A3D04">
            <w:pPr>
              <w:spacing w:after="0" w:line="240" w:lineRule="atLeast"/>
              <w:ind w:firstLine="567"/>
              <w:rPr>
                <w:rFonts w:ascii="Times New Roman" w:hAnsi="Times New Roman"/>
                <w:sz w:val="28"/>
                <w:szCs w:val="28"/>
              </w:rPr>
            </w:pPr>
          </w:p>
        </w:tc>
      </w:tr>
      <w:tr w:rsidR="00302C7B" w:rsidRPr="00C075AC" w:rsidTr="008A3D04">
        <w:tblPrEx>
          <w:tblBorders>
            <w:left w:val="single" w:sz="4" w:space="0" w:color="auto"/>
            <w:right w:val="single" w:sz="4" w:space="0" w:color="auto"/>
            <w:insideV w:val="single" w:sz="4" w:space="0" w:color="auto"/>
          </w:tblBorders>
        </w:tblPrEx>
        <w:tc>
          <w:tcPr>
            <w:tcW w:w="5307" w:type="dxa"/>
            <w:gridSpan w:val="2"/>
          </w:tcPr>
          <w:p w:rsidR="00302C7B" w:rsidRPr="00C075AC" w:rsidRDefault="00302C7B" w:rsidP="008A3D04">
            <w:pPr>
              <w:spacing w:after="0" w:line="240" w:lineRule="atLeast"/>
              <w:ind w:firstLine="567"/>
              <w:rPr>
                <w:rFonts w:ascii="Times New Roman" w:hAnsi="Times New Roman"/>
                <w:sz w:val="28"/>
                <w:szCs w:val="28"/>
              </w:rPr>
            </w:pPr>
            <w:r w:rsidRPr="00C075AC">
              <w:rPr>
                <w:rFonts w:ascii="Times New Roman" w:hAnsi="Times New Roman"/>
                <w:sz w:val="28"/>
                <w:szCs w:val="28"/>
              </w:rPr>
              <w:t>________________________________</w:t>
            </w:r>
          </w:p>
        </w:tc>
        <w:tc>
          <w:tcPr>
            <w:tcW w:w="4479" w:type="dxa"/>
            <w:gridSpan w:val="2"/>
          </w:tcPr>
          <w:p w:rsidR="00302C7B" w:rsidRPr="00C075AC" w:rsidRDefault="00302C7B" w:rsidP="008A3D04">
            <w:pPr>
              <w:spacing w:after="0" w:line="240" w:lineRule="atLeast"/>
              <w:ind w:firstLine="567"/>
              <w:rPr>
                <w:rFonts w:ascii="Times New Roman" w:hAnsi="Times New Roman"/>
                <w:sz w:val="28"/>
                <w:szCs w:val="28"/>
              </w:rPr>
            </w:pPr>
          </w:p>
        </w:tc>
      </w:tr>
      <w:tr w:rsidR="00302C7B" w:rsidRPr="00C075AC" w:rsidTr="008A3D04">
        <w:tblPrEx>
          <w:tblBorders>
            <w:left w:val="single" w:sz="4" w:space="0" w:color="auto"/>
            <w:right w:val="single" w:sz="4" w:space="0" w:color="auto"/>
            <w:insideV w:val="single" w:sz="4" w:space="0" w:color="auto"/>
          </w:tblBorders>
        </w:tblPrEx>
        <w:tc>
          <w:tcPr>
            <w:tcW w:w="5307" w:type="dxa"/>
            <w:gridSpan w:val="2"/>
          </w:tcPr>
          <w:p w:rsidR="00302C7B" w:rsidRPr="00C075AC" w:rsidRDefault="00302C7B" w:rsidP="008A3D04">
            <w:pPr>
              <w:spacing w:after="0" w:line="240" w:lineRule="atLeast"/>
              <w:ind w:firstLine="567"/>
              <w:rPr>
                <w:rFonts w:ascii="Times New Roman" w:hAnsi="Times New Roman"/>
                <w:sz w:val="28"/>
                <w:szCs w:val="28"/>
              </w:rPr>
            </w:pPr>
            <w:r w:rsidRPr="00C075AC">
              <w:rPr>
                <w:rFonts w:ascii="Times New Roman" w:hAnsi="Times New Roman"/>
                <w:sz w:val="28"/>
                <w:szCs w:val="28"/>
              </w:rPr>
              <w:t>Р/сч ____________________________</w:t>
            </w:r>
          </w:p>
        </w:tc>
        <w:tc>
          <w:tcPr>
            <w:tcW w:w="4479" w:type="dxa"/>
            <w:gridSpan w:val="2"/>
          </w:tcPr>
          <w:p w:rsidR="00302C7B" w:rsidRPr="00C075AC" w:rsidRDefault="00302C7B" w:rsidP="008A3D04">
            <w:pPr>
              <w:spacing w:after="0" w:line="240" w:lineRule="atLeast"/>
              <w:ind w:firstLine="567"/>
              <w:rPr>
                <w:rFonts w:ascii="Times New Roman" w:hAnsi="Times New Roman"/>
                <w:sz w:val="28"/>
                <w:szCs w:val="28"/>
              </w:rPr>
            </w:pPr>
          </w:p>
        </w:tc>
      </w:tr>
      <w:tr w:rsidR="00302C7B" w:rsidRPr="00C075AC" w:rsidTr="008A3D04">
        <w:tblPrEx>
          <w:tblBorders>
            <w:left w:val="single" w:sz="4" w:space="0" w:color="auto"/>
            <w:right w:val="single" w:sz="4" w:space="0" w:color="auto"/>
            <w:insideV w:val="single" w:sz="4" w:space="0" w:color="auto"/>
          </w:tblBorders>
        </w:tblPrEx>
        <w:tc>
          <w:tcPr>
            <w:tcW w:w="5307" w:type="dxa"/>
            <w:gridSpan w:val="2"/>
          </w:tcPr>
          <w:p w:rsidR="00302C7B" w:rsidRPr="00C075AC" w:rsidRDefault="00302C7B" w:rsidP="008A3D04">
            <w:pPr>
              <w:spacing w:after="0" w:line="240" w:lineRule="atLeast"/>
              <w:ind w:firstLine="567"/>
              <w:rPr>
                <w:rFonts w:ascii="Times New Roman" w:hAnsi="Times New Roman"/>
                <w:sz w:val="28"/>
                <w:szCs w:val="28"/>
              </w:rPr>
            </w:pPr>
            <w:r w:rsidRPr="00C075AC">
              <w:rPr>
                <w:rFonts w:ascii="Times New Roman" w:hAnsi="Times New Roman"/>
                <w:sz w:val="28"/>
                <w:szCs w:val="28"/>
              </w:rPr>
              <w:t>БИК ____________________________</w:t>
            </w:r>
          </w:p>
        </w:tc>
        <w:tc>
          <w:tcPr>
            <w:tcW w:w="4479" w:type="dxa"/>
            <w:gridSpan w:val="2"/>
          </w:tcPr>
          <w:p w:rsidR="00302C7B" w:rsidRPr="00C075AC" w:rsidRDefault="00302C7B" w:rsidP="008A3D04">
            <w:pPr>
              <w:spacing w:after="0" w:line="240" w:lineRule="atLeast"/>
              <w:ind w:firstLine="567"/>
              <w:rPr>
                <w:rFonts w:ascii="Times New Roman" w:hAnsi="Times New Roman"/>
                <w:sz w:val="28"/>
                <w:szCs w:val="28"/>
              </w:rPr>
            </w:pPr>
          </w:p>
        </w:tc>
      </w:tr>
      <w:tr w:rsidR="00302C7B" w:rsidRPr="00C075AC" w:rsidTr="008A3D04">
        <w:tblPrEx>
          <w:tblBorders>
            <w:left w:val="single" w:sz="4" w:space="0" w:color="auto"/>
            <w:right w:val="single" w:sz="4" w:space="0" w:color="auto"/>
            <w:insideV w:val="single" w:sz="4" w:space="0" w:color="auto"/>
          </w:tblBorders>
        </w:tblPrEx>
        <w:tc>
          <w:tcPr>
            <w:tcW w:w="5307" w:type="dxa"/>
            <w:gridSpan w:val="2"/>
          </w:tcPr>
          <w:p w:rsidR="00302C7B" w:rsidRPr="00C075AC" w:rsidRDefault="00302C7B" w:rsidP="008A3D04">
            <w:pPr>
              <w:spacing w:after="0" w:line="240" w:lineRule="atLeast"/>
              <w:ind w:firstLine="567"/>
              <w:rPr>
                <w:rFonts w:ascii="Times New Roman" w:hAnsi="Times New Roman"/>
                <w:sz w:val="28"/>
                <w:szCs w:val="28"/>
              </w:rPr>
            </w:pPr>
            <w:hyperlink r:id="rId14" w:history="1">
              <w:r w:rsidRPr="00C075AC">
                <w:rPr>
                  <w:rFonts w:ascii="Times New Roman" w:hAnsi="Times New Roman"/>
                  <w:sz w:val="28"/>
                  <w:szCs w:val="28"/>
                </w:rPr>
                <w:t>ОКТМО</w:t>
              </w:r>
            </w:hyperlink>
            <w:r w:rsidRPr="00C075AC">
              <w:rPr>
                <w:rFonts w:ascii="Times New Roman" w:hAnsi="Times New Roman"/>
                <w:sz w:val="28"/>
                <w:szCs w:val="28"/>
              </w:rPr>
              <w:t xml:space="preserve"> ________________________</w:t>
            </w:r>
          </w:p>
        </w:tc>
        <w:tc>
          <w:tcPr>
            <w:tcW w:w="4479" w:type="dxa"/>
            <w:gridSpan w:val="2"/>
          </w:tcPr>
          <w:p w:rsidR="00302C7B" w:rsidRPr="00C075AC" w:rsidRDefault="00302C7B" w:rsidP="008A3D04">
            <w:pPr>
              <w:spacing w:after="0" w:line="240" w:lineRule="atLeast"/>
              <w:ind w:firstLine="567"/>
              <w:rPr>
                <w:rFonts w:ascii="Times New Roman" w:hAnsi="Times New Roman"/>
                <w:sz w:val="28"/>
                <w:szCs w:val="28"/>
              </w:rPr>
            </w:pPr>
          </w:p>
        </w:tc>
      </w:tr>
    </w:tbl>
    <w:p w:rsidR="00302C7B" w:rsidRPr="008A3D04" w:rsidRDefault="00302C7B" w:rsidP="008A3D04">
      <w:pPr>
        <w:spacing w:after="0" w:line="240" w:lineRule="atLeast"/>
        <w:ind w:firstLine="567"/>
        <w:rPr>
          <w:rFonts w:ascii="Times New Roman" w:hAnsi="Times New Roman"/>
          <w:sz w:val="28"/>
          <w:szCs w:val="28"/>
        </w:rPr>
      </w:pPr>
      <w:r w:rsidRPr="008A3D04">
        <w:rPr>
          <w:rFonts w:ascii="Times New Roman" w:hAnsi="Times New Roman"/>
          <w:sz w:val="28"/>
          <w:szCs w:val="28"/>
        </w:rPr>
        <w:t xml:space="preserve">                              Подписи Сторон:</w:t>
      </w:r>
    </w:p>
    <w:p w:rsidR="00302C7B" w:rsidRPr="008A3D04" w:rsidRDefault="00302C7B" w:rsidP="008A3D04">
      <w:pPr>
        <w:spacing w:after="0" w:line="240" w:lineRule="atLeast"/>
        <w:ind w:firstLine="567"/>
        <w:rPr>
          <w:rFonts w:ascii="Times New Roman" w:hAnsi="Times New Roman"/>
          <w:sz w:val="28"/>
          <w:szCs w:val="28"/>
        </w:rPr>
      </w:pPr>
      <w:r w:rsidRPr="008A3D04">
        <w:rPr>
          <w:rFonts w:ascii="Times New Roman" w:hAnsi="Times New Roman"/>
          <w:sz w:val="28"/>
          <w:szCs w:val="28"/>
        </w:rPr>
        <w:t>Администрация:                                                          Рекламораспространитель:</w:t>
      </w:r>
    </w:p>
    <w:p w:rsidR="00302C7B" w:rsidRPr="008A3D04" w:rsidRDefault="00302C7B" w:rsidP="008A3D04">
      <w:pPr>
        <w:spacing w:after="0" w:line="240" w:lineRule="atLeast"/>
        <w:ind w:firstLine="567"/>
        <w:rPr>
          <w:rFonts w:ascii="Times New Roman" w:hAnsi="Times New Roman"/>
          <w:sz w:val="28"/>
          <w:szCs w:val="28"/>
        </w:rPr>
      </w:pPr>
    </w:p>
    <w:p w:rsidR="00302C7B" w:rsidRPr="008A3D04" w:rsidRDefault="00302C7B" w:rsidP="008A3D04">
      <w:pPr>
        <w:spacing w:after="0" w:line="240" w:lineRule="atLeast"/>
        <w:ind w:firstLine="567"/>
        <w:rPr>
          <w:rFonts w:ascii="Times New Roman" w:hAnsi="Times New Roman"/>
          <w:sz w:val="28"/>
          <w:szCs w:val="28"/>
        </w:rPr>
      </w:pPr>
      <w:r w:rsidRPr="008A3D04">
        <w:rPr>
          <w:rFonts w:ascii="Times New Roman" w:hAnsi="Times New Roman"/>
          <w:sz w:val="28"/>
          <w:szCs w:val="28"/>
        </w:rPr>
        <w:t>Должность, подпись                                                   Должность, подпись</w:t>
      </w:r>
    </w:p>
    <w:p w:rsidR="00302C7B" w:rsidRPr="008A3D04" w:rsidRDefault="00302C7B" w:rsidP="008A3D04">
      <w:pPr>
        <w:spacing w:after="0" w:line="240" w:lineRule="atLeast"/>
        <w:ind w:firstLine="567"/>
        <w:rPr>
          <w:rFonts w:ascii="Times New Roman" w:hAnsi="Times New Roman"/>
          <w:sz w:val="28"/>
          <w:szCs w:val="28"/>
        </w:rPr>
      </w:pPr>
      <w:r w:rsidRPr="008A3D04">
        <w:rPr>
          <w:rFonts w:ascii="Times New Roman" w:hAnsi="Times New Roman"/>
          <w:sz w:val="28"/>
          <w:szCs w:val="28"/>
        </w:rPr>
        <w:t>М.П.                                                                              М.П.</w:t>
      </w:r>
    </w:p>
    <w:p w:rsidR="00302C7B" w:rsidRPr="008A3D04" w:rsidRDefault="00302C7B" w:rsidP="008A3D04">
      <w:pPr>
        <w:pStyle w:val="ConsPlusTitle"/>
        <w:spacing w:line="240" w:lineRule="atLeast"/>
        <w:jc w:val="center"/>
        <w:rPr>
          <w:rFonts w:ascii="Times New Roman" w:hAnsi="Times New Roman" w:cs="Times New Roman"/>
          <w:sz w:val="28"/>
          <w:szCs w:val="28"/>
        </w:rPr>
      </w:pPr>
    </w:p>
    <w:p w:rsidR="00302C7B" w:rsidRPr="008A3D04" w:rsidRDefault="00302C7B" w:rsidP="008A3D04">
      <w:pPr>
        <w:pStyle w:val="ConsPlusTitle"/>
        <w:spacing w:line="240" w:lineRule="atLeast"/>
        <w:jc w:val="center"/>
        <w:rPr>
          <w:rFonts w:ascii="Times New Roman" w:hAnsi="Times New Roman" w:cs="Times New Roman"/>
          <w:sz w:val="28"/>
          <w:szCs w:val="28"/>
        </w:rPr>
      </w:pPr>
    </w:p>
    <w:sectPr w:rsidR="00302C7B" w:rsidRPr="008A3D04" w:rsidSect="00356E94">
      <w:headerReference w:type="default" r:id="rId15"/>
      <w:footerReference w:type="default" r:id="rId16"/>
      <w:headerReference w:type="first" r:id="rId17"/>
      <w:pgSz w:w="11906" w:h="16838"/>
      <w:pgMar w:top="851" w:right="567" w:bottom="851" w:left="1134" w:header="567"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C7B" w:rsidRDefault="00302C7B" w:rsidP="001D159B">
      <w:pPr>
        <w:spacing w:after="0" w:line="240" w:lineRule="auto"/>
      </w:pPr>
      <w:r>
        <w:separator/>
      </w:r>
    </w:p>
  </w:endnote>
  <w:endnote w:type="continuationSeparator" w:id="0">
    <w:p w:rsidR="00302C7B" w:rsidRDefault="00302C7B" w:rsidP="001D1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C7B" w:rsidRDefault="00302C7B">
    <w:pPr>
      <w:pStyle w:val="Footer"/>
      <w:jc w:val="center"/>
    </w:pPr>
  </w:p>
  <w:p w:rsidR="00302C7B" w:rsidRDefault="00302C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C7B" w:rsidRDefault="00302C7B" w:rsidP="001D159B">
      <w:pPr>
        <w:spacing w:after="0" w:line="240" w:lineRule="auto"/>
      </w:pPr>
      <w:r>
        <w:separator/>
      </w:r>
    </w:p>
  </w:footnote>
  <w:footnote w:type="continuationSeparator" w:id="0">
    <w:p w:rsidR="00302C7B" w:rsidRDefault="00302C7B" w:rsidP="001D15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C7B" w:rsidRDefault="00302C7B">
    <w:pPr>
      <w:pStyle w:val="Header"/>
      <w:jc w:val="center"/>
    </w:pPr>
  </w:p>
  <w:p w:rsidR="00302C7B" w:rsidRDefault="00302C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C7B" w:rsidRDefault="00302C7B">
    <w:pPr>
      <w:pStyle w:val="Header"/>
      <w:jc w:val="center"/>
    </w:pPr>
  </w:p>
  <w:p w:rsidR="00302C7B" w:rsidRDefault="00302C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4650AF"/>
    <w:multiLevelType w:val="hybridMultilevel"/>
    <w:tmpl w:val="64DCD8F0"/>
    <w:lvl w:ilvl="0" w:tplc="BC12AD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783E3D"/>
    <w:multiLevelType w:val="hybridMultilevel"/>
    <w:tmpl w:val="C70253D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28B31909"/>
    <w:multiLevelType w:val="hybridMultilevel"/>
    <w:tmpl w:val="239EC49A"/>
    <w:lvl w:ilvl="0" w:tplc="04190011">
      <w:start w:val="1"/>
      <w:numFmt w:val="decimal"/>
      <w:lvlText w:val="%1)"/>
      <w:lvlJc w:val="left"/>
      <w:pPr>
        <w:ind w:left="1854" w:hanging="360"/>
      </w:pPr>
      <w:rPr>
        <w:rFonts w:cs="Times New Roman"/>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8">
    <w:nsid w:val="2E344328"/>
    <w:multiLevelType w:val="hybridMultilevel"/>
    <w:tmpl w:val="481845DE"/>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3383794C"/>
    <w:multiLevelType w:val="hybridMultilevel"/>
    <w:tmpl w:val="EBA81B94"/>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3AF052A0"/>
    <w:multiLevelType w:val="hybridMultilevel"/>
    <w:tmpl w:val="F582164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425A2EC1"/>
    <w:multiLevelType w:val="hybridMultilevel"/>
    <w:tmpl w:val="84C26F5C"/>
    <w:lvl w:ilvl="0" w:tplc="A2A412BE">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D37086E"/>
    <w:multiLevelType w:val="hybridMultilevel"/>
    <w:tmpl w:val="F9EC576E"/>
    <w:lvl w:ilvl="0" w:tplc="BC12AD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AB90EAF"/>
    <w:multiLevelType w:val="hybridMultilevel"/>
    <w:tmpl w:val="1E4A6A0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CEE3DCB"/>
    <w:multiLevelType w:val="hybridMultilevel"/>
    <w:tmpl w:val="7F928AF8"/>
    <w:lvl w:ilvl="0" w:tplc="64D22DE0">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A80FA3"/>
    <w:multiLevelType w:val="hybridMultilevel"/>
    <w:tmpl w:val="21528E9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751B37"/>
    <w:multiLevelType w:val="hybridMultilevel"/>
    <w:tmpl w:val="6BDA20B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2"/>
  </w:num>
  <w:num w:numId="3">
    <w:abstractNumId w:val="24"/>
  </w:num>
  <w:num w:numId="4">
    <w:abstractNumId w:val="21"/>
  </w:num>
  <w:num w:numId="5">
    <w:abstractNumId w:val="8"/>
  </w:num>
  <w:num w:numId="6">
    <w:abstractNumId w:val="19"/>
  </w:num>
  <w:num w:numId="7">
    <w:abstractNumId w:val="2"/>
  </w:num>
  <w:num w:numId="8">
    <w:abstractNumId w:val="17"/>
  </w:num>
  <w:num w:numId="9">
    <w:abstractNumId w:val="6"/>
  </w:num>
  <w:num w:numId="10">
    <w:abstractNumId w:val="12"/>
  </w:num>
  <w:num w:numId="11">
    <w:abstractNumId w:val="3"/>
  </w:num>
  <w:num w:numId="12">
    <w:abstractNumId w:val="26"/>
  </w:num>
  <w:num w:numId="13">
    <w:abstractNumId w:val="13"/>
  </w:num>
  <w:num w:numId="14">
    <w:abstractNumId w:val="4"/>
  </w:num>
  <w:num w:numId="15">
    <w:abstractNumId w:val="1"/>
  </w:num>
  <w:num w:numId="16">
    <w:abstractNumId w:val="11"/>
  </w:num>
  <w:num w:numId="17">
    <w:abstractNumId w:val="0"/>
  </w:num>
  <w:num w:numId="18">
    <w:abstractNumId w:val="15"/>
  </w:num>
  <w:num w:numId="19">
    <w:abstractNumId w:val="23"/>
  </w:num>
  <w:num w:numId="20">
    <w:abstractNumId w:val="20"/>
  </w:num>
  <w:num w:numId="21">
    <w:abstractNumId w:val="5"/>
  </w:num>
  <w:num w:numId="22">
    <w:abstractNumId w:val="25"/>
  </w:num>
  <w:num w:numId="23">
    <w:abstractNumId w:val="16"/>
  </w:num>
  <w:num w:numId="24">
    <w:abstractNumId w:val="14"/>
  </w:num>
  <w:num w:numId="25">
    <w:abstractNumId w:val="10"/>
  </w:num>
  <w:num w:numId="26">
    <w:abstractNumId w:val="7"/>
  </w:num>
  <w:num w:numId="27">
    <w:abstractNumId w:val="1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0810"/>
    <w:rsid w:val="00002B6C"/>
    <w:rsid w:val="000140E6"/>
    <w:rsid w:val="00020426"/>
    <w:rsid w:val="00024520"/>
    <w:rsid w:val="00032AE0"/>
    <w:rsid w:val="00035C2C"/>
    <w:rsid w:val="00041BC3"/>
    <w:rsid w:val="000452A5"/>
    <w:rsid w:val="0004570B"/>
    <w:rsid w:val="000612DE"/>
    <w:rsid w:val="00063D52"/>
    <w:rsid w:val="00066778"/>
    <w:rsid w:val="000677C3"/>
    <w:rsid w:val="00070969"/>
    <w:rsid w:val="00073CFD"/>
    <w:rsid w:val="00080B12"/>
    <w:rsid w:val="00086AF2"/>
    <w:rsid w:val="00086B1A"/>
    <w:rsid w:val="0009717E"/>
    <w:rsid w:val="000A1B0D"/>
    <w:rsid w:val="000A52C8"/>
    <w:rsid w:val="000A710B"/>
    <w:rsid w:val="000B2447"/>
    <w:rsid w:val="000B2D8E"/>
    <w:rsid w:val="000B5CB2"/>
    <w:rsid w:val="000B61A4"/>
    <w:rsid w:val="000C66E6"/>
    <w:rsid w:val="000E00B6"/>
    <w:rsid w:val="000E516E"/>
    <w:rsid w:val="000E6FCF"/>
    <w:rsid w:val="000F422D"/>
    <w:rsid w:val="001008E8"/>
    <w:rsid w:val="00106981"/>
    <w:rsid w:val="00115B41"/>
    <w:rsid w:val="001210CA"/>
    <w:rsid w:val="00126919"/>
    <w:rsid w:val="0013613F"/>
    <w:rsid w:val="001435BC"/>
    <w:rsid w:val="0014418E"/>
    <w:rsid w:val="001476F2"/>
    <w:rsid w:val="00155C0D"/>
    <w:rsid w:val="001576DA"/>
    <w:rsid w:val="001913A1"/>
    <w:rsid w:val="0019359B"/>
    <w:rsid w:val="001B0BC3"/>
    <w:rsid w:val="001B2ED7"/>
    <w:rsid w:val="001C1D97"/>
    <w:rsid w:val="001C341C"/>
    <w:rsid w:val="001C464C"/>
    <w:rsid w:val="001D159B"/>
    <w:rsid w:val="001D32D2"/>
    <w:rsid w:val="001D3B60"/>
    <w:rsid w:val="001D4AE9"/>
    <w:rsid w:val="001D6D4C"/>
    <w:rsid w:val="001F0D64"/>
    <w:rsid w:val="0020033B"/>
    <w:rsid w:val="00206F9C"/>
    <w:rsid w:val="00207532"/>
    <w:rsid w:val="00225E1C"/>
    <w:rsid w:val="00226ED2"/>
    <w:rsid w:val="00234192"/>
    <w:rsid w:val="00244785"/>
    <w:rsid w:val="00253E1E"/>
    <w:rsid w:val="002623EF"/>
    <w:rsid w:val="00277EFC"/>
    <w:rsid w:val="002A5F87"/>
    <w:rsid w:val="002D21B9"/>
    <w:rsid w:val="002D64DD"/>
    <w:rsid w:val="002D741C"/>
    <w:rsid w:val="002E3919"/>
    <w:rsid w:val="002E6279"/>
    <w:rsid w:val="00302C7B"/>
    <w:rsid w:val="0030615D"/>
    <w:rsid w:val="00312DCB"/>
    <w:rsid w:val="0031648E"/>
    <w:rsid w:val="00323A56"/>
    <w:rsid w:val="00324DC1"/>
    <w:rsid w:val="00334E9C"/>
    <w:rsid w:val="0033533E"/>
    <w:rsid w:val="003429E9"/>
    <w:rsid w:val="00345F87"/>
    <w:rsid w:val="00354042"/>
    <w:rsid w:val="00356E94"/>
    <w:rsid w:val="003629B9"/>
    <w:rsid w:val="00373072"/>
    <w:rsid w:val="00374F83"/>
    <w:rsid w:val="0038299A"/>
    <w:rsid w:val="00383E1D"/>
    <w:rsid w:val="003858FE"/>
    <w:rsid w:val="00390C12"/>
    <w:rsid w:val="00392316"/>
    <w:rsid w:val="003A6A70"/>
    <w:rsid w:val="003C17A8"/>
    <w:rsid w:val="003C4C7F"/>
    <w:rsid w:val="003C66AE"/>
    <w:rsid w:val="003D0716"/>
    <w:rsid w:val="003D140F"/>
    <w:rsid w:val="003D5E14"/>
    <w:rsid w:val="003D7E94"/>
    <w:rsid w:val="003E0B99"/>
    <w:rsid w:val="003F3A5D"/>
    <w:rsid w:val="00404938"/>
    <w:rsid w:val="004134D4"/>
    <w:rsid w:val="00421512"/>
    <w:rsid w:val="0042155D"/>
    <w:rsid w:val="004238A0"/>
    <w:rsid w:val="00444A33"/>
    <w:rsid w:val="0044648F"/>
    <w:rsid w:val="00450651"/>
    <w:rsid w:val="004522E7"/>
    <w:rsid w:val="00456E61"/>
    <w:rsid w:val="004652A6"/>
    <w:rsid w:val="004722ED"/>
    <w:rsid w:val="00473E88"/>
    <w:rsid w:val="00476342"/>
    <w:rsid w:val="00481C62"/>
    <w:rsid w:val="004A0CE9"/>
    <w:rsid w:val="004A3F01"/>
    <w:rsid w:val="004C092D"/>
    <w:rsid w:val="004C1D55"/>
    <w:rsid w:val="004D7572"/>
    <w:rsid w:val="004E5511"/>
    <w:rsid w:val="004E7252"/>
    <w:rsid w:val="00507C46"/>
    <w:rsid w:val="005112F7"/>
    <w:rsid w:val="00512D9D"/>
    <w:rsid w:val="0052578E"/>
    <w:rsid w:val="00534124"/>
    <w:rsid w:val="00536AE8"/>
    <w:rsid w:val="005403C3"/>
    <w:rsid w:val="00540F47"/>
    <w:rsid w:val="00547F7E"/>
    <w:rsid w:val="0055163D"/>
    <w:rsid w:val="005560C8"/>
    <w:rsid w:val="00567607"/>
    <w:rsid w:val="00580C12"/>
    <w:rsid w:val="00584101"/>
    <w:rsid w:val="00590DFB"/>
    <w:rsid w:val="0059707D"/>
    <w:rsid w:val="005A34CF"/>
    <w:rsid w:val="005B1A30"/>
    <w:rsid w:val="005B58D5"/>
    <w:rsid w:val="005B6682"/>
    <w:rsid w:val="005B670E"/>
    <w:rsid w:val="005C3216"/>
    <w:rsid w:val="005C7115"/>
    <w:rsid w:val="005C7493"/>
    <w:rsid w:val="005D460A"/>
    <w:rsid w:val="005D4945"/>
    <w:rsid w:val="005D5007"/>
    <w:rsid w:val="005E33A6"/>
    <w:rsid w:val="005F098C"/>
    <w:rsid w:val="006030E0"/>
    <w:rsid w:val="006065C9"/>
    <w:rsid w:val="00611CB1"/>
    <w:rsid w:val="00613BEB"/>
    <w:rsid w:val="006332A1"/>
    <w:rsid w:val="006515D8"/>
    <w:rsid w:val="0065450F"/>
    <w:rsid w:val="006551DE"/>
    <w:rsid w:val="00665F1C"/>
    <w:rsid w:val="00666714"/>
    <w:rsid w:val="00670601"/>
    <w:rsid w:val="006778AD"/>
    <w:rsid w:val="0068053C"/>
    <w:rsid w:val="006849F2"/>
    <w:rsid w:val="00697E9A"/>
    <w:rsid w:val="006A6688"/>
    <w:rsid w:val="006B32D6"/>
    <w:rsid w:val="006C7F79"/>
    <w:rsid w:val="006D00AC"/>
    <w:rsid w:val="006D1C05"/>
    <w:rsid w:val="006D5561"/>
    <w:rsid w:val="006E363A"/>
    <w:rsid w:val="006F2E01"/>
    <w:rsid w:val="006F72FB"/>
    <w:rsid w:val="0071031F"/>
    <w:rsid w:val="00714E39"/>
    <w:rsid w:val="00715194"/>
    <w:rsid w:val="0072620E"/>
    <w:rsid w:val="00751ABF"/>
    <w:rsid w:val="00752F04"/>
    <w:rsid w:val="00762BCF"/>
    <w:rsid w:val="007675DD"/>
    <w:rsid w:val="00767CFE"/>
    <w:rsid w:val="00772F59"/>
    <w:rsid w:val="00773B5B"/>
    <w:rsid w:val="00773E9B"/>
    <w:rsid w:val="00775668"/>
    <w:rsid w:val="00781F70"/>
    <w:rsid w:val="0078243C"/>
    <w:rsid w:val="00783C2F"/>
    <w:rsid w:val="0079178E"/>
    <w:rsid w:val="00791AEA"/>
    <w:rsid w:val="007B1165"/>
    <w:rsid w:val="007B177B"/>
    <w:rsid w:val="007B5605"/>
    <w:rsid w:val="007C269B"/>
    <w:rsid w:val="007C34DF"/>
    <w:rsid w:val="007C5A59"/>
    <w:rsid w:val="007C5BD0"/>
    <w:rsid w:val="007C7A3F"/>
    <w:rsid w:val="007D33A8"/>
    <w:rsid w:val="007E287D"/>
    <w:rsid w:val="007E2CBF"/>
    <w:rsid w:val="007E51CD"/>
    <w:rsid w:val="007F10F2"/>
    <w:rsid w:val="007F3BB8"/>
    <w:rsid w:val="0080033F"/>
    <w:rsid w:val="0080059E"/>
    <w:rsid w:val="00804489"/>
    <w:rsid w:val="00804EDC"/>
    <w:rsid w:val="0080716A"/>
    <w:rsid w:val="0081178C"/>
    <w:rsid w:val="00813231"/>
    <w:rsid w:val="0081435A"/>
    <w:rsid w:val="008145D4"/>
    <w:rsid w:val="0082257D"/>
    <w:rsid w:val="00833B3B"/>
    <w:rsid w:val="00850BAE"/>
    <w:rsid w:val="00854766"/>
    <w:rsid w:val="008573A4"/>
    <w:rsid w:val="00863836"/>
    <w:rsid w:val="00866965"/>
    <w:rsid w:val="0087082C"/>
    <w:rsid w:val="00870D1A"/>
    <w:rsid w:val="008742E4"/>
    <w:rsid w:val="00874933"/>
    <w:rsid w:val="00881C35"/>
    <w:rsid w:val="00887112"/>
    <w:rsid w:val="00895A0C"/>
    <w:rsid w:val="008A101E"/>
    <w:rsid w:val="008A3D04"/>
    <w:rsid w:val="008A6057"/>
    <w:rsid w:val="008B2AD5"/>
    <w:rsid w:val="008C4603"/>
    <w:rsid w:val="008C4AC9"/>
    <w:rsid w:val="008D07FC"/>
    <w:rsid w:val="008D1928"/>
    <w:rsid w:val="008E1F05"/>
    <w:rsid w:val="00900BF0"/>
    <w:rsid w:val="009032D0"/>
    <w:rsid w:val="009161FF"/>
    <w:rsid w:val="00925B8E"/>
    <w:rsid w:val="00926E47"/>
    <w:rsid w:val="009355DE"/>
    <w:rsid w:val="0094033C"/>
    <w:rsid w:val="00952316"/>
    <w:rsid w:val="009620D7"/>
    <w:rsid w:val="0097292D"/>
    <w:rsid w:val="00974E8A"/>
    <w:rsid w:val="0097799F"/>
    <w:rsid w:val="00980A2D"/>
    <w:rsid w:val="009927EF"/>
    <w:rsid w:val="00997E1D"/>
    <w:rsid w:val="009A167E"/>
    <w:rsid w:val="009A48D3"/>
    <w:rsid w:val="009B066A"/>
    <w:rsid w:val="009C11B0"/>
    <w:rsid w:val="009C1EBC"/>
    <w:rsid w:val="009C3F8F"/>
    <w:rsid w:val="009C55C9"/>
    <w:rsid w:val="009D008A"/>
    <w:rsid w:val="009D32A8"/>
    <w:rsid w:val="009E065D"/>
    <w:rsid w:val="009E119C"/>
    <w:rsid w:val="009F1E75"/>
    <w:rsid w:val="009F4D4F"/>
    <w:rsid w:val="00A0737E"/>
    <w:rsid w:val="00A07DB0"/>
    <w:rsid w:val="00A14FE1"/>
    <w:rsid w:val="00A23046"/>
    <w:rsid w:val="00A2549C"/>
    <w:rsid w:val="00A334E9"/>
    <w:rsid w:val="00A36186"/>
    <w:rsid w:val="00A436A2"/>
    <w:rsid w:val="00A45E84"/>
    <w:rsid w:val="00A65C0F"/>
    <w:rsid w:val="00A77B86"/>
    <w:rsid w:val="00A85A64"/>
    <w:rsid w:val="00A92025"/>
    <w:rsid w:val="00A940D4"/>
    <w:rsid w:val="00AA188E"/>
    <w:rsid w:val="00AA230D"/>
    <w:rsid w:val="00AA3982"/>
    <w:rsid w:val="00AA5A64"/>
    <w:rsid w:val="00AB6385"/>
    <w:rsid w:val="00AB7744"/>
    <w:rsid w:val="00AB7A73"/>
    <w:rsid w:val="00AB7DF4"/>
    <w:rsid w:val="00AC7C24"/>
    <w:rsid w:val="00AD18FB"/>
    <w:rsid w:val="00AD3323"/>
    <w:rsid w:val="00AD52E6"/>
    <w:rsid w:val="00AE15A3"/>
    <w:rsid w:val="00AE390E"/>
    <w:rsid w:val="00AF0711"/>
    <w:rsid w:val="00AF0E56"/>
    <w:rsid w:val="00AF0FCD"/>
    <w:rsid w:val="00AF27D8"/>
    <w:rsid w:val="00AF3D87"/>
    <w:rsid w:val="00AF6C62"/>
    <w:rsid w:val="00B00194"/>
    <w:rsid w:val="00B03C8C"/>
    <w:rsid w:val="00B04963"/>
    <w:rsid w:val="00B14071"/>
    <w:rsid w:val="00B338D9"/>
    <w:rsid w:val="00B3795B"/>
    <w:rsid w:val="00B42FF7"/>
    <w:rsid w:val="00B43646"/>
    <w:rsid w:val="00B47ADD"/>
    <w:rsid w:val="00B51163"/>
    <w:rsid w:val="00B546B5"/>
    <w:rsid w:val="00B80B6D"/>
    <w:rsid w:val="00B90106"/>
    <w:rsid w:val="00BA23ED"/>
    <w:rsid w:val="00BA2426"/>
    <w:rsid w:val="00BA31DA"/>
    <w:rsid w:val="00BA4E98"/>
    <w:rsid w:val="00BA531F"/>
    <w:rsid w:val="00BA6CF2"/>
    <w:rsid w:val="00BB4926"/>
    <w:rsid w:val="00BB53CF"/>
    <w:rsid w:val="00BB544C"/>
    <w:rsid w:val="00BB67C6"/>
    <w:rsid w:val="00BD3F29"/>
    <w:rsid w:val="00BD557D"/>
    <w:rsid w:val="00BE0523"/>
    <w:rsid w:val="00BE733D"/>
    <w:rsid w:val="00BE7C85"/>
    <w:rsid w:val="00C03C31"/>
    <w:rsid w:val="00C04606"/>
    <w:rsid w:val="00C063D3"/>
    <w:rsid w:val="00C075AC"/>
    <w:rsid w:val="00C07F94"/>
    <w:rsid w:val="00C14C80"/>
    <w:rsid w:val="00C21EA4"/>
    <w:rsid w:val="00C24E86"/>
    <w:rsid w:val="00C42A61"/>
    <w:rsid w:val="00C4521E"/>
    <w:rsid w:val="00C6168F"/>
    <w:rsid w:val="00C705CA"/>
    <w:rsid w:val="00C8649C"/>
    <w:rsid w:val="00C8660B"/>
    <w:rsid w:val="00C87B37"/>
    <w:rsid w:val="00C92DFE"/>
    <w:rsid w:val="00CA22C8"/>
    <w:rsid w:val="00CA6679"/>
    <w:rsid w:val="00CA6F57"/>
    <w:rsid w:val="00CA7BB9"/>
    <w:rsid w:val="00CB3534"/>
    <w:rsid w:val="00CB6207"/>
    <w:rsid w:val="00CE1E54"/>
    <w:rsid w:val="00CF673E"/>
    <w:rsid w:val="00D00803"/>
    <w:rsid w:val="00D05B49"/>
    <w:rsid w:val="00D113F2"/>
    <w:rsid w:val="00D165C6"/>
    <w:rsid w:val="00D21DEC"/>
    <w:rsid w:val="00D32E62"/>
    <w:rsid w:val="00D45D12"/>
    <w:rsid w:val="00D46C68"/>
    <w:rsid w:val="00D57276"/>
    <w:rsid w:val="00D61595"/>
    <w:rsid w:val="00D714C6"/>
    <w:rsid w:val="00D770A4"/>
    <w:rsid w:val="00D92E20"/>
    <w:rsid w:val="00D95543"/>
    <w:rsid w:val="00DA10F5"/>
    <w:rsid w:val="00DA2BA8"/>
    <w:rsid w:val="00DA5879"/>
    <w:rsid w:val="00DA5992"/>
    <w:rsid w:val="00DB4839"/>
    <w:rsid w:val="00DB63E0"/>
    <w:rsid w:val="00DC0131"/>
    <w:rsid w:val="00DC21F6"/>
    <w:rsid w:val="00DC39AF"/>
    <w:rsid w:val="00DC3FE1"/>
    <w:rsid w:val="00DD3C08"/>
    <w:rsid w:val="00DD58AD"/>
    <w:rsid w:val="00DE1A7C"/>
    <w:rsid w:val="00DE5E03"/>
    <w:rsid w:val="00DF4DBC"/>
    <w:rsid w:val="00DF6B9C"/>
    <w:rsid w:val="00E04C1F"/>
    <w:rsid w:val="00E04C90"/>
    <w:rsid w:val="00E24753"/>
    <w:rsid w:val="00E31149"/>
    <w:rsid w:val="00E335A4"/>
    <w:rsid w:val="00E33C72"/>
    <w:rsid w:val="00E41303"/>
    <w:rsid w:val="00E45A4F"/>
    <w:rsid w:val="00E55D91"/>
    <w:rsid w:val="00E612EB"/>
    <w:rsid w:val="00E63326"/>
    <w:rsid w:val="00E66521"/>
    <w:rsid w:val="00E70002"/>
    <w:rsid w:val="00E71F5A"/>
    <w:rsid w:val="00E7240A"/>
    <w:rsid w:val="00E73641"/>
    <w:rsid w:val="00E82613"/>
    <w:rsid w:val="00E85A26"/>
    <w:rsid w:val="00E9321F"/>
    <w:rsid w:val="00E9328F"/>
    <w:rsid w:val="00E94971"/>
    <w:rsid w:val="00EA3894"/>
    <w:rsid w:val="00EB1299"/>
    <w:rsid w:val="00EB5BBE"/>
    <w:rsid w:val="00ED3000"/>
    <w:rsid w:val="00ED49ED"/>
    <w:rsid w:val="00ED5A20"/>
    <w:rsid w:val="00ED6670"/>
    <w:rsid w:val="00EE41AA"/>
    <w:rsid w:val="00EE4786"/>
    <w:rsid w:val="00EF1322"/>
    <w:rsid w:val="00EF1D8D"/>
    <w:rsid w:val="00EF2773"/>
    <w:rsid w:val="00F04713"/>
    <w:rsid w:val="00F1104D"/>
    <w:rsid w:val="00F16C3E"/>
    <w:rsid w:val="00F22B9E"/>
    <w:rsid w:val="00F35578"/>
    <w:rsid w:val="00F41A4E"/>
    <w:rsid w:val="00F50810"/>
    <w:rsid w:val="00F51B93"/>
    <w:rsid w:val="00F53248"/>
    <w:rsid w:val="00F55A14"/>
    <w:rsid w:val="00F55E51"/>
    <w:rsid w:val="00F619F5"/>
    <w:rsid w:val="00F627D5"/>
    <w:rsid w:val="00F635F7"/>
    <w:rsid w:val="00F72808"/>
    <w:rsid w:val="00F7591B"/>
    <w:rsid w:val="00F76425"/>
    <w:rsid w:val="00F84EFC"/>
    <w:rsid w:val="00F90B2C"/>
    <w:rsid w:val="00F92DEE"/>
    <w:rsid w:val="00F943EB"/>
    <w:rsid w:val="00FA25D0"/>
    <w:rsid w:val="00FA3B9C"/>
    <w:rsid w:val="00FB38CC"/>
    <w:rsid w:val="00FB5130"/>
    <w:rsid w:val="00FC6D67"/>
    <w:rsid w:val="00FD02D6"/>
    <w:rsid w:val="00FD4C06"/>
    <w:rsid w:val="00FD687B"/>
    <w:rsid w:val="00FD7E01"/>
    <w:rsid w:val="00FE21BF"/>
    <w:rsid w:val="00FF4C82"/>
    <w:rsid w:val="00FF7219"/>
    <w:rsid w:val="00FF7D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FCF"/>
    <w:pPr>
      <w:spacing w:after="200" w:line="276" w:lineRule="auto"/>
    </w:pPr>
  </w:style>
  <w:style w:type="paragraph" w:styleId="Heading1">
    <w:name w:val="heading 1"/>
    <w:basedOn w:val="Normal"/>
    <w:next w:val="Normal"/>
    <w:link w:val="Heading1Char"/>
    <w:uiPriority w:val="99"/>
    <w:qFormat/>
    <w:rsid w:val="00073CF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73CFD"/>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9"/>
    <w:qFormat/>
    <w:rsid w:val="009355DE"/>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9"/>
    <w:qFormat/>
    <w:rsid w:val="00E9328F"/>
    <w:pPr>
      <w:keepNext/>
      <w:widowControl w:val="0"/>
      <w:suppressAutoHyphens/>
      <w:autoSpaceDE w:val="0"/>
      <w:spacing w:before="240" w:after="60" w:line="240" w:lineRule="auto"/>
      <w:outlineLvl w:val="3"/>
    </w:pPr>
    <w:rPr>
      <w:rFonts w:ascii="Times New Roman" w:hAnsi="Times New Roman"/>
      <w:b/>
      <w:bCs/>
      <w:sz w:val="28"/>
      <w:szCs w:val="28"/>
      <w:lang w:eastAsia="ar-SA"/>
    </w:rPr>
  </w:style>
  <w:style w:type="paragraph" w:styleId="Heading7">
    <w:name w:val="heading 7"/>
    <w:basedOn w:val="Normal"/>
    <w:next w:val="Normal"/>
    <w:link w:val="Heading7Char"/>
    <w:uiPriority w:val="99"/>
    <w:qFormat/>
    <w:rsid w:val="00E9328F"/>
    <w:pPr>
      <w:keepNext/>
      <w:widowControl w:val="0"/>
      <w:tabs>
        <w:tab w:val="num" w:pos="0"/>
      </w:tabs>
      <w:suppressAutoHyphens/>
      <w:autoSpaceDE w:val="0"/>
      <w:spacing w:after="0" w:line="240" w:lineRule="auto"/>
      <w:outlineLvl w:val="6"/>
    </w:pPr>
    <w:rPr>
      <w:rFonts w:ascii="Times New Roman" w:hAnsi="Times New Roman"/>
      <w:sz w:val="28"/>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3CF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73CF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355DE"/>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E9328F"/>
    <w:rPr>
      <w:rFonts w:ascii="Times New Roman" w:hAnsi="Times New Roman" w:cs="Times New Roman"/>
      <w:b/>
      <w:bCs/>
      <w:sz w:val="28"/>
      <w:szCs w:val="28"/>
      <w:lang w:eastAsia="ar-SA" w:bidi="ar-SA"/>
    </w:rPr>
  </w:style>
  <w:style w:type="character" w:customStyle="1" w:styleId="Heading7Char">
    <w:name w:val="Heading 7 Char"/>
    <w:basedOn w:val="DefaultParagraphFont"/>
    <w:link w:val="Heading7"/>
    <w:uiPriority w:val="99"/>
    <w:locked/>
    <w:rsid w:val="00E9328F"/>
    <w:rPr>
      <w:rFonts w:ascii="Times New Roman" w:hAnsi="Times New Roman" w:cs="Times New Roman"/>
      <w:sz w:val="20"/>
      <w:szCs w:val="20"/>
      <w:lang w:eastAsia="ar-SA" w:bidi="ar-SA"/>
    </w:rPr>
  </w:style>
  <w:style w:type="paragraph" w:customStyle="1" w:styleId="ConsPlusNormal">
    <w:name w:val="ConsPlusNormal"/>
    <w:link w:val="ConsPlusNormal0"/>
    <w:uiPriority w:val="99"/>
    <w:rsid w:val="00F50810"/>
    <w:pPr>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670601"/>
    <w:rPr>
      <w:rFonts w:ascii="Arial" w:hAnsi="Arial"/>
      <w:sz w:val="22"/>
      <w:lang w:val="ru-RU" w:eastAsia="ru-RU"/>
    </w:rPr>
  </w:style>
  <w:style w:type="paragraph" w:customStyle="1" w:styleId="ConsPlusNonformat">
    <w:name w:val="ConsPlusNonformat"/>
    <w:uiPriority w:val="99"/>
    <w:rsid w:val="00F50810"/>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50810"/>
    <w:pPr>
      <w:autoSpaceDE w:val="0"/>
      <w:autoSpaceDN w:val="0"/>
      <w:adjustRightInd w:val="0"/>
    </w:pPr>
    <w:rPr>
      <w:rFonts w:ascii="Arial" w:hAnsi="Arial" w:cs="Arial"/>
      <w:b/>
      <w:bCs/>
      <w:sz w:val="20"/>
      <w:szCs w:val="20"/>
    </w:rPr>
  </w:style>
  <w:style w:type="character" w:styleId="Hyperlink">
    <w:name w:val="Hyperlink"/>
    <w:basedOn w:val="DefaultParagraphFont"/>
    <w:uiPriority w:val="99"/>
    <w:rsid w:val="00EE4786"/>
    <w:rPr>
      <w:rFonts w:cs="Times New Roman"/>
      <w:color w:val="0000FF"/>
      <w:u w:val="single"/>
    </w:rPr>
  </w:style>
  <w:style w:type="character" w:customStyle="1" w:styleId="FontStyle47">
    <w:name w:val="Font Style47"/>
    <w:uiPriority w:val="99"/>
    <w:rsid w:val="00EE4786"/>
    <w:rPr>
      <w:rFonts w:ascii="Times New Roman" w:hAnsi="Times New Roman"/>
      <w:sz w:val="22"/>
    </w:rPr>
  </w:style>
  <w:style w:type="character" w:customStyle="1" w:styleId="a">
    <w:name w:val="Основной текст_"/>
    <w:basedOn w:val="DefaultParagraphFont"/>
    <w:link w:val="3"/>
    <w:uiPriority w:val="99"/>
    <w:locked/>
    <w:rsid w:val="00EE4786"/>
    <w:rPr>
      <w:rFonts w:cs="Times New Roman"/>
      <w:sz w:val="27"/>
      <w:szCs w:val="27"/>
      <w:shd w:val="clear" w:color="auto" w:fill="FFFFFF"/>
    </w:rPr>
  </w:style>
  <w:style w:type="paragraph" w:customStyle="1" w:styleId="3">
    <w:name w:val="Основной текст3"/>
    <w:basedOn w:val="Normal"/>
    <w:link w:val="a"/>
    <w:uiPriority w:val="99"/>
    <w:rsid w:val="00EE4786"/>
    <w:pPr>
      <w:widowControl w:val="0"/>
      <w:shd w:val="clear" w:color="auto" w:fill="FFFFFF"/>
      <w:spacing w:after="0" w:line="331" w:lineRule="exact"/>
      <w:ind w:hanging="220"/>
    </w:pPr>
    <w:rPr>
      <w:sz w:val="27"/>
      <w:szCs w:val="27"/>
    </w:rPr>
  </w:style>
  <w:style w:type="paragraph" w:styleId="Header">
    <w:name w:val="header"/>
    <w:basedOn w:val="Normal"/>
    <w:link w:val="HeaderChar"/>
    <w:uiPriority w:val="99"/>
    <w:rsid w:val="001D159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D159B"/>
    <w:rPr>
      <w:rFonts w:cs="Times New Roman"/>
    </w:rPr>
  </w:style>
  <w:style w:type="paragraph" w:styleId="Footer">
    <w:name w:val="footer"/>
    <w:basedOn w:val="Normal"/>
    <w:link w:val="FooterChar"/>
    <w:uiPriority w:val="99"/>
    <w:rsid w:val="001D159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D159B"/>
    <w:rPr>
      <w:rFonts w:cs="Times New Roman"/>
    </w:rPr>
  </w:style>
  <w:style w:type="paragraph" w:customStyle="1" w:styleId="stpravo">
    <w:name w:val="stpravo"/>
    <w:basedOn w:val="Normal"/>
    <w:uiPriority w:val="99"/>
    <w:rsid w:val="009355D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9355DE"/>
    <w:rPr>
      <w:rFonts w:cs="Times New Roman"/>
    </w:rPr>
  </w:style>
  <w:style w:type="paragraph" w:styleId="HTMLPreformatted">
    <w:name w:val="HTML Preformatted"/>
    <w:basedOn w:val="Normal"/>
    <w:link w:val="HTMLPreformattedChar"/>
    <w:uiPriority w:val="99"/>
    <w:semiHidden/>
    <w:rsid w:val="00935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355DE"/>
    <w:rPr>
      <w:rFonts w:ascii="Courier New" w:hAnsi="Courier New" w:cs="Courier New"/>
      <w:sz w:val="20"/>
      <w:szCs w:val="20"/>
    </w:rPr>
  </w:style>
  <w:style w:type="paragraph" w:customStyle="1" w:styleId="stposh">
    <w:name w:val="stposh"/>
    <w:basedOn w:val="Normal"/>
    <w:uiPriority w:val="99"/>
    <w:rsid w:val="009355DE"/>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78243C"/>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F04713"/>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sid w:val="00E24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4753"/>
    <w:rPr>
      <w:rFonts w:ascii="Tahoma" w:hAnsi="Tahoma" w:cs="Tahoma"/>
      <w:sz w:val="16"/>
      <w:szCs w:val="16"/>
    </w:rPr>
  </w:style>
  <w:style w:type="character" w:customStyle="1" w:styleId="FontStyle35">
    <w:name w:val="Font Style35"/>
    <w:uiPriority w:val="99"/>
    <w:rsid w:val="00E24753"/>
    <w:rPr>
      <w:rFonts w:ascii="Times New Roman" w:hAnsi="Times New Roman"/>
      <w:b/>
      <w:sz w:val="26"/>
    </w:rPr>
  </w:style>
  <w:style w:type="paragraph" w:customStyle="1" w:styleId="Style6">
    <w:name w:val="Style6"/>
    <w:basedOn w:val="Normal"/>
    <w:uiPriority w:val="99"/>
    <w:rsid w:val="00E24753"/>
    <w:pPr>
      <w:widowControl w:val="0"/>
      <w:suppressAutoHyphens/>
      <w:autoSpaceDE w:val="0"/>
      <w:spacing w:after="0" w:line="240" w:lineRule="auto"/>
      <w:jc w:val="center"/>
    </w:pPr>
    <w:rPr>
      <w:rFonts w:ascii="Times New Roman" w:hAnsi="Times New Roman"/>
      <w:sz w:val="24"/>
      <w:szCs w:val="24"/>
      <w:lang w:eastAsia="ar-SA"/>
    </w:rPr>
  </w:style>
  <w:style w:type="character" w:customStyle="1" w:styleId="FontStyle39">
    <w:name w:val="Font Style39"/>
    <w:uiPriority w:val="99"/>
    <w:rsid w:val="00670601"/>
    <w:rPr>
      <w:rFonts w:ascii="Times New Roman" w:hAnsi="Times New Roman"/>
      <w:sz w:val="26"/>
    </w:rPr>
  </w:style>
  <w:style w:type="paragraph" w:customStyle="1" w:styleId="Style9">
    <w:name w:val="Style9"/>
    <w:basedOn w:val="Normal"/>
    <w:uiPriority w:val="99"/>
    <w:rsid w:val="00670601"/>
    <w:pPr>
      <w:widowControl w:val="0"/>
      <w:suppressAutoHyphens/>
      <w:autoSpaceDE w:val="0"/>
      <w:spacing w:after="0" w:line="322" w:lineRule="exact"/>
      <w:ind w:firstLine="701"/>
      <w:jc w:val="both"/>
    </w:pPr>
    <w:rPr>
      <w:rFonts w:ascii="Times New Roman" w:hAnsi="Times New Roman"/>
      <w:sz w:val="24"/>
      <w:szCs w:val="24"/>
      <w:lang w:eastAsia="ar-SA"/>
    </w:rPr>
  </w:style>
  <w:style w:type="paragraph" w:customStyle="1" w:styleId="Style23">
    <w:name w:val="Style23"/>
    <w:basedOn w:val="Normal"/>
    <w:uiPriority w:val="99"/>
    <w:rsid w:val="00670601"/>
    <w:pPr>
      <w:widowControl w:val="0"/>
      <w:suppressAutoHyphens/>
      <w:autoSpaceDE w:val="0"/>
      <w:spacing w:after="0" w:line="328" w:lineRule="exact"/>
      <w:ind w:firstLine="691"/>
    </w:pPr>
    <w:rPr>
      <w:rFonts w:ascii="Times New Roman" w:hAnsi="Times New Roman"/>
      <w:sz w:val="24"/>
      <w:szCs w:val="24"/>
      <w:lang w:eastAsia="ar-SA"/>
    </w:rPr>
  </w:style>
  <w:style w:type="paragraph" w:customStyle="1" w:styleId="1">
    <w:name w:val="Абзац списка1"/>
    <w:basedOn w:val="Normal"/>
    <w:uiPriority w:val="99"/>
    <w:rsid w:val="004C092D"/>
    <w:pPr>
      <w:widowControl w:val="0"/>
      <w:spacing w:after="0" w:line="240" w:lineRule="auto"/>
      <w:ind w:left="720"/>
      <w:contextualSpacing/>
    </w:pPr>
    <w:rPr>
      <w:rFonts w:ascii="Arial" w:hAnsi="Arial" w:cs="Arial"/>
      <w:sz w:val="20"/>
      <w:szCs w:val="20"/>
    </w:rPr>
  </w:style>
  <w:style w:type="paragraph" w:styleId="Title">
    <w:name w:val="Title"/>
    <w:basedOn w:val="Normal"/>
    <w:next w:val="Normal"/>
    <w:link w:val="TitleChar"/>
    <w:uiPriority w:val="99"/>
    <w:qFormat/>
    <w:rsid w:val="00E9328F"/>
    <w:pPr>
      <w:suppressAutoHyphens/>
      <w:spacing w:after="0" w:line="240" w:lineRule="auto"/>
      <w:jc w:val="center"/>
    </w:pPr>
    <w:rPr>
      <w:rFonts w:ascii="Times New Roman" w:hAnsi="Times New Roman"/>
      <w:b/>
      <w:sz w:val="32"/>
      <w:szCs w:val="20"/>
      <w:lang w:eastAsia="ar-SA"/>
    </w:rPr>
  </w:style>
  <w:style w:type="character" w:customStyle="1" w:styleId="TitleChar">
    <w:name w:val="Title Char"/>
    <w:basedOn w:val="DefaultParagraphFont"/>
    <w:link w:val="Title"/>
    <w:uiPriority w:val="99"/>
    <w:locked/>
    <w:rsid w:val="00E9328F"/>
    <w:rPr>
      <w:rFonts w:ascii="Times New Roman" w:hAnsi="Times New Roman" w:cs="Times New Roman"/>
      <w:b/>
      <w:sz w:val="20"/>
      <w:szCs w:val="20"/>
      <w:lang w:eastAsia="ar-SA" w:bidi="ar-SA"/>
    </w:rPr>
  </w:style>
  <w:style w:type="paragraph" w:styleId="Subtitle">
    <w:name w:val="Subtitle"/>
    <w:basedOn w:val="Normal"/>
    <w:link w:val="SubtitleChar"/>
    <w:uiPriority w:val="99"/>
    <w:qFormat/>
    <w:rsid w:val="00E9328F"/>
    <w:pPr>
      <w:widowControl w:val="0"/>
      <w:suppressAutoHyphens/>
      <w:autoSpaceDE w:val="0"/>
      <w:spacing w:after="60" w:line="240" w:lineRule="auto"/>
      <w:jc w:val="center"/>
      <w:outlineLvl w:val="1"/>
    </w:pPr>
    <w:rPr>
      <w:rFonts w:ascii="Arial" w:hAnsi="Arial" w:cs="Arial"/>
      <w:sz w:val="24"/>
      <w:szCs w:val="24"/>
      <w:lang w:eastAsia="ar-SA"/>
    </w:rPr>
  </w:style>
  <w:style w:type="character" w:customStyle="1" w:styleId="SubtitleChar">
    <w:name w:val="Subtitle Char"/>
    <w:basedOn w:val="DefaultParagraphFont"/>
    <w:link w:val="Subtitle"/>
    <w:uiPriority w:val="99"/>
    <w:locked/>
    <w:rsid w:val="00E9328F"/>
    <w:rPr>
      <w:rFonts w:ascii="Arial" w:hAnsi="Arial" w:cs="Arial"/>
      <w:sz w:val="24"/>
      <w:szCs w:val="24"/>
      <w:lang w:eastAsia="ar-SA" w:bidi="ar-SA"/>
    </w:rPr>
  </w:style>
  <w:style w:type="paragraph" w:customStyle="1" w:styleId="ConsPlusCell">
    <w:name w:val="ConsPlusCell"/>
    <w:uiPriority w:val="99"/>
    <w:rsid w:val="00E9328F"/>
    <w:pPr>
      <w:widowControl w:val="0"/>
      <w:autoSpaceDE w:val="0"/>
      <w:autoSpaceDN w:val="0"/>
    </w:pPr>
    <w:rPr>
      <w:rFonts w:ascii="Courier New" w:hAnsi="Courier New" w:cs="Courier New"/>
      <w:sz w:val="20"/>
      <w:szCs w:val="20"/>
    </w:rPr>
  </w:style>
  <w:style w:type="paragraph" w:customStyle="1" w:styleId="ConsPlusDocList">
    <w:name w:val="ConsPlusDocList"/>
    <w:uiPriority w:val="99"/>
    <w:rsid w:val="00E9328F"/>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E9328F"/>
    <w:pPr>
      <w:widowControl w:val="0"/>
      <w:autoSpaceDE w:val="0"/>
      <w:autoSpaceDN w:val="0"/>
    </w:pPr>
    <w:rPr>
      <w:rFonts w:ascii="Tahoma" w:hAnsi="Tahoma" w:cs="Tahoma"/>
      <w:sz w:val="20"/>
      <w:szCs w:val="20"/>
    </w:rPr>
  </w:style>
  <w:style w:type="paragraph" w:customStyle="1" w:styleId="ConsPlusJurTerm">
    <w:name w:val="ConsPlusJurTerm"/>
    <w:uiPriority w:val="99"/>
    <w:rsid w:val="00E9328F"/>
    <w:pPr>
      <w:widowControl w:val="0"/>
      <w:autoSpaceDE w:val="0"/>
      <w:autoSpaceDN w:val="0"/>
    </w:pPr>
    <w:rPr>
      <w:rFonts w:ascii="Tahoma" w:hAnsi="Tahoma" w:cs="Tahoma"/>
      <w:sz w:val="26"/>
      <w:szCs w:val="20"/>
    </w:rPr>
  </w:style>
  <w:style w:type="character" w:customStyle="1" w:styleId="BodyTextIndent2Char">
    <w:name w:val="Body Text Indent 2 Char"/>
    <w:basedOn w:val="DefaultParagraphFont"/>
    <w:link w:val="BodyTextIndent2"/>
    <w:uiPriority w:val="99"/>
    <w:semiHidden/>
    <w:locked/>
    <w:rsid w:val="00E9328F"/>
    <w:rPr>
      <w:rFonts w:ascii="Times New Roman" w:hAnsi="Times New Roman" w:cs="Times New Roman"/>
      <w:color w:val="FF6600"/>
      <w:sz w:val="24"/>
      <w:szCs w:val="24"/>
    </w:rPr>
  </w:style>
  <w:style w:type="paragraph" w:styleId="BodyTextIndent2">
    <w:name w:val="Body Text Indent 2"/>
    <w:basedOn w:val="Normal"/>
    <w:link w:val="BodyTextIndent2Char"/>
    <w:uiPriority w:val="99"/>
    <w:semiHidden/>
    <w:rsid w:val="00E9328F"/>
    <w:pPr>
      <w:autoSpaceDE w:val="0"/>
      <w:autoSpaceDN w:val="0"/>
      <w:adjustRightInd w:val="0"/>
      <w:spacing w:after="0" w:line="240" w:lineRule="auto"/>
      <w:ind w:firstLine="540"/>
      <w:jc w:val="both"/>
    </w:pPr>
    <w:rPr>
      <w:rFonts w:ascii="Times New Roman" w:hAnsi="Times New Roman"/>
      <w:color w:val="FF6600"/>
      <w:sz w:val="28"/>
      <w:szCs w:val="24"/>
    </w:rPr>
  </w:style>
  <w:style w:type="character" w:customStyle="1" w:styleId="BodyTextIndent2Char1">
    <w:name w:val="Body Text Indent 2 Char1"/>
    <w:basedOn w:val="DefaultParagraphFont"/>
    <w:link w:val="BodyTextIndent2"/>
    <w:uiPriority w:val="99"/>
    <w:semiHidden/>
    <w:rsid w:val="00AF3344"/>
  </w:style>
  <w:style w:type="paragraph" w:styleId="BodyTextIndent">
    <w:name w:val="Body Text Indent"/>
    <w:basedOn w:val="Normal"/>
    <w:link w:val="BodyTextIndentChar"/>
    <w:uiPriority w:val="99"/>
    <w:rsid w:val="00E9328F"/>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E9328F"/>
    <w:rPr>
      <w:rFonts w:ascii="Times New Roman" w:hAnsi="Times New Roman" w:cs="Times New Roman"/>
      <w:sz w:val="24"/>
      <w:szCs w:val="24"/>
    </w:rPr>
  </w:style>
  <w:style w:type="paragraph" w:styleId="NoSpacing">
    <w:name w:val="No Spacing"/>
    <w:link w:val="NoSpacingChar"/>
    <w:uiPriority w:val="99"/>
    <w:qFormat/>
    <w:rsid w:val="00E9328F"/>
    <w:pPr>
      <w:spacing w:line="276" w:lineRule="auto"/>
      <w:ind w:firstLine="567"/>
      <w:jc w:val="both"/>
    </w:pPr>
    <w:rPr>
      <w:rFonts w:ascii="Times New Roman" w:hAnsi="Times New Roman"/>
      <w:sz w:val="28"/>
      <w:szCs w:val="28"/>
      <w:lang w:eastAsia="en-US"/>
    </w:rPr>
  </w:style>
  <w:style w:type="character" w:customStyle="1" w:styleId="NoSpacingChar">
    <w:name w:val="No Spacing Char"/>
    <w:basedOn w:val="DefaultParagraphFont"/>
    <w:link w:val="NoSpacing"/>
    <w:uiPriority w:val="99"/>
    <w:locked/>
    <w:rsid w:val="00E9328F"/>
    <w:rPr>
      <w:rFonts w:ascii="Times New Roman" w:hAnsi="Times New Roman" w:cs="Times New Roman"/>
      <w:sz w:val="28"/>
      <w:szCs w:val="28"/>
      <w:lang w:val="ru-RU" w:eastAsia="en-US" w:bidi="ar-SA"/>
    </w:rPr>
  </w:style>
  <w:style w:type="paragraph" w:styleId="ListParagraph">
    <w:name w:val="List Paragraph"/>
    <w:basedOn w:val="Normal"/>
    <w:uiPriority w:val="99"/>
    <w:qFormat/>
    <w:rsid w:val="00E9328F"/>
    <w:pPr>
      <w:spacing w:after="0" w:line="240" w:lineRule="auto"/>
      <w:ind w:left="720"/>
      <w:contextualSpacing/>
    </w:pPr>
    <w:rPr>
      <w:rFonts w:ascii="Times New Roman" w:hAnsi="Times New Roman"/>
      <w:sz w:val="24"/>
      <w:szCs w:val="24"/>
    </w:rPr>
  </w:style>
  <w:style w:type="character" w:customStyle="1" w:styleId="CommentTextChar">
    <w:name w:val="Comment Text Char"/>
    <w:basedOn w:val="DefaultParagraphFont"/>
    <w:link w:val="CommentText"/>
    <w:uiPriority w:val="99"/>
    <w:semiHidden/>
    <w:locked/>
    <w:rsid w:val="00E9328F"/>
    <w:rPr>
      <w:rFonts w:ascii="Times New Roman" w:hAnsi="Times New Roman" w:cs="Times New Roman"/>
      <w:sz w:val="20"/>
      <w:szCs w:val="20"/>
    </w:rPr>
  </w:style>
  <w:style w:type="paragraph" w:styleId="CommentText">
    <w:name w:val="annotation text"/>
    <w:basedOn w:val="Normal"/>
    <w:link w:val="CommentTextChar"/>
    <w:uiPriority w:val="99"/>
    <w:semiHidden/>
    <w:rsid w:val="00E9328F"/>
    <w:pPr>
      <w:spacing w:after="0" w:line="240" w:lineRule="auto"/>
    </w:pPr>
    <w:rPr>
      <w:rFonts w:ascii="Times New Roman" w:hAnsi="Times New Roman"/>
      <w:sz w:val="20"/>
      <w:szCs w:val="20"/>
    </w:rPr>
  </w:style>
  <w:style w:type="character" w:customStyle="1" w:styleId="CommentTextChar1">
    <w:name w:val="Comment Text Char1"/>
    <w:basedOn w:val="DefaultParagraphFont"/>
    <w:link w:val="CommentText"/>
    <w:uiPriority w:val="99"/>
    <w:semiHidden/>
    <w:rsid w:val="00AF3344"/>
    <w:rPr>
      <w:sz w:val="20"/>
      <w:szCs w:val="20"/>
    </w:rPr>
  </w:style>
  <w:style w:type="character" w:customStyle="1" w:styleId="CommentSubjectChar">
    <w:name w:val="Comment Subject Char"/>
    <w:basedOn w:val="CommentTextChar"/>
    <w:link w:val="CommentSubject"/>
    <w:uiPriority w:val="99"/>
    <w:semiHidden/>
    <w:locked/>
    <w:rsid w:val="00E9328F"/>
    <w:rPr>
      <w:b/>
      <w:bCs/>
    </w:rPr>
  </w:style>
  <w:style w:type="paragraph" w:styleId="CommentSubject">
    <w:name w:val="annotation subject"/>
    <w:basedOn w:val="CommentText"/>
    <w:next w:val="CommentText"/>
    <w:link w:val="CommentSubjectChar"/>
    <w:uiPriority w:val="99"/>
    <w:semiHidden/>
    <w:rsid w:val="00E9328F"/>
    <w:rPr>
      <w:b/>
      <w:bCs/>
    </w:rPr>
  </w:style>
  <w:style w:type="character" w:customStyle="1" w:styleId="CommentSubjectChar1">
    <w:name w:val="Comment Subject Char1"/>
    <w:basedOn w:val="CommentTextChar"/>
    <w:link w:val="CommentSubject"/>
    <w:uiPriority w:val="99"/>
    <w:semiHidden/>
    <w:rsid w:val="00AF3344"/>
    <w:rPr>
      <w:b/>
      <w:bCs/>
    </w:rPr>
  </w:style>
  <w:style w:type="character" w:customStyle="1" w:styleId="EndnoteTextChar">
    <w:name w:val="Endnote Text Char"/>
    <w:basedOn w:val="DefaultParagraphFont"/>
    <w:link w:val="EndnoteText"/>
    <w:uiPriority w:val="99"/>
    <w:semiHidden/>
    <w:locked/>
    <w:rsid w:val="00E9328F"/>
    <w:rPr>
      <w:rFonts w:ascii="Times New Roman" w:hAnsi="Times New Roman" w:cs="Times New Roman"/>
      <w:sz w:val="20"/>
      <w:szCs w:val="20"/>
    </w:rPr>
  </w:style>
  <w:style w:type="paragraph" w:styleId="EndnoteText">
    <w:name w:val="endnote text"/>
    <w:basedOn w:val="Normal"/>
    <w:link w:val="EndnoteTextChar"/>
    <w:uiPriority w:val="99"/>
    <w:semiHidden/>
    <w:rsid w:val="00E9328F"/>
    <w:pPr>
      <w:spacing w:after="0" w:line="240" w:lineRule="auto"/>
    </w:pPr>
    <w:rPr>
      <w:rFonts w:ascii="Times New Roman" w:hAnsi="Times New Roman"/>
      <w:sz w:val="20"/>
      <w:szCs w:val="20"/>
    </w:rPr>
  </w:style>
  <w:style w:type="character" w:customStyle="1" w:styleId="EndnoteTextChar1">
    <w:name w:val="Endnote Text Char1"/>
    <w:basedOn w:val="DefaultParagraphFont"/>
    <w:link w:val="EndnoteText"/>
    <w:uiPriority w:val="99"/>
    <w:semiHidden/>
    <w:rsid w:val="00AF3344"/>
    <w:rPr>
      <w:sz w:val="20"/>
      <w:szCs w:val="20"/>
    </w:rPr>
  </w:style>
  <w:style w:type="paragraph" w:styleId="FootnoteText">
    <w:name w:val="footnote text"/>
    <w:basedOn w:val="Normal"/>
    <w:link w:val="FootnoteTextChar"/>
    <w:uiPriority w:val="99"/>
    <w:semiHidden/>
    <w:rsid w:val="00E9328F"/>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E9328F"/>
    <w:rPr>
      <w:rFonts w:ascii="Times New Roman" w:hAnsi="Times New Roman" w:cs="Times New Roman"/>
      <w:sz w:val="20"/>
      <w:szCs w:val="20"/>
    </w:rPr>
  </w:style>
  <w:style w:type="character" w:styleId="FootnoteReference">
    <w:name w:val="footnote reference"/>
    <w:basedOn w:val="DefaultParagraphFont"/>
    <w:uiPriority w:val="99"/>
    <w:semiHidden/>
    <w:rsid w:val="00E9328F"/>
    <w:rPr>
      <w:rFonts w:cs="Times New Roman"/>
      <w:vertAlign w:val="superscript"/>
    </w:rPr>
  </w:style>
  <w:style w:type="paragraph" w:customStyle="1" w:styleId="21">
    <w:name w:val="Заголовок 21"/>
    <w:basedOn w:val="Normal"/>
    <w:next w:val="Normal"/>
    <w:uiPriority w:val="99"/>
    <w:semiHidden/>
    <w:rsid w:val="00DF4DBC"/>
    <w:pPr>
      <w:keepNext/>
      <w:keepLines/>
      <w:spacing w:before="200" w:after="0" w:line="240" w:lineRule="auto"/>
      <w:outlineLvl w:val="1"/>
    </w:pPr>
    <w:rPr>
      <w:rFonts w:ascii="Cambria" w:hAnsi="Cambria"/>
      <w:b/>
      <w:bCs/>
      <w:color w:val="4F81BD"/>
      <w:sz w:val="26"/>
      <w:szCs w:val="26"/>
    </w:rPr>
  </w:style>
  <w:style w:type="character" w:styleId="LineNumber">
    <w:name w:val="line number"/>
    <w:basedOn w:val="DefaultParagraphFont"/>
    <w:uiPriority w:val="99"/>
    <w:semiHidden/>
    <w:rsid w:val="003C4C7F"/>
    <w:rPr>
      <w:rFonts w:cs="Times New Roman"/>
    </w:rPr>
  </w:style>
  <w:style w:type="character" w:customStyle="1" w:styleId="210">
    <w:name w:val="Основной текст с отступом 2 Знак1"/>
    <w:basedOn w:val="DefaultParagraphFont"/>
    <w:uiPriority w:val="99"/>
    <w:semiHidden/>
    <w:rsid w:val="00E612EB"/>
    <w:rPr>
      <w:rFonts w:cs="Times New Roman"/>
    </w:rPr>
  </w:style>
  <w:style w:type="character" w:customStyle="1" w:styleId="10">
    <w:name w:val="Текст примечания Знак1"/>
    <w:basedOn w:val="DefaultParagraphFont"/>
    <w:uiPriority w:val="99"/>
    <w:semiHidden/>
    <w:rsid w:val="00E612EB"/>
    <w:rPr>
      <w:rFonts w:cs="Times New Roman"/>
      <w:sz w:val="20"/>
      <w:szCs w:val="20"/>
    </w:rPr>
  </w:style>
  <w:style w:type="character" w:customStyle="1" w:styleId="11">
    <w:name w:val="Тема примечания Знак1"/>
    <w:basedOn w:val="10"/>
    <w:uiPriority w:val="99"/>
    <w:semiHidden/>
    <w:rsid w:val="00E612EB"/>
    <w:rPr>
      <w:b/>
      <w:bCs/>
    </w:rPr>
  </w:style>
  <w:style w:type="character" w:customStyle="1" w:styleId="12">
    <w:name w:val="Текст концевой сноски Знак1"/>
    <w:basedOn w:val="DefaultParagraphFont"/>
    <w:uiPriority w:val="99"/>
    <w:semiHidden/>
    <w:rsid w:val="00E612EB"/>
    <w:rPr>
      <w:rFonts w:cs="Times New Roman"/>
      <w:sz w:val="20"/>
      <w:szCs w:val="20"/>
    </w:rPr>
  </w:style>
  <w:style w:type="paragraph" w:customStyle="1" w:styleId="13">
    <w:name w:val="Обычный1"/>
    <w:uiPriority w:val="99"/>
    <w:rsid w:val="00DA5992"/>
    <w:pPr>
      <w:widowControl w:val="0"/>
      <w:suppressAutoHyphens/>
    </w:pPr>
    <w:rPr>
      <w:rFonts w:ascii="Times New Roman" w:hAnsi="Times New Roman"/>
      <w:sz w:val="20"/>
      <w:szCs w:val="20"/>
      <w:lang w:eastAsia="ar-SA"/>
    </w:rPr>
  </w:style>
  <w:style w:type="paragraph" w:styleId="List">
    <w:name w:val="List"/>
    <w:basedOn w:val="Normal"/>
    <w:uiPriority w:val="99"/>
    <w:rsid w:val="00DA5992"/>
    <w:pPr>
      <w:widowControl w:val="0"/>
      <w:spacing w:after="0" w:line="240" w:lineRule="auto"/>
      <w:ind w:left="283" w:hanging="283"/>
    </w:pPr>
    <w:rPr>
      <w:rFonts w:ascii="Times New Roman" w:hAnsi="Times New Roman"/>
      <w:sz w:val="20"/>
      <w:szCs w:val="20"/>
    </w:rPr>
  </w:style>
  <w:style w:type="paragraph" w:styleId="BodyText">
    <w:name w:val="Body Text"/>
    <w:basedOn w:val="Normal"/>
    <w:link w:val="BodyTextChar"/>
    <w:uiPriority w:val="99"/>
    <w:rsid w:val="008A3D04"/>
    <w:pPr>
      <w:spacing w:after="0" w:line="240" w:lineRule="auto"/>
      <w:jc w:val="both"/>
    </w:pPr>
    <w:rPr>
      <w:rFonts w:ascii="Times New Roman" w:hAnsi="Times New Roman"/>
      <w:sz w:val="28"/>
      <w:szCs w:val="20"/>
    </w:rPr>
  </w:style>
  <w:style w:type="character" w:customStyle="1" w:styleId="BodyTextChar">
    <w:name w:val="Body Text Char"/>
    <w:basedOn w:val="DefaultParagraphFont"/>
    <w:link w:val="BodyText"/>
    <w:uiPriority w:val="99"/>
    <w:locked/>
    <w:rsid w:val="008A3D04"/>
    <w:rPr>
      <w:rFonts w:ascii="Times New Roman" w:hAnsi="Times New Roman" w:cs="Times New Roman"/>
      <w:sz w:val="20"/>
      <w:szCs w:val="20"/>
    </w:rPr>
  </w:style>
  <w:style w:type="table" w:styleId="TableGrid">
    <w:name w:val="Table Grid"/>
    <w:basedOn w:val="TableNormal"/>
    <w:uiPriority w:val="99"/>
    <w:rsid w:val="008A3D04"/>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8A3D04"/>
    <w:pPr>
      <w:widowControl w:val="0"/>
      <w:autoSpaceDE w:val="0"/>
      <w:autoSpaceDN w:val="0"/>
      <w:adjustRightInd w:val="0"/>
      <w:ind w:firstLine="720"/>
    </w:pPr>
    <w:rPr>
      <w:rFonts w:cs="Calibri"/>
      <w:sz w:val="24"/>
      <w:szCs w:val="24"/>
    </w:rPr>
  </w:style>
</w:styles>
</file>

<file path=word/webSettings.xml><?xml version="1.0" encoding="utf-8"?>
<w:webSettings xmlns:r="http://schemas.openxmlformats.org/officeDocument/2006/relationships" xmlns:w="http://schemas.openxmlformats.org/wordprocessingml/2006/main">
  <w:divs>
    <w:div w:id="2064711840">
      <w:marLeft w:val="0"/>
      <w:marRight w:val="0"/>
      <w:marTop w:val="0"/>
      <w:marBottom w:val="0"/>
      <w:divBdr>
        <w:top w:val="none" w:sz="0" w:space="0" w:color="auto"/>
        <w:left w:val="none" w:sz="0" w:space="0" w:color="auto"/>
        <w:bottom w:val="none" w:sz="0" w:space="0" w:color="auto"/>
        <w:right w:val="none" w:sz="0" w:space="0" w:color="auto"/>
      </w:divBdr>
    </w:div>
    <w:div w:id="2064711841">
      <w:marLeft w:val="0"/>
      <w:marRight w:val="0"/>
      <w:marTop w:val="0"/>
      <w:marBottom w:val="0"/>
      <w:divBdr>
        <w:top w:val="none" w:sz="0" w:space="0" w:color="auto"/>
        <w:left w:val="none" w:sz="0" w:space="0" w:color="auto"/>
        <w:bottom w:val="none" w:sz="0" w:space="0" w:color="auto"/>
        <w:right w:val="none" w:sz="0" w:space="0" w:color="auto"/>
      </w:divBdr>
      <w:divsChild>
        <w:div w:id="2064711834">
          <w:marLeft w:val="0"/>
          <w:marRight w:val="0"/>
          <w:marTop w:val="120"/>
          <w:marBottom w:val="96"/>
          <w:divBdr>
            <w:top w:val="none" w:sz="0" w:space="0" w:color="auto"/>
            <w:left w:val="none" w:sz="0" w:space="0" w:color="auto"/>
            <w:bottom w:val="none" w:sz="0" w:space="0" w:color="auto"/>
            <w:right w:val="none" w:sz="0" w:space="0" w:color="auto"/>
          </w:divBdr>
          <w:divsChild>
            <w:div w:id="2064711844">
              <w:marLeft w:val="0"/>
              <w:marRight w:val="0"/>
              <w:marTop w:val="0"/>
              <w:marBottom w:val="0"/>
              <w:divBdr>
                <w:top w:val="none" w:sz="0" w:space="0" w:color="auto"/>
                <w:left w:val="none" w:sz="0" w:space="0" w:color="auto"/>
                <w:bottom w:val="none" w:sz="0" w:space="0" w:color="auto"/>
                <w:right w:val="none" w:sz="0" w:space="0" w:color="auto"/>
              </w:divBdr>
            </w:div>
            <w:div w:id="2064711859">
              <w:marLeft w:val="0"/>
              <w:marRight w:val="0"/>
              <w:marTop w:val="0"/>
              <w:marBottom w:val="0"/>
              <w:divBdr>
                <w:top w:val="none" w:sz="0" w:space="0" w:color="auto"/>
                <w:left w:val="none" w:sz="0" w:space="0" w:color="auto"/>
                <w:bottom w:val="none" w:sz="0" w:space="0" w:color="auto"/>
                <w:right w:val="none" w:sz="0" w:space="0" w:color="auto"/>
              </w:divBdr>
            </w:div>
          </w:divsChild>
        </w:div>
        <w:div w:id="2064711837">
          <w:marLeft w:val="0"/>
          <w:marRight w:val="0"/>
          <w:marTop w:val="0"/>
          <w:marBottom w:val="192"/>
          <w:divBdr>
            <w:top w:val="none" w:sz="0" w:space="0" w:color="auto"/>
            <w:left w:val="none" w:sz="0" w:space="0" w:color="auto"/>
            <w:bottom w:val="none" w:sz="0" w:space="0" w:color="auto"/>
            <w:right w:val="none" w:sz="0" w:space="0" w:color="auto"/>
          </w:divBdr>
        </w:div>
        <w:div w:id="2064711858">
          <w:marLeft w:val="0"/>
          <w:marRight w:val="0"/>
          <w:marTop w:val="0"/>
          <w:marBottom w:val="192"/>
          <w:divBdr>
            <w:top w:val="none" w:sz="0" w:space="0" w:color="auto"/>
            <w:left w:val="none" w:sz="0" w:space="0" w:color="auto"/>
            <w:bottom w:val="none" w:sz="0" w:space="0" w:color="auto"/>
            <w:right w:val="none" w:sz="0" w:space="0" w:color="auto"/>
          </w:divBdr>
        </w:div>
        <w:div w:id="2064711860">
          <w:marLeft w:val="0"/>
          <w:marRight w:val="0"/>
          <w:marTop w:val="0"/>
          <w:marBottom w:val="192"/>
          <w:divBdr>
            <w:top w:val="none" w:sz="0" w:space="0" w:color="auto"/>
            <w:left w:val="none" w:sz="0" w:space="0" w:color="auto"/>
            <w:bottom w:val="none" w:sz="0" w:space="0" w:color="auto"/>
            <w:right w:val="none" w:sz="0" w:space="0" w:color="auto"/>
          </w:divBdr>
        </w:div>
        <w:div w:id="2064711861">
          <w:marLeft w:val="0"/>
          <w:marRight w:val="0"/>
          <w:marTop w:val="0"/>
          <w:marBottom w:val="192"/>
          <w:divBdr>
            <w:top w:val="none" w:sz="0" w:space="0" w:color="auto"/>
            <w:left w:val="none" w:sz="0" w:space="0" w:color="auto"/>
            <w:bottom w:val="none" w:sz="0" w:space="0" w:color="auto"/>
            <w:right w:val="none" w:sz="0" w:space="0" w:color="auto"/>
          </w:divBdr>
        </w:div>
        <w:div w:id="2064711864">
          <w:marLeft w:val="0"/>
          <w:marRight w:val="0"/>
          <w:marTop w:val="120"/>
          <w:marBottom w:val="96"/>
          <w:divBdr>
            <w:top w:val="none" w:sz="0" w:space="0" w:color="auto"/>
            <w:left w:val="none" w:sz="0" w:space="0" w:color="auto"/>
            <w:bottom w:val="none" w:sz="0" w:space="0" w:color="auto"/>
            <w:right w:val="none" w:sz="0" w:space="0" w:color="auto"/>
          </w:divBdr>
          <w:divsChild>
            <w:div w:id="2064711836">
              <w:marLeft w:val="0"/>
              <w:marRight w:val="0"/>
              <w:marTop w:val="0"/>
              <w:marBottom w:val="0"/>
              <w:divBdr>
                <w:top w:val="none" w:sz="0" w:space="0" w:color="auto"/>
                <w:left w:val="none" w:sz="0" w:space="0" w:color="auto"/>
                <w:bottom w:val="none" w:sz="0" w:space="0" w:color="auto"/>
                <w:right w:val="none" w:sz="0" w:space="0" w:color="auto"/>
              </w:divBdr>
            </w:div>
            <w:div w:id="2064711875">
              <w:marLeft w:val="0"/>
              <w:marRight w:val="0"/>
              <w:marTop w:val="0"/>
              <w:marBottom w:val="0"/>
              <w:divBdr>
                <w:top w:val="none" w:sz="0" w:space="0" w:color="auto"/>
                <w:left w:val="none" w:sz="0" w:space="0" w:color="auto"/>
                <w:bottom w:val="none" w:sz="0" w:space="0" w:color="auto"/>
                <w:right w:val="none" w:sz="0" w:space="0" w:color="auto"/>
              </w:divBdr>
            </w:div>
          </w:divsChild>
        </w:div>
        <w:div w:id="2064711867">
          <w:marLeft w:val="0"/>
          <w:marRight w:val="0"/>
          <w:marTop w:val="0"/>
          <w:marBottom w:val="0"/>
          <w:divBdr>
            <w:top w:val="none" w:sz="0" w:space="0" w:color="auto"/>
            <w:left w:val="none" w:sz="0" w:space="0" w:color="auto"/>
            <w:bottom w:val="none" w:sz="0" w:space="0" w:color="auto"/>
            <w:right w:val="none" w:sz="0" w:space="0" w:color="auto"/>
          </w:divBdr>
        </w:div>
        <w:div w:id="2064711868">
          <w:marLeft w:val="0"/>
          <w:marRight w:val="0"/>
          <w:marTop w:val="120"/>
          <w:marBottom w:val="96"/>
          <w:divBdr>
            <w:top w:val="none" w:sz="0" w:space="0" w:color="auto"/>
            <w:left w:val="none" w:sz="0" w:space="0" w:color="auto"/>
            <w:bottom w:val="none" w:sz="0" w:space="0" w:color="auto"/>
            <w:right w:val="none" w:sz="0" w:space="0" w:color="auto"/>
          </w:divBdr>
          <w:divsChild>
            <w:div w:id="2064711846">
              <w:marLeft w:val="0"/>
              <w:marRight w:val="0"/>
              <w:marTop w:val="0"/>
              <w:marBottom w:val="0"/>
              <w:divBdr>
                <w:top w:val="none" w:sz="0" w:space="0" w:color="auto"/>
                <w:left w:val="none" w:sz="0" w:space="0" w:color="auto"/>
                <w:bottom w:val="none" w:sz="0" w:space="0" w:color="auto"/>
                <w:right w:val="none" w:sz="0" w:space="0" w:color="auto"/>
              </w:divBdr>
            </w:div>
            <w:div w:id="2064711851">
              <w:marLeft w:val="0"/>
              <w:marRight w:val="0"/>
              <w:marTop w:val="0"/>
              <w:marBottom w:val="0"/>
              <w:divBdr>
                <w:top w:val="none" w:sz="0" w:space="0" w:color="auto"/>
                <w:left w:val="none" w:sz="0" w:space="0" w:color="auto"/>
                <w:bottom w:val="none" w:sz="0" w:space="0" w:color="auto"/>
                <w:right w:val="none" w:sz="0" w:space="0" w:color="auto"/>
              </w:divBdr>
            </w:div>
          </w:divsChild>
        </w:div>
        <w:div w:id="2064711870">
          <w:marLeft w:val="0"/>
          <w:marRight w:val="0"/>
          <w:marTop w:val="0"/>
          <w:marBottom w:val="0"/>
          <w:divBdr>
            <w:top w:val="none" w:sz="0" w:space="0" w:color="auto"/>
            <w:left w:val="none" w:sz="0" w:space="0" w:color="auto"/>
            <w:bottom w:val="none" w:sz="0" w:space="0" w:color="auto"/>
            <w:right w:val="none" w:sz="0" w:space="0" w:color="auto"/>
          </w:divBdr>
        </w:div>
        <w:div w:id="2064711871">
          <w:marLeft w:val="0"/>
          <w:marRight w:val="0"/>
          <w:marTop w:val="120"/>
          <w:marBottom w:val="96"/>
          <w:divBdr>
            <w:top w:val="none" w:sz="0" w:space="0" w:color="auto"/>
            <w:left w:val="none" w:sz="0" w:space="0" w:color="auto"/>
            <w:bottom w:val="none" w:sz="0" w:space="0" w:color="auto"/>
            <w:right w:val="none" w:sz="0" w:space="0" w:color="auto"/>
          </w:divBdr>
          <w:divsChild>
            <w:div w:id="2064711845">
              <w:marLeft w:val="0"/>
              <w:marRight w:val="0"/>
              <w:marTop w:val="0"/>
              <w:marBottom w:val="0"/>
              <w:divBdr>
                <w:top w:val="none" w:sz="0" w:space="0" w:color="auto"/>
                <w:left w:val="none" w:sz="0" w:space="0" w:color="auto"/>
                <w:bottom w:val="none" w:sz="0" w:space="0" w:color="auto"/>
                <w:right w:val="none" w:sz="0" w:space="0" w:color="auto"/>
              </w:divBdr>
            </w:div>
            <w:div w:id="20647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1849">
      <w:marLeft w:val="0"/>
      <w:marRight w:val="0"/>
      <w:marTop w:val="0"/>
      <w:marBottom w:val="0"/>
      <w:divBdr>
        <w:top w:val="none" w:sz="0" w:space="0" w:color="auto"/>
        <w:left w:val="none" w:sz="0" w:space="0" w:color="auto"/>
        <w:bottom w:val="none" w:sz="0" w:space="0" w:color="auto"/>
        <w:right w:val="none" w:sz="0" w:space="0" w:color="auto"/>
      </w:divBdr>
    </w:div>
    <w:div w:id="2064711850">
      <w:marLeft w:val="0"/>
      <w:marRight w:val="0"/>
      <w:marTop w:val="0"/>
      <w:marBottom w:val="0"/>
      <w:divBdr>
        <w:top w:val="none" w:sz="0" w:space="0" w:color="auto"/>
        <w:left w:val="none" w:sz="0" w:space="0" w:color="auto"/>
        <w:bottom w:val="none" w:sz="0" w:space="0" w:color="auto"/>
        <w:right w:val="none" w:sz="0" w:space="0" w:color="auto"/>
      </w:divBdr>
    </w:div>
    <w:div w:id="2064711852">
      <w:marLeft w:val="0"/>
      <w:marRight w:val="0"/>
      <w:marTop w:val="0"/>
      <w:marBottom w:val="0"/>
      <w:divBdr>
        <w:top w:val="none" w:sz="0" w:space="0" w:color="auto"/>
        <w:left w:val="none" w:sz="0" w:space="0" w:color="auto"/>
        <w:bottom w:val="none" w:sz="0" w:space="0" w:color="auto"/>
        <w:right w:val="none" w:sz="0" w:space="0" w:color="auto"/>
      </w:divBdr>
    </w:div>
    <w:div w:id="2064711855">
      <w:marLeft w:val="0"/>
      <w:marRight w:val="0"/>
      <w:marTop w:val="0"/>
      <w:marBottom w:val="0"/>
      <w:divBdr>
        <w:top w:val="none" w:sz="0" w:space="0" w:color="auto"/>
        <w:left w:val="none" w:sz="0" w:space="0" w:color="auto"/>
        <w:bottom w:val="none" w:sz="0" w:space="0" w:color="auto"/>
        <w:right w:val="none" w:sz="0" w:space="0" w:color="auto"/>
      </w:divBdr>
    </w:div>
    <w:div w:id="2064711872">
      <w:marLeft w:val="0"/>
      <w:marRight w:val="0"/>
      <w:marTop w:val="0"/>
      <w:marBottom w:val="0"/>
      <w:divBdr>
        <w:top w:val="none" w:sz="0" w:space="0" w:color="auto"/>
        <w:left w:val="none" w:sz="0" w:space="0" w:color="auto"/>
        <w:bottom w:val="none" w:sz="0" w:space="0" w:color="auto"/>
        <w:right w:val="none" w:sz="0" w:space="0" w:color="auto"/>
      </w:divBdr>
      <w:divsChild>
        <w:div w:id="2064711833">
          <w:marLeft w:val="0"/>
          <w:marRight w:val="0"/>
          <w:marTop w:val="0"/>
          <w:marBottom w:val="192"/>
          <w:divBdr>
            <w:top w:val="none" w:sz="0" w:space="0" w:color="auto"/>
            <w:left w:val="none" w:sz="0" w:space="0" w:color="auto"/>
            <w:bottom w:val="none" w:sz="0" w:space="0" w:color="auto"/>
            <w:right w:val="none" w:sz="0" w:space="0" w:color="auto"/>
          </w:divBdr>
        </w:div>
        <w:div w:id="2064711838">
          <w:marLeft w:val="0"/>
          <w:marRight w:val="0"/>
          <w:marTop w:val="0"/>
          <w:marBottom w:val="192"/>
          <w:divBdr>
            <w:top w:val="none" w:sz="0" w:space="0" w:color="auto"/>
            <w:left w:val="none" w:sz="0" w:space="0" w:color="auto"/>
            <w:bottom w:val="none" w:sz="0" w:space="0" w:color="auto"/>
            <w:right w:val="none" w:sz="0" w:space="0" w:color="auto"/>
          </w:divBdr>
        </w:div>
        <w:div w:id="2064711843">
          <w:marLeft w:val="0"/>
          <w:marRight w:val="0"/>
          <w:marTop w:val="0"/>
          <w:marBottom w:val="0"/>
          <w:divBdr>
            <w:top w:val="none" w:sz="0" w:space="0" w:color="auto"/>
            <w:left w:val="none" w:sz="0" w:space="0" w:color="auto"/>
            <w:bottom w:val="none" w:sz="0" w:space="0" w:color="auto"/>
            <w:right w:val="none" w:sz="0" w:space="0" w:color="auto"/>
          </w:divBdr>
        </w:div>
        <w:div w:id="2064711847">
          <w:marLeft w:val="0"/>
          <w:marRight w:val="0"/>
          <w:marTop w:val="0"/>
          <w:marBottom w:val="192"/>
          <w:divBdr>
            <w:top w:val="none" w:sz="0" w:space="0" w:color="auto"/>
            <w:left w:val="none" w:sz="0" w:space="0" w:color="auto"/>
            <w:bottom w:val="none" w:sz="0" w:space="0" w:color="auto"/>
            <w:right w:val="none" w:sz="0" w:space="0" w:color="auto"/>
          </w:divBdr>
        </w:div>
        <w:div w:id="2064711848">
          <w:marLeft w:val="0"/>
          <w:marRight w:val="0"/>
          <w:marTop w:val="120"/>
          <w:marBottom w:val="96"/>
          <w:divBdr>
            <w:top w:val="none" w:sz="0" w:space="0" w:color="auto"/>
            <w:left w:val="none" w:sz="0" w:space="0" w:color="auto"/>
            <w:bottom w:val="none" w:sz="0" w:space="0" w:color="auto"/>
            <w:right w:val="none" w:sz="0" w:space="0" w:color="auto"/>
          </w:divBdr>
          <w:divsChild>
            <w:div w:id="2064711854">
              <w:marLeft w:val="0"/>
              <w:marRight w:val="0"/>
              <w:marTop w:val="0"/>
              <w:marBottom w:val="0"/>
              <w:divBdr>
                <w:top w:val="none" w:sz="0" w:space="0" w:color="auto"/>
                <w:left w:val="none" w:sz="0" w:space="0" w:color="auto"/>
                <w:bottom w:val="none" w:sz="0" w:space="0" w:color="auto"/>
                <w:right w:val="none" w:sz="0" w:space="0" w:color="auto"/>
              </w:divBdr>
            </w:div>
            <w:div w:id="2064711874">
              <w:marLeft w:val="0"/>
              <w:marRight w:val="0"/>
              <w:marTop w:val="0"/>
              <w:marBottom w:val="0"/>
              <w:divBdr>
                <w:top w:val="none" w:sz="0" w:space="0" w:color="auto"/>
                <w:left w:val="none" w:sz="0" w:space="0" w:color="auto"/>
                <w:bottom w:val="none" w:sz="0" w:space="0" w:color="auto"/>
                <w:right w:val="none" w:sz="0" w:space="0" w:color="auto"/>
              </w:divBdr>
            </w:div>
          </w:divsChild>
        </w:div>
        <w:div w:id="2064711856">
          <w:marLeft w:val="0"/>
          <w:marRight w:val="0"/>
          <w:marTop w:val="120"/>
          <w:marBottom w:val="96"/>
          <w:divBdr>
            <w:top w:val="none" w:sz="0" w:space="0" w:color="auto"/>
            <w:left w:val="none" w:sz="0" w:space="0" w:color="auto"/>
            <w:bottom w:val="none" w:sz="0" w:space="0" w:color="auto"/>
            <w:right w:val="none" w:sz="0" w:space="0" w:color="auto"/>
          </w:divBdr>
          <w:divsChild>
            <w:div w:id="2064711839">
              <w:marLeft w:val="0"/>
              <w:marRight w:val="0"/>
              <w:marTop w:val="0"/>
              <w:marBottom w:val="0"/>
              <w:divBdr>
                <w:top w:val="none" w:sz="0" w:space="0" w:color="auto"/>
                <w:left w:val="none" w:sz="0" w:space="0" w:color="auto"/>
                <w:bottom w:val="none" w:sz="0" w:space="0" w:color="auto"/>
                <w:right w:val="none" w:sz="0" w:space="0" w:color="auto"/>
              </w:divBdr>
            </w:div>
            <w:div w:id="2064711853">
              <w:marLeft w:val="0"/>
              <w:marRight w:val="0"/>
              <w:marTop w:val="0"/>
              <w:marBottom w:val="0"/>
              <w:divBdr>
                <w:top w:val="none" w:sz="0" w:space="0" w:color="auto"/>
                <w:left w:val="none" w:sz="0" w:space="0" w:color="auto"/>
                <w:bottom w:val="none" w:sz="0" w:space="0" w:color="auto"/>
                <w:right w:val="none" w:sz="0" w:space="0" w:color="auto"/>
              </w:divBdr>
            </w:div>
          </w:divsChild>
        </w:div>
        <w:div w:id="2064711863">
          <w:marLeft w:val="0"/>
          <w:marRight w:val="0"/>
          <w:marTop w:val="120"/>
          <w:marBottom w:val="96"/>
          <w:divBdr>
            <w:top w:val="none" w:sz="0" w:space="0" w:color="auto"/>
            <w:left w:val="none" w:sz="0" w:space="0" w:color="auto"/>
            <w:bottom w:val="none" w:sz="0" w:space="0" w:color="auto"/>
            <w:right w:val="none" w:sz="0" w:space="0" w:color="auto"/>
          </w:divBdr>
          <w:divsChild>
            <w:div w:id="2064711835">
              <w:marLeft w:val="0"/>
              <w:marRight w:val="0"/>
              <w:marTop w:val="0"/>
              <w:marBottom w:val="0"/>
              <w:divBdr>
                <w:top w:val="none" w:sz="0" w:space="0" w:color="auto"/>
                <w:left w:val="none" w:sz="0" w:space="0" w:color="auto"/>
                <w:bottom w:val="none" w:sz="0" w:space="0" w:color="auto"/>
                <w:right w:val="none" w:sz="0" w:space="0" w:color="auto"/>
              </w:divBdr>
            </w:div>
            <w:div w:id="2064711842">
              <w:marLeft w:val="0"/>
              <w:marRight w:val="0"/>
              <w:marTop w:val="0"/>
              <w:marBottom w:val="0"/>
              <w:divBdr>
                <w:top w:val="none" w:sz="0" w:space="0" w:color="auto"/>
                <w:left w:val="none" w:sz="0" w:space="0" w:color="auto"/>
                <w:bottom w:val="none" w:sz="0" w:space="0" w:color="auto"/>
                <w:right w:val="none" w:sz="0" w:space="0" w:color="auto"/>
              </w:divBdr>
            </w:div>
          </w:divsChild>
        </w:div>
        <w:div w:id="2064711866">
          <w:marLeft w:val="0"/>
          <w:marRight w:val="0"/>
          <w:marTop w:val="0"/>
          <w:marBottom w:val="0"/>
          <w:divBdr>
            <w:top w:val="none" w:sz="0" w:space="0" w:color="auto"/>
            <w:left w:val="none" w:sz="0" w:space="0" w:color="auto"/>
            <w:bottom w:val="none" w:sz="0" w:space="0" w:color="auto"/>
            <w:right w:val="none" w:sz="0" w:space="0" w:color="auto"/>
          </w:divBdr>
        </w:div>
        <w:div w:id="2064711869">
          <w:marLeft w:val="0"/>
          <w:marRight w:val="0"/>
          <w:marTop w:val="0"/>
          <w:marBottom w:val="192"/>
          <w:divBdr>
            <w:top w:val="none" w:sz="0" w:space="0" w:color="auto"/>
            <w:left w:val="none" w:sz="0" w:space="0" w:color="auto"/>
            <w:bottom w:val="none" w:sz="0" w:space="0" w:color="auto"/>
            <w:right w:val="none" w:sz="0" w:space="0" w:color="auto"/>
          </w:divBdr>
        </w:div>
        <w:div w:id="2064711873">
          <w:marLeft w:val="0"/>
          <w:marRight w:val="0"/>
          <w:marTop w:val="120"/>
          <w:marBottom w:val="96"/>
          <w:divBdr>
            <w:top w:val="none" w:sz="0" w:space="0" w:color="auto"/>
            <w:left w:val="none" w:sz="0" w:space="0" w:color="auto"/>
            <w:bottom w:val="none" w:sz="0" w:space="0" w:color="auto"/>
            <w:right w:val="none" w:sz="0" w:space="0" w:color="auto"/>
          </w:divBdr>
          <w:divsChild>
            <w:div w:id="2064711857">
              <w:marLeft w:val="0"/>
              <w:marRight w:val="0"/>
              <w:marTop w:val="0"/>
              <w:marBottom w:val="0"/>
              <w:divBdr>
                <w:top w:val="none" w:sz="0" w:space="0" w:color="auto"/>
                <w:left w:val="none" w:sz="0" w:space="0" w:color="auto"/>
                <w:bottom w:val="none" w:sz="0" w:space="0" w:color="auto"/>
                <w:right w:val="none" w:sz="0" w:space="0" w:color="auto"/>
              </w:divBdr>
            </w:div>
            <w:div w:id="20647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EEB626FBF79F94D82BA579E7897DDBE697683E484DB74D0555B8CBACE7B4088FEAD222087F97D0B5F8BB8486v2Y1I" TargetMode="External"/><Relationship Id="rId13" Type="http://schemas.openxmlformats.org/officeDocument/2006/relationships/hyperlink" Target="consultantplus://offline/ref=44EEB626FBF79F94D82BA579E7897DDBE697683E4F49B74D0555B8CBACE7B4088FEAD222087F97D0B5F8BB8486v2Y1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ovodugino.admin-smolensk.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4EEB626FBF79F94D82BA579E7897DDBE6966932484BB74D0555B8CBACE7B4088FEAD222087F97D0B5F8BB8486v2Y1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44EEB626FBF79F94D82BA579E7897DDBE697673F4840B74D0555B8CBACE7B4088FEAD222087F97D0B5F8BB8486v2Y1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4EEB626FBF79F94D82BA579E7897DDBE697683E4F49B74D0555B8CBACE7B4088FEAD222087F97D0B5F8BB8486v2Y1I" TargetMode="External"/><Relationship Id="rId14" Type="http://schemas.openxmlformats.org/officeDocument/2006/relationships/hyperlink" Target="consultantplus://offline/ref=44EEB626FBF79F94D82BA579E7897DDBE496693F4B49B74D0555B8CBACE7B4088FEAD222087F97D0B5F8BB8486v2Y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843</TotalTime>
  <Pages>41</Pages>
  <Words>13773</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dc:creator>
  <cp:keywords/>
  <dc:description/>
  <cp:lastModifiedBy>DeloPro</cp:lastModifiedBy>
  <cp:revision>56</cp:revision>
  <cp:lastPrinted>2022-11-11T05:59:00Z</cp:lastPrinted>
  <dcterms:created xsi:type="dcterms:W3CDTF">2022-10-31T11:23:00Z</dcterms:created>
  <dcterms:modified xsi:type="dcterms:W3CDTF">2023-01-16T08:50:00Z</dcterms:modified>
</cp:coreProperties>
</file>