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4" w:rsidRDefault="00AD7EA4" w:rsidP="00337164">
      <w:pPr>
        <w:pStyle w:val="ae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7" o:title=""/>
          </v:shape>
          <o:OLEObject Type="Embed" ProgID="Word.Picture.8" ShapeID="_x0000_i1025" DrawAspect="Content" ObjectID="_1733817099" r:id="rId8"/>
        </w:objec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 xml:space="preserve">АДМИНИСТРАЦИЯ МУНИЦИПАЛЬНОГО ОБРАЗОВАНИЯ </w:t>
      </w:r>
    </w:p>
    <w:p w:rsidR="00AD7EA4" w:rsidRPr="007F139C" w:rsidRDefault="00AD7EA4" w:rsidP="00337164">
      <w:pPr>
        <w:ind w:right="-284"/>
        <w:jc w:val="center"/>
        <w:rPr>
          <w:b/>
        </w:rPr>
      </w:pPr>
      <w:r w:rsidRPr="007F139C">
        <w:rPr>
          <w:b/>
        </w:rPr>
        <w:t>«НОВОДУГИНСКИЙ РАЙОН» СМОЛЕНСКОЙ ОБЛАСТИ</w:t>
      </w:r>
    </w:p>
    <w:p w:rsidR="00AD7EA4" w:rsidRPr="006C75A6" w:rsidRDefault="00AD7EA4" w:rsidP="00337164">
      <w:pPr>
        <w:ind w:right="-284"/>
        <w:jc w:val="center"/>
        <w:rPr>
          <w:sz w:val="28"/>
          <w:szCs w:val="28"/>
        </w:rPr>
      </w:pPr>
    </w:p>
    <w:p w:rsidR="00AD7EA4" w:rsidRPr="006C75A6" w:rsidRDefault="00AD7EA4" w:rsidP="00337164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D7EA4" w:rsidRDefault="00AD7EA4" w:rsidP="00337164">
      <w:pPr>
        <w:pStyle w:val="ae"/>
        <w:ind w:right="340"/>
      </w:pPr>
    </w:p>
    <w:p w:rsidR="00AD7EA4" w:rsidRPr="00A47F8F" w:rsidRDefault="00AD7EA4" w:rsidP="00337164">
      <w:pPr>
        <w:pStyle w:val="ae"/>
        <w:ind w:right="340"/>
      </w:pPr>
      <w:r w:rsidRPr="00284127">
        <w:t xml:space="preserve">от </w:t>
      </w:r>
      <w:r w:rsidR="00F259E0">
        <w:t xml:space="preserve">19.12.2022 </w:t>
      </w:r>
      <w:r w:rsidRPr="00284127">
        <w:t xml:space="preserve"> № </w:t>
      </w:r>
      <w:r w:rsidR="00F259E0">
        <w:t>206</w:t>
      </w:r>
    </w:p>
    <w:p w:rsidR="00AD7EA4" w:rsidRDefault="00AD7EA4" w:rsidP="004B2FA1">
      <w:pPr>
        <w:ind w:right="4820"/>
        <w:jc w:val="both"/>
        <w:rPr>
          <w:sz w:val="28"/>
          <w:szCs w:val="28"/>
        </w:rPr>
      </w:pPr>
    </w:p>
    <w:p w:rsidR="00AD7EA4" w:rsidRDefault="00AD7EA4" w:rsidP="004B2FA1">
      <w:pPr>
        <w:pStyle w:val="ab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AD7EA4" w:rsidRPr="00603096" w:rsidRDefault="00AD7EA4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Об утверждении П</w:t>
      </w:r>
      <w:r w:rsidRPr="00603096">
        <w:rPr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/>
          <w:sz w:val="28"/>
          <w:szCs w:val="28"/>
        </w:rPr>
        <w:t xml:space="preserve">муниципального </w:t>
      </w:r>
      <w:bookmarkStart w:id="1" w:name="_GoBack"/>
      <w:bookmarkEnd w:id="1"/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Pr="00603096">
        <w:rPr>
          <w:bCs/>
          <w:color w:val="000000"/>
          <w:sz w:val="28"/>
          <w:szCs w:val="28"/>
        </w:rPr>
        <w:t>на 202</w:t>
      </w:r>
      <w:r>
        <w:rPr>
          <w:bCs/>
          <w:color w:val="000000"/>
          <w:sz w:val="28"/>
          <w:szCs w:val="28"/>
        </w:rPr>
        <w:t>3</w:t>
      </w:r>
      <w:r w:rsidRPr="00603096">
        <w:rPr>
          <w:bCs/>
          <w:color w:val="000000"/>
          <w:sz w:val="28"/>
          <w:szCs w:val="28"/>
        </w:rPr>
        <w:t xml:space="preserve"> год </w:t>
      </w:r>
    </w:p>
    <w:bookmarkEnd w:id="0"/>
    <w:p w:rsidR="00AD7EA4" w:rsidRDefault="00AD7EA4" w:rsidP="00553C4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44 Федерального закона от 31.07.2020             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/>
          <w:sz w:val="28"/>
          <w:szCs w:val="28"/>
        </w:rPr>
        <w:t xml:space="preserve"> </w:t>
      </w:r>
    </w:p>
    <w:p w:rsidR="00AD7EA4" w:rsidRDefault="00AD7EA4" w:rsidP="00603096">
      <w:pPr>
        <w:ind w:firstLine="709"/>
        <w:jc w:val="both"/>
        <w:rPr>
          <w:b/>
          <w:color w:val="000000"/>
          <w:sz w:val="28"/>
          <w:szCs w:val="28"/>
        </w:rPr>
      </w:pPr>
    </w:p>
    <w:p w:rsidR="00AD7EA4" w:rsidRDefault="00AD7EA4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 xml:space="preserve">Администрация муниципального образования «Новодугинский район» Смоленской </w:t>
      </w:r>
      <w:r w:rsidR="000623F2" w:rsidRPr="00D74CB9">
        <w:rPr>
          <w:sz w:val="28"/>
          <w:szCs w:val="28"/>
        </w:rPr>
        <w:t>области</w:t>
      </w:r>
      <w:r w:rsidR="000623F2">
        <w:rPr>
          <w:sz w:val="28"/>
          <w:szCs w:val="28"/>
        </w:rPr>
        <w:t xml:space="preserve"> </w:t>
      </w:r>
      <w:proofErr w:type="gramStart"/>
      <w:r w:rsidR="000623F2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AD7EA4" w:rsidRDefault="00AD7EA4" w:rsidP="00603096">
      <w:pPr>
        <w:ind w:firstLine="709"/>
        <w:jc w:val="both"/>
        <w:rPr>
          <w:color w:val="000000"/>
          <w:sz w:val="28"/>
          <w:szCs w:val="28"/>
        </w:rPr>
      </w:pPr>
    </w:p>
    <w:p w:rsidR="00AD7EA4" w:rsidRDefault="00AD7EA4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</w:t>
      </w:r>
      <w:r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r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</w:t>
      </w:r>
      <w:r w:rsidRPr="004B2F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на 2023 год согласно приложению.</w:t>
      </w:r>
    </w:p>
    <w:bookmarkEnd w:id="2"/>
    <w:p w:rsidR="00AD7EA4" w:rsidRPr="00F134EA" w:rsidRDefault="00AD7EA4" w:rsidP="00F134E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134EA">
        <w:rPr>
          <w:rFonts w:ascii="Times New Roman" w:hAnsi="Times New Roman"/>
          <w:color w:val="000000"/>
          <w:sz w:val="28"/>
          <w:szCs w:val="28"/>
        </w:rPr>
        <w:t xml:space="preserve">2. 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134EA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AD7EA4" w:rsidRPr="00F134EA" w:rsidRDefault="00AD7EA4" w:rsidP="004A32D2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34EA">
        <w:rPr>
          <w:color w:val="000000"/>
          <w:sz w:val="28"/>
          <w:szCs w:val="28"/>
        </w:rPr>
        <w:lastRenderedPageBreak/>
        <w:t xml:space="preserve">3. Обеспечить размещение настоящего </w:t>
      </w:r>
      <w:r>
        <w:rPr>
          <w:color w:val="000000"/>
          <w:sz w:val="28"/>
          <w:szCs w:val="28"/>
        </w:rPr>
        <w:t>п</w:t>
      </w:r>
      <w:r w:rsidRPr="00F134EA">
        <w:rPr>
          <w:color w:val="000000"/>
          <w:sz w:val="28"/>
          <w:szCs w:val="28"/>
        </w:rPr>
        <w:t xml:space="preserve">остановления </w:t>
      </w:r>
      <w:r>
        <w:rPr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Pr="00F13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134EA">
        <w:rPr>
          <w:color w:val="000000"/>
          <w:sz w:val="28"/>
          <w:szCs w:val="28"/>
        </w:rPr>
        <w:t>коммуникационной сети «Интернет».</w:t>
      </w: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553C47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AD7EA4" w:rsidRDefault="00AD7EA4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D7EA4" w:rsidRDefault="00AD7EA4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AD7EA4" w:rsidRDefault="00AD7EA4" w:rsidP="00553C47">
      <w:pPr>
        <w:rPr>
          <w:color w:val="000000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/>
        </w:rPr>
        <w:t xml:space="preserve"> </w:t>
      </w: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</w:p>
    <w:p w:rsidR="00AD7EA4" w:rsidRDefault="00AD7EA4" w:rsidP="00553C47">
      <w:pPr>
        <w:rPr>
          <w:color w:val="000000"/>
        </w:rPr>
      </w:pPr>
      <w:r>
        <w:rPr>
          <w:color w:val="000000"/>
        </w:rPr>
        <w:br w:type="page"/>
      </w:r>
    </w:p>
    <w:p w:rsidR="00AD7EA4" w:rsidRDefault="00AD7EA4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Default="00AD7EA4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Default="00AD7EA4" w:rsidP="00F134EA">
      <w:pPr>
        <w:keepLines/>
        <w:ind w:left="5670"/>
        <w:jc w:val="center"/>
        <w:rPr>
          <w:color w:val="000000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AD7EA4" w:rsidRPr="000E72C7" w:rsidRDefault="00AD7EA4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AD7EA4" w:rsidRPr="004A32D2" w:rsidRDefault="00AD7EA4" w:rsidP="004A32D2">
      <w:pPr>
        <w:keepLines/>
        <w:ind w:left="5670"/>
        <w:jc w:val="center"/>
        <w:rPr>
          <w:color w:val="000000"/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F97213">
        <w:rPr>
          <w:sz w:val="28"/>
          <w:szCs w:val="28"/>
        </w:rPr>
        <w:t xml:space="preserve">19.12.2022 </w:t>
      </w:r>
      <w:r w:rsidRPr="005E6331">
        <w:rPr>
          <w:sz w:val="28"/>
          <w:szCs w:val="28"/>
        </w:rPr>
        <w:t xml:space="preserve">№ </w:t>
      </w:r>
      <w:r w:rsidR="00F97213">
        <w:rPr>
          <w:sz w:val="28"/>
          <w:szCs w:val="28"/>
        </w:rPr>
        <w:t>206</w:t>
      </w:r>
    </w:p>
    <w:p w:rsidR="00AD7EA4" w:rsidRDefault="00AD7EA4" w:rsidP="00F134EA">
      <w:pPr>
        <w:keepLines/>
        <w:ind w:left="5670"/>
        <w:jc w:val="center"/>
        <w:rPr>
          <w:b/>
          <w:bCs/>
          <w:color w:val="000000"/>
          <w:sz w:val="28"/>
          <w:szCs w:val="28"/>
        </w:rPr>
      </w:pPr>
    </w:p>
    <w:p w:rsidR="00AD7EA4" w:rsidRDefault="00AD7EA4" w:rsidP="00F134E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рограмма 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AD7EA4" w:rsidRPr="004A32D2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AD7EA4" w:rsidRDefault="00AD7EA4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>
        <w:rPr>
          <w:b/>
          <w:bCs/>
          <w:color w:val="000000"/>
          <w:sz w:val="28"/>
          <w:szCs w:val="28"/>
        </w:rPr>
        <w:t xml:space="preserve"> на 2023 год</w:t>
      </w:r>
    </w:p>
    <w:p w:rsidR="00AD7EA4" w:rsidRDefault="00AD7EA4" w:rsidP="00553C47">
      <w:pPr>
        <w:jc w:val="center"/>
        <w:rPr>
          <w:b/>
          <w:bCs/>
          <w:color w:val="000000"/>
          <w:sz w:val="28"/>
          <w:szCs w:val="28"/>
        </w:rPr>
      </w:pPr>
    </w:p>
    <w:p w:rsidR="00AD7EA4" w:rsidRPr="00F134EA" w:rsidRDefault="00AD7EA4" w:rsidP="004A32D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134E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86767">
        <w:rPr>
          <w:bCs/>
          <w:color w:val="000000"/>
          <w:sz w:val="28"/>
          <w:szCs w:val="28"/>
          <w:shd w:val="clear" w:color="auto" w:fill="FFFFFF"/>
        </w:rPr>
        <w:t>рисков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134EA">
        <w:rPr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F134EA">
        <w:rPr>
          <w:bCs/>
          <w:color w:val="000000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«Новодугинский район»</w:t>
      </w:r>
      <w:r>
        <w:rPr>
          <w:bCs/>
          <w:color w:val="000000"/>
          <w:sz w:val="28"/>
          <w:szCs w:val="28"/>
        </w:rPr>
        <w:t xml:space="preserve"> </w:t>
      </w:r>
      <w:r w:rsidRPr="004A32D2">
        <w:rPr>
          <w:bCs/>
          <w:color w:val="000000"/>
          <w:sz w:val="28"/>
          <w:szCs w:val="28"/>
        </w:rPr>
        <w:t>Смоленской области</w:t>
      </w:r>
      <w:r w:rsidRPr="00F134EA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3</w:t>
      </w:r>
      <w:r w:rsidRPr="00F134EA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также -</w:t>
      </w:r>
      <w:r w:rsidRPr="00F134EA">
        <w:rPr>
          <w:bCs/>
          <w:color w:val="000000"/>
          <w:sz w:val="28"/>
          <w:szCs w:val="28"/>
        </w:rPr>
        <w:t>Программа профилактики</w:t>
      </w:r>
      <w:r>
        <w:rPr>
          <w:bCs/>
          <w:color w:val="000000"/>
          <w:sz w:val="28"/>
          <w:szCs w:val="28"/>
        </w:rPr>
        <w:t>).</w:t>
      </w:r>
    </w:p>
    <w:p w:rsidR="00AD7EA4" w:rsidRPr="006C41DD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D7EA4" w:rsidRPr="006C41DD" w:rsidRDefault="00AD7EA4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D7EA4" w:rsidRPr="006C41DD" w:rsidRDefault="00AD7EA4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5" w:name="_Hlk82423354"/>
      <w:r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автомобильные дороги местного</w:t>
      </w:r>
      <w:r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D7EA4" w:rsidRPr="006C41DD" w:rsidRDefault="00AD7EA4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D7EA4" w:rsidRPr="006C41DD" w:rsidRDefault="00AD7EA4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D7EA4" w:rsidRDefault="00AD7EA4" w:rsidP="003A1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r>
        <w:rPr>
          <w:color w:val="000000"/>
          <w:sz w:val="28"/>
          <w:szCs w:val="28"/>
        </w:rPr>
        <w:t>на территории</w:t>
      </w:r>
      <w:r w:rsidRPr="006C41DD">
        <w:rPr>
          <w:color w:val="000000"/>
          <w:sz w:val="28"/>
          <w:szCs w:val="28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«Новодугинский район»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 xml:space="preserve">Смоленской области </w:t>
      </w:r>
      <w:r w:rsidRPr="006C41DD">
        <w:rPr>
          <w:color w:val="000000"/>
          <w:sz w:val="28"/>
          <w:szCs w:val="28"/>
          <w:lang w:eastAsia="zh-CN"/>
        </w:rPr>
        <w:t>осуществлялся</w:t>
      </w:r>
      <w:r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/>
          <w:sz w:val="28"/>
          <w:szCs w:val="28"/>
        </w:rPr>
        <w:t>вне</w:t>
      </w:r>
      <w:r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«Новодугинский район»</w:t>
      </w:r>
      <w:r>
        <w:rPr>
          <w:color w:val="000000"/>
          <w:sz w:val="28"/>
          <w:szCs w:val="28"/>
          <w:lang w:eastAsia="zh-CN"/>
        </w:rPr>
        <w:t xml:space="preserve"> </w:t>
      </w:r>
      <w:r w:rsidRPr="003A1D2D">
        <w:rPr>
          <w:color w:val="000000"/>
          <w:sz w:val="28"/>
          <w:szCs w:val="28"/>
          <w:lang w:eastAsia="zh-CN"/>
        </w:rPr>
        <w:t>Смоленской области</w:t>
      </w:r>
      <w:r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AD7EA4" w:rsidRDefault="00AD7EA4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6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Pr="003A1D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7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7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D9248D">
        <w:t xml:space="preserve"> </w:t>
      </w:r>
      <w:r w:rsidRPr="00D9248D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EA4" w:rsidRPr="006C41DD" w:rsidRDefault="00AD7EA4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введением постановлением Правительства РФ от 10.03.2022 №336 «</w:t>
      </w:r>
      <w:r w:rsidRPr="00831194">
        <w:rPr>
          <w:rFonts w:ascii="Times New Roman" w:hAnsi="Times New Roman" w:cs="Times New Roman"/>
          <w:color w:val="000000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 w:cs="Times New Roman"/>
          <w:color w:val="000000"/>
          <w:sz w:val="28"/>
          <w:szCs w:val="28"/>
        </w:rPr>
        <w:t>дзора), муниципального контроля» установлены запреты и ограничения на проведение плановых и внеплановых проверок в 2022 году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 осуществлении государственного контроля (надзора) и муниципального контроля» (далее – Постановление Правительства №336) ограничений, 11.03.2022 органом муниципального контроля приняты решения о завершении без выдачи предписаний (в соответствии с пунктами 6,7 Постановления Правительства №336) внеплановых проверок, об отмене (в соответствии с требованиями п. 5 Постановления Правительства №336) внеплановых проверок.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D7EA4" w:rsidRPr="00504D52" w:rsidRDefault="00AD7EA4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Профилактическая деятельность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504D52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lastRenderedPageBreak/>
        <w:t xml:space="preserve">1) размещение на официальном сайте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 перечней</w:t>
      </w:r>
      <w:r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AD7EA4" w:rsidRPr="00504D52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2) 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AD7EA4" w:rsidRDefault="00AD7EA4" w:rsidP="00504D52">
      <w:pPr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требований.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1.3. К проблемам, на решение которых направлена </w:t>
      </w:r>
      <w:r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рограмма профилактики, относятся случаи:</w:t>
      </w:r>
    </w:p>
    <w:p w:rsidR="00AD7EA4" w:rsidRPr="00504D52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_Hlk82427556"/>
      <w:r w:rsidRPr="00504D52">
        <w:rPr>
          <w:color w:val="000000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8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9" w:name="_Hlk82429992"/>
      <w:r>
        <w:rPr>
          <w:color w:val="000000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9"/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прокладки, переустройства, переноса инженерных коммуникаций в границах полосы отвода и (или) придорожных полос автомобильных дорог </w:t>
      </w:r>
      <w:r>
        <w:rPr>
          <w:color w:val="000000"/>
          <w:sz w:val="28"/>
          <w:szCs w:val="28"/>
        </w:rPr>
        <w:lastRenderedPageBreak/>
        <w:t>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AD7EA4" w:rsidRDefault="00AD7EA4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7EA4" w:rsidRDefault="00AD7EA4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D7EA4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AD7EA4" w:rsidRPr="00A66083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lastRenderedPageBreak/>
        <w:t>3. Перечень профилактических мероприятий, сроки (периодичность) их проведения.</w:t>
      </w:r>
    </w:p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0A0" w:firstRow="1" w:lastRow="0" w:firstColumn="1" w:lastColumn="0" w:noHBand="0" w:noVBand="0"/>
      </w:tblPr>
      <w:tblGrid>
        <w:gridCol w:w="568"/>
        <w:gridCol w:w="2119"/>
        <w:gridCol w:w="3123"/>
        <w:gridCol w:w="1990"/>
        <w:gridCol w:w="2265"/>
      </w:tblGrid>
      <w:tr w:rsidR="00AD7EA4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D7EA4" w:rsidRDefault="00AD7EA4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</w:t>
            </w:r>
            <w:r w:rsidRPr="00DF3B6E">
              <w:rPr>
                <w:color w:val="000000"/>
                <w:lang w:eastAsia="en-US"/>
              </w:rPr>
              <w:lastRenderedPageBreak/>
              <w:t>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Ежегодно, </w:t>
            </w:r>
          </w:p>
          <w:p w:rsidR="00AD7EA4" w:rsidRDefault="00AD7EA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>)</w:t>
            </w:r>
          </w:p>
        </w:tc>
      </w:tr>
      <w:tr w:rsidR="00AD7EA4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AD7EA4" w:rsidRPr="00460CC5" w:rsidRDefault="00AD7EA4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разъяснение прав 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обязанностей контролируемых лиц при осуществлении в отношении них муниципального контроля;</w:t>
            </w:r>
          </w:p>
          <w:p w:rsidR="00AD7EA4" w:rsidRDefault="00AD7EA4" w:rsidP="00460CC5">
            <w:pPr>
              <w:rPr>
                <w:color w:val="000000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</w:t>
            </w:r>
            <w:r w:rsidRPr="00DF3B6E">
              <w:rPr>
                <w:color w:val="000000"/>
                <w:lang w:eastAsia="en-US"/>
              </w:rPr>
              <w:lastRenderedPageBreak/>
              <w:t>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Pr="00553C47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</w:t>
            </w:r>
            <w:r w:rsidRPr="00DF3B6E">
              <w:rPr>
                <w:color w:val="000000"/>
                <w:lang w:eastAsia="en-US"/>
              </w:rPr>
              <w:lastRenderedPageBreak/>
              <w:t>Администрации муниципального образования «Новодугинский район» Смоленской области</w:t>
            </w:r>
          </w:p>
        </w:tc>
      </w:tr>
      <w:tr w:rsidR="00AD7EA4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AD7EA4" w:rsidRDefault="00AD7EA4" w:rsidP="00504D5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EA4" w:rsidRPr="00DF3B6E" w:rsidRDefault="00AD7EA4">
            <w:pPr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Администрация, отдел</w:t>
            </w:r>
            <w:r w:rsidRPr="00DF3B6E">
              <w:rPr>
                <w:color w:val="000000"/>
                <w:lang w:eastAsia="en-US"/>
              </w:rPr>
              <w:t xml:space="preserve">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  <w:r w:rsidRPr="00DF3B6E">
              <w:rPr>
                <w:iCs/>
                <w:color w:val="000000"/>
                <w:lang w:eastAsia="en-US"/>
              </w:rPr>
              <w:t>,</w:t>
            </w:r>
            <w:r w:rsidRPr="00DF3B6E">
              <w:rPr>
                <w:color w:val="000000"/>
                <w:lang w:eastAsia="en-US"/>
              </w:rPr>
              <w:t xml:space="preserve"> 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AD7EA4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AD7EA4" w:rsidRPr="00460CC5" w:rsidRDefault="00AD7EA4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AD7EA4" w:rsidRPr="00460CC5" w:rsidRDefault="00AD7EA4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D7EA4" w:rsidRDefault="00AD7EA4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6238"/>
        <w:gridCol w:w="3118"/>
      </w:tblGrid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размещений сведений по вопросам соблюдения обязательных требований в средствах </w:t>
            </w:r>
            <w:r>
              <w:rPr>
                <w:color w:val="000000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D7EA4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A4" w:rsidRDefault="00AD7EA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AD7EA4" w:rsidRPr="00460CC5" w:rsidRDefault="00AD7EA4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460CC5">
        <w:rPr>
          <w:sz w:val="28"/>
          <w:szCs w:val="28"/>
        </w:rPr>
        <w:t xml:space="preserve">. </w:t>
      </w:r>
    </w:p>
    <w:p w:rsidR="00AD7EA4" w:rsidRPr="00DF3B6E" w:rsidRDefault="00AD7EA4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AD7EA4" w:rsidRPr="002D55A2" w:rsidRDefault="00AD7EA4" w:rsidP="00DF3B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0CC5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>
        <w:rPr>
          <w:sz w:val="28"/>
          <w:szCs w:val="28"/>
        </w:rPr>
        <w:t>4</w:t>
      </w:r>
      <w:r w:rsidRPr="00460CC5">
        <w:rPr>
          <w:sz w:val="28"/>
          <w:szCs w:val="28"/>
        </w:rPr>
        <w:t xml:space="preserve"> года (года, следующего за отчетным) в </w:t>
      </w:r>
      <w:r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AD7EA4" w:rsidRDefault="00AD7EA4"/>
    <w:sectPr w:rsidR="00AD7EA4" w:rsidSect="006975BA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65" w:rsidRDefault="005B5465" w:rsidP="00553C47">
      <w:r>
        <w:separator/>
      </w:r>
    </w:p>
  </w:endnote>
  <w:endnote w:type="continuationSeparator" w:id="0">
    <w:p w:rsidR="005B5465" w:rsidRDefault="005B5465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65" w:rsidRDefault="005B5465" w:rsidP="00553C47">
      <w:r>
        <w:separator/>
      </w:r>
    </w:p>
  </w:footnote>
  <w:footnote w:type="continuationSeparator" w:id="0">
    <w:p w:rsidR="005B5465" w:rsidRDefault="005B5465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EA4" w:rsidRDefault="00BB5127">
    <w:pPr>
      <w:pStyle w:val="a7"/>
      <w:jc w:val="center"/>
    </w:pPr>
    <w:r>
      <w:fldChar w:fldCharType="begin"/>
    </w:r>
    <w:r w:rsidR="000623F2">
      <w:instrText xml:space="preserve"> PAGE   \* MERGEFORMAT </w:instrText>
    </w:r>
    <w:r>
      <w:fldChar w:fldCharType="separate"/>
    </w:r>
    <w:r w:rsidR="000F7D2D">
      <w:rPr>
        <w:noProof/>
      </w:rPr>
      <w:t>2</w:t>
    </w:r>
    <w:r>
      <w:rPr>
        <w:noProof/>
      </w:rPr>
      <w:fldChar w:fldCharType="end"/>
    </w:r>
  </w:p>
  <w:p w:rsidR="00AD7EA4" w:rsidRDefault="00AD7E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C47"/>
    <w:rsid w:val="00000075"/>
    <w:rsid w:val="000015AF"/>
    <w:rsid w:val="000623F2"/>
    <w:rsid w:val="000E72C7"/>
    <w:rsid w:val="000F7D2D"/>
    <w:rsid w:val="00160C38"/>
    <w:rsid w:val="00165632"/>
    <w:rsid w:val="001C4B77"/>
    <w:rsid w:val="001E0281"/>
    <w:rsid w:val="00262FE7"/>
    <w:rsid w:val="00284127"/>
    <w:rsid w:val="002D55A2"/>
    <w:rsid w:val="00337164"/>
    <w:rsid w:val="003A1D2D"/>
    <w:rsid w:val="003D0235"/>
    <w:rsid w:val="00434E58"/>
    <w:rsid w:val="00460CC5"/>
    <w:rsid w:val="004618A0"/>
    <w:rsid w:val="004A32D2"/>
    <w:rsid w:val="004B2FA1"/>
    <w:rsid w:val="00504D52"/>
    <w:rsid w:val="00553C47"/>
    <w:rsid w:val="00572C6F"/>
    <w:rsid w:val="005B5465"/>
    <w:rsid w:val="005E6331"/>
    <w:rsid w:val="005F79CC"/>
    <w:rsid w:val="00603096"/>
    <w:rsid w:val="00607466"/>
    <w:rsid w:val="006975BA"/>
    <w:rsid w:val="006C41DD"/>
    <w:rsid w:val="006C75A6"/>
    <w:rsid w:val="00781BF1"/>
    <w:rsid w:val="007A7E19"/>
    <w:rsid w:val="007F139C"/>
    <w:rsid w:val="00831194"/>
    <w:rsid w:val="008975D7"/>
    <w:rsid w:val="009539E1"/>
    <w:rsid w:val="00A006DB"/>
    <w:rsid w:val="00A47F8F"/>
    <w:rsid w:val="00A66083"/>
    <w:rsid w:val="00A87BBB"/>
    <w:rsid w:val="00A93530"/>
    <w:rsid w:val="00AC4D40"/>
    <w:rsid w:val="00AD7EA4"/>
    <w:rsid w:val="00B03AFF"/>
    <w:rsid w:val="00BB5127"/>
    <w:rsid w:val="00BD10DC"/>
    <w:rsid w:val="00BD4177"/>
    <w:rsid w:val="00C354FE"/>
    <w:rsid w:val="00C54644"/>
    <w:rsid w:val="00C56446"/>
    <w:rsid w:val="00C807E8"/>
    <w:rsid w:val="00D015E2"/>
    <w:rsid w:val="00D74CB9"/>
    <w:rsid w:val="00D804CA"/>
    <w:rsid w:val="00D9248D"/>
    <w:rsid w:val="00DC3CF8"/>
    <w:rsid w:val="00DF3B6E"/>
    <w:rsid w:val="00E37C2C"/>
    <w:rsid w:val="00E5184D"/>
    <w:rsid w:val="00E86767"/>
    <w:rsid w:val="00F134EA"/>
    <w:rsid w:val="00F259E0"/>
    <w:rsid w:val="00F350B1"/>
    <w:rsid w:val="00F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53C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553C47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53C47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5">
    <w:name w:val="footnote reference"/>
    <w:basedOn w:val="a0"/>
    <w:uiPriority w:val="99"/>
    <w:semiHidden/>
    <w:rsid w:val="00553C47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975B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rsid w:val="00572C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72C6F"/>
    <w:rPr>
      <w:rFonts w:ascii="Tahoma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rsid w:val="0033716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909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PC2022</cp:lastModifiedBy>
  <cp:revision>13</cp:revision>
  <cp:lastPrinted>2022-12-19T13:01:00Z</cp:lastPrinted>
  <dcterms:created xsi:type="dcterms:W3CDTF">2021-10-05T09:06:00Z</dcterms:created>
  <dcterms:modified xsi:type="dcterms:W3CDTF">2022-12-29T08:05:00Z</dcterms:modified>
</cp:coreProperties>
</file>