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386" w:rsidRDefault="00667386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03399030" r:id="rId8"/>
        </w:objec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Default="00667386">
      <w:pPr>
        <w:ind w:right="-284"/>
        <w:rPr>
          <w:sz w:val="28"/>
          <w:szCs w:val="28"/>
        </w:rPr>
      </w:pPr>
    </w:p>
    <w:p w:rsidR="00667386" w:rsidRPr="00234E63" w:rsidRDefault="00234E63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343485">
        <w:rPr>
          <w:sz w:val="28"/>
          <w:szCs w:val="28"/>
        </w:rPr>
        <w:t>29.12.2021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43485">
        <w:rPr>
          <w:sz w:val="28"/>
          <w:szCs w:val="28"/>
        </w:rPr>
        <w:t>191</w:t>
      </w:r>
    </w:p>
    <w:p w:rsidR="00667386" w:rsidRPr="00B0701C" w:rsidRDefault="00667386">
      <w:pPr>
        <w:jc w:val="both"/>
        <w:rPr>
          <w:sz w:val="16"/>
          <w:szCs w:val="16"/>
        </w:rPr>
      </w:pPr>
    </w:p>
    <w:p w:rsidR="00BD039D" w:rsidRPr="00D43D7C" w:rsidRDefault="00E0430C" w:rsidP="00BD039D">
      <w:pPr>
        <w:pStyle w:val="ConsPlusTitle"/>
        <w:tabs>
          <w:tab w:val="left" w:pos="9720"/>
        </w:tabs>
        <w:ind w:right="55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BD039D" w:rsidRPr="00D43D7C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</w:t>
      </w:r>
      <w:r w:rsidR="008171C3" w:rsidRPr="008171C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 территории муниципального образования «</w:t>
      </w:r>
      <w:proofErr w:type="spellStart"/>
      <w:r w:rsidR="008171C3" w:rsidRPr="008171C3"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proofErr w:type="spellEnd"/>
      <w:r w:rsidR="008171C3" w:rsidRPr="008171C3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BD039D" w:rsidRPr="00D43D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7386" w:rsidRPr="00B0701C" w:rsidRDefault="00667386" w:rsidP="00D4772E">
      <w:pPr>
        <w:pStyle w:val="13"/>
        <w:rPr>
          <w:sz w:val="16"/>
          <w:szCs w:val="16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</w:t>
      </w:r>
      <w:r w:rsidR="00370950">
        <w:rPr>
          <w:sz w:val="28"/>
          <w:szCs w:val="28"/>
        </w:rPr>
        <w:t>енской области (новая редакция)</w:t>
      </w:r>
    </w:p>
    <w:p w:rsidR="0087017C" w:rsidRPr="00B0701C" w:rsidRDefault="0087017C" w:rsidP="00D4772E">
      <w:pPr>
        <w:jc w:val="both"/>
        <w:rPr>
          <w:sz w:val="16"/>
          <w:szCs w:val="16"/>
        </w:rPr>
      </w:pPr>
    </w:p>
    <w:p w:rsidR="00370950" w:rsidRDefault="00370950" w:rsidP="00370950">
      <w:pPr>
        <w:pStyle w:val="a7"/>
        <w:ind w:firstLine="709"/>
        <w:jc w:val="both"/>
      </w:pPr>
      <w:r>
        <w:t>Администрация муниципального образования «</w:t>
      </w:r>
      <w:proofErr w:type="spellStart"/>
      <w:r>
        <w:t>Новодугинский</w:t>
      </w:r>
      <w:proofErr w:type="spellEnd"/>
      <w:r>
        <w:t xml:space="preserve"> район» Смоленской области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70950" w:rsidRDefault="00370950">
      <w:pPr>
        <w:ind w:firstLine="690"/>
        <w:jc w:val="both"/>
        <w:rPr>
          <w:sz w:val="28"/>
          <w:szCs w:val="28"/>
        </w:rPr>
      </w:pPr>
    </w:p>
    <w:p w:rsidR="0032561B" w:rsidRDefault="00667386" w:rsidP="00A4564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2561B" w:rsidRPr="00D43D7C">
        <w:rPr>
          <w:sz w:val="28"/>
          <w:szCs w:val="28"/>
        </w:rPr>
        <w:t xml:space="preserve">Внести в муниципальную программу </w:t>
      </w:r>
      <w:r w:rsidR="008171C3">
        <w:rPr>
          <w:sz w:val="28"/>
          <w:szCs w:val="28"/>
        </w:rPr>
        <w:t>«Профилактика терроризма и экстремизма на территории муниципального</w:t>
      </w:r>
      <w:r w:rsidR="008171C3" w:rsidRPr="00181482">
        <w:rPr>
          <w:sz w:val="28"/>
          <w:szCs w:val="28"/>
        </w:rPr>
        <w:t xml:space="preserve"> образовани</w:t>
      </w:r>
      <w:r w:rsidR="008171C3">
        <w:rPr>
          <w:sz w:val="28"/>
          <w:szCs w:val="28"/>
        </w:rPr>
        <w:t>я</w:t>
      </w:r>
      <w:r w:rsidR="008171C3" w:rsidRPr="00181482">
        <w:rPr>
          <w:sz w:val="28"/>
          <w:szCs w:val="28"/>
        </w:rPr>
        <w:t xml:space="preserve"> «</w:t>
      </w:r>
      <w:proofErr w:type="spellStart"/>
      <w:r w:rsidR="008171C3" w:rsidRPr="00181482">
        <w:rPr>
          <w:sz w:val="28"/>
          <w:szCs w:val="28"/>
        </w:rPr>
        <w:t>Новодугинс</w:t>
      </w:r>
      <w:r w:rsidR="008171C3">
        <w:rPr>
          <w:sz w:val="28"/>
          <w:szCs w:val="28"/>
        </w:rPr>
        <w:t>кий</w:t>
      </w:r>
      <w:proofErr w:type="spellEnd"/>
      <w:r w:rsidR="008171C3">
        <w:rPr>
          <w:sz w:val="28"/>
          <w:szCs w:val="28"/>
        </w:rPr>
        <w:t xml:space="preserve"> район» Смоленской области</w:t>
      </w:r>
      <w:r w:rsidR="0032561B" w:rsidRPr="00386C61">
        <w:rPr>
          <w:sz w:val="28"/>
          <w:szCs w:val="28"/>
        </w:rPr>
        <w:t>»  (далее - Программа), у</w:t>
      </w:r>
      <w:r w:rsidR="0032561B">
        <w:rPr>
          <w:sz w:val="28"/>
          <w:szCs w:val="28"/>
        </w:rPr>
        <w:t xml:space="preserve">твержденную </w:t>
      </w:r>
      <w:r w:rsidR="0032561B" w:rsidRPr="00F1025F">
        <w:rPr>
          <w:sz w:val="28"/>
          <w:szCs w:val="28"/>
        </w:rPr>
        <w:t>постановление</w:t>
      </w:r>
      <w:r w:rsidR="0032561B">
        <w:rPr>
          <w:sz w:val="28"/>
          <w:szCs w:val="28"/>
        </w:rPr>
        <w:t>м</w:t>
      </w:r>
      <w:r w:rsidR="0032561B" w:rsidRPr="00F1025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32561B" w:rsidRPr="00F1025F">
        <w:rPr>
          <w:sz w:val="28"/>
          <w:szCs w:val="28"/>
        </w:rPr>
        <w:t>Новодугинский</w:t>
      </w:r>
      <w:proofErr w:type="spellEnd"/>
      <w:r w:rsidR="0032561B" w:rsidRPr="00F1025F">
        <w:rPr>
          <w:sz w:val="28"/>
          <w:szCs w:val="28"/>
        </w:rPr>
        <w:t xml:space="preserve"> район» Смоленской области  </w:t>
      </w:r>
      <w:r w:rsidR="0032561B">
        <w:rPr>
          <w:rStyle w:val="FontStyle15"/>
          <w:sz w:val="28"/>
          <w:szCs w:val="28"/>
        </w:rPr>
        <w:t>от 1</w:t>
      </w:r>
      <w:r w:rsidR="008171C3" w:rsidRPr="008171C3">
        <w:rPr>
          <w:rStyle w:val="FontStyle15"/>
          <w:sz w:val="28"/>
          <w:szCs w:val="28"/>
        </w:rPr>
        <w:t>5</w:t>
      </w:r>
      <w:r w:rsidR="0032561B" w:rsidRPr="00F1025F">
        <w:rPr>
          <w:rStyle w:val="FontStyle15"/>
          <w:sz w:val="28"/>
          <w:szCs w:val="28"/>
        </w:rPr>
        <w:t>.1</w:t>
      </w:r>
      <w:r w:rsidR="008171C3" w:rsidRPr="008171C3">
        <w:rPr>
          <w:rStyle w:val="FontStyle15"/>
          <w:sz w:val="28"/>
          <w:szCs w:val="28"/>
        </w:rPr>
        <w:t>1</w:t>
      </w:r>
      <w:r w:rsidR="0032561B" w:rsidRPr="00F1025F">
        <w:rPr>
          <w:rStyle w:val="FontStyle15"/>
          <w:sz w:val="28"/>
          <w:szCs w:val="28"/>
        </w:rPr>
        <w:t>.201</w:t>
      </w:r>
      <w:r w:rsidR="008171C3" w:rsidRPr="008171C3">
        <w:rPr>
          <w:rStyle w:val="FontStyle15"/>
          <w:sz w:val="28"/>
          <w:szCs w:val="28"/>
        </w:rPr>
        <w:t>7</w:t>
      </w:r>
      <w:r w:rsidR="0032561B" w:rsidRPr="00F1025F">
        <w:rPr>
          <w:rStyle w:val="FontStyle15"/>
          <w:sz w:val="28"/>
          <w:szCs w:val="28"/>
        </w:rPr>
        <w:t xml:space="preserve"> № </w:t>
      </w:r>
      <w:r w:rsidR="0032561B">
        <w:rPr>
          <w:rStyle w:val="FontStyle15"/>
          <w:sz w:val="28"/>
          <w:szCs w:val="28"/>
        </w:rPr>
        <w:t>1</w:t>
      </w:r>
      <w:r w:rsidR="008171C3" w:rsidRPr="008171C3">
        <w:rPr>
          <w:rStyle w:val="FontStyle15"/>
          <w:sz w:val="28"/>
          <w:szCs w:val="28"/>
        </w:rPr>
        <w:t>66</w:t>
      </w:r>
      <w:r w:rsidR="006427FF" w:rsidRPr="006427FF">
        <w:rPr>
          <w:rStyle w:val="FontStyle15"/>
          <w:sz w:val="28"/>
          <w:szCs w:val="28"/>
        </w:rPr>
        <w:t xml:space="preserve"> (</w:t>
      </w:r>
      <w:r w:rsidR="006427FF">
        <w:rPr>
          <w:rStyle w:val="FontStyle15"/>
          <w:sz w:val="28"/>
          <w:szCs w:val="28"/>
        </w:rPr>
        <w:t>в редакции</w:t>
      </w:r>
      <w:r w:rsidR="00B0701C">
        <w:rPr>
          <w:rStyle w:val="FontStyle15"/>
          <w:sz w:val="28"/>
          <w:szCs w:val="28"/>
        </w:rPr>
        <w:t xml:space="preserve"> постановлений Администрации муниципального образования «</w:t>
      </w:r>
      <w:proofErr w:type="spellStart"/>
      <w:r w:rsidR="00B0701C">
        <w:rPr>
          <w:rStyle w:val="FontStyle15"/>
          <w:sz w:val="28"/>
          <w:szCs w:val="28"/>
        </w:rPr>
        <w:t>Новодугинский</w:t>
      </w:r>
      <w:proofErr w:type="spellEnd"/>
      <w:r w:rsidR="00B0701C">
        <w:rPr>
          <w:rStyle w:val="FontStyle15"/>
          <w:sz w:val="28"/>
          <w:szCs w:val="28"/>
        </w:rPr>
        <w:t xml:space="preserve"> район» Смоленской области</w:t>
      </w:r>
      <w:r w:rsidR="006427FF">
        <w:rPr>
          <w:rStyle w:val="FontStyle15"/>
          <w:sz w:val="28"/>
          <w:szCs w:val="28"/>
        </w:rPr>
        <w:t xml:space="preserve"> от </w:t>
      </w:r>
      <w:r w:rsidR="006427FF" w:rsidRPr="006427FF">
        <w:rPr>
          <w:color w:val="000000"/>
          <w:sz w:val="28"/>
          <w:szCs w:val="28"/>
        </w:rPr>
        <w:t>31.12.2019 № 22</w:t>
      </w:r>
      <w:r w:rsidR="006427FF">
        <w:rPr>
          <w:color w:val="000000"/>
          <w:sz w:val="28"/>
          <w:szCs w:val="28"/>
        </w:rPr>
        <w:t>6</w:t>
      </w:r>
      <w:r w:rsidR="00B0701C">
        <w:rPr>
          <w:color w:val="000000"/>
          <w:sz w:val="28"/>
          <w:szCs w:val="28"/>
        </w:rPr>
        <w:t>, от 30.12.2020 № 237</w:t>
      </w:r>
      <w:r w:rsidR="006427FF" w:rsidRPr="006427FF">
        <w:rPr>
          <w:rStyle w:val="FontStyle15"/>
          <w:sz w:val="28"/>
          <w:szCs w:val="28"/>
        </w:rPr>
        <w:t>)</w:t>
      </w:r>
      <w:r w:rsidR="001630E6">
        <w:rPr>
          <w:rStyle w:val="FontStyle15"/>
          <w:sz w:val="28"/>
          <w:szCs w:val="28"/>
        </w:rPr>
        <w:t>,</w:t>
      </w:r>
      <w:r w:rsidR="0032561B" w:rsidRPr="00F1025F">
        <w:rPr>
          <w:sz w:val="28"/>
          <w:szCs w:val="28"/>
        </w:rPr>
        <w:t xml:space="preserve"> изменени</w:t>
      </w:r>
      <w:r w:rsidR="00F33218">
        <w:rPr>
          <w:sz w:val="28"/>
          <w:szCs w:val="28"/>
        </w:rPr>
        <w:t>е</w:t>
      </w:r>
      <w:r w:rsidR="001630E6">
        <w:rPr>
          <w:sz w:val="28"/>
          <w:szCs w:val="28"/>
        </w:rPr>
        <w:t>, изложив её в новой редакции согласно приложению.</w:t>
      </w:r>
      <w:r w:rsidR="0032561B">
        <w:rPr>
          <w:sz w:val="28"/>
          <w:szCs w:val="28"/>
        </w:rPr>
        <w:t xml:space="preserve"> </w:t>
      </w:r>
      <w:proofErr w:type="gramEnd"/>
    </w:p>
    <w:p w:rsidR="00667386" w:rsidRPr="0077474C" w:rsidRDefault="00613515" w:rsidP="0077474C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25A1">
        <w:rPr>
          <w:rFonts w:ascii="Times New Roman" w:hAnsi="Times New Roman"/>
          <w:sz w:val="28"/>
          <w:szCs w:val="28"/>
        </w:rPr>
        <w:t xml:space="preserve">. </w:t>
      </w:r>
      <w:r w:rsidR="00667386" w:rsidRPr="0077474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171C3">
        <w:rPr>
          <w:rFonts w:ascii="Times New Roman" w:hAnsi="Times New Roman"/>
          <w:sz w:val="28"/>
          <w:szCs w:val="28"/>
        </w:rPr>
        <w:t>оставляю за собой.</w:t>
      </w:r>
    </w:p>
    <w:p w:rsidR="00667386" w:rsidRDefault="00667386">
      <w:pPr>
        <w:jc w:val="both"/>
        <w:rPr>
          <w:sz w:val="28"/>
          <w:szCs w:val="28"/>
        </w:rPr>
      </w:pPr>
    </w:p>
    <w:p w:rsidR="00B0701C" w:rsidRDefault="00B0701C">
      <w:pPr>
        <w:jc w:val="both"/>
        <w:rPr>
          <w:sz w:val="28"/>
          <w:szCs w:val="28"/>
        </w:rPr>
      </w:pPr>
    </w:p>
    <w:p w:rsidR="0077474C" w:rsidRDefault="0077474C">
      <w:pPr>
        <w:jc w:val="both"/>
        <w:rPr>
          <w:sz w:val="28"/>
          <w:szCs w:val="28"/>
        </w:rPr>
      </w:pPr>
    </w:p>
    <w:p w:rsidR="00473FC1" w:rsidRDefault="00667386">
      <w:pPr>
        <w:jc w:val="both"/>
        <w:rPr>
          <w:sz w:val="28"/>
        </w:rPr>
      </w:pPr>
      <w:r>
        <w:rPr>
          <w:sz w:val="28"/>
        </w:rPr>
        <w:t>Глав</w:t>
      </w:r>
      <w:r w:rsidR="00F72CC8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B0701C" w:rsidRDefault="00667386" w:rsidP="00473FC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Новодугинский</w:t>
      </w:r>
      <w:proofErr w:type="spellEnd"/>
      <w:r>
        <w:rPr>
          <w:sz w:val="28"/>
        </w:rPr>
        <w:t xml:space="preserve"> район» </w:t>
      </w:r>
    </w:p>
    <w:p w:rsidR="00667386" w:rsidRDefault="00473FC1" w:rsidP="00473FC1">
      <w:pPr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 w:rsidR="00667386">
        <w:rPr>
          <w:sz w:val="28"/>
        </w:rPr>
        <w:tab/>
      </w:r>
      <w:r w:rsidR="0087017C">
        <w:rPr>
          <w:sz w:val="28"/>
        </w:rPr>
        <w:t xml:space="preserve">       </w:t>
      </w:r>
      <w:r w:rsidR="00F72CC8">
        <w:rPr>
          <w:sz w:val="28"/>
        </w:rPr>
        <w:t xml:space="preserve">  </w:t>
      </w:r>
      <w:r w:rsidR="0087017C">
        <w:rPr>
          <w:sz w:val="28"/>
        </w:rPr>
        <w:t xml:space="preserve">     </w:t>
      </w:r>
      <w:r w:rsidR="0012307D">
        <w:rPr>
          <w:sz w:val="28"/>
        </w:rPr>
        <w:t xml:space="preserve"> </w:t>
      </w:r>
      <w:r w:rsidR="0087017C">
        <w:rPr>
          <w:sz w:val="28"/>
        </w:rPr>
        <w:t xml:space="preserve">  </w:t>
      </w:r>
      <w:r w:rsidR="00370950">
        <w:rPr>
          <w:sz w:val="28"/>
        </w:rPr>
        <w:t xml:space="preserve">    </w:t>
      </w:r>
      <w:r w:rsidR="00B0701C">
        <w:rPr>
          <w:sz w:val="28"/>
        </w:rPr>
        <w:t xml:space="preserve">                                   </w:t>
      </w:r>
      <w:r w:rsidR="0012307D">
        <w:rPr>
          <w:sz w:val="28"/>
        </w:rPr>
        <w:t>В.В. Соколов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2371D6" w:rsidRDefault="002371D6" w:rsidP="00473FC1">
      <w:pPr>
        <w:rPr>
          <w:sz w:val="28"/>
          <w:szCs w:val="28"/>
        </w:rPr>
      </w:pPr>
    </w:p>
    <w:p w:rsidR="002371D6" w:rsidRDefault="002371D6" w:rsidP="00473FC1">
      <w:pPr>
        <w:rPr>
          <w:sz w:val="28"/>
          <w:szCs w:val="28"/>
        </w:rPr>
      </w:pPr>
    </w:p>
    <w:p w:rsidR="00F847B2" w:rsidRDefault="00F847B2" w:rsidP="00473FC1">
      <w:pPr>
        <w:rPr>
          <w:sz w:val="28"/>
          <w:szCs w:val="28"/>
        </w:rPr>
      </w:pPr>
    </w:p>
    <w:p w:rsidR="00F847B2" w:rsidRDefault="00F847B2" w:rsidP="00473FC1">
      <w:pPr>
        <w:rPr>
          <w:sz w:val="28"/>
          <w:szCs w:val="28"/>
        </w:rPr>
      </w:pPr>
    </w:p>
    <w:p w:rsidR="00F847B2" w:rsidRDefault="00F847B2" w:rsidP="00473FC1">
      <w:pPr>
        <w:rPr>
          <w:sz w:val="28"/>
          <w:szCs w:val="28"/>
        </w:rPr>
      </w:pPr>
    </w:p>
    <w:p w:rsidR="00F847B2" w:rsidRDefault="00F847B2" w:rsidP="00473FC1">
      <w:pPr>
        <w:rPr>
          <w:sz w:val="28"/>
          <w:szCs w:val="28"/>
        </w:rPr>
      </w:pPr>
    </w:p>
    <w:p w:rsidR="0012307D" w:rsidRDefault="0012307D" w:rsidP="00473FC1">
      <w:pPr>
        <w:rPr>
          <w:sz w:val="28"/>
          <w:szCs w:val="28"/>
        </w:rPr>
      </w:pPr>
    </w:p>
    <w:p w:rsidR="003A2122" w:rsidRDefault="003A2122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B0701C">
              <w:rPr>
                <w:sz w:val="28"/>
              </w:rPr>
              <w:t>В.С. Григорьев</w:t>
            </w:r>
          </w:p>
          <w:p w:rsidR="003A2122" w:rsidRDefault="00A40A1A" w:rsidP="001610E4">
            <w:pPr>
              <w:rPr>
                <w:sz w:val="28"/>
              </w:rPr>
            </w:pPr>
            <w:r>
              <w:rPr>
                <w:sz w:val="28"/>
              </w:rPr>
              <w:t>т. 2-</w:t>
            </w:r>
            <w:r w:rsidR="008171C3">
              <w:rPr>
                <w:sz w:val="28"/>
              </w:rPr>
              <w:t>1</w:t>
            </w:r>
            <w:r w:rsidR="00B0701C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  <w:r w:rsidR="00B0701C">
              <w:rPr>
                <w:sz w:val="28"/>
              </w:rPr>
              <w:t>09</w:t>
            </w:r>
          </w:p>
          <w:p w:rsidR="003A2122" w:rsidRDefault="00DE3A46" w:rsidP="001610E4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A2122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="003A2122">
              <w:rPr>
                <w:sz w:val="28"/>
              </w:rPr>
              <w:t>_</w:t>
            </w:r>
            <w:r>
              <w:rPr>
                <w:sz w:val="28"/>
              </w:rPr>
              <w:t>»</w:t>
            </w:r>
            <w:r w:rsidR="003A2122">
              <w:rPr>
                <w:sz w:val="28"/>
              </w:rPr>
              <w:t>___________ 20</w:t>
            </w:r>
            <w:r w:rsidR="00FF6ACD" w:rsidRPr="00B0701C">
              <w:rPr>
                <w:sz w:val="28"/>
              </w:rPr>
              <w:t>2</w:t>
            </w:r>
            <w:r w:rsidR="00B0701C">
              <w:rPr>
                <w:sz w:val="28"/>
              </w:rPr>
              <w:t>1</w:t>
            </w:r>
            <w:r w:rsidR="003A2122">
              <w:rPr>
                <w:sz w:val="28"/>
              </w:rPr>
              <w:t xml:space="preserve">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F847B2" w:rsidRPr="00F847B2" w:rsidRDefault="00F847B2" w:rsidP="001610E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</w:t>
            </w:r>
            <w:r w:rsidRPr="00F847B2">
              <w:rPr>
                <w:color w:val="000000"/>
                <w:sz w:val="28"/>
                <w:szCs w:val="28"/>
              </w:rPr>
              <w:t>нтитеррористическую комиссию</w:t>
            </w:r>
          </w:p>
          <w:p w:rsidR="0032561B" w:rsidRDefault="0032561B" w:rsidP="0032561B">
            <w:pPr>
              <w:rPr>
                <w:sz w:val="28"/>
              </w:rPr>
            </w:pPr>
            <w:r>
              <w:rPr>
                <w:sz w:val="28"/>
              </w:rPr>
              <w:t>отделу экономики, имущественных, земельных отношений и комплексного развития района,</w:t>
            </w:r>
          </w:p>
          <w:p w:rsidR="0032561B" w:rsidRDefault="0032561B" w:rsidP="0032561B">
            <w:pPr>
              <w:rPr>
                <w:sz w:val="28"/>
              </w:rPr>
            </w:pPr>
            <w:r>
              <w:rPr>
                <w:sz w:val="28"/>
              </w:rPr>
              <w:t>финансовому управлению,</w:t>
            </w:r>
          </w:p>
          <w:p w:rsidR="003A2122" w:rsidRPr="00390A15" w:rsidRDefault="0032561B" w:rsidP="0032561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главному бухгалтеру Администрации</w:t>
            </w:r>
          </w:p>
        </w:tc>
      </w:tr>
    </w:tbl>
    <w:p w:rsidR="003A2122" w:rsidRDefault="003A2122" w:rsidP="003A2122">
      <w:pPr>
        <w:rPr>
          <w:sz w:val="28"/>
          <w:szCs w:val="28"/>
        </w:rPr>
      </w:pPr>
    </w:p>
    <w:p w:rsidR="003A2122" w:rsidRDefault="003A2122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F847B2" w:rsidRPr="00F847B2" w:rsidRDefault="00B0701C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</w:t>
      </w:r>
      <w:r w:rsidR="00F84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Кислова           </w:t>
      </w:r>
      <w:r w:rsidR="00F847B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 «_____» __________</w:t>
      </w:r>
      <w:r w:rsidR="00F847B2">
        <w:rPr>
          <w:rFonts w:ascii="Times New Roman" w:hAnsi="Times New Roman" w:cs="Times New Roman"/>
          <w:sz w:val="28"/>
          <w:szCs w:val="28"/>
        </w:rPr>
        <w:t xml:space="preserve"> </w:t>
      </w:r>
      <w:r w:rsidR="00F847B2" w:rsidRPr="0024271E">
        <w:rPr>
          <w:rFonts w:ascii="Times New Roman" w:hAnsi="Times New Roman" w:cs="Times New Roman"/>
          <w:sz w:val="28"/>
          <w:szCs w:val="28"/>
        </w:rPr>
        <w:t>20</w:t>
      </w:r>
      <w:r w:rsidR="00FF6ACD" w:rsidRPr="00FF6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47B2"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2122" w:rsidRPr="00F847B2" w:rsidRDefault="003A2122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Рожко </w:t>
      </w:r>
      <w:r w:rsidR="00DE3A46">
        <w:rPr>
          <w:rFonts w:ascii="Times New Roman" w:hAnsi="Times New Roman" w:cs="Times New Roman"/>
          <w:sz w:val="28"/>
          <w:szCs w:val="28"/>
        </w:rPr>
        <w:t xml:space="preserve">             ____________ </w:t>
      </w:r>
      <w:r w:rsidR="0024271E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___»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="0024271E">
        <w:rPr>
          <w:rFonts w:ascii="Times New Roman" w:hAnsi="Times New Roman" w:cs="Times New Roman"/>
          <w:sz w:val="28"/>
          <w:szCs w:val="28"/>
        </w:rPr>
        <w:t>__________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="0024271E" w:rsidRPr="0024271E">
        <w:rPr>
          <w:rFonts w:ascii="Times New Roman" w:hAnsi="Times New Roman" w:cs="Times New Roman"/>
          <w:sz w:val="28"/>
          <w:szCs w:val="28"/>
        </w:rPr>
        <w:t>20</w:t>
      </w:r>
      <w:r w:rsidR="00FF6ACD" w:rsidRPr="00FF6ACD">
        <w:rPr>
          <w:rFonts w:ascii="Times New Roman" w:hAnsi="Times New Roman" w:cs="Times New Roman"/>
          <w:sz w:val="28"/>
          <w:szCs w:val="28"/>
        </w:rPr>
        <w:t>2</w:t>
      </w:r>
      <w:r w:rsidR="00B0701C">
        <w:rPr>
          <w:rFonts w:ascii="Times New Roman" w:hAnsi="Times New Roman" w:cs="Times New Roman"/>
          <w:sz w:val="28"/>
          <w:szCs w:val="28"/>
        </w:rPr>
        <w:t>1</w:t>
      </w:r>
      <w:r w:rsidR="0024271E"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2122" w:rsidRDefault="00CC1D0B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</w:t>
      </w:r>
      <w:r w:rsidR="003A2122">
        <w:rPr>
          <w:rFonts w:ascii="Times New Roman" w:hAnsi="Times New Roman" w:cs="Times New Roman"/>
          <w:sz w:val="28"/>
          <w:szCs w:val="28"/>
        </w:rPr>
        <w:t xml:space="preserve">   </w:t>
      </w:r>
      <w:r w:rsidR="00B0701C">
        <w:rPr>
          <w:rFonts w:ascii="Times New Roman" w:hAnsi="Times New Roman" w:cs="Times New Roman"/>
          <w:sz w:val="28"/>
          <w:szCs w:val="28"/>
        </w:rPr>
        <w:t xml:space="preserve"> </w:t>
      </w:r>
      <w:r w:rsidR="003A2122">
        <w:rPr>
          <w:rFonts w:ascii="Times New Roman" w:hAnsi="Times New Roman" w:cs="Times New Roman"/>
          <w:sz w:val="28"/>
          <w:szCs w:val="28"/>
        </w:rPr>
        <w:t xml:space="preserve"> </w:t>
      </w:r>
      <w:r w:rsidR="00DE3A46">
        <w:rPr>
          <w:rFonts w:ascii="Times New Roman" w:hAnsi="Times New Roman" w:cs="Times New Roman"/>
          <w:sz w:val="28"/>
          <w:szCs w:val="28"/>
        </w:rPr>
        <w:t xml:space="preserve">  </w:t>
      </w:r>
      <w:r w:rsidR="003A2122" w:rsidRPr="00390A15">
        <w:rPr>
          <w:rFonts w:ascii="Times New Roman" w:hAnsi="Times New Roman" w:cs="Times New Roman"/>
          <w:sz w:val="28"/>
          <w:szCs w:val="28"/>
        </w:rPr>
        <w:t xml:space="preserve">  </w:t>
      </w:r>
      <w:r w:rsidR="003A2122">
        <w:rPr>
          <w:rFonts w:ascii="Times New Roman" w:hAnsi="Times New Roman" w:cs="Times New Roman"/>
          <w:sz w:val="28"/>
          <w:szCs w:val="28"/>
        </w:rPr>
        <w:t>_________</w:t>
      </w:r>
      <w:r w:rsidR="00DE3A46">
        <w:rPr>
          <w:rFonts w:ascii="Times New Roman" w:hAnsi="Times New Roman" w:cs="Times New Roman"/>
          <w:sz w:val="28"/>
          <w:szCs w:val="28"/>
        </w:rPr>
        <w:t xml:space="preserve">___ </w:t>
      </w:r>
      <w:r w:rsidR="0024271E">
        <w:rPr>
          <w:rFonts w:ascii="Times New Roman" w:hAnsi="Times New Roman" w:cs="Times New Roman"/>
          <w:sz w:val="28"/>
          <w:szCs w:val="28"/>
        </w:rPr>
        <w:t>«___</w:t>
      </w:r>
      <w:r w:rsidR="003A2122">
        <w:rPr>
          <w:rFonts w:ascii="Times New Roman" w:hAnsi="Times New Roman" w:cs="Times New Roman"/>
          <w:sz w:val="28"/>
          <w:szCs w:val="28"/>
        </w:rPr>
        <w:t>__»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="0024271E">
        <w:rPr>
          <w:rFonts w:ascii="Times New Roman" w:hAnsi="Times New Roman" w:cs="Times New Roman"/>
          <w:sz w:val="28"/>
          <w:szCs w:val="28"/>
        </w:rPr>
        <w:t>__________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="0024271E" w:rsidRPr="0024271E">
        <w:rPr>
          <w:rFonts w:ascii="Times New Roman" w:hAnsi="Times New Roman" w:cs="Times New Roman"/>
          <w:sz w:val="28"/>
          <w:szCs w:val="28"/>
        </w:rPr>
        <w:t>20</w:t>
      </w:r>
      <w:r w:rsidR="00FF6ACD" w:rsidRPr="00FF6ACD">
        <w:rPr>
          <w:rFonts w:ascii="Times New Roman" w:hAnsi="Times New Roman" w:cs="Times New Roman"/>
          <w:sz w:val="28"/>
          <w:szCs w:val="28"/>
        </w:rPr>
        <w:t>2</w:t>
      </w:r>
      <w:r w:rsidR="00B0701C">
        <w:rPr>
          <w:rFonts w:ascii="Times New Roman" w:hAnsi="Times New Roman" w:cs="Times New Roman"/>
          <w:sz w:val="28"/>
          <w:szCs w:val="28"/>
        </w:rPr>
        <w:t>1</w:t>
      </w:r>
      <w:r w:rsidR="0024271E"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3A46" w:rsidRDefault="00CC1D0B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A46">
        <w:rPr>
          <w:rFonts w:ascii="Times New Roman" w:hAnsi="Times New Roman" w:cs="Times New Roman"/>
          <w:sz w:val="28"/>
          <w:szCs w:val="28"/>
        </w:rPr>
        <w:t xml:space="preserve">    </w:t>
      </w:r>
      <w:r w:rsidR="00DE3A46" w:rsidRPr="00390A15">
        <w:rPr>
          <w:rFonts w:ascii="Times New Roman" w:hAnsi="Times New Roman" w:cs="Times New Roman"/>
          <w:sz w:val="28"/>
          <w:szCs w:val="28"/>
        </w:rPr>
        <w:t xml:space="preserve">  </w:t>
      </w:r>
      <w:r w:rsidR="00DE3A46">
        <w:rPr>
          <w:rFonts w:ascii="Times New Roman" w:hAnsi="Times New Roman" w:cs="Times New Roman"/>
          <w:sz w:val="28"/>
          <w:szCs w:val="28"/>
        </w:rPr>
        <w:t>_____</w:t>
      </w:r>
      <w:r w:rsidR="00B0701C">
        <w:rPr>
          <w:rFonts w:ascii="Times New Roman" w:hAnsi="Times New Roman" w:cs="Times New Roman"/>
          <w:sz w:val="28"/>
          <w:szCs w:val="28"/>
        </w:rPr>
        <w:t>_______ «_____» __________</w:t>
      </w:r>
      <w:r w:rsidR="00DE3A46">
        <w:rPr>
          <w:rFonts w:ascii="Times New Roman" w:hAnsi="Times New Roman" w:cs="Times New Roman"/>
          <w:sz w:val="28"/>
          <w:szCs w:val="28"/>
        </w:rPr>
        <w:t xml:space="preserve"> </w:t>
      </w:r>
      <w:r w:rsidR="00DE3A46" w:rsidRPr="0024271E">
        <w:rPr>
          <w:rFonts w:ascii="Times New Roman" w:hAnsi="Times New Roman" w:cs="Times New Roman"/>
          <w:sz w:val="28"/>
          <w:szCs w:val="28"/>
        </w:rPr>
        <w:t>20</w:t>
      </w:r>
      <w:r w:rsidR="00FF6ACD" w:rsidRPr="00FF6ACD">
        <w:rPr>
          <w:rFonts w:ascii="Times New Roman" w:hAnsi="Times New Roman" w:cs="Times New Roman"/>
          <w:sz w:val="28"/>
          <w:szCs w:val="28"/>
        </w:rPr>
        <w:t>2</w:t>
      </w:r>
      <w:r w:rsidR="00B0701C">
        <w:rPr>
          <w:rFonts w:ascii="Times New Roman" w:hAnsi="Times New Roman" w:cs="Times New Roman"/>
          <w:sz w:val="28"/>
          <w:szCs w:val="28"/>
        </w:rPr>
        <w:t>1</w:t>
      </w:r>
      <w:r w:rsidR="00DE3A46"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485" w:rsidRDefault="00343485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3485" w:rsidRDefault="00343485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3485" w:rsidRDefault="00343485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3485" w:rsidRDefault="00343485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3485" w:rsidRPr="00F33F44" w:rsidRDefault="00343485" w:rsidP="00343485">
      <w:pPr>
        <w:rPr>
          <w:sz w:val="2"/>
          <w:szCs w:val="2"/>
        </w:rPr>
      </w:pPr>
    </w:p>
    <w:p w:rsidR="00343485" w:rsidRDefault="00343485" w:rsidP="003434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43485" w:rsidRDefault="00343485" w:rsidP="003434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43485" w:rsidRPr="006F7E49" w:rsidRDefault="00343485" w:rsidP="003434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муниципального</w:t>
      </w:r>
      <w:r w:rsidRPr="001814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1482">
        <w:rPr>
          <w:rFonts w:ascii="Times New Roman" w:hAnsi="Times New Roman" w:cs="Times New Roman"/>
          <w:sz w:val="28"/>
          <w:szCs w:val="28"/>
        </w:rPr>
        <w:t>Новодугинс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43485" w:rsidRDefault="00343485" w:rsidP="003434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3485" w:rsidRDefault="00343485" w:rsidP="0034348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343485" w:rsidTr="005C3BF4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Default="00343485" w:rsidP="005C3BF4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343485" w:rsidTr="005C3BF4">
        <w:trPr>
          <w:trHeight w:val="10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181482" w:rsidRDefault="00343485" w:rsidP="005C3BF4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82">
              <w:rPr>
                <w:rFonts w:ascii="Times New Roman" w:hAnsi="Times New Roman" w:cs="Times New Roman"/>
                <w:sz w:val="28"/>
                <w:szCs w:val="28"/>
              </w:rPr>
              <w:t>АМО «</w:t>
            </w:r>
            <w:proofErr w:type="spellStart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антитеррористическая комиссия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 АМО «</w:t>
            </w:r>
            <w:proofErr w:type="spellStart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отдел по культуре и спорту АМО «</w:t>
            </w:r>
            <w:proofErr w:type="spellStart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148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муниципальные казенные образовательные учреждения района; </w:t>
            </w:r>
            <w:proofErr w:type="gramStart"/>
            <w:r w:rsidRPr="00181482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 культуры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сельских поселений, входящие в состав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(по согласованию), подразделения территориальных органов и федеральных органов исполнительной власти Смоленской области, расположенных 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(по согласованию)</w:t>
            </w:r>
            <w:proofErr w:type="gramEnd"/>
          </w:p>
        </w:tc>
      </w:tr>
      <w:tr w:rsidR="00343485" w:rsidTr="005C3BF4">
        <w:trPr>
          <w:trHeight w:val="6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Default="00343485" w:rsidP="005C3BF4">
            <w:pPr>
              <w:pStyle w:val="ConsPlusNormal"/>
              <w:snapToGrid w:val="0"/>
              <w:ind w:firstLine="2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профилактики терроризма,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 потенциально опасных объектов,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мест массового пребывания людей и объектов жизнеобеспечения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343485" w:rsidTr="005C3BF4">
        <w:trPr>
          <w:trHeight w:val="7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972249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прошедших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квалификации по вопросам профилактики терроризма;</w:t>
            </w:r>
          </w:p>
          <w:p w:rsidR="00343485" w:rsidRPr="00972249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 xml:space="preserve">- 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97224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охваченных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информационного характера о принимаемых органами власти 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антитеррористического характера и правилах поведения в случае угрозы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возникновения террористического акта;</w:t>
            </w:r>
          </w:p>
          <w:p w:rsidR="00343485" w:rsidRDefault="00343485" w:rsidP="005C3BF4">
            <w:pPr>
              <w:pStyle w:val="ConsPlusNormal"/>
              <w:widowControl/>
              <w:tabs>
                <w:tab w:val="left" w:pos="8835"/>
              </w:tabs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количество террористических актов</w:t>
            </w:r>
          </w:p>
        </w:tc>
      </w:tr>
      <w:tr w:rsidR="00343485" w:rsidTr="005C3BF4">
        <w:trPr>
          <w:trHeight w:val="7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Default="00343485" w:rsidP="005C3BF4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, этапы реализации не выделяются</w:t>
            </w:r>
          </w:p>
        </w:tc>
      </w:tr>
      <w:tr w:rsidR="00343485" w:rsidTr="005C3BF4">
        <w:trPr>
          <w:trHeight w:val="15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6E4388" w:rsidRDefault="00343485" w:rsidP="005C3BF4">
            <w:pPr>
              <w:pStyle w:val="ConsPlusNormal"/>
              <w:widowControl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388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всего:</w:t>
            </w:r>
          </w:p>
          <w:p w:rsidR="00343485" w:rsidRPr="006E4388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  <w:r w:rsidRPr="006E4388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43485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2018 год – 0,0</w:t>
            </w:r>
            <w:r w:rsidRPr="006E4388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343485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 2019 год – 0,0 </w:t>
            </w:r>
            <w:r w:rsidRPr="006E4388">
              <w:rPr>
                <w:sz w:val="28"/>
                <w:szCs w:val="28"/>
                <w:lang w:eastAsia="ru-RU"/>
              </w:rPr>
              <w:t>тыс. рублей</w:t>
            </w:r>
          </w:p>
          <w:p w:rsidR="00343485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2020 год – 0,0</w:t>
            </w:r>
            <w:r w:rsidRPr="006E4388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343485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2021 год – 0,0 тыс. рублей</w:t>
            </w:r>
          </w:p>
          <w:p w:rsidR="00343485" w:rsidRPr="003E5FF9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2022 год – 2,0 тыс. рублей</w:t>
            </w:r>
          </w:p>
          <w:p w:rsidR="00343485" w:rsidRPr="003E5FF9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202</w:t>
            </w:r>
            <w:r w:rsidRPr="003E5FF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343485" w:rsidRPr="006E4388" w:rsidRDefault="00343485" w:rsidP="005C3BF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2024 год – 0,0 тыс. рублей</w:t>
            </w:r>
          </w:p>
        </w:tc>
      </w:tr>
      <w:tr w:rsidR="00343485" w:rsidTr="005C3BF4">
        <w:trPr>
          <w:trHeight w:val="3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85" w:rsidRPr="00972249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минимизация возможности совершения террористических актов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97224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343485" w:rsidRPr="00972249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о принимаемых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власти мерах антитеррористического характера и правилах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случае угрозы возникновения террористического акта;</w:t>
            </w:r>
          </w:p>
          <w:p w:rsidR="00343485" w:rsidRPr="00972249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повышение уровня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повышенной опасности, а также объектов с массовым пребыванием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людей;</w:t>
            </w:r>
          </w:p>
          <w:p w:rsidR="00343485" w:rsidRDefault="00343485" w:rsidP="005C3BF4">
            <w:pPr>
              <w:pStyle w:val="ConsPlusNormal"/>
              <w:tabs>
                <w:tab w:val="left" w:pos="8835"/>
              </w:tabs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успешной социальной культурной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молодежи из числа мигрантов, противодействие проникновению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общественное сознание идей религиозного фундаментализма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 w:cs="Times New Roman"/>
                <w:sz w:val="28"/>
                <w:szCs w:val="28"/>
              </w:rPr>
              <w:t>экстремизма.</w:t>
            </w:r>
          </w:p>
        </w:tc>
      </w:tr>
    </w:tbl>
    <w:p w:rsidR="00343485" w:rsidRDefault="00343485" w:rsidP="00343485">
      <w:pPr>
        <w:rPr>
          <w:sz w:val="28"/>
          <w:szCs w:val="28"/>
        </w:rPr>
      </w:pPr>
    </w:p>
    <w:p w:rsidR="00343485" w:rsidRDefault="00343485" w:rsidP="00343485">
      <w:pPr>
        <w:pStyle w:val="ConsPlusNonformat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  <w:sectPr w:rsidR="00343485" w:rsidSect="00D37F02">
          <w:headerReference w:type="even" r:id="rId9"/>
          <w:headerReference w:type="default" r:id="rId10"/>
          <w:pgSz w:w="11905" w:h="16837"/>
          <w:pgMar w:top="851" w:right="567" w:bottom="567" w:left="1134" w:header="709" w:footer="723" w:gutter="0"/>
          <w:pgNumType w:start="2"/>
          <w:cols w:space="720"/>
          <w:titlePg/>
          <w:docGrid w:linePitch="78"/>
        </w:sectPr>
      </w:pPr>
    </w:p>
    <w:p w:rsidR="00343485" w:rsidRPr="007B4229" w:rsidRDefault="00343485" w:rsidP="00343485">
      <w:pPr>
        <w:pStyle w:val="ConsPlusNormal"/>
        <w:widowControl/>
        <w:tabs>
          <w:tab w:val="left" w:pos="8835"/>
        </w:tabs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29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343485" w:rsidRDefault="00343485" w:rsidP="00343485">
      <w:pPr>
        <w:pStyle w:val="ConsPlusNormal"/>
        <w:widowControl/>
        <w:tabs>
          <w:tab w:val="left" w:pos="8835"/>
        </w:tabs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343485" w:rsidRPr="00E54438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75E">
        <w:rPr>
          <w:rFonts w:ascii="Times New Roman" w:hAnsi="Times New Roman" w:cs="Times New Roman"/>
          <w:sz w:val="28"/>
          <w:szCs w:val="28"/>
        </w:rPr>
        <w:t xml:space="preserve">Программа «Профилактика терроризма, экстремизма и ликвидация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DA775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 xml:space="preserve">- Программа) разработана с учетом общего состояния системы профилактики терроризма, направленной на обеспечение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DA775E">
        <w:rPr>
          <w:rFonts w:ascii="Times New Roman" w:hAnsi="Times New Roman" w:cs="Times New Roman"/>
          <w:sz w:val="28"/>
          <w:szCs w:val="28"/>
        </w:rPr>
        <w:t xml:space="preserve">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75E">
        <w:rPr>
          <w:rFonts w:ascii="Times New Roman" w:hAnsi="Times New Roman" w:cs="Times New Roman"/>
          <w:sz w:val="28"/>
          <w:szCs w:val="28"/>
        </w:rPr>
        <w:t xml:space="preserve">ланом противодействия идеологии терроризма </w:t>
      </w:r>
      <w:r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A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38">
        <w:rPr>
          <w:rFonts w:ascii="Times New Roman" w:hAnsi="Times New Roman" w:cs="Times New Roman"/>
          <w:sz w:val="28"/>
          <w:szCs w:val="28"/>
        </w:rPr>
        <w:t>2017-2018 годы,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438">
        <w:rPr>
          <w:rFonts w:ascii="Times New Roman" w:hAnsi="Times New Roman" w:cs="Times New Roman"/>
          <w:sz w:val="28"/>
          <w:szCs w:val="28"/>
        </w:rPr>
        <w:t>нным на совместном заседании АТК и ОШ в Смоленской области 16.12.2016 (с изменениями от 17.08.2017)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DA775E">
        <w:rPr>
          <w:rFonts w:ascii="Times New Roman" w:hAnsi="Times New Roman" w:cs="Times New Roman"/>
          <w:sz w:val="28"/>
          <w:szCs w:val="28"/>
        </w:rPr>
        <w:t xml:space="preserve">ланом противодействия идеологии терроризма </w:t>
      </w:r>
      <w:r>
        <w:rPr>
          <w:rFonts w:ascii="Times New Roman" w:hAnsi="Times New Roman" w:cs="Times New Roman"/>
          <w:sz w:val="28"/>
          <w:szCs w:val="28"/>
        </w:rPr>
        <w:t>на территории Смоленской области на</w:t>
      </w:r>
      <w:r w:rsidRPr="00DA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4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4438">
        <w:rPr>
          <w:rFonts w:ascii="Times New Roman" w:hAnsi="Times New Roman" w:cs="Times New Roman"/>
          <w:sz w:val="28"/>
          <w:szCs w:val="28"/>
        </w:rPr>
        <w:t xml:space="preserve"> годы,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438">
        <w:rPr>
          <w:rFonts w:ascii="Times New Roman" w:hAnsi="Times New Roman" w:cs="Times New Roman"/>
          <w:sz w:val="28"/>
          <w:szCs w:val="28"/>
        </w:rPr>
        <w:t xml:space="preserve">нным на совместном заседании АТК и ОШ в Смоленской области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544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</w:p>
    <w:p w:rsidR="00343485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 массовым пребыванием людей. В таких местах постоянно находится большое количество людей, в том числе большинство детей, а уровень материально-технической оснащенности уязвим в террористическом отношении.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затраты населения, организаций и предприятий на ликвидацию прямого и косвенного ущерба от преступных деяний.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 w:rsidRPr="00DA775E">
        <w:rPr>
          <w:rFonts w:ascii="Times New Roman" w:hAnsi="Times New Roman" w:cs="Times New Roman"/>
          <w:sz w:val="28"/>
          <w:szCs w:val="28"/>
        </w:rPr>
        <w:t xml:space="preserve">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DA775E">
        <w:rPr>
          <w:rFonts w:ascii="Times New Roman" w:hAnsi="Times New Roman" w:cs="Times New Roman"/>
          <w:sz w:val="28"/>
          <w:szCs w:val="28"/>
        </w:rPr>
        <w:t xml:space="preserve"> района расположены </w:t>
      </w:r>
      <w:r w:rsidRPr="00E54438">
        <w:rPr>
          <w:rFonts w:ascii="Times New Roman" w:hAnsi="Times New Roman" w:cs="Times New Roman"/>
          <w:sz w:val="28"/>
          <w:szCs w:val="28"/>
        </w:rPr>
        <w:t xml:space="preserve">5 потенциальных объектов террористических посягательств, (объектов с массовым пребыванием людей, иных объектов), в том числе: объектов с массовым пребыванием людей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438">
        <w:rPr>
          <w:rFonts w:ascii="Times New Roman" w:hAnsi="Times New Roman" w:cs="Times New Roman"/>
          <w:sz w:val="28"/>
          <w:szCs w:val="28"/>
        </w:rPr>
        <w:t xml:space="preserve">, иных объектов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  <w:r w:rsidRPr="00B1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В рамках Программы, направленной на укрепление безопасности образовательных учреждений, принимаются меры по оснащению средствами пожарной сигнализации и обеспечению физической защиты учреждений образования, </w:t>
      </w:r>
      <w:r w:rsidRPr="00DA775E">
        <w:rPr>
          <w:rFonts w:ascii="Times New Roman" w:hAnsi="Times New Roman" w:cs="Times New Roman"/>
          <w:sz w:val="28"/>
          <w:szCs w:val="28"/>
        </w:rPr>
        <w:lastRenderedPageBreak/>
        <w:t>восстановлению нарушенных ограждений, обеспечению достаточной степени освещенности подходов к образовательным учреждениям в темное время суток.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DA775E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DA775E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343485" w:rsidRPr="00DA775E" w:rsidRDefault="00343485" w:rsidP="00343485">
      <w:pPr>
        <w:pStyle w:val="ConsPlusNormal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Реализация Программы призвана усилить действие уже </w:t>
      </w:r>
      <w:proofErr w:type="gramStart"/>
      <w:r w:rsidRPr="00DA775E">
        <w:rPr>
          <w:rFonts w:ascii="Times New Roman" w:hAnsi="Times New Roman" w:cs="Times New Roman"/>
          <w:sz w:val="28"/>
          <w:szCs w:val="28"/>
        </w:rPr>
        <w:t>предпринятых мер</w:t>
      </w:r>
      <w:proofErr w:type="gramEnd"/>
      <w:r w:rsidRPr="00DA775E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DA77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3485" w:rsidRDefault="00343485" w:rsidP="00343485">
      <w:pPr>
        <w:pStyle w:val="ConsPlusNormal"/>
        <w:widowControl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343485" w:rsidRDefault="00343485" w:rsidP="00343485">
      <w:pPr>
        <w:pStyle w:val="ConsPlusNormal"/>
        <w:widowControl/>
        <w:tabs>
          <w:tab w:val="left" w:pos="8835"/>
        </w:tabs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485" w:rsidRPr="00D36720" w:rsidRDefault="00343485" w:rsidP="00343485">
      <w:pPr>
        <w:pStyle w:val="ConsPlusNormal"/>
        <w:widowControl/>
        <w:tabs>
          <w:tab w:val="left" w:pos="8835"/>
        </w:tabs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20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343485" w:rsidRDefault="00343485" w:rsidP="00343485">
      <w:pPr>
        <w:pStyle w:val="ConsPlusNonformat"/>
        <w:widowControl/>
        <w:tabs>
          <w:tab w:val="left" w:pos="8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>Целями Программы является формирование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следующего комплекса задач:</w:t>
      </w: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>- реализация государственной политики в области профилактики терроризма;</w:t>
      </w: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 xml:space="preserve">- предупреждение террористических актов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Новодугиснкого</w:t>
      </w:r>
      <w:proofErr w:type="spellEnd"/>
      <w:r w:rsidRPr="005D658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lastRenderedPageBreak/>
        <w:t>- осуществление мер правового, организационно-технического, административного характера, направленных на профилактику терроризма;</w:t>
      </w:r>
    </w:p>
    <w:p w:rsidR="00343485" w:rsidRPr="005D6588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 xml:space="preserve">- повышение эффективности межведомственного взаимодействия территориальных органов,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D658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D6588">
        <w:rPr>
          <w:rFonts w:ascii="Times New Roman" w:hAnsi="Times New Roman" w:cs="Times New Roman"/>
          <w:sz w:val="28"/>
          <w:szCs w:val="28"/>
        </w:rPr>
        <w:t xml:space="preserve"> района в сфере противодействия проявлениям терроризма;</w:t>
      </w:r>
    </w:p>
    <w:p w:rsidR="00343485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D6588">
        <w:rPr>
          <w:rFonts w:ascii="Times New Roman" w:hAnsi="Times New Roman" w:cs="Times New Roman"/>
          <w:sz w:val="28"/>
          <w:szCs w:val="28"/>
        </w:rPr>
        <w:t xml:space="preserve"> района по вопросам противодействия терроризма и экстремизма. Срок реализации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658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6588">
        <w:rPr>
          <w:rFonts w:ascii="Times New Roman" w:hAnsi="Times New Roman" w:cs="Times New Roman"/>
          <w:sz w:val="28"/>
          <w:szCs w:val="28"/>
        </w:rPr>
        <w:t xml:space="preserve"> годы, этапы реализации не выделяются.</w:t>
      </w:r>
    </w:p>
    <w:p w:rsidR="00343485" w:rsidRDefault="00343485" w:rsidP="0034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6588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и их значениях представлены в приложении №1 к Программе.</w:t>
      </w:r>
    </w:p>
    <w:p w:rsidR="00343485" w:rsidRPr="00B52D02" w:rsidRDefault="00343485" w:rsidP="00343485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02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</w:t>
      </w:r>
    </w:p>
    <w:p w:rsidR="00343485" w:rsidRDefault="00343485" w:rsidP="003434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3485" w:rsidRPr="00BE6C86" w:rsidRDefault="00343485" w:rsidP="003434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6588">
        <w:rPr>
          <w:bCs/>
          <w:sz w:val="28"/>
          <w:szCs w:val="28"/>
        </w:rPr>
        <w:t xml:space="preserve">Перечень основных мероприятий Программы с указанием ответственных исполнителей, сроков реализации, ожидаемых результатов и последствий не реализации, а также ресурсное обеспечение и прогнозная (справочная) оценка на реализацию мероприятий Программы по источникам финансирования представлены в приложении №2 </w:t>
      </w:r>
      <w:r>
        <w:rPr>
          <w:bCs/>
          <w:sz w:val="28"/>
          <w:szCs w:val="28"/>
        </w:rPr>
        <w:t>Программы</w:t>
      </w:r>
      <w:r w:rsidRPr="005D6588">
        <w:rPr>
          <w:bCs/>
          <w:sz w:val="28"/>
          <w:szCs w:val="28"/>
        </w:rPr>
        <w:t>.</w:t>
      </w:r>
    </w:p>
    <w:p w:rsidR="00343485" w:rsidRPr="005D692B" w:rsidRDefault="00343485" w:rsidP="00343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3485" w:rsidRPr="00401BAD" w:rsidRDefault="00343485" w:rsidP="00343485">
      <w:pPr>
        <w:jc w:val="center"/>
        <w:rPr>
          <w:b/>
          <w:sz w:val="28"/>
          <w:szCs w:val="28"/>
        </w:rPr>
      </w:pPr>
      <w:r w:rsidRPr="00401BAD">
        <w:rPr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343485" w:rsidRDefault="00343485" w:rsidP="00343485">
      <w:pPr>
        <w:rPr>
          <w:sz w:val="28"/>
          <w:szCs w:val="28"/>
        </w:rPr>
      </w:pPr>
    </w:p>
    <w:p w:rsidR="00343485" w:rsidRPr="0061499A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муниципальной п</w:t>
      </w:r>
      <w:r w:rsidRPr="002962B0">
        <w:rPr>
          <w:sz w:val="28"/>
          <w:szCs w:val="28"/>
        </w:rPr>
        <w:t>рограммы реализуются за счет средств бюджета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2962B0">
        <w:rPr>
          <w:sz w:val="28"/>
          <w:szCs w:val="28"/>
        </w:rPr>
        <w:t xml:space="preserve">. Общий объем финансирования Программы составляет </w:t>
      </w:r>
      <w:r>
        <w:rPr>
          <w:sz w:val="28"/>
          <w:szCs w:val="28"/>
          <w:lang w:eastAsia="ru-RU"/>
        </w:rPr>
        <w:t>2,0</w:t>
      </w:r>
      <w:r w:rsidRPr="0061499A">
        <w:rPr>
          <w:sz w:val="28"/>
          <w:szCs w:val="28"/>
          <w:lang w:eastAsia="ru-RU"/>
        </w:rPr>
        <w:t xml:space="preserve"> тыс. рублей, в том числе:</w:t>
      </w:r>
    </w:p>
    <w:p w:rsidR="00343485" w:rsidRPr="0061499A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 xml:space="preserve">на 2018 год – </w:t>
      </w:r>
      <w:r>
        <w:rPr>
          <w:sz w:val="28"/>
          <w:szCs w:val="28"/>
          <w:lang w:eastAsia="ru-RU"/>
        </w:rPr>
        <w:t>0,0</w:t>
      </w:r>
      <w:r w:rsidRPr="0061499A">
        <w:rPr>
          <w:sz w:val="28"/>
          <w:szCs w:val="28"/>
          <w:lang w:eastAsia="ru-RU"/>
        </w:rPr>
        <w:t xml:space="preserve"> тыс. рублей</w:t>
      </w:r>
    </w:p>
    <w:p w:rsidR="00343485" w:rsidRPr="0061499A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 xml:space="preserve">на 2019 год – </w:t>
      </w:r>
      <w:r>
        <w:rPr>
          <w:sz w:val="28"/>
          <w:szCs w:val="28"/>
          <w:lang w:eastAsia="ru-RU"/>
        </w:rPr>
        <w:t xml:space="preserve">0,0 </w:t>
      </w:r>
      <w:r w:rsidRPr="0061499A">
        <w:rPr>
          <w:sz w:val="28"/>
          <w:szCs w:val="28"/>
          <w:lang w:eastAsia="ru-RU"/>
        </w:rPr>
        <w:t>тыс. рублей</w:t>
      </w:r>
    </w:p>
    <w:p w:rsidR="00343485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>на 2020 год –</w:t>
      </w:r>
      <w:r>
        <w:rPr>
          <w:sz w:val="28"/>
          <w:szCs w:val="28"/>
          <w:lang w:eastAsia="ru-RU"/>
        </w:rPr>
        <w:t xml:space="preserve"> 0,0</w:t>
      </w:r>
      <w:r w:rsidRPr="0061499A">
        <w:rPr>
          <w:sz w:val="28"/>
          <w:szCs w:val="28"/>
          <w:lang w:eastAsia="ru-RU"/>
        </w:rPr>
        <w:t xml:space="preserve"> тыс. рублей</w:t>
      </w:r>
    </w:p>
    <w:p w:rsidR="00343485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>на 202</w:t>
      </w:r>
      <w:r>
        <w:rPr>
          <w:sz w:val="28"/>
          <w:szCs w:val="28"/>
          <w:lang w:eastAsia="ru-RU"/>
        </w:rPr>
        <w:t>1</w:t>
      </w:r>
      <w:r w:rsidRPr="0061499A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0,0</w:t>
      </w:r>
      <w:r w:rsidRPr="0061499A">
        <w:rPr>
          <w:sz w:val="28"/>
          <w:szCs w:val="28"/>
          <w:lang w:eastAsia="ru-RU"/>
        </w:rPr>
        <w:t xml:space="preserve"> тыс. рублей</w:t>
      </w:r>
    </w:p>
    <w:p w:rsidR="00343485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>на 202</w:t>
      </w:r>
      <w:r>
        <w:rPr>
          <w:sz w:val="28"/>
          <w:szCs w:val="28"/>
          <w:lang w:eastAsia="ru-RU"/>
        </w:rPr>
        <w:t>2</w:t>
      </w:r>
      <w:r w:rsidRPr="0061499A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2,0</w:t>
      </w:r>
      <w:r w:rsidRPr="0061499A">
        <w:rPr>
          <w:sz w:val="28"/>
          <w:szCs w:val="28"/>
          <w:lang w:eastAsia="ru-RU"/>
        </w:rPr>
        <w:t xml:space="preserve"> тыс. рублей</w:t>
      </w:r>
    </w:p>
    <w:p w:rsidR="00343485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1499A">
        <w:rPr>
          <w:sz w:val="28"/>
          <w:szCs w:val="28"/>
          <w:lang w:eastAsia="ru-RU"/>
        </w:rPr>
        <w:t>на 202</w:t>
      </w:r>
      <w:r>
        <w:rPr>
          <w:sz w:val="28"/>
          <w:szCs w:val="28"/>
          <w:lang w:eastAsia="ru-RU"/>
        </w:rPr>
        <w:t>3</w:t>
      </w:r>
      <w:r w:rsidRPr="0061499A">
        <w:rPr>
          <w:sz w:val="28"/>
          <w:szCs w:val="28"/>
          <w:lang w:eastAsia="ru-RU"/>
        </w:rPr>
        <w:t xml:space="preserve"> год – </w:t>
      </w:r>
      <w:r>
        <w:rPr>
          <w:sz w:val="28"/>
          <w:szCs w:val="28"/>
          <w:lang w:eastAsia="ru-RU"/>
        </w:rPr>
        <w:t>0,0</w:t>
      </w:r>
      <w:r w:rsidRPr="0061499A">
        <w:rPr>
          <w:sz w:val="28"/>
          <w:szCs w:val="28"/>
          <w:lang w:eastAsia="ru-RU"/>
        </w:rPr>
        <w:t xml:space="preserve"> тыс. рублей</w:t>
      </w:r>
    </w:p>
    <w:p w:rsidR="00343485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2024 год – 0,0 тыс. рублей</w:t>
      </w:r>
    </w:p>
    <w:p w:rsidR="00343485" w:rsidRPr="002962B0" w:rsidRDefault="00343485" w:rsidP="003434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962B0">
        <w:rPr>
          <w:sz w:val="28"/>
          <w:szCs w:val="28"/>
        </w:rPr>
        <w:t>Объемы финансирования мероприятий Программы подлежат ежегодной индексации на соответствующий финансовый год с учетом официального уровня инфляции.</w:t>
      </w:r>
    </w:p>
    <w:p w:rsidR="00343485" w:rsidRDefault="00343485" w:rsidP="00343485">
      <w:pPr>
        <w:widowControl w:val="0"/>
        <w:autoSpaceDE w:val="0"/>
        <w:autoSpaceDN w:val="0"/>
        <w:adjustRightInd w:val="0"/>
      </w:pPr>
    </w:p>
    <w:p w:rsidR="00343485" w:rsidRPr="000E0AD4" w:rsidRDefault="00343485" w:rsidP="00343485">
      <w:pPr>
        <w:widowControl w:val="0"/>
        <w:autoSpaceDE w:val="0"/>
        <w:autoSpaceDN w:val="0"/>
        <w:adjustRightInd w:val="0"/>
      </w:pPr>
    </w:p>
    <w:p w:rsidR="00343485" w:rsidRPr="007C7922" w:rsidRDefault="00343485" w:rsidP="00343485">
      <w:pPr>
        <w:widowControl w:val="0"/>
        <w:autoSpaceDE w:val="0"/>
        <w:autoSpaceDN w:val="0"/>
        <w:adjustRightInd w:val="0"/>
      </w:pPr>
    </w:p>
    <w:p w:rsidR="00343485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43485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муниципальной</w:t>
      </w:r>
    </w:p>
    <w:p w:rsidR="00343485" w:rsidRPr="00B6312A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программе</w:t>
      </w:r>
    </w:p>
    <w:p w:rsidR="00343485" w:rsidRPr="000C13E5" w:rsidRDefault="00343485" w:rsidP="003434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343485" w:rsidRPr="000C13E5" w:rsidRDefault="00343485" w:rsidP="0034348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3E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</w:t>
      </w:r>
      <w:r w:rsidRPr="000C13E5">
        <w:rPr>
          <w:b/>
          <w:sz w:val="28"/>
          <w:szCs w:val="28"/>
        </w:rPr>
        <w:t>ной программы</w:t>
      </w:r>
    </w:p>
    <w:p w:rsidR="00343485" w:rsidRPr="006E3EF5" w:rsidRDefault="00343485" w:rsidP="003434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D6588">
        <w:rPr>
          <w:b/>
          <w:sz w:val="28"/>
          <w:szCs w:val="28"/>
        </w:rPr>
        <w:t>Профилактика терроризма и экстремизма на территории муниципального образования «</w:t>
      </w:r>
      <w:proofErr w:type="spellStart"/>
      <w:r w:rsidRPr="005D6588">
        <w:rPr>
          <w:b/>
          <w:sz w:val="28"/>
          <w:szCs w:val="28"/>
        </w:rPr>
        <w:t>Новодугинский</w:t>
      </w:r>
      <w:proofErr w:type="spellEnd"/>
      <w:r w:rsidRPr="005D6588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1097"/>
        <w:gridCol w:w="1458"/>
        <w:gridCol w:w="1432"/>
        <w:gridCol w:w="1432"/>
        <w:gridCol w:w="1432"/>
        <w:gridCol w:w="1432"/>
        <w:gridCol w:w="1432"/>
      </w:tblGrid>
      <w:tr w:rsidR="00343485" w:rsidTr="005C3BF4">
        <w:tc>
          <w:tcPr>
            <w:tcW w:w="534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3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036E">
              <w:rPr>
                <w:sz w:val="24"/>
                <w:szCs w:val="24"/>
              </w:rPr>
              <w:t>/</w:t>
            </w:r>
            <w:proofErr w:type="spellStart"/>
            <w:r w:rsidRPr="00E103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 xml:space="preserve">Наименование 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160" w:type="dxa"/>
            <w:gridSpan w:val="5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43485" w:rsidTr="005C3BF4">
        <w:tc>
          <w:tcPr>
            <w:tcW w:w="534" w:type="dxa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7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036E">
              <w:rPr>
                <w:sz w:val="24"/>
                <w:szCs w:val="24"/>
              </w:rPr>
              <w:t>-й год до начала реализации муниципальной программы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7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58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36E">
              <w:rPr>
                <w:sz w:val="24"/>
                <w:szCs w:val="24"/>
              </w:rPr>
              <w:t>-й год до начала реализации муниципальной программы (201</w:t>
            </w:r>
            <w:r>
              <w:rPr>
                <w:sz w:val="24"/>
                <w:szCs w:val="24"/>
              </w:rPr>
              <w:t>8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36E">
              <w:rPr>
                <w:sz w:val="24"/>
                <w:szCs w:val="24"/>
              </w:rPr>
              <w:t>-й год реализации муниципальной программы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20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036E">
              <w:rPr>
                <w:sz w:val="24"/>
                <w:szCs w:val="24"/>
              </w:rPr>
              <w:t>-й год реализации муниципальной программы</w:t>
            </w:r>
          </w:p>
          <w:p w:rsidR="00343485" w:rsidRPr="00E1036E" w:rsidRDefault="00343485" w:rsidP="005C3BF4">
            <w:pPr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036E">
              <w:rPr>
                <w:sz w:val="24"/>
                <w:szCs w:val="24"/>
              </w:rPr>
              <w:t>-й год реализации муниципальной программы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(202</w:t>
            </w:r>
            <w:r>
              <w:rPr>
                <w:sz w:val="24"/>
                <w:szCs w:val="24"/>
              </w:rPr>
              <w:t>2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036E">
              <w:rPr>
                <w:sz w:val="24"/>
                <w:szCs w:val="24"/>
              </w:rPr>
              <w:t>-й год реализации муниципальной программы</w:t>
            </w:r>
          </w:p>
          <w:p w:rsidR="00343485" w:rsidRPr="00E1036E" w:rsidRDefault="00343485" w:rsidP="005C3BF4">
            <w:pPr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(202</w:t>
            </w:r>
            <w:r>
              <w:rPr>
                <w:sz w:val="24"/>
                <w:szCs w:val="24"/>
              </w:rPr>
              <w:t>3</w:t>
            </w:r>
            <w:r w:rsidRPr="00E1036E">
              <w:rPr>
                <w:sz w:val="24"/>
                <w:szCs w:val="24"/>
              </w:rPr>
              <w:t>)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1036E">
              <w:rPr>
                <w:sz w:val="24"/>
                <w:szCs w:val="24"/>
              </w:rPr>
              <w:t>-й год реализации муниципальной программы</w:t>
            </w:r>
          </w:p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(202</w:t>
            </w:r>
            <w:r>
              <w:rPr>
                <w:sz w:val="24"/>
                <w:szCs w:val="24"/>
              </w:rPr>
              <w:t>4</w:t>
            </w:r>
            <w:r w:rsidRPr="00E1036E">
              <w:rPr>
                <w:sz w:val="24"/>
                <w:szCs w:val="24"/>
              </w:rPr>
              <w:t>)</w:t>
            </w:r>
          </w:p>
        </w:tc>
      </w:tr>
      <w:tr w:rsidR="00343485" w:rsidTr="005C3BF4">
        <w:tc>
          <w:tcPr>
            <w:tcW w:w="534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8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32" w:type="dxa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10</w:t>
            </w:r>
          </w:p>
        </w:tc>
      </w:tr>
      <w:tr w:rsidR="00343485" w:rsidTr="005C3BF4">
        <w:tc>
          <w:tcPr>
            <w:tcW w:w="15068" w:type="dxa"/>
            <w:gridSpan w:val="10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036E">
              <w:rPr>
                <w:b/>
                <w:sz w:val="24"/>
                <w:szCs w:val="24"/>
              </w:rPr>
              <w:t>Цель 1 муниципальной программы</w:t>
            </w:r>
          </w:p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36E">
              <w:rPr>
                <w:sz w:val="23"/>
                <w:szCs w:val="23"/>
              </w:rPr>
              <w:t>«Формирование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населения»</w:t>
            </w:r>
          </w:p>
        </w:tc>
      </w:tr>
      <w:tr w:rsidR="00343485" w:rsidTr="005C3BF4">
        <w:tc>
          <w:tcPr>
            <w:tcW w:w="534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343485" w:rsidRPr="00A95995" w:rsidRDefault="00343485" w:rsidP="005C3BF4">
            <w:pPr>
              <w:pStyle w:val="Default"/>
              <w:jc w:val="both"/>
            </w:pPr>
            <w:r w:rsidRPr="00A95995">
              <w:t xml:space="preserve">Доля жителей </w:t>
            </w:r>
            <w:proofErr w:type="spellStart"/>
            <w:r w:rsidRPr="00A95995">
              <w:t>Новодугинского</w:t>
            </w:r>
            <w:proofErr w:type="spellEnd"/>
            <w:r w:rsidRPr="00A95995">
              <w:t xml:space="preserve"> района,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</w:t>
            </w:r>
            <w:r w:rsidRPr="00A95995">
              <w:lastRenderedPageBreak/>
              <w:t>террористического акта.</w:t>
            </w:r>
          </w:p>
        </w:tc>
        <w:tc>
          <w:tcPr>
            <w:tcW w:w="99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7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40</w:t>
            </w:r>
          </w:p>
        </w:tc>
        <w:tc>
          <w:tcPr>
            <w:tcW w:w="1458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1036E">
              <w:rPr>
                <w:sz w:val="23"/>
                <w:szCs w:val="23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E1036E">
              <w:rPr>
                <w:sz w:val="23"/>
                <w:szCs w:val="23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 w:rsidRPr="00E1036E">
              <w:rPr>
                <w:sz w:val="23"/>
                <w:szCs w:val="23"/>
              </w:rPr>
              <w:t>100</w:t>
            </w:r>
          </w:p>
        </w:tc>
        <w:tc>
          <w:tcPr>
            <w:tcW w:w="1432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36E">
              <w:rPr>
                <w:sz w:val="23"/>
                <w:szCs w:val="23"/>
              </w:rPr>
              <w:t>100</w:t>
            </w:r>
          </w:p>
        </w:tc>
        <w:tc>
          <w:tcPr>
            <w:tcW w:w="1432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36E">
              <w:rPr>
                <w:sz w:val="23"/>
                <w:szCs w:val="23"/>
              </w:rPr>
              <w:t>100</w:t>
            </w:r>
          </w:p>
        </w:tc>
      </w:tr>
      <w:tr w:rsidR="00343485" w:rsidTr="005C3BF4">
        <w:tc>
          <w:tcPr>
            <w:tcW w:w="534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343485" w:rsidRPr="00A95995" w:rsidRDefault="00343485" w:rsidP="005C3BF4">
            <w:pPr>
              <w:pStyle w:val="Default"/>
              <w:jc w:val="both"/>
            </w:pPr>
            <w:r w:rsidRPr="00A95995">
              <w:t>Доля государственных и муниципальных служащих, прошедших повышение квалификации по вопросам профилактики терроризма.</w:t>
            </w:r>
          </w:p>
        </w:tc>
        <w:tc>
          <w:tcPr>
            <w:tcW w:w="992" w:type="dxa"/>
            <w:vAlign w:val="center"/>
          </w:tcPr>
          <w:p w:rsidR="00343485" w:rsidRPr="00E1036E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 w:rsidRPr="00E1036E">
              <w:rPr>
                <w:sz w:val="23"/>
                <w:szCs w:val="23"/>
              </w:rPr>
              <w:t>%</w:t>
            </w:r>
          </w:p>
        </w:tc>
        <w:tc>
          <w:tcPr>
            <w:tcW w:w="1097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343485" w:rsidRPr="00E7492F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E1036E">
              <w:rPr>
                <w:sz w:val="24"/>
                <w:szCs w:val="24"/>
                <w:lang w:val="en-US"/>
              </w:rPr>
              <w:t>0</w:t>
            </w:r>
          </w:p>
        </w:tc>
      </w:tr>
      <w:tr w:rsidR="00343485" w:rsidTr="005C3BF4">
        <w:tc>
          <w:tcPr>
            <w:tcW w:w="534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43485" w:rsidRPr="00A95995" w:rsidRDefault="00343485" w:rsidP="005C3BF4">
            <w:pPr>
              <w:pStyle w:val="Default"/>
            </w:pPr>
            <w:r w:rsidRPr="00A95995">
              <w:t xml:space="preserve">Количество террористических актов </w:t>
            </w:r>
          </w:p>
        </w:tc>
        <w:tc>
          <w:tcPr>
            <w:tcW w:w="992" w:type="dxa"/>
            <w:vAlign w:val="center"/>
          </w:tcPr>
          <w:p w:rsidR="00343485" w:rsidRPr="00A95995" w:rsidRDefault="00343485" w:rsidP="005C3BF4">
            <w:pPr>
              <w:pStyle w:val="Default"/>
              <w:jc w:val="center"/>
            </w:pPr>
            <w:r w:rsidRPr="00A95995">
              <w:t>шт.</w:t>
            </w:r>
          </w:p>
        </w:tc>
        <w:tc>
          <w:tcPr>
            <w:tcW w:w="1097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36E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32" w:type="dxa"/>
            <w:vAlign w:val="center"/>
          </w:tcPr>
          <w:p w:rsidR="00343485" w:rsidRPr="00E1036E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1036E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</w:pPr>
    </w:p>
    <w:p w:rsidR="00343485" w:rsidRPr="007052AE" w:rsidRDefault="00343485" w:rsidP="00343485">
      <w:pPr>
        <w:widowControl w:val="0"/>
        <w:autoSpaceDE w:val="0"/>
        <w:autoSpaceDN w:val="0"/>
        <w:adjustRightInd w:val="0"/>
        <w:sectPr w:rsidR="00343485" w:rsidRPr="007052AE" w:rsidSect="009103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7" w:h="11905" w:orient="landscape"/>
          <w:pgMar w:top="284" w:right="1134" w:bottom="1134" w:left="851" w:header="720" w:footer="567" w:gutter="0"/>
          <w:cols w:space="720"/>
          <w:docGrid w:linePitch="272"/>
        </w:sectPr>
      </w:pPr>
    </w:p>
    <w:p w:rsidR="00343485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43485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D692B">
        <w:rPr>
          <w:b/>
          <w:bCs/>
          <w:sz w:val="28"/>
          <w:szCs w:val="28"/>
        </w:rPr>
        <w:t>Приложение 2</w:t>
      </w:r>
    </w:p>
    <w:p w:rsidR="00343485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муниципальной</w:t>
      </w:r>
    </w:p>
    <w:p w:rsidR="00343485" w:rsidRPr="00B6312A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программе</w:t>
      </w:r>
    </w:p>
    <w:p w:rsidR="00343485" w:rsidRPr="005D692B" w:rsidRDefault="00343485" w:rsidP="0034348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43485" w:rsidRPr="00B6312A" w:rsidRDefault="00343485" w:rsidP="003434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312A">
        <w:rPr>
          <w:b/>
          <w:bCs/>
          <w:sz w:val="28"/>
          <w:szCs w:val="28"/>
        </w:rPr>
        <w:t>ПЛАН</w:t>
      </w:r>
    </w:p>
    <w:p w:rsidR="00343485" w:rsidRPr="00B6312A" w:rsidRDefault="00343485" w:rsidP="003434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312A">
        <w:rPr>
          <w:b/>
          <w:bCs/>
          <w:sz w:val="28"/>
          <w:szCs w:val="28"/>
        </w:rPr>
        <w:t>реализации муниципальной программы</w:t>
      </w:r>
    </w:p>
    <w:p w:rsidR="00343485" w:rsidRPr="00E05527" w:rsidRDefault="00343485" w:rsidP="003434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12A">
        <w:rPr>
          <w:b/>
          <w:sz w:val="28"/>
          <w:szCs w:val="28"/>
        </w:rPr>
        <w:t>«</w:t>
      </w:r>
      <w:r w:rsidRPr="005D6588">
        <w:rPr>
          <w:b/>
          <w:sz w:val="28"/>
          <w:szCs w:val="28"/>
        </w:rPr>
        <w:t>Профилактика терроризма и экстремизма на территории муниципального образования «</w:t>
      </w:r>
      <w:proofErr w:type="spellStart"/>
      <w:r w:rsidRPr="005D6588">
        <w:rPr>
          <w:b/>
          <w:sz w:val="28"/>
          <w:szCs w:val="28"/>
        </w:rPr>
        <w:t>Новодугинский</w:t>
      </w:r>
      <w:proofErr w:type="spellEnd"/>
      <w:r w:rsidRPr="005D6588">
        <w:rPr>
          <w:b/>
          <w:sz w:val="28"/>
          <w:szCs w:val="28"/>
        </w:rPr>
        <w:t xml:space="preserve"> район» Смоленской области</w:t>
      </w:r>
      <w:r w:rsidRPr="00B6312A">
        <w:rPr>
          <w:b/>
          <w:sz w:val="28"/>
          <w:szCs w:val="28"/>
        </w:rPr>
        <w:t>»</w:t>
      </w:r>
    </w:p>
    <w:tbl>
      <w:tblPr>
        <w:tblpPr w:leftFromText="180" w:rightFromText="180" w:vertAnchor="text" w:tblpXSpec="center" w:tblpY="1"/>
        <w:tblOverlap w:val="never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319"/>
        <w:gridCol w:w="1985"/>
        <w:gridCol w:w="1276"/>
        <w:gridCol w:w="1134"/>
        <w:gridCol w:w="1134"/>
        <w:gridCol w:w="1134"/>
        <w:gridCol w:w="992"/>
        <w:gridCol w:w="1276"/>
        <w:gridCol w:w="992"/>
        <w:gridCol w:w="992"/>
      </w:tblGrid>
      <w:tr w:rsidR="00343485" w:rsidRPr="00033CC3" w:rsidTr="005C3BF4">
        <w:trPr>
          <w:trHeight w:val="873"/>
          <w:tblCellSpacing w:w="5" w:type="nil"/>
        </w:trPr>
        <w:tc>
          <w:tcPr>
            <w:tcW w:w="642" w:type="dxa"/>
            <w:vMerge w:val="restart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C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3CC3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vMerge w:val="restart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Исполнитель</w:t>
            </w:r>
          </w:p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3CC3">
              <w:rPr>
                <w:sz w:val="24"/>
                <w:szCs w:val="24"/>
              </w:rPr>
              <w:t>обеспече-ния</w:t>
            </w:r>
            <w:proofErr w:type="spellEnd"/>
            <w:r w:rsidRPr="00033CC3">
              <w:rPr>
                <w:sz w:val="24"/>
                <w:szCs w:val="24"/>
              </w:rPr>
              <w:t xml:space="preserve"> (</w:t>
            </w:r>
            <w:proofErr w:type="spellStart"/>
            <w:r w:rsidRPr="00033CC3">
              <w:rPr>
                <w:sz w:val="24"/>
                <w:szCs w:val="24"/>
              </w:rPr>
              <w:t>расшиф-ровать</w:t>
            </w:r>
            <w:proofErr w:type="spellEnd"/>
            <w:r w:rsidRPr="00033CC3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033CC3">
              <w:rPr>
                <w:sz w:val="24"/>
                <w:szCs w:val="24"/>
              </w:rPr>
              <w:t xml:space="preserve">ной программы на </w:t>
            </w:r>
            <w:r>
              <w:rPr>
                <w:sz w:val="24"/>
                <w:szCs w:val="24"/>
              </w:rPr>
              <w:t>очередной финансовый</w:t>
            </w:r>
            <w:r w:rsidRPr="00033CC3">
              <w:rPr>
                <w:sz w:val="24"/>
                <w:szCs w:val="24"/>
              </w:rPr>
              <w:t xml:space="preserve"> год и 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033CC3">
              <w:rPr>
                <w:sz w:val="24"/>
                <w:szCs w:val="24"/>
              </w:rPr>
              <w:t>(тыс. рублей)</w:t>
            </w:r>
          </w:p>
        </w:tc>
        <w:tc>
          <w:tcPr>
            <w:tcW w:w="3260" w:type="dxa"/>
            <w:gridSpan w:val="3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 xml:space="preserve">муниципальной программы на очередной финансовый </w:t>
            </w:r>
            <w:r w:rsidRPr="00033CC3">
              <w:rPr>
                <w:sz w:val="24"/>
                <w:szCs w:val="24"/>
              </w:rPr>
              <w:t>год и плановый период</w:t>
            </w:r>
          </w:p>
        </w:tc>
      </w:tr>
      <w:tr w:rsidR="00343485" w:rsidRPr="00033CC3" w:rsidTr="005C3BF4">
        <w:trPr>
          <w:trHeight w:val="439"/>
          <w:tblCellSpacing w:w="5" w:type="nil"/>
        </w:trPr>
        <w:tc>
          <w:tcPr>
            <w:tcW w:w="642" w:type="dxa"/>
            <w:vMerge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43485" w:rsidRPr="000E0AD4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1134" w:type="dxa"/>
          </w:tcPr>
          <w:p w:rsidR="00343485" w:rsidRPr="000E0AD4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992" w:type="dxa"/>
          </w:tcPr>
          <w:p w:rsidR="00343485" w:rsidRPr="000E0AD4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202</w:t>
            </w:r>
            <w:r>
              <w:t>4</w:t>
            </w:r>
          </w:p>
        </w:tc>
        <w:tc>
          <w:tcPr>
            <w:tcW w:w="1276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очередной финансовый год</w:t>
            </w:r>
          </w:p>
        </w:tc>
        <w:tc>
          <w:tcPr>
            <w:tcW w:w="99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1-й год планового периода</w:t>
            </w:r>
          </w:p>
        </w:tc>
        <w:tc>
          <w:tcPr>
            <w:tcW w:w="99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2-й год планового периода</w:t>
            </w:r>
          </w:p>
        </w:tc>
      </w:tr>
    </w:tbl>
    <w:p w:rsidR="00343485" w:rsidRPr="00033CC3" w:rsidRDefault="00343485" w:rsidP="00343485">
      <w:pPr>
        <w:rPr>
          <w:sz w:val="2"/>
          <w:szCs w:val="2"/>
        </w:rPr>
      </w:pPr>
    </w:p>
    <w:tbl>
      <w:tblPr>
        <w:tblW w:w="15852" w:type="dxa"/>
        <w:jc w:val="center"/>
        <w:tblCellSpacing w:w="5" w:type="nil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320"/>
        <w:gridCol w:w="1962"/>
        <w:gridCol w:w="1276"/>
        <w:gridCol w:w="1134"/>
        <w:gridCol w:w="1134"/>
        <w:gridCol w:w="1134"/>
        <w:gridCol w:w="992"/>
        <w:gridCol w:w="1276"/>
        <w:gridCol w:w="992"/>
        <w:gridCol w:w="990"/>
      </w:tblGrid>
      <w:tr w:rsidR="00343485" w:rsidRPr="00033CC3" w:rsidTr="005C3BF4">
        <w:trPr>
          <w:trHeight w:hRule="exact" w:val="338"/>
          <w:tblHeader/>
          <w:tblCellSpacing w:w="5" w:type="nil"/>
          <w:jc w:val="center"/>
        </w:trPr>
        <w:tc>
          <w:tcPr>
            <w:tcW w:w="64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43485" w:rsidRPr="00033CC3" w:rsidTr="005C3BF4">
        <w:trPr>
          <w:trHeight w:hRule="exact" w:val="607"/>
          <w:tblCellSpacing w:w="5" w:type="nil"/>
          <w:jc w:val="center"/>
        </w:trPr>
        <w:tc>
          <w:tcPr>
            <w:tcW w:w="15852" w:type="dxa"/>
            <w:gridSpan w:val="11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 муниципальной программы</w:t>
            </w:r>
          </w:p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605C">
              <w:rPr>
                <w:sz w:val="23"/>
                <w:szCs w:val="23"/>
              </w:rPr>
              <w:t xml:space="preserve">«Формирование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населения» </w:t>
            </w:r>
            <w:r w:rsidRPr="008C2B5C">
              <w:rPr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8C2B5C">
              <w:rPr>
                <w:sz w:val="24"/>
                <w:szCs w:val="24"/>
              </w:rPr>
              <w:t>Новодугинский</w:t>
            </w:r>
            <w:proofErr w:type="spellEnd"/>
            <w:r w:rsidRPr="008C2B5C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343485" w:rsidRPr="00033CC3" w:rsidTr="005C3BF4">
        <w:trPr>
          <w:trHeight w:hRule="exact" w:val="597"/>
          <w:tblCellSpacing w:w="5" w:type="nil"/>
          <w:jc w:val="center"/>
        </w:trPr>
        <w:tc>
          <w:tcPr>
            <w:tcW w:w="15852" w:type="dxa"/>
            <w:gridSpan w:val="11"/>
            <w:vAlign w:val="center"/>
          </w:tcPr>
          <w:p w:rsidR="00343485" w:rsidRPr="00D7605C" w:rsidRDefault="00343485" w:rsidP="005C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D7605C">
              <w:rPr>
                <w:b/>
                <w:sz w:val="24"/>
                <w:szCs w:val="24"/>
              </w:rPr>
              <w:t>муниципальной программы</w:t>
            </w:r>
            <w:r>
              <w:rPr>
                <w:b/>
                <w:sz w:val="24"/>
                <w:szCs w:val="24"/>
              </w:rPr>
              <w:t>:</w:t>
            </w:r>
          </w:p>
          <w:p w:rsidR="00343485" w:rsidRPr="006A059A" w:rsidRDefault="00343485" w:rsidP="005C3BF4">
            <w:pPr>
              <w:pStyle w:val="Default"/>
              <w:jc w:val="center"/>
            </w:pPr>
            <w:r w:rsidRPr="006A059A">
              <w:rPr>
                <w:bCs/>
              </w:rPr>
              <w:t>Профилактика и предупреждение террористических и экстремистских проявлений</w:t>
            </w:r>
          </w:p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</w:p>
        </w:tc>
      </w:tr>
      <w:tr w:rsidR="00343485" w:rsidRPr="00033CC3" w:rsidTr="005C3BF4">
        <w:trPr>
          <w:trHeight w:val="350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20" w:type="dxa"/>
            <w:vAlign w:val="center"/>
          </w:tcPr>
          <w:p w:rsidR="00343485" w:rsidRPr="00A95995" w:rsidRDefault="00343485" w:rsidP="005C3BF4">
            <w:pPr>
              <w:pStyle w:val="Default"/>
              <w:jc w:val="both"/>
            </w:pPr>
            <w:r w:rsidRPr="00A95995">
              <w:t xml:space="preserve">Доля жителей </w:t>
            </w:r>
            <w:proofErr w:type="spellStart"/>
            <w:r w:rsidRPr="00A95995">
              <w:t>Новодугинского</w:t>
            </w:r>
            <w:proofErr w:type="spellEnd"/>
            <w:r w:rsidRPr="00A95995">
              <w:t xml:space="preserve"> района,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акта.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43485" w:rsidRPr="00033CC3" w:rsidTr="005C3BF4">
        <w:trPr>
          <w:trHeight w:val="350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20" w:type="dxa"/>
            <w:vAlign w:val="center"/>
          </w:tcPr>
          <w:p w:rsidR="00343485" w:rsidRPr="00A95995" w:rsidRDefault="00343485" w:rsidP="005C3BF4">
            <w:pPr>
              <w:pStyle w:val="Default"/>
              <w:jc w:val="both"/>
            </w:pPr>
            <w:r w:rsidRPr="00A95995">
              <w:t xml:space="preserve">Доля государственных и муниципальных служащих, прошедших повышение квалификации по вопросам </w:t>
            </w:r>
            <w:r w:rsidRPr="00A95995">
              <w:lastRenderedPageBreak/>
              <w:t>профилактики терроризма.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Pr="00E53C78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43485" w:rsidRPr="00E53C78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343485" w:rsidRPr="00E53C78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43485" w:rsidRPr="00033CC3" w:rsidTr="005C3BF4">
        <w:trPr>
          <w:trHeight w:val="350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Default="00343485" w:rsidP="005C3BF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20" w:type="dxa"/>
          </w:tcPr>
          <w:p w:rsidR="00343485" w:rsidRPr="00A95995" w:rsidRDefault="00343485" w:rsidP="005C3BF4">
            <w:pPr>
              <w:pStyle w:val="Default"/>
            </w:pPr>
            <w:r w:rsidRPr="00A95995">
              <w:t xml:space="preserve">Количество террористических актов 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3485" w:rsidRPr="00033CC3" w:rsidTr="005C3BF4">
        <w:trPr>
          <w:trHeight w:val="350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33CC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7605C">
              <w:rPr>
                <w:bCs/>
                <w:sz w:val="24"/>
                <w:szCs w:val="24"/>
              </w:rPr>
              <w:t>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муниципальных образований;</w:t>
            </w:r>
          </w:p>
        </w:tc>
        <w:tc>
          <w:tcPr>
            <w:tcW w:w="1962" w:type="dxa"/>
            <w:vAlign w:val="center"/>
          </w:tcPr>
          <w:p w:rsidR="00343485" w:rsidRPr="00D7605C" w:rsidRDefault="00343485" w:rsidP="005C3BF4">
            <w:pPr>
              <w:pStyle w:val="Default"/>
              <w:jc w:val="center"/>
            </w:pPr>
            <w:r w:rsidRPr="00D7605C">
              <w:t xml:space="preserve">Администрации сельских поселений района 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76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2591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33CC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существление комплекса мер по обеспечению правопорядка и общественной безопасности в период проведения массовых, праздничных мероприятий;</w:t>
            </w:r>
          </w:p>
        </w:tc>
        <w:tc>
          <w:tcPr>
            <w:tcW w:w="1962" w:type="dxa"/>
            <w:vAlign w:val="center"/>
          </w:tcPr>
          <w:p w:rsidR="00343485" w:rsidRPr="00D7605C" w:rsidRDefault="00343485" w:rsidP="005C3BF4">
            <w:pPr>
              <w:pStyle w:val="Default"/>
              <w:jc w:val="center"/>
            </w:pPr>
            <w:r w:rsidRPr="00D7605C">
              <w:t xml:space="preserve">Администрации сельских поселений района </w:t>
            </w:r>
          </w:p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D7605C"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 w:rsidRPr="00D7605C">
              <w:rPr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992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3CC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033CC3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      </w:r>
          </w:p>
        </w:tc>
        <w:tc>
          <w:tcPr>
            <w:tcW w:w="1962" w:type="dxa"/>
            <w:vAlign w:val="center"/>
          </w:tcPr>
          <w:p w:rsidR="00343485" w:rsidRPr="00D7605C" w:rsidRDefault="00343485" w:rsidP="005C3BF4">
            <w:pPr>
              <w:pStyle w:val="Default"/>
              <w:jc w:val="center"/>
            </w:pPr>
            <w:r w:rsidRPr="00D7605C">
              <w:t xml:space="preserve">Администрации сельских поселений района </w:t>
            </w:r>
          </w:p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7605C"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 w:rsidRPr="00D7605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983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рганизация выполнения решений Национального антитеррористического комитета и Антитеррористической комиссии в Смоленской области в части, касающейся муниципального района;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АТК</w:t>
            </w:r>
          </w:p>
          <w:p w:rsidR="00343485" w:rsidRPr="00D7605C" w:rsidRDefault="00343485" w:rsidP="005C3BF4">
            <w:pPr>
              <w:pStyle w:val="Default"/>
              <w:jc w:val="center"/>
            </w:pPr>
            <w:r w:rsidRPr="00D7605C">
              <w:t xml:space="preserve">Администрации сельских поселений района </w:t>
            </w:r>
          </w:p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D7605C"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 w:rsidRPr="00D7605C">
              <w:rPr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3400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бследование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>АТК</w:t>
            </w:r>
          </w:p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7D4BEF">
              <w:rPr>
                <w:sz w:val="24"/>
                <w:szCs w:val="24"/>
              </w:rPr>
              <w:t>МО МВД России «</w:t>
            </w:r>
            <w:proofErr w:type="spellStart"/>
            <w:r w:rsidRPr="007D4BEF">
              <w:rPr>
                <w:sz w:val="24"/>
                <w:szCs w:val="24"/>
              </w:rPr>
              <w:t>Гагаринский</w:t>
            </w:r>
            <w:proofErr w:type="spellEnd"/>
            <w:r w:rsidRPr="007D4BEF">
              <w:rPr>
                <w:sz w:val="24"/>
                <w:szCs w:val="24"/>
              </w:rPr>
              <w:t>»</w:t>
            </w:r>
            <w:r w:rsidRPr="007D4BEF">
              <w:rPr>
                <w:sz w:val="23"/>
                <w:szCs w:val="23"/>
              </w:rPr>
              <w:t xml:space="preserve">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343485" w:rsidRPr="007D4BEF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3392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 xml:space="preserve">роведение проверки состояния антитеррористической защищенности потенциально опасных объектов, объектов социально-культурной сферы, энергетики, водоснабжения, </w:t>
            </w:r>
            <w:proofErr w:type="spellStart"/>
            <w:r w:rsidRPr="00D7605C">
              <w:rPr>
                <w:bCs/>
                <w:sz w:val="24"/>
                <w:szCs w:val="24"/>
              </w:rPr>
              <w:t>взрыво</w:t>
            </w:r>
            <w:proofErr w:type="spellEnd"/>
            <w:r w:rsidRPr="00D7605C">
              <w:rPr>
                <w:bCs/>
                <w:sz w:val="24"/>
                <w:szCs w:val="24"/>
              </w:rPr>
              <w:t>- и пожароопасных и объектов транспортной инфраструктуры мест массового пребывания людей;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>АТК</w:t>
            </w:r>
          </w:p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7D4BEF">
              <w:rPr>
                <w:sz w:val="24"/>
                <w:szCs w:val="24"/>
              </w:rPr>
              <w:t>МО МВД России «</w:t>
            </w:r>
            <w:proofErr w:type="spellStart"/>
            <w:r w:rsidRPr="007D4BEF">
              <w:rPr>
                <w:sz w:val="24"/>
                <w:szCs w:val="24"/>
              </w:rPr>
              <w:t>Гагаринский</w:t>
            </w:r>
            <w:proofErr w:type="spellEnd"/>
            <w:r w:rsidRPr="007D4BEF">
              <w:rPr>
                <w:sz w:val="24"/>
                <w:szCs w:val="24"/>
              </w:rPr>
              <w:t>»</w:t>
            </w:r>
            <w:r w:rsidRPr="007D4BEF">
              <w:rPr>
                <w:sz w:val="23"/>
                <w:szCs w:val="23"/>
              </w:rPr>
              <w:t xml:space="preserve">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2546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7605C">
              <w:rPr>
                <w:bCs/>
                <w:sz w:val="24"/>
                <w:szCs w:val="24"/>
              </w:rPr>
              <w:t>нформирование правоохранительных органов о транспортных средствах, припаркованных вблизи мест массового пребывания граждан (культурно-зрелищные учреждения, больницы, школы, детские дошкольные учреждения, жилой сектор), вызывающих подозрение;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841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профилактической работы с населением по недопущению незаконного хранения огнестрельного оружия, боеприпасов и взрывчатых веществ;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7D4BEF">
              <w:rPr>
                <w:sz w:val="24"/>
                <w:szCs w:val="24"/>
              </w:rPr>
              <w:t>МО МВД России «</w:t>
            </w:r>
            <w:proofErr w:type="spellStart"/>
            <w:r w:rsidRPr="007D4BEF">
              <w:rPr>
                <w:sz w:val="24"/>
                <w:szCs w:val="24"/>
              </w:rPr>
              <w:t>Гагаринский</w:t>
            </w:r>
            <w:proofErr w:type="spellEnd"/>
            <w:r w:rsidRPr="007D4BE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val="1393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семинаров с руководителями учебных, дошкольных и культурных учреждений по вопросам организации системы антитеррористической защиты;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2849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рганизация информирования населения о действиях при угрозе совершения террористических актов в местах массового пребывания людей, в том числе на транспорте;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>АТК</w:t>
            </w:r>
          </w:p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Pr="007D4BEF" w:rsidRDefault="00343485" w:rsidP="005C3B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983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      </w:r>
          </w:p>
        </w:tc>
        <w:tc>
          <w:tcPr>
            <w:tcW w:w="1962" w:type="dxa"/>
            <w:vAlign w:val="center"/>
          </w:tcPr>
          <w:p w:rsidR="00343485" w:rsidRPr="007D4BEF" w:rsidRDefault="00343485" w:rsidP="005C3BF4">
            <w:pPr>
              <w:pStyle w:val="Default"/>
              <w:jc w:val="center"/>
            </w:pPr>
            <w:r w:rsidRPr="007D4BEF">
              <w:t xml:space="preserve">Администрации сельских поселений района 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414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рганизация информационно-пропагандистского сопровождения основных мероприятий АТК муниципального района в средствах массовой информации;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val="1112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7605C">
              <w:rPr>
                <w:bCs/>
                <w:sz w:val="24"/>
                <w:szCs w:val="24"/>
              </w:rPr>
              <w:t>азмещение информационных сообщений и материалов антитеррористического характера на официальном сайте Администрации муниципального района;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416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профилактических бесед с учащимися о действиях при угрозе возникновения террористического акта с приглашением правоохранительных органов;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D4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1402"/>
          <w:tblCellSpacing w:w="5" w:type="nil"/>
          <w:jc w:val="center"/>
        </w:trPr>
        <w:tc>
          <w:tcPr>
            <w:tcW w:w="642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320" w:type="dxa"/>
          </w:tcPr>
          <w:p w:rsidR="00343485" w:rsidRPr="00D7605C" w:rsidRDefault="00343485" w:rsidP="005C3B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7605C">
              <w:rPr>
                <w:bCs/>
                <w:sz w:val="24"/>
                <w:szCs w:val="24"/>
              </w:rPr>
              <w:t xml:space="preserve">силение взаимодействия с представителями религиозных </w:t>
            </w:r>
            <w:proofErr w:type="spellStart"/>
            <w:r w:rsidRPr="00D7605C">
              <w:rPr>
                <w:bCs/>
                <w:sz w:val="24"/>
                <w:szCs w:val="24"/>
              </w:rPr>
              <w:t>конфессий</w:t>
            </w:r>
            <w:proofErr w:type="spellEnd"/>
            <w:r w:rsidRPr="00D7605C">
              <w:rPr>
                <w:bCs/>
                <w:sz w:val="24"/>
                <w:szCs w:val="24"/>
              </w:rPr>
              <w:t xml:space="preserve"> для противодействия возникновению движений и организаций экстремистской направленности.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Отделение полиции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712"/>
          <w:tblCellSpacing w:w="5" w:type="nil"/>
          <w:jc w:val="center"/>
        </w:trPr>
        <w:tc>
          <w:tcPr>
            <w:tcW w:w="4962" w:type="dxa"/>
            <w:gridSpan w:val="2"/>
            <w:vAlign w:val="center"/>
          </w:tcPr>
          <w:p w:rsidR="00343485" w:rsidRPr="00E46737" w:rsidRDefault="00343485" w:rsidP="005C3BF4">
            <w:pPr>
              <w:pStyle w:val="ConsPlusNormal"/>
              <w:widowControl/>
              <w:snapToGrid w:val="0"/>
              <w:ind w:left="6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основному мероприятию 1</w:t>
            </w:r>
          </w:p>
        </w:tc>
        <w:tc>
          <w:tcPr>
            <w:tcW w:w="1962" w:type="dxa"/>
            <w:vAlign w:val="center"/>
          </w:tcPr>
          <w:p w:rsidR="00343485" w:rsidRDefault="00343485" w:rsidP="005C3BF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485" w:rsidRPr="00033CC3" w:rsidTr="005C3BF4">
        <w:trPr>
          <w:trHeight w:hRule="exact" w:val="695"/>
          <w:tblCellSpacing w:w="5" w:type="nil"/>
          <w:jc w:val="center"/>
        </w:trPr>
        <w:tc>
          <w:tcPr>
            <w:tcW w:w="4962" w:type="dxa"/>
            <w:gridSpan w:val="2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3CC3">
              <w:rPr>
                <w:b/>
                <w:sz w:val="24"/>
                <w:szCs w:val="24"/>
              </w:rPr>
              <w:t xml:space="preserve">Всего по </w:t>
            </w:r>
            <w:r>
              <w:rPr>
                <w:b/>
                <w:sz w:val="24"/>
                <w:szCs w:val="24"/>
              </w:rPr>
              <w:t>муниципаль</w:t>
            </w:r>
            <w:r w:rsidRPr="00033CC3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962" w:type="dxa"/>
            <w:vAlign w:val="center"/>
          </w:tcPr>
          <w:p w:rsidR="00343485" w:rsidRPr="00033CC3" w:rsidRDefault="00343485" w:rsidP="005C3B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43485" w:rsidRPr="00033CC3" w:rsidRDefault="00343485" w:rsidP="005C3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343485" w:rsidRDefault="00343485" w:rsidP="005C3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43485" w:rsidRDefault="00343485" w:rsidP="00DE3A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43485" w:rsidSect="003434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7" w:h="11905" w:orient="landscape"/>
      <w:pgMar w:top="567" w:right="567" w:bottom="1134" w:left="851" w:header="709" w:footer="723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72" w:rsidRDefault="00BE4172">
      <w:r>
        <w:separator/>
      </w:r>
    </w:p>
  </w:endnote>
  <w:endnote w:type="continuationSeparator" w:id="0">
    <w:p w:rsidR="00BE4172" w:rsidRDefault="00BE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72" w:rsidRDefault="00BE4172">
      <w:r>
        <w:separator/>
      </w:r>
    </w:p>
  </w:footnote>
  <w:footnote w:type="continuationSeparator" w:id="0">
    <w:p w:rsidR="00BE4172" w:rsidRDefault="00BE4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 w:rsidP="00667386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485" w:rsidRDefault="003434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 w:rsidP="00667386">
    <w:pPr>
      <w:pStyle w:val="a8"/>
      <w:framePr w:wrap="around" w:vAnchor="text" w:hAnchor="margin" w:xAlign="center" w:y="1"/>
      <w:rPr>
        <w:rStyle w:val="a3"/>
      </w:rPr>
    </w:pPr>
  </w:p>
  <w:p w:rsidR="00343485" w:rsidRDefault="00343485" w:rsidP="00091C04">
    <w:pPr>
      <w:pStyle w:val="a8"/>
      <w:tabs>
        <w:tab w:val="clear" w:pos="4677"/>
        <w:tab w:val="clear" w:pos="9355"/>
        <w:tab w:val="left" w:pos="9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85" w:rsidRDefault="0034348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C3" w:rsidRDefault="008171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50"/>
    <w:rsid w:val="00013EBF"/>
    <w:rsid w:val="00014163"/>
    <w:rsid w:val="00014F17"/>
    <w:rsid w:val="00032F8C"/>
    <w:rsid w:val="0004554F"/>
    <w:rsid w:val="000738C6"/>
    <w:rsid w:val="00091C04"/>
    <w:rsid w:val="00097704"/>
    <w:rsid w:val="000A3670"/>
    <w:rsid w:val="000B5D1B"/>
    <w:rsid w:val="000B71BA"/>
    <w:rsid w:val="000E6950"/>
    <w:rsid w:val="000F2ADB"/>
    <w:rsid w:val="00113B8D"/>
    <w:rsid w:val="00120A01"/>
    <w:rsid w:val="001213DA"/>
    <w:rsid w:val="00121793"/>
    <w:rsid w:val="0012307D"/>
    <w:rsid w:val="00123724"/>
    <w:rsid w:val="00123C28"/>
    <w:rsid w:val="00150130"/>
    <w:rsid w:val="001562B7"/>
    <w:rsid w:val="001610E4"/>
    <w:rsid w:val="001630E6"/>
    <w:rsid w:val="001804F7"/>
    <w:rsid w:val="001914EB"/>
    <w:rsid w:val="00193FCB"/>
    <w:rsid w:val="001954ED"/>
    <w:rsid w:val="00195D76"/>
    <w:rsid w:val="001A349D"/>
    <w:rsid w:val="001B1E0D"/>
    <w:rsid w:val="001B3567"/>
    <w:rsid w:val="001C4630"/>
    <w:rsid w:val="001D6DAA"/>
    <w:rsid w:val="001E6B53"/>
    <w:rsid w:val="001F3157"/>
    <w:rsid w:val="00204D12"/>
    <w:rsid w:val="00224C4F"/>
    <w:rsid w:val="00234E63"/>
    <w:rsid w:val="002371D6"/>
    <w:rsid w:val="0024271E"/>
    <w:rsid w:val="00243E10"/>
    <w:rsid w:val="002500EB"/>
    <w:rsid w:val="00271943"/>
    <w:rsid w:val="00283F83"/>
    <w:rsid w:val="002962B0"/>
    <w:rsid w:val="002A076A"/>
    <w:rsid w:val="002A2847"/>
    <w:rsid w:val="002A4F38"/>
    <w:rsid w:val="002C30D0"/>
    <w:rsid w:val="002D26E5"/>
    <w:rsid w:val="002D3B4B"/>
    <w:rsid w:val="002F20ED"/>
    <w:rsid w:val="00300CDC"/>
    <w:rsid w:val="0030431B"/>
    <w:rsid w:val="00311F49"/>
    <w:rsid w:val="003205A9"/>
    <w:rsid w:val="003211D3"/>
    <w:rsid w:val="003233C2"/>
    <w:rsid w:val="0032561B"/>
    <w:rsid w:val="00343485"/>
    <w:rsid w:val="00343A9A"/>
    <w:rsid w:val="003457DC"/>
    <w:rsid w:val="0035147D"/>
    <w:rsid w:val="00365438"/>
    <w:rsid w:val="00367A34"/>
    <w:rsid w:val="00370950"/>
    <w:rsid w:val="00383FC7"/>
    <w:rsid w:val="00390A15"/>
    <w:rsid w:val="003A2122"/>
    <w:rsid w:val="003A49D0"/>
    <w:rsid w:val="003A77CA"/>
    <w:rsid w:val="003B61B9"/>
    <w:rsid w:val="003C36CC"/>
    <w:rsid w:val="003C3916"/>
    <w:rsid w:val="003D79FB"/>
    <w:rsid w:val="003E7B9B"/>
    <w:rsid w:val="00401BAD"/>
    <w:rsid w:val="00401E85"/>
    <w:rsid w:val="00415067"/>
    <w:rsid w:val="004525A1"/>
    <w:rsid w:val="0046696D"/>
    <w:rsid w:val="00473FC1"/>
    <w:rsid w:val="004803C3"/>
    <w:rsid w:val="004839E6"/>
    <w:rsid w:val="004842D3"/>
    <w:rsid w:val="0049457E"/>
    <w:rsid w:val="004A4C78"/>
    <w:rsid w:val="004A7220"/>
    <w:rsid w:val="004B42CC"/>
    <w:rsid w:val="004B6B73"/>
    <w:rsid w:val="004C1B89"/>
    <w:rsid w:val="004C1D07"/>
    <w:rsid w:val="004E1573"/>
    <w:rsid w:val="00526095"/>
    <w:rsid w:val="005316E4"/>
    <w:rsid w:val="005502AC"/>
    <w:rsid w:val="00563130"/>
    <w:rsid w:val="0056509B"/>
    <w:rsid w:val="00597793"/>
    <w:rsid w:val="005A2B96"/>
    <w:rsid w:val="005A5A0A"/>
    <w:rsid w:val="005D692B"/>
    <w:rsid w:val="005D7FF3"/>
    <w:rsid w:val="005E1030"/>
    <w:rsid w:val="005E504D"/>
    <w:rsid w:val="005E64A1"/>
    <w:rsid w:val="005F6892"/>
    <w:rsid w:val="00600C02"/>
    <w:rsid w:val="00604F96"/>
    <w:rsid w:val="00613515"/>
    <w:rsid w:val="0061499A"/>
    <w:rsid w:val="0062619A"/>
    <w:rsid w:val="0063679F"/>
    <w:rsid w:val="006400AF"/>
    <w:rsid w:val="006427FF"/>
    <w:rsid w:val="00644CFF"/>
    <w:rsid w:val="00647DEA"/>
    <w:rsid w:val="00667386"/>
    <w:rsid w:val="00684135"/>
    <w:rsid w:val="00690A7F"/>
    <w:rsid w:val="00695E57"/>
    <w:rsid w:val="00697952"/>
    <w:rsid w:val="006A2C62"/>
    <w:rsid w:val="006D3873"/>
    <w:rsid w:val="006E0F6D"/>
    <w:rsid w:val="006E3EF5"/>
    <w:rsid w:val="006F6995"/>
    <w:rsid w:val="00715ECC"/>
    <w:rsid w:val="007252B9"/>
    <w:rsid w:val="00735CAD"/>
    <w:rsid w:val="00751C36"/>
    <w:rsid w:val="00770258"/>
    <w:rsid w:val="00773D86"/>
    <w:rsid w:val="00774455"/>
    <w:rsid w:val="0077474C"/>
    <w:rsid w:val="00786696"/>
    <w:rsid w:val="007A2674"/>
    <w:rsid w:val="007B4229"/>
    <w:rsid w:val="007C1FF1"/>
    <w:rsid w:val="007C726D"/>
    <w:rsid w:val="007E7351"/>
    <w:rsid w:val="007F30E3"/>
    <w:rsid w:val="007F72BA"/>
    <w:rsid w:val="00800BBE"/>
    <w:rsid w:val="008043CA"/>
    <w:rsid w:val="008171C3"/>
    <w:rsid w:val="0082175C"/>
    <w:rsid w:val="00821ACB"/>
    <w:rsid w:val="0082549B"/>
    <w:rsid w:val="00836874"/>
    <w:rsid w:val="00865714"/>
    <w:rsid w:val="0087017C"/>
    <w:rsid w:val="0087571D"/>
    <w:rsid w:val="008808EA"/>
    <w:rsid w:val="008A6264"/>
    <w:rsid w:val="008C52E0"/>
    <w:rsid w:val="00901C7F"/>
    <w:rsid w:val="00906482"/>
    <w:rsid w:val="00934DA8"/>
    <w:rsid w:val="00935DF5"/>
    <w:rsid w:val="0093706C"/>
    <w:rsid w:val="009A2D04"/>
    <w:rsid w:val="009A3EEB"/>
    <w:rsid w:val="009B6F88"/>
    <w:rsid w:val="009C1CBA"/>
    <w:rsid w:val="009D0C05"/>
    <w:rsid w:val="00A05FEE"/>
    <w:rsid w:val="00A23572"/>
    <w:rsid w:val="00A26C81"/>
    <w:rsid w:val="00A30C45"/>
    <w:rsid w:val="00A409EB"/>
    <w:rsid w:val="00A40A1A"/>
    <w:rsid w:val="00A41E19"/>
    <w:rsid w:val="00A428F8"/>
    <w:rsid w:val="00A4564C"/>
    <w:rsid w:val="00A70A4F"/>
    <w:rsid w:val="00A90334"/>
    <w:rsid w:val="00A9622E"/>
    <w:rsid w:val="00AA083D"/>
    <w:rsid w:val="00AA0DAA"/>
    <w:rsid w:val="00AA6E6A"/>
    <w:rsid w:val="00AB5F13"/>
    <w:rsid w:val="00AE445E"/>
    <w:rsid w:val="00AF6B72"/>
    <w:rsid w:val="00B0701C"/>
    <w:rsid w:val="00B119E3"/>
    <w:rsid w:val="00B266F0"/>
    <w:rsid w:val="00B30351"/>
    <w:rsid w:val="00B349C3"/>
    <w:rsid w:val="00B52D02"/>
    <w:rsid w:val="00B6312A"/>
    <w:rsid w:val="00B66216"/>
    <w:rsid w:val="00BA5E4A"/>
    <w:rsid w:val="00BB0CDB"/>
    <w:rsid w:val="00BD039D"/>
    <w:rsid w:val="00BD0A72"/>
    <w:rsid w:val="00BD404A"/>
    <w:rsid w:val="00BD56AB"/>
    <w:rsid w:val="00BE4172"/>
    <w:rsid w:val="00BE6C86"/>
    <w:rsid w:val="00BF6D4C"/>
    <w:rsid w:val="00C014A1"/>
    <w:rsid w:val="00C03251"/>
    <w:rsid w:val="00C103B0"/>
    <w:rsid w:val="00C16A60"/>
    <w:rsid w:val="00C250EB"/>
    <w:rsid w:val="00C77996"/>
    <w:rsid w:val="00C830C5"/>
    <w:rsid w:val="00CA2C1E"/>
    <w:rsid w:val="00CB104D"/>
    <w:rsid w:val="00CC1D0B"/>
    <w:rsid w:val="00CC7307"/>
    <w:rsid w:val="00CC78BB"/>
    <w:rsid w:val="00CE3830"/>
    <w:rsid w:val="00CF1E2D"/>
    <w:rsid w:val="00CF7726"/>
    <w:rsid w:val="00D2179B"/>
    <w:rsid w:val="00D32EDE"/>
    <w:rsid w:val="00D36720"/>
    <w:rsid w:val="00D37F02"/>
    <w:rsid w:val="00D43D7C"/>
    <w:rsid w:val="00D44D0B"/>
    <w:rsid w:val="00D4772E"/>
    <w:rsid w:val="00D53B22"/>
    <w:rsid w:val="00D56820"/>
    <w:rsid w:val="00D72A09"/>
    <w:rsid w:val="00D7444C"/>
    <w:rsid w:val="00D75A11"/>
    <w:rsid w:val="00D86B04"/>
    <w:rsid w:val="00D93048"/>
    <w:rsid w:val="00DB3423"/>
    <w:rsid w:val="00DB36CB"/>
    <w:rsid w:val="00DD00E6"/>
    <w:rsid w:val="00DD0695"/>
    <w:rsid w:val="00DD31F6"/>
    <w:rsid w:val="00DD4DC3"/>
    <w:rsid w:val="00DE3A46"/>
    <w:rsid w:val="00DF6300"/>
    <w:rsid w:val="00DF6973"/>
    <w:rsid w:val="00E02715"/>
    <w:rsid w:val="00E0430C"/>
    <w:rsid w:val="00E05527"/>
    <w:rsid w:val="00E07447"/>
    <w:rsid w:val="00E117D2"/>
    <w:rsid w:val="00E34457"/>
    <w:rsid w:val="00E46737"/>
    <w:rsid w:val="00E53C78"/>
    <w:rsid w:val="00E54DD5"/>
    <w:rsid w:val="00E62BA8"/>
    <w:rsid w:val="00E672CE"/>
    <w:rsid w:val="00E67A8E"/>
    <w:rsid w:val="00E713B0"/>
    <w:rsid w:val="00E73A49"/>
    <w:rsid w:val="00E76007"/>
    <w:rsid w:val="00E82FCF"/>
    <w:rsid w:val="00E93FAF"/>
    <w:rsid w:val="00EA1629"/>
    <w:rsid w:val="00EA1F12"/>
    <w:rsid w:val="00EC1A2B"/>
    <w:rsid w:val="00F15DCB"/>
    <w:rsid w:val="00F2439D"/>
    <w:rsid w:val="00F33218"/>
    <w:rsid w:val="00F57185"/>
    <w:rsid w:val="00F62ECF"/>
    <w:rsid w:val="00F705AC"/>
    <w:rsid w:val="00F72CC8"/>
    <w:rsid w:val="00F752D8"/>
    <w:rsid w:val="00F847B2"/>
    <w:rsid w:val="00F94565"/>
    <w:rsid w:val="00FA288A"/>
    <w:rsid w:val="00FE3198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1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B5F1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B5F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5F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AB5F13"/>
    <w:rPr>
      <w:rFonts w:ascii="Symbol" w:hAnsi="Symbol"/>
    </w:rPr>
  </w:style>
  <w:style w:type="character" w:customStyle="1" w:styleId="WW8Num3z2">
    <w:name w:val="WW8Num3z2"/>
    <w:rsid w:val="00AB5F13"/>
    <w:rPr>
      <w:rFonts w:ascii="Symbol" w:hAnsi="Symbol"/>
    </w:rPr>
  </w:style>
  <w:style w:type="character" w:customStyle="1" w:styleId="WW8Num11z2">
    <w:name w:val="WW8Num11z2"/>
    <w:rsid w:val="00AB5F13"/>
    <w:rPr>
      <w:rFonts w:ascii="Symbol" w:hAnsi="Symbol"/>
    </w:rPr>
  </w:style>
  <w:style w:type="character" w:customStyle="1" w:styleId="WW8Num15z1">
    <w:name w:val="WW8Num15z1"/>
    <w:rsid w:val="00AB5F13"/>
    <w:rPr>
      <w:rFonts w:ascii="Symbol" w:hAnsi="Symbol"/>
    </w:rPr>
  </w:style>
  <w:style w:type="character" w:customStyle="1" w:styleId="WW8Num19z0">
    <w:name w:val="WW8Num19z0"/>
    <w:rsid w:val="00AB5F13"/>
    <w:rPr>
      <w:rFonts w:ascii="Symbol" w:hAnsi="Symbol"/>
    </w:rPr>
  </w:style>
  <w:style w:type="character" w:customStyle="1" w:styleId="10">
    <w:name w:val="Основной шрифт абзаца1"/>
    <w:rsid w:val="00AB5F13"/>
  </w:style>
  <w:style w:type="character" w:styleId="a3">
    <w:name w:val="page number"/>
    <w:basedOn w:val="10"/>
    <w:rsid w:val="00AB5F13"/>
  </w:style>
  <w:style w:type="paragraph" w:customStyle="1" w:styleId="a4">
    <w:name w:val="Заголовок"/>
    <w:basedOn w:val="a"/>
    <w:next w:val="a5"/>
    <w:rsid w:val="00AB5F1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B5F13"/>
    <w:pPr>
      <w:ind w:right="4200"/>
    </w:pPr>
    <w:rPr>
      <w:sz w:val="28"/>
    </w:rPr>
  </w:style>
  <w:style w:type="paragraph" w:styleId="a6">
    <w:name w:val="List"/>
    <w:basedOn w:val="a5"/>
    <w:rsid w:val="00AB5F13"/>
    <w:rPr>
      <w:rFonts w:cs="Tahoma"/>
    </w:rPr>
  </w:style>
  <w:style w:type="paragraph" w:customStyle="1" w:styleId="11">
    <w:name w:val="Название1"/>
    <w:basedOn w:val="a"/>
    <w:rsid w:val="00AB5F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B5F13"/>
    <w:pPr>
      <w:suppressLineNumbers/>
    </w:pPr>
    <w:rPr>
      <w:rFonts w:cs="Tahoma"/>
    </w:rPr>
  </w:style>
  <w:style w:type="paragraph" w:customStyle="1" w:styleId="13">
    <w:name w:val="Обычный1"/>
    <w:rsid w:val="00AB5F13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AB5F13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AB5F13"/>
    <w:pPr>
      <w:spacing w:after="120" w:line="480" w:lineRule="auto"/>
      <w:ind w:left="283"/>
    </w:pPr>
  </w:style>
  <w:style w:type="paragraph" w:customStyle="1" w:styleId="ConsNormal">
    <w:name w:val="ConsNormal"/>
    <w:rsid w:val="00AB5F13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AB5F13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AB5F13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AB5F13"/>
    <w:rPr>
      <w:rFonts w:ascii="Courier New" w:hAnsi="Courier New" w:cs="Courier New"/>
    </w:rPr>
  </w:style>
  <w:style w:type="paragraph" w:styleId="a8">
    <w:name w:val="header"/>
    <w:basedOn w:val="a"/>
    <w:link w:val="a9"/>
    <w:rsid w:val="00AB5F13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AB5F13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AB5F13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AB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5F1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B5F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B5F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Содержимое врезки"/>
    <w:basedOn w:val="a5"/>
    <w:rsid w:val="00AB5F13"/>
  </w:style>
  <w:style w:type="paragraph" w:customStyle="1" w:styleId="ae">
    <w:name w:val="Содержимое таблицы"/>
    <w:basedOn w:val="a"/>
    <w:rsid w:val="00AB5F13"/>
    <w:pPr>
      <w:suppressLineNumbers/>
    </w:pPr>
  </w:style>
  <w:style w:type="paragraph" w:customStyle="1" w:styleId="af">
    <w:name w:val="Заголовок таблицы"/>
    <w:basedOn w:val="ae"/>
    <w:rsid w:val="00AB5F13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rsid w:val="0032561B"/>
    <w:rPr>
      <w:rFonts w:ascii="Times New Roman" w:hAnsi="Times New Roman" w:cs="Times New Roman"/>
      <w:sz w:val="24"/>
      <w:szCs w:val="24"/>
    </w:rPr>
  </w:style>
  <w:style w:type="paragraph" w:customStyle="1" w:styleId="20">
    <w:name w:val="Знак Знак2"/>
    <w:basedOn w:val="a"/>
    <w:rsid w:val="001213DA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8171C3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8171C3"/>
    <w:rPr>
      <w:lang w:eastAsia="ar-SA"/>
    </w:rPr>
  </w:style>
  <w:style w:type="paragraph" w:customStyle="1" w:styleId="Default">
    <w:name w:val="Default"/>
    <w:rsid w:val="008171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ГО-ЧС</cp:lastModifiedBy>
  <cp:revision>5</cp:revision>
  <cp:lastPrinted>2021-12-28T08:27:00Z</cp:lastPrinted>
  <dcterms:created xsi:type="dcterms:W3CDTF">2021-12-27T12:10:00Z</dcterms:created>
  <dcterms:modified xsi:type="dcterms:W3CDTF">2022-01-11T06:37:00Z</dcterms:modified>
</cp:coreProperties>
</file>