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2D4278" w:rsidRPr="008E357F">
        <w:rPr>
          <w:sz w:val="28"/>
        </w:rPr>
        <w:t>3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123</w:t>
      </w:r>
      <w:r w:rsidR="00495C3E">
        <w:rPr>
          <w:sz w:val="28"/>
        </w:rPr>
        <w:t>/</w:t>
      </w:r>
      <w:r w:rsidR="00F91FAA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E25C78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r w:rsidR="00E25C78" w:rsidRPr="00F91FAA">
        <w:rPr>
          <w:sz w:val="28"/>
          <w:szCs w:val="28"/>
        </w:rPr>
        <w:t>Кольцова Артура Владимировича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E25C78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C78" w:rsidRPr="00F91FAA">
        <w:rPr>
          <w:sz w:val="28"/>
          <w:szCs w:val="28"/>
        </w:rPr>
        <w:t>Кольцовым Артуром Владимировичем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E25C78" w:rsidRPr="00F91FAA">
        <w:rPr>
          <w:iCs/>
          <w:sz w:val="28"/>
          <w:szCs w:val="28"/>
        </w:rPr>
        <w:t>Кольцова Артура Владимировича</w:t>
      </w:r>
      <w:r w:rsidRPr="00F91FAA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</w:t>
      </w:r>
      <w:r w:rsidRPr="00495C3E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2 Кольцова Артура Владимировича,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>1</w:t>
      </w:r>
      <w:r w:rsidR="0026038E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13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r w:rsidRPr="00F91FAA">
        <w:rPr>
          <w:sz w:val="28"/>
          <w:szCs w:val="28"/>
        </w:rPr>
        <w:t>Кольцова Артура Владимировича</w:t>
      </w:r>
      <w:r w:rsidRPr="00495C3E">
        <w:rPr>
          <w:sz w:val="28"/>
          <w:szCs w:val="28"/>
        </w:rPr>
        <w:t xml:space="preserve"> 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2018-06-25T12:21:00Z</cp:lastPrinted>
  <dcterms:created xsi:type="dcterms:W3CDTF">2020-07-22T19:43:00Z</dcterms:created>
  <dcterms:modified xsi:type="dcterms:W3CDTF">2020-07-24T05:13:00Z</dcterms:modified>
</cp:coreProperties>
</file>