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3CE" w:rsidRDefault="008503CE" w:rsidP="008503CE">
      <w:pPr>
        <w:jc w:val="center"/>
        <w:rPr>
          <w:b/>
          <w:bCs/>
          <w:sz w:val="10"/>
        </w:rPr>
      </w:pPr>
    </w:p>
    <w:p w:rsidR="008503CE" w:rsidRDefault="008503CE" w:rsidP="008503CE">
      <w:pPr>
        <w:jc w:val="center"/>
        <w:rPr>
          <w:b/>
          <w:bCs/>
          <w:sz w:val="4"/>
        </w:rPr>
      </w:pPr>
    </w:p>
    <w:p w:rsidR="008503CE" w:rsidRPr="003D2B09" w:rsidRDefault="002329AC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ТЕРРИТОРИАЛЬНАЯ </w:t>
      </w:r>
      <w:r w:rsidR="008503CE" w:rsidRPr="003D2B09">
        <w:rPr>
          <w:sz w:val="32"/>
          <w:szCs w:val="32"/>
        </w:rPr>
        <w:t xml:space="preserve">ИЗБИРАТЕЛЬНАЯ КОМИССИЯ </w:t>
      </w:r>
    </w:p>
    <w:p w:rsidR="00D90CCA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 xml:space="preserve">МУНИЦИПАЛЬНОГО ОБРАЗОВАНИЯ </w:t>
      </w:r>
      <w:r w:rsidR="008503CE" w:rsidRPr="003D2B09">
        <w:rPr>
          <w:sz w:val="32"/>
          <w:szCs w:val="32"/>
        </w:rPr>
        <w:t xml:space="preserve"> </w:t>
      </w:r>
    </w:p>
    <w:p w:rsidR="00D94B84" w:rsidRPr="003D2B09" w:rsidRDefault="002B0E51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«</w:t>
      </w:r>
      <w:r w:rsidR="008503CE" w:rsidRPr="003D2B09">
        <w:rPr>
          <w:sz w:val="32"/>
          <w:szCs w:val="32"/>
        </w:rPr>
        <w:t>НОВОДУГИНСК</w:t>
      </w:r>
      <w:r w:rsidRPr="003D2B09">
        <w:rPr>
          <w:sz w:val="32"/>
          <w:szCs w:val="32"/>
        </w:rPr>
        <w:t>ИЙ</w:t>
      </w:r>
      <w:r w:rsidR="008503CE" w:rsidRPr="003D2B09">
        <w:rPr>
          <w:sz w:val="32"/>
          <w:szCs w:val="32"/>
        </w:rPr>
        <w:t xml:space="preserve"> РАЙОН</w:t>
      </w:r>
      <w:r w:rsidRPr="003D2B09">
        <w:rPr>
          <w:sz w:val="32"/>
          <w:szCs w:val="32"/>
        </w:rPr>
        <w:t>»</w:t>
      </w:r>
      <w:r w:rsidR="008503CE" w:rsidRPr="003D2B09">
        <w:rPr>
          <w:sz w:val="32"/>
          <w:szCs w:val="32"/>
        </w:rPr>
        <w:t xml:space="preserve"> </w:t>
      </w:r>
    </w:p>
    <w:p w:rsidR="008503CE" w:rsidRPr="003D2B09" w:rsidRDefault="008503CE" w:rsidP="00321CEC">
      <w:pPr>
        <w:pStyle w:val="6"/>
        <w:jc w:val="center"/>
        <w:rPr>
          <w:sz w:val="32"/>
          <w:szCs w:val="32"/>
        </w:rPr>
      </w:pPr>
      <w:r w:rsidRPr="003D2B09">
        <w:rPr>
          <w:sz w:val="32"/>
          <w:szCs w:val="32"/>
        </w:rPr>
        <w:t>СМОЛЕНСКОЙ ОБЛАСТИ</w:t>
      </w:r>
    </w:p>
    <w:p w:rsidR="0000127B" w:rsidRPr="003D2B09" w:rsidRDefault="0000127B" w:rsidP="00321CEC">
      <w:pPr>
        <w:pStyle w:val="14"/>
        <w:rPr>
          <w:bCs/>
          <w:sz w:val="32"/>
          <w:szCs w:val="32"/>
        </w:rPr>
      </w:pPr>
    </w:p>
    <w:p w:rsidR="008503CE" w:rsidRPr="003D2B09" w:rsidRDefault="008503CE" w:rsidP="00321CEC">
      <w:pPr>
        <w:pStyle w:val="14"/>
        <w:rPr>
          <w:bCs/>
          <w:sz w:val="32"/>
          <w:szCs w:val="32"/>
        </w:rPr>
      </w:pPr>
      <w:r w:rsidRPr="003D2B09">
        <w:rPr>
          <w:bCs/>
          <w:sz w:val="32"/>
          <w:szCs w:val="32"/>
        </w:rPr>
        <w:t xml:space="preserve">ПОСТАНОВЛЕНИЕ  </w:t>
      </w:r>
    </w:p>
    <w:p w:rsidR="008503CE" w:rsidRDefault="008503CE" w:rsidP="00321CEC">
      <w:pPr>
        <w:jc w:val="center"/>
        <w:rPr>
          <w:sz w:val="28"/>
        </w:rPr>
      </w:pPr>
    </w:p>
    <w:p w:rsidR="003D2B09" w:rsidRPr="00495C3E" w:rsidRDefault="003D2B09" w:rsidP="00321CEC">
      <w:pPr>
        <w:jc w:val="center"/>
        <w:rPr>
          <w:sz w:val="28"/>
        </w:rPr>
      </w:pPr>
    </w:p>
    <w:p w:rsidR="008503CE" w:rsidRPr="00495C3E" w:rsidRDefault="00D74DE2" w:rsidP="008C14D2">
      <w:pPr>
        <w:jc w:val="both"/>
        <w:rPr>
          <w:sz w:val="28"/>
        </w:rPr>
      </w:pPr>
      <w:r>
        <w:rPr>
          <w:sz w:val="28"/>
        </w:rPr>
        <w:t xml:space="preserve">от </w:t>
      </w:r>
      <w:r w:rsidR="00495C3E">
        <w:rPr>
          <w:sz w:val="28"/>
        </w:rPr>
        <w:t>22</w:t>
      </w:r>
      <w:r>
        <w:rPr>
          <w:sz w:val="28"/>
        </w:rPr>
        <w:t xml:space="preserve"> июля </w:t>
      </w:r>
      <w:r w:rsidR="008C14D2">
        <w:rPr>
          <w:sz w:val="28"/>
        </w:rPr>
        <w:t>2020</w:t>
      </w:r>
      <w:r w:rsidR="008503CE">
        <w:rPr>
          <w:sz w:val="28"/>
        </w:rPr>
        <w:t xml:space="preserve">  года                                                        </w:t>
      </w:r>
      <w:r>
        <w:rPr>
          <w:sz w:val="28"/>
        </w:rPr>
        <w:t xml:space="preserve">                              </w:t>
      </w:r>
      <w:r w:rsidR="008503CE">
        <w:rPr>
          <w:sz w:val="28"/>
        </w:rPr>
        <w:t xml:space="preserve">№ </w:t>
      </w:r>
      <w:r>
        <w:rPr>
          <w:sz w:val="28"/>
        </w:rPr>
        <w:t>122</w:t>
      </w:r>
      <w:r w:rsidR="00495C3E">
        <w:rPr>
          <w:sz w:val="28"/>
        </w:rPr>
        <w:t>/</w:t>
      </w:r>
      <w:r w:rsidR="00C10A10">
        <w:rPr>
          <w:sz w:val="28"/>
        </w:rPr>
        <w:t>7</w:t>
      </w:r>
    </w:p>
    <w:p w:rsidR="008503CE" w:rsidRPr="008C14D2" w:rsidRDefault="008503CE" w:rsidP="00321CEC">
      <w:pPr>
        <w:rPr>
          <w:sz w:val="28"/>
        </w:rPr>
      </w:pPr>
    </w:p>
    <w:p w:rsidR="003D2B09" w:rsidRDefault="003D2B09" w:rsidP="003D2B09">
      <w:pPr>
        <w:jc w:val="center"/>
        <w:rPr>
          <w:sz w:val="28"/>
        </w:rPr>
      </w:pPr>
      <w:r>
        <w:rPr>
          <w:sz w:val="28"/>
        </w:rPr>
        <w:t>село Новодугино</w:t>
      </w:r>
    </w:p>
    <w:p w:rsidR="003D2B09" w:rsidRPr="003D2B09" w:rsidRDefault="003D2B09" w:rsidP="003D2B09">
      <w:pPr>
        <w:jc w:val="center"/>
        <w:rPr>
          <w:sz w:val="28"/>
        </w:rPr>
      </w:pPr>
    </w:p>
    <w:p w:rsidR="00D74DE2" w:rsidRPr="006A16CC" w:rsidRDefault="00D74DE2" w:rsidP="00D74DE2">
      <w:pPr>
        <w:tabs>
          <w:tab w:val="left" w:pos="5387"/>
          <w:tab w:val="left" w:pos="8222"/>
        </w:tabs>
        <w:ind w:right="5385"/>
        <w:jc w:val="both"/>
        <w:rPr>
          <w:b/>
          <w:sz w:val="28"/>
          <w:szCs w:val="28"/>
        </w:rPr>
      </w:pPr>
      <w:r w:rsidRPr="00495C3E">
        <w:rPr>
          <w:sz w:val="28"/>
          <w:szCs w:val="28"/>
        </w:rPr>
        <w:t>О регистрации кандидата в депутаты Совета депутатов 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495C3E">
        <w:rPr>
          <w:sz w:val="28"/>
          <w:szCs w:val="28"/>
        </w:rPr>
        <w:t>ртого созыва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по тринадцатимандатному избирательному округу № 1, </w:t>
      </w:r>
      <w:r w:rsidR="00C10A10">
        <w:rPr>
          <w:sz w:val="28"/>
          <w:szCs w:val="28"/>
        </w:rPr>
        <w:t>Анискина Александра Сергеевича</w:t>
      </w:r>
      <w:r w:rsidRPr="00495C3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</w:t>
      </w:r>
      <w:r w:rsidRPr="00495C3E">
        <w:rPr>
          <w:i/>
          <w:sz w:val="28"/>
          <w:szCs w:val="28"/>
        </w:rPr>
        <w:t xml:space="preserve"> </w:t>
      </w:r>
      <w:r w:rsidRPr="00AC407A">
        <w:rPr>
          <w:sz w:val="28"/>
          <w:szCs w:val="28"/>
        </w:rPr>
        <w:t xml:space="preserve">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495C3E" w:rsidRPr="00495C3E" w:rsidRDefault="00495C3E" w:rsidP="00495C3E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D74DE2" w:rsidRPr="00495C3E" w:rsidRDefault="00D74DE2" w:rsidP="00D74DE2">
      <w:pPr>
        <w:tabs>
          <w:tab w:val="left" w:pos="5387"/>
          <w:tab w:val="left" w:pos="8222"/>
        </w:tabs>
        <w:ind w:firstLine="709"/>
        <w:jc w:val="both"/>
        <w:rPr>
          <w:bCs/>
          <w:sz w:val="28"/>
          <w:szCs w:val="28"/>
        </w:rPr>
      </w:pPr>
      <w:r w:rsidRPr="00495C3E">
        <w:rPr>
          <w:sz w:val="28"/>
          <w:szCs w:val="28"/>
        </w:rPr>
        <w:t>В соответствии со статьями 33 - 35, 38 Федерального закона от 12 июня 2002 года № 67-ФЗ</w:t>
      </w:r>
      <w:r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495C3E">
        <w:rPr>
          <w:sz w:val="28"/>
          <w:szCs w:val="28"/>
          <w:vertAlign w:val="superscript"/>
        </w:rPr>
        <w:t>1</w:t>
      </w:r>
      <w:r w:rsidRPr="00495C3E">
        <w:rPr>
          <w:sz w:val="28"/>
          <w:szCs w:val="28"/>
        </w:rPr>
        <w:t>, 15</w:t>
      </w:r>
      <w:r w:rsidRPr="00495C3E">
        <w:rPr>
          <w:sz w:val="28"/>
          <w:szCs w:val="28"/>
          <w:vertAlign w:val="superscript"/>
        </w:rPr>
        <w:t>2</w:t>
      </w:r>
      <w:r w:rsidRPr="00495C3E">
        <w:rPr>
          <w:sz w:val="28"/>
          <w:szCs w:val="28"/>
        </w:rPr>
        <w:t xml:space="preserve">, 16, 19 </w:t>
      </w:r>
      <w:r w:rsidRPr="00495C3E">
        <w:rPr>
          <w:bCs/>
          <w:iCs/>
          <w:sz w:val="28"/>
          <w:szCs w:val="28"/>
        </w:rPr>
        <w:t>областного закона от 3 июля 2003 года № 41-з «О выборах органов местного самоу</w:t>
      </w:r>
      <w:r>
        <w:rPr>
          <w:bCs/>
          <w:iCs/>
          <w:sz w:val="28"/>
          <w:szCs w:val="28"/>
        </w:rPr>
        <w:t xml:space="preserve">правления в Смоленской области», </w:t>
      </w:r>
      <w:r w:rsidRPr="00495C3E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>территориальную</w:t>
      </w:r>
      <w:r w:rsidRPr="00495C3E">
        <w:rPr>
          <w:sz w:val="28"/>
          <w:szCs w:val="28"/>
        </w:rPr>
        <w:t xml:space="preserve"> избирательную комиссию </w:t>
      </w:r>
      <w:r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495C3E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Совета депутатов Новодугинского сельского поселения Новодугинского района Смоленской области четвёртого созыва </w:t>
      </w:r>
      <w:r w:rsidRPr="00495C3E">
        <w:rPr>
          <w:sz w:val="28"/>
          <w:szCs w:val="28"/>
        </w:rPr>
        <w:t xml:space="preserve">по </w:t>
      </w:r>
      <w:r>
        <w:rPr>
          <w:sz w:val="28"/>
          <w:szCs w:val="28"/>
        </w:rPr>
        <w:t>тринадцати</w:t>
      </w:r>
      <w:r w:rsidRPr="00495C3E">
        <w:rPr>
          <w:sz w:val="28"/>
          <w:szCs w:val="28"/>
        </w:rPr>
        <w:t>мандатному избирательному округу №</w:t>
      </w:r>
      <w:r>
        <w:rPr>
          <w:sz w:val="28"/>
          <w:szCs w:val="28"/>
        </w:rPr>
        <w:t xml:space="preserve"> 1, </w:t>
      </w:r>
      <w:r w:rsidR="00C10A10">
        <w:rPr>
          <w:sz w:val="28"/>
          <w:szCs w:val="28"/>
        </w:rPr>
        <w:t>Анискиным Александром Сергеевичем</w:t>
      </w:r>
      <w:r w:rsidRPr="00495C3E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Pr="00495C3E">
        <w:rPr>
          <w:sz w:val="28"/>
          <w:szCs w:val="28"/>
        </w:rPr>
        <w:t>выдвинутого избирательным объединением Новоду</w:t>
      </w:r>
      <w:r>
        <w:rPr>
          <w:sz w:val="28"/>
          <w:szCs w:val="28"/>
        </w:rPr>
        <w:t>гинское местное отделение Смоле</w:t>
      </w:r>
      <w:r w:rsidRPr="00495C3E">
        <w:rPr>
          <w:sz w:val="28"/>
          <w:szCs w:val="28"/>
        </w:rPr>
        <w:t xml:space="preserve">нского регионального отделения Всероссийской политической партии </w:t>
      </w:r>
      <w:r w:rsidRPr="00495C3E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списком, проверив соответствие порядка выдвижения </w:t>
      </w:r>
      <w:r w:rsidR="00C10A10">
        <w:rPr>
          <w:sz w:val="28"/>
          <w:szCs w:val="28"/>
        </w:rPr>
        <w:t>Анискина Александра Сергеевича</w:t>
      </w:r>
      <w:r w:rsidR="00C10A10" w:rsidRPr="00495C3E">
        <w:rPr>
          <w:sz w:val="28"/>
          <w:szCs w:val="28"/>
        </w:rPr>
        <w:t xml:space="preserve"> </w:t>
      </w:r>
      <w:r w:rsidRPr="00495C3E">
        <w:rPr>
          <w:sz w:val="28"/>
          <w:szCs w:val="28"/>
        </w:rPr>
        <w:t xml:space="preserve">требованиям Федерального закона от 12 июня 2002 года № 67-ФЗ «Об основных гарантиях </w:t>
      </w:r>
      <w:r w:rsidRPr="00495C3E">
        <w:rPr>
          <w:sz w:val="28"/>
          <w:szCs w:val="28"/>
        </w:rPr>
        <w:lastRenderedPageBreak/>
        <w:t xml:space="preserve">избирательных прав и права на участие в референдуме граждан Российской Федерации» и областного закона от 3 июля 2003  года </w:t>
      </w:r>
      <w:r w:rsidRPr="00495C3E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>
        <w:rPr>
          <w:bCs/>
          <w:iCs/>
          <w:sz w:val="28"/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495C3E" w:rsidRPr="00495C3E" w:rsidRDefault="00495C3E" w:rsidP="00495C3E">
      <w:pPr>
        <w:jc w:val="both"/>
        <w:rPr>
          <w:b/>
          <w:bCs/>
          <w:sz w:val="28"/>
          <w:szCs w:val="28"/>
        </w:rPr>
      </w:pPr>
    </w:p>
    <w:p w:rsidR="00495C3E" w:rsidRDefault="00495C3E" w:rsidP="00495C3E">
      <w:pPr>
        <w:pStyle w:val="14-15"/>
        <w:keepLines w:val="0"/>
        <w:widowControl w:val="0"/>
        <w:spacing w:after="0" w:line="240" w:lineRule="auto"/>
        <w:rPr>
          <w:b/>
          <w:bCs/>
        </w:rPr>
      </w:pPr>
      <w:r>
        <w:rPr>
          <w:b/>
          <w:bCs/>
        </w:rPr>
        <w:t>п о с т а н о в л я е т:</w:t>
      </w:r>
    </w:p>
    <w:p w:rsidR="00495C3E" w:rsidRPr="00495C3E" w:rsidRDefault="00495C3E" w:rsidP="00495C3E">
      <w:pPr>
        <w:ind w:firstLine="600"/>
        <w:jc w:val="both"/>
        <w:rPr>
          <w:b/>
          <w:bCs/>
          <w:sz w:val="28"/>
          <w:szCs w:val="28"/>
        </w:rPr>
      </w:pP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AC407A">
        <w:rPr>
          <w:sz w:val="28"/>
          <w:szCs w:val="28"/>
        </w:rPr>
        <w:t>1. Зарегистрировать кандидата в депутаты Совета депута</w:t>
      </w:r>
      <w:r>
        <w:rPr>
          <w:sz w:val="28"/>
          <w:szCs w:val="28"/>
        </w:rPr>
        <w:t xml:space="preserve">тов </w:t>
      </w:r>
      <w:r w:rsidRPr="00495C3E">
        <w:rPr>
          <w:sz w:val="28"/>
          <w:szCs w:val="28"/>
        </w:rPr>
        <w:t>Новодугинского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AC407A">
        <w:rPr>
          <w:sz w:val="28"/>
          <w:szCs w:val="28"/>
        </w:rPr>
        <w:t xml:space="preserve">по </w:t>
      </w:r>
      <w:r w:rsidRPr="00495C3E">
        <w:rPr>
          <w:sz w:val="28"/>
          <w:szCs w:val="28"/>
        </w:rPr>
        <w:t>тринадцатимандатному</w:t>
      </w:r>
      <w:r w:rsidRPr="00AC407A">
        <w:rPr>
          <w:sz w:val="28"/>
          <w:szCs w:val="28"/>
        </w:rPr>
        <w:t xml:space="preserve"> избирательному округу </w:t>
      </w:r>
      <w:r w:rsidRPr="00495C3E">
        <w:rPr>
          <w:sz w:val="28"/>
          <w:szCs w:val="28"/>
        </w:rPr>
        <w:t xml:space="preserve">№ 1 </w:t>
      </w:r>
      <w:r w:rsidR="00C10A10">
        <w:rPr>
          <w:sz w:val="28"/>
          <w:szCs w:val="28"/>
        </w:rPr>
        <w:t>Анискина Александра Сергеевича</w:t>
      </w:r>
      <w:r w:rsidRPr="006A16CC">
        <w:rPr>
          <w:sz w:val="28"/>
          <w:szCs w:val="28"/>
        </w:rPr>
        <w:t>,</w:t>
      </w:r>
      <w:r w:rsidRPr="009C1138">
        <w:rPr>
          <w:sz w:val="28"/>
          <w:szCs w:val="28"/>
        </w:rPr>
        <w:t xml:space="preserve"> </w:t>
      </w:r>
      <w:r w:rsidRPr="00AC407A">
        <w:rPr>
          <w:sz w:val="28"/>
          <w:szCs w:val="28"/>
        </w:rPr>
        <w:t>выдвинут</w:t>
      </w:r>
      <w:r>
        <w:rPr>
          <w:sz w:val="28"/>
          <w:szCs w:val="28"/>
        </w:rPr>
        <w:t>ого</w:t>
      </w:r>
      <w:r w:rsidRPr="00AC407A">
        <w:rPr>
          <w:sz w:val="28"/>
          <w:szCs w:val="28"/>
        </w:rPr>
        <w:t xml:space="preserve"> избирательным объединением </w:t>
      </w:r>
      <w:r>
        <w:rPr>
          <w:sz w:val="28"/>
          <w:szCs w:val="28"/>
        </w:rPr>
        <w:t xml:space="preserve">Новодугинское местное отделение Смоленского регионального отделения Всероссийской политической партии </w:t>
      </w:r>
      <w:r w:rsidRPr="006A16CC">
        <w:rPr>
          <w:b/>
          <w:sz w:val="28"/>
          <w:szCs w:val="28"/>
        </w:rPr>
        <w:t>«ЕДИНАЯ РОССИЯ»</w:t>
      </w:r>
      <w:r w:rsidRPr="009C1138">
        <w:rPr>
          <w:sz w:val="28"/>
          <w:szCs w:val="28"/>
        </w:rPr>
        <w:t>.</w:t>
      </w:r>
    </w:p>
    <w:p w:rsidR="00D74DE2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2C3308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22</w:t>
      </w:r>
      <w:r w:rsidRPr="002C3308">
        <w:rPr>
          <w:sz w:val="28"/>
          <w:szCs w:val="28"/>
        </w:rPr>
        <w:t>» июля 20</w:t>
      </w:r>
      <w:r>
        <w:rPr>
          <w:sz w:val="28"/>
          <w:szCs w:val="28"/>
        </w:rPr>
        <w:t>20</w:t>
      </w:r>
      <w:r w:rsidRPr="002C3308">
        <w:rPr>
          <w:sz w:val="28"/>
          <w:szCs w:val="28"/>
        </w:rPr>
        <w:t xml:space="preserve"> года, время регистрации  17 часов </w:t>
      </w:r>
      <w:r w:rsidR="00C10A10">
        <w:rPr>
          <w:sz w:val="28"/>
          <w:szCs w:val="28"/>
        </w:rPr>
        <w:t xml:space="preserve">          51 </w:t>
      </w:r>
      <w:r w:rsidRPr="002C3308">
        <w:rPr>
          <w:sz w:val="28"/>
          <w:szCs w:val="28"/>
        </w:rPr>
        <w:t>минут</w:t>
      </w:r>
      <w:r w:rsidR="00C10A10">
        <w:rPr>
          <w:sz w:val="28"/>
          <w:szCs w:val="28"/>
        </w:rPr>
        <w:t>а</w:t>
      </w:r>
      <w:r w:rsidRPr="002C3308">
        <w:rPr>
          <w:sz w:val="28"/>
          <w:szCs w:val="28"/>
        </w:rPr>
        <w:t>.</w:t>
      </w:r>
    </w:p>
    <w:p w:rsidR="00D74DE2" w:rsidRPr="00FD7D83" w:rsidRDefault="00D74DE2" w:rsidP="00D74DE2">
      <w:pPr>
        <w:ind w:firstLine="709"/>
        <w:jc w:val="both"/>
        <w:rPr>
          <w:sz w:val="28"/>
          <w:szCs w:val="28"/>
          <w:u w:val="single"/>
        </w:rPr>
      </w:pPr>
      <w:r w:rsidRPr="00FD7D83">
        <w:rPr>
          <w:sz w:val="28"/>
          <w:szCs w:val="28"/>
        </w:rPr>
        <w:t xml:space="preserve">2. Включить зарегистрированного кандидата в депутаты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</w:t>
      </w:r>
      <w:r w:rsidRPr="00FD7D83">
        <w:rPr>
          <w:iCs/>
          <w:sz w:val="28"/>
          <w:szCs w:val="28"/>
        </w:rPr>
        <w:t xml:space="preserve"> сельского поселения Новодугинского района Смоленской области четвёртого созыва </w:t>
      </w:r>
      <w:r w:rsidRPr="00FD7D83">
        <w:rPr>
          <w:sz w:val="28"/>
          <w:szCs w:val="28"/>
        </w:rPr>
        <w:t xml:space="preserve">по тринадцатимандатному избирательному округу № 1 </w:t>
      </w:r>
      <w:r w:rsidR="00C10A10">
        <w:rPr>
          <w:sz w:val="28"/>
          <w:szCs w:val="28"/>
        </w:rPr>
        <w:t>Анискина Александра Сергеевича</w:t>
      </w:r>
      <w:r w:rsidR="00C2254E">
        <w:rPr>
          <w:sz w:val="28"/>
          <w:szCs w:val="28"/>
        </w:rPr>
        <w:t xml:space="preserve"> </w:t>
      </w:r>
      <w:r w:rsidRPr="00FD7D8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Pr="00FD7D83">
        <w:rPr>
          <w:iCs/>
          <w:sz w:val="28"/>
          <w:szCs w:val="28"/>
        </w:rPr>
        <w:t xml:space="preserve">Совета депутатов </w:t>
      </w:r>
      <w:r w:rsidRPr="00FD7D83">
        <w:rPr>
          <w:sz w:val="28"/>
          <w:szCs w:val="28"/>
        </w:rPr>
        <w:t>Новодугинского сельского поселения Новодугинского района Смоленской области четв</w:t>
      </w:r>
      <w:r>
        <w:rPr>
          <w:sz w:val="28"/>
          <w:szCs w:val="28"/>
        </w:rPr>
        <w:t>ё</w:t>
      </w:r>
      <w:r w:rsidRPr="00FD7D83">
        <w:rPr>
          <w:sz w:val="28"/>
          <w:szCs w:val="28"/>
        </w:rPr>
        <w:t xml:space="preserve">ртого созыва по тринадцатимандатному избирательному округу № 1. </w:t>
      </w:r>
    </w:p>
    <w:p w:rsidR="00D74DE2" w:rsidRPr="009D0993" w:rsidRDefault="00D74DE2" w:rsidP="00D74DE2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0993">
        <w:rPr>
          <w:sz w:val="28"/>
          <w:szCs w:val="28"/>
        </w:rPr>
        <w:t>Разместить</w:t>
      </w:r>
      <w:r w:rsidRPr="009D0993">
        <w:rPr>
          <w:rFonts w:eastAsiaTheme="majorEastAsia"/>
          <w:color w:val="22272F"/>
          <w:sz w:val="28"/>
          <w:szCs w:val="28"/>
        </w:rPr>
        <w:t xml:space="preserve"> </w:t>
      </w:r>
      <w:r w:rsidRPr="009D0993"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9D0993"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>
        <w:t xml:space="preserve"> </w:t>
      </w:r>
      <w:r w:rsidRPr="009D0993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D80745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D80745" w:rsidRPr="00D46BF8" w:rsidRDefault="00D80745" w:rsidP="002E6683">
      <w:pPr>
        <w:pStyle w:val="14-1"/>
        <w:spacing w:line="240" w:lineRule="auto"/>
        <w:rPr>
          <w:rFonts w:ascii="Times New Roman" w:hAnsi="Times New Roman"/>
          <w:szCs w:val="28"/>
        </w:rPr>
      </w:pPr>
    </w:p>
    <w:p w:rsidR="008503CE" w:rsidRDefault="008503CE" w:rsidP="008503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</w:t>
      </w:r>
      <w:r w:rsidR="00D80745">
        <w:rPr>
          <w:b/>
          <w:sz w:val="28"/>
          <w:szCs w:val="28"/>
        </w:rPr>
        <w:t xml:space="preserve">      </w:t>
      </w:r>
      <w:r w:rsidR="000F2157">
        <w:rPr>
          <w:b/>
          <w:sz w:val="28"/>
          <w:szCs w:val="28"/>
        </w:rPr>
        <w:t xml:space="preserve">     </w:t>
      </w:r>
      <w:r w:rsidR="00D74DE2">
        <w:rPr>
          <w:b/>
          <w:sz w:val="28"/>
          <w:szCs w:val="28"/>
        </w:rPr>
        <w:t xml:space="preserve">       </w:t>
      </w:r>
      <w:r w:rsidR="008C14D2">
        <w:rPr>
          <w:b/>
          <w:sz w:val="28"/>
          <w:szCs w:val="28"/>
        </w:rPr>
        <w:t>С.Н. Эминова</w:t>
      </w:r>
    </w:p>
    <w:p w:rsidR="008503CE" w:rsidRDefault="008503CE" w:rsidP="008503CE">
      <w:pPr>
        <w:jc w:val="both"/>
        <w:rPr>
          <w:b/>
          <w:sz w:val="28"/>
          <w:szCs w:val="28"/>
        </w:rPr>
      </w:pPr>
    </w:p>
    <w:p w:rsidR="00D94BD9" w:rsidRDefault="008503CE" w:rsidP="00495C3E">
      <w:pPr>
        <w:pStyle w:val="3"/>
        <w:keepNext w:val="0"/>
        <w:widowControl w:val="0"/>
        <w:jc w:val="both"/>
      </w:pPr>
      <w:r>
        <w:t>Секретарь комиссии</w:t>
      </w:r>
      <w:r>
        <w:tab/>
      </w:r>
      <w:r>
        <w:tab/>
      </w:r>
      <w:r>
        <w:tab/>
        <w:t xml:space="preserve">                                            </w:t>
      </w:r>
      <w:r w:rsidR="00D94B84">
        <w:t xml:space="preserve"> </w:t>
      </w:r>
      <w:r>
        <w:t xml:space="preserve">  </w:t>
      </w:r>
      <w:r w:rsidR="00D94B84">
        <w:t xml:space="preserve"> </w:t>
      </w:r>
      <w:r w:rsidR="00D74DE2">
        <w:t xml:space="preserve"> </w:t>
      </w:r>
      <w:r w:rsidR="008C14D2">
        <w:t>Л.В. Мурашева</w:t>
      </w:r>
      <w:r>
        <w:tab/>
      </w:r>
    </w:p>
    <w:sectPr w:rsidR="00D94BD9" w:rsidSect="00E621E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D" w:rsidRDefault="007C083D" w:rsidP="00D80745">
      <w:r>
        <w:separator/>
      </w:r>
    </w:p>
  </w:endnote>
  <w:endnote w:type="continuationSeparator" w:id="1">
    <w:p w:rsidR="007C083D" w:rsidRDefault="007C083D" w:rsidP="00D807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D" w:rsidRDefault="007C083D" w:rsidP="00D80745">
      <w:r>
        <w:separator/>
      </w:r>
    </w:p>
  </w:footnote>
  <w:footnote w:type="continuationSeparator" w:id="1">
    <w:p w:rsidR="007C083D" w:rsidRDefault="007C083D" w:rsidP="00D807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291407"/>
      <w:docPartObj>
        <w:docPartGallery w:val="Page Numbers (Top of Page)"/>
        <w:docPartUnique/>
      </w:docPartObj>
    </w:sdtPr>
    <w:sdtContent>
      <w:p w:rsidR="00E621E5" w:rsidRDefault="00FB1074">
        <w:pPr>
          <w:pStyle w:val="a3"/>
          <w:jc w:val="center"/>
        </w:pPr>
        <w:fldSimple w:instr=" PAGE   \* MERGEFORMAT ">
          <w:r w:rsidR="0026753C">
            <w:rPr>
              <w:noProof/>
            </w:rPr>
            <w:t>2</w:t>
          </w:r>
        </w:fldSimple>
      </w:p>
    </w:sdtContent>
  </w:sdt>
  <w:p w:rsidR="00E621E5" w:rsidRDefault="00E621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1ABF"/>
    <w:multiLevelType w:val="hybridMultilevel"/>
    <w:tmpl w:val="B8D09D96"/>
    <w:lvl w:ilvl="0" w:tplc="42B808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3CE"/>
    <w:rsid w:val="00001011"/>
    <w:rsid w:val="0000127B"/>
    <w:rsid w:val="0003043B"/>
    <w:rsid w:val="00057589"/>
    <w:rsid w:val="0006107C"/>
    <w:rsid w:val="00072F82"/>
    <w:rsid w:val="00090969"/>
    <w:rsid w:val="000A25DC"/>
    <w:rsid w:val="000D3192"/>
    <w:rsid w:val="000E0160"/>
    <w:rsid w:val="000F2157"/>
    <w:rsid w:val="00112259"/>
    <w:rsid w:val="00115846"/>
    <w:rsid w:val="00153CD8"/>
    <w:rsid w:val="00197F6F"/>
    <w:rsid w:val="001B5E6C"/>
    <w:rsid w:val="001E38FA"/>
    <w:rsid w:val="002046AF"/>
    <w:rsid w:val="002329AC"/>
    <w:rsid w:val="0026753C"/>
    <w:rsid w:val="00296CFA"/>
    <w:rsid w:val="002B0E51"/>
    <w:rsid w:val="002D5CDA"/>
    <w:rsid w:val="002E6683"/>
    <w:rsid w:val="002F208F"/>
    <w:rsid w:val="002F209C"/>
    <w:rsid w:val="00306063"/>
    <w:rsid w:val="003171C9"/>
    <w:rsid w:val="00320011"/>
    <w:rsid w:val="00321CEC"/>
    <w:rsid w:val="00350EB5"/>
    <w:rsid w:val="00356819"/>
    <w:rsid w:val="003D2B09"/>
    <w:rsid w:val="004274EB"/>
    <w:rsid w:val="00431142"/>
    <w:rsid w:val="00464710"/>
    <w:rsid w:val="004843FF"/>
    <w:rsid w:val="00495C3E"/>
    <w:rsid w:val="004F2DCB"/>
    <w:rsid w:val="005D5B94"/>
    <w:rsid w:val="0060009D"/>
    <w:rsid w:val="00622A11"/>
    <w:rsid w:val="00660D30"/>
    <w:rsid w:val="00691CD2"/>
    <w:rsid w:val="006E19F8"/>
    <w:rsid w:val="0072180D"/>
    <w:rsid w:val="007C083D"/>
    <w:rsid w:val="007C0E83"/>
    <w:rsid w:val="007E2CF3"/>
    <w:rsid w:val="00807F1D"/>
    <w:rsid w:val="008503CE"/>
    <w:rsid w:val="00863ED7"/>
    <w:rsid w:val="008A256B"/>
    <w:rsid w:val="008B6AF2"/>
    <w:rsid w:val="008C14D2"/>
    <w:rsid w:val="008E44F9"/>
    <w:rsid w:val="008F2D96"/>
    <w:rsid w:val="00924FA5"/>
    <w:rsid w:val="00940300"/>
    <w:rsid w:val="00975587"/>
    <w:rsid w:val="009B23BC"/>
    <w:rsid w:val="009C1D59"/>
    <w:rsid w:val="009D7057"/>
    <w:rsid w:val="009E1D5D"/>
    <w:rsid w:val="00A44EDD"/>
    <w:rsid w:val="00A53975"/>
    <w:rsid w:val="00B07F3D"/>
    <w:rsid w:val="00B255FC"/>
    <w:rsid w:val="00B3673A"/>
    <w:rsid w:val="00B51DDE"/>
    <w:rsid w:val="00B54998"/>
    <w:rsid w:val="00B80B6E"/>
    <w:rsid w:val="00BC5639"/>
    <w:rsid w:val="00BF0F9A"/>
    <w:rsid w:val="00BF3711"/>
    <w:rsid w:val="00C10A10"/>
    <w:rsid w:val="00C2254E"/>
    <w:rsid w:val="00C87676"/>
    <w:rsid w:val="00D44453"/>
    <w:rsid w:val="00D53773"/>
    <w:rsid w:val="00D74DE2"/>
    <w:rsid w:val="00D80745"/>
    <w:rsid w:val="00D90CCA"/>
    <w:rsid w:val="00D94B84"/>
    <w:rsid w:val="00D94BD9"/>
    <w:rsid w:val="00DA32DF"/>
    <w:rsid w:val="00DC4CF0"/>
    <w:rsid w:val="00DE1C1B"/>
    <w:rsid w:val="00E018CC"/>
    <w:rsid w:val="00E15865"/>
    <w:rsid w:val="00E31AB0"/>
    <w:rsid w:val="00E414CE"/>
    <w:rsid w:val="00E621E5"/>
    <w:rsid w:val="00E84219"/>
    <w:rsid w:val="00E943D1"/>
    <w:rsid w:val="00EB7603"/>
    <w:rsid w:val="00EC3358"/>
    <w:rsid w:val="00EC5B22"/>
    <w:rsid w:val="00ED5B9A"/>
    <w:rsid w:val="00EF5D53"/>
    <w:rsid w:val="00F00AA5"/>
    <w:rsid w:val="00F339A0"/>
    <w:rsid w:val="00F741E8"/>
    <w:rsid w:val="00FB1074"/>
    <w:rsid w:val="00FF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5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1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503CE"/>
    <w:pPr>
      <w:keepNext/>
      <w:jc w:val="center"/>
      <w:outlineLvl w:val="2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503CE"/>
    <w:pPr>
      <w:keepNext/>
      <w:jc w:val="both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03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8503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4">
    <w:name w:val="Загл.14"/>
    <w:basedOn w:val="a"/>
    <w:rsid w:val="008503CE"/>
    <w:pPr>
      <w:jc w:val="center"/>
    </w:pPr>
    <w:rPr>
      <w:b/>
      <w:sz w:val="28"/>
      <w:szCs w:val="20"/>
    </w:rPr>
  </w:style>
  <w:style w:type="paragraph" w:customStyle="1" w:styleId="14-1">
    <w:name w:val="Текст 14-1"/>
    <w:aliases w:val="5"/>
    <w:basedOn w:val="a"/>
    <w:rsid w:val="002E6683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D807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07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0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1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010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5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4-15">
    <w:name w:val="Текст 14-15"/>
    <w:basedOn w:val="a"/>
    <w:rsid w:val="00495C3E"/>
    <w:pPr>
      <w:keepLines/>
      <w:spacing w:after="200" w:line="360" w:lineRule="auto"/>
      <w:ind w:firstLine="709"/>
      <w:jc w:val="both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495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kfpp67</dc:creator>
  <cp:lastModifiedBy>Эминова С.Н.</cp:lastModifiedBy>
  <cp:revision>3</cp:revision>
  <cp:lastPrinted>2018-06-25T12:21:00Z</cp:lastPrinted>
  <dcterms:created xsi:type="dcterms:W3CDTF">2020-07-22T19:21:00Z</dcterms:created>
  <dcterms:modified xsi:type="dcterms:W3CDTF">2020-07-23T06:58:00Z</dcterms:modified>
</cp:coreProperties>
</file>